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r>
        <w:rPr>
          <w:rFonts w:hint="eastAsia" w:ascii="仿宋_GB2312" w:hAnsi="仿宋" w:eastAsia="仿宋_GB2312"/>
          <w:b/>
          <w:color w:val="000000"/>
          <w:sz w:val="44"/>
          <w:szCs w:val="44"/>
        </w:rPr>
        <w:t>航空物流园发展分公司</w:t>
      </w: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南区2号货站宿舍楼梯间及货台办公室漏水</w:t>
      </w:r>
    </w:p>
    <w:p>
      <w:pPr>
        <w:jc w:val="center"/>
        <w:rPr>
          <w:rFonts w:ascii="仿宋_GB2312" w:eastAsia="仿宋_GB2312"/>
          <w:b/>
          <w:color w:val="000000"/>
          <w:sz w:val="28"/>
          <w:szCs w:val="22"/>
        </w:rPr>
      </w:pPr>
      <w:r>
        <w:rPr>
          <w:rFonts w:hint="eastAsia" w:ascii="仿宋_GB2312" w:hAnsi="仿宋" w:eastAsia="仿宋_GB2312"/>
          <w:b/>
          <w:color w:val="000000"/>
          <w:sz w:val="40"/>
          <w:szCs w:val="40"/>
        </w:rPr>
        <w:t>维修项目零星采购文件</w:t>
      </w:r>
    </w:p>
    <w:p>
      <w:pPr>
        <w:widowControl/>
        <w:jc w:val="center"/>
        <w:rPr>
          <w:rFonts w:ascii="仿宋_GB2312" w:eastAsia="仿宋_GB2312"/>
          <w:b/>
          <w:color w:val="000000"/>
          <w:sz w:val="32"/>
        </w:rPr>
      </w:pPr>
    </w:p>
    <w:p>
      <w:pPr>
        <w:jc w:val="center"/>
        <w:rPr>
          <w:rFonts w:hint="eastAsia" w:ascii="仿宋_GB2312" w:eastAsia="仿宋_GB2312"/>
          <w:b/>
          <w:color w:val="000000"/>
          <w:sz w:val="32"/>
        </w:rPr>
      </w:pPr>
    </w:p>
    <w:p>
      <w:pPr>
        <w:jc w:val="center"/>
        <w:rPr>
          <w:rFonts w:hint="default" w:ascii="仿宋_GB2312" w:eastAsia="仿宋_GB2312"/>
          <w:b/>
          <w:color w:val="000000"/>
          <w:sz w:val="32"/>
          <w:lang w:val="en-US" w:eastAsia="zh-CN"/>
        </w:rPr>
      </w:pPr>
      <w:r>
        <w:rPr>
          <w:rFonts w:hint="eastAsia" w:ascii="仿宋_GB2312" w:eastAsia="仿宋_GB2312"/>
          <w:b/>
          <w:color w:val="000000"/>
          <w:sz w:val="32"/>
        </w:rPr>
        <w:t>编号：LX</w:t>
      </w:r>
      <w:r>
        <w:rPr>
          <w:rFonts w:hint="eastAsia" w:ascii="仿宋_GB2312" w:eastAsia="仿宋_GB2312"/>
          <w:b/>
          <w:color w:val="000000"/>
          <w:sz w:val="32"/>
          <w:lang w:val="en-US" w:eastAsia="zh-CN"/>
        </w:rPr>
        <w:t>-</w:t>
      </w:r>
      <w:r>
        <w:rPr>
          <w:rFonts w:hint="eastAsia" w:ascii="仿宋_GB2312" w:eastAsia="仿宋_GB2312"/>
          <w:b/>
          <w:color w:val="000000"/>
          <w:sz w:val="32"/>
        </w:rPr>
        <w:t>202</w:t>
      </w:r>
      <w:r>
        <w:rPr>
          <w:rFonts w:hint="eastAsia" w:ascii="仿宋_GB2312" w:eastAsia="仿宋_GB2312"/>
          <w:b/>
          <w:color w:val="000000"/>
          <w:sz w:val="32"/>
          <w:lang w:val="en-US" w:eastAsia="zh-CN"/>
        </w:rPr>
        <w:t>3</w:t>
      </w:r>
      <w:r>
        <w:rPr>
          <w:rFonts w:hint="eastAsia" w:ascii="仿宋_GB2312" w:eastAsia="仿宋_GB2312"/>
          <w:b/>
          <w:color w:val="000000"/>
          <w:sz w:val="32"/>
        </w:rPr>
        <w:t>-0</w:t>
      </w:r>
      <w:r>
        <w:rPr>
          <w:rFonts w:hint="eastAsia" w:ascii="仿宋_GB2312" w:eastAsia="仿宋_GB2312"/>
          <w:b/>
          <w:color w:val="000000"/>
          <w:sz w:val="32"/>
          <w:lang w:val="en-US" w:eastAsia="zh-CN"/>
        </w:rPr>
        <w:t>48</w:t>
      </w:r>
    </w:p>
    <w:p>
      <w:pPr>
        <w:pStyle w:val="2"/>
        <w:rPr>
          <w:rFonts w:hint="default"/>
          <w:lang w:val="en-US"/>
        </w:rPr>
      </w:pPr>
    </w:p>
    <w:p>
      <w:pPr>
        <w:jc w:val="center"/>
        <w:rPr>
          <w:rFonts w:ascii="仿宋_GB2312" w:eastAsia="仿宋_GB2312"/>
          <w:b/>
          <w:color w:val="000000"/>
          <w:sz w:val="52"/>
        </w:rPr>
      </w:pP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eastAsia="zh-CN"/>
        </w:rPr>
        <w:t>三</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十</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szCs w:val="52"/>
        </w:rPr>
      </w:pPr>
    </w:p>
    <w:p>
      <w:pPr>
        <w:jc w:val="both"/>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南区2号货站宿舍楼梯间及货台办公室漏水</w:t>
      </w: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维修项目零星采购文件</w:t>
      </w:r>
    </w:p>
    <w:p>
      <w:pPr>
        <w:pStyle w:val="2"/>
      </w:pPr>
    </w:p>
    <w:p>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w:t>
      </w:r>
      <w:r>
        <w:rPr>
          <w:rFonts w:hint="eastAsia" w:ascii="仿宋_GB2312" w:eastAsia="仿宋_GB2312"/>
          <w:color w:val="000000"/>
          <w:sz w:val="28"/>
          <w:szCs w:val="28"/>
          <w:lang w:val="en-US" w:eastAsia="zh-CN"/>
        </w:rPr>
        <w:t>在中华人民共和国依法注册，具有独立法人资格的装修或建筑公司</w:t>
      </w:r>
      <w:r>
        <w:rPr>
          <w:rFonts w:hint="eastAsia" w:ascii="仿宋_GB2312" w:eastAsia="仿宋_GB2312"/>
          <w:color w:val="000000"/>
          <w:sz w:val="28"/>
          <w:szCs w:val="28"/>
        </w:rPr>
        <w:t>，本项目不接受联合体投标，不得转包、分包。</w:t>
      </w:r>
    </w:p>
    <w:p>
      <w:pPr>
        <w:widowControl/>
        <w:spacing w:line="360" w:lineRule="auto"/>
        <w:ind w:firstLine="560"/>
        <w:jc w:val="left"/>
        <w:rPr>
          <w:rFonts w:ascii="仿宋_GB2312" w:eastAsia="仿宋_GB2312"/>
          <w:color w:val="000000"/>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仿宋_GB2312" w:eastAsia="仿宋_GB2312"/>
          <w:sz w:val="28"/>
          <w:szCs w:val="28"/>
          <w:lang w:val="en-US" w:eastAsia="zh-CN"/>
        </w:rPr>
        <w:t>具有</w:t>
      </w:r>
      <w:r>
        <w:rPr>
          <w:rFonts w:hint="eastAsia" w:ascii="仿宋_GB2312" w:eastAsia="仿宋_GB2312"/>
          <w:sz w:val="28"/>
          <w:szCs w:val="28"/>
        </w:rPr>
        <w:t>建筑装饰装修工程专业</w:t>
      </w:r>
      <w:r>
        <w:rPr>
          <w:rFonts w:hint="eastAsia" w:ascii="仿宋_GB2312" w:eastAsia="仿宋_GB2312"/>
          <w:sz w:val="28"/>
          <w:szCs w:val="28"/>
          <w:lang w:val="en-US" w:eastAsia="zh-CN"/>
        </w:rPr>
        <w:t>或房屋建筑和市政基础设施项目工程总承包相关经营范围</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资质证明文件复印件并加盖单位鲜章）</w:t>
      </w:r>
      <w:r>
        <w:rPr>
          <w:rFonts w:hint="eastAsia" w:ascii="方正仿宋_GBK" w:hAnsi="方正仿宋_GBK" w:eastAsia="方正仿宋_GBK" w:cs="方正仿宋_GBK"/>
          <w:bCs/>
          <w:sz w:val="28"/>
          <w:szCs w:val="28"/>
        </w:rPr>
        <w:t>。</w:t>
      </w:r>
    </w:p>
    <w:p>
      <w:pPr>
        <w:widowControl/>
        <w:numPr>
          <w:ilvl w:val="0"/>
          <w:numId w:val="2"/>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项目内容及要求</w:t>
      </w:r>
    </w:p>
    <w:p>
      <w:pPr>
        <w:widowControl/>
        <w:spacing w:line="360" w:lineRule="auto"/>
        <w:ind w:firstLine="560"/>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2.1南区2号货站宿舍楼梯间漏水维修1处。</w:t>
      </w:r>
    </w:p>
    <w:p>
      <w:pPr>
        <w:widowControl/>
        <w:spacing w:line="360" w:lineRule="auto"/>
        <w:ind w:firstLine="560"/>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2.1.1对宿舍楼梯间顶部不锈钢排水沟端头立壁墙面进行开孔打洞（孔洞大小直径约为160mm），对不锈钢排水沟开孔（孔洞直径约为132mm），用GH132不锈钢管（长度约为150mm）焊接在不锈钢排水沟孔洞上，确保不锈钢管与排水沟焊接牢固、密闭严实不漏水；</w:t>
      </w:r>
    </w:p>
    <w:p>
      <w:pPr>
        <w:widowControl/>
        <w:spacing w:line="360" w:lineRule="auto"/>
        <w:ind w:firstLine="560"/>
        <w:jc w:val="left"/>
        <w:rPr>
          <w:rFonts w:hint="eastAsia" w:ascii="仿宋_GB2312" w:eastAsia="仿宋_GB2312" w:cs="Times New Roman"/>
          <w:b w:val="0"/>
          <w:bCs w:val="0"/>
          <w:color w:val="000000"/>
          <w:kern w:val="2"/>
          <w:sz w:val="28"/>
          <w:szCs w:val="28"/>
          <w:lang w:val="en-US" w:eastAsia="zh-CN" w:bidi="ar-SA"/>
        </w:rPr>
      </w:pPr>
      <w:r>
        <w:rPr>
          <w:rFonts w:hint="eastAsia" w:ascii="仿宋_GB2312" w:eastAsia="仿宋_GB2312"/>
          <w:color w:val="000000"/>
          <w:sz w:val="28"/>
          <w:szCs w:val="28"/>
          <w:lang w:val="en-US" w:eastAsia="zh-CN"/>
        </w:rPr>
        <w:t>2.1.2</w:t>
      </w:r>
      <w:r>
        <w:rPr>
          <w:rFonts w:hint="eastAsia" w:ascii="仿宋" w:hAnsi="仿宋" w:eastAsia="仿宋"/>
          <w:b w:val="0"/>
          <w:bCs w:val="0"/>
          <w:color w:val="000000" w:themeColor="text1"/>
          <w:sz w:val="28"/>
          <w:szCs w:val="28"/>
          <w:lang w:val="en-US" w:eastAsia="zh-CN"/>
        </w:rPr>
        <w:t>安装UPVC</w:t>
      </w:r>
      <w:r>
        <w:rPr>
          <w:rFonts w:hint="default" w:ascii="Times New Roman" w:hAnsi="Times New Roman" w:eastAsia="仿宋" w:cs="Times New Roman"/>
          <w:b w:val="0"/>
          <w:bCs w:val="0"/>
          <w:color w:val="000000" w:themeColor="text1"/>
          <w:sz w:val="28"/>
          <w:szCs w:val="28"/>
          <w:lang w:val="en-US" w:eastAsia="zh-CN"/>
        </w:rPr>
        <w:t>Ø</w:t>
      </w:r>
      <w:r>
        <w:rPr>
          <w:rFonts w:hint="eastAsia" w:ascii="仿宋" w:hAnsi="仿宋" w:eastAsia="仿宋"/>
          <w:b w:val="0"/>
          <w:bCs w:val="0"/>
          <w:color w:val="000000" w:themeColor="text1"/>
          <w:sz w:val="28"/>
          <w:szCs w:val="28"/>
          <w:lang w:val="en-US" w:eastAsia="zh-CN"/>
        </w:rPr>
        <w:t>160落水管约16米至外墙底部，入墙不锈钢管与UPVC管之间间隙用堵漏王封堵固定牢靠，外墙UPVC管每间隔3米处需安装支撑座，确保落水管安装稳固；</w:t>
      </w:r>
    </w:p>
    <w:p>
      <w:pPr>
        <w:widowControl/>
        <w:spacing w:line="360" w:lineRule="auto"/>
        <w:ind w:firstLine="560"/>
        <w:jc w:val="left"/>
        <w:rPr>
          <w:rFonts w:hint="eastAsia" w:ascii="仿宋_GB2312" w:eastAsia="仿宋_GB2312" w:cs="Times New Roman"/>
          <w:b w:val="0"/>
          <w:bCs w:val="0"/>
          <w:color w:val="000000"/>
          <w:kern w:val="2"/>
          <w:sz w:val="28"/>
          <w:szCs w:val="28"/>
          <w:lang w:val="en-US" w:eastAsia="zh-CN" w:bidi="ar-SA"/>
        </w:rPr>
      </w:pPr>
      <w:r>
        <w:rPr>
          <w:rFonts w:hint="eastAsia" w:ascii="仿宋_GB2312" w:eastAsia="仿宋_GB2312" w:cs="Times New Roman"/>
          <w:b w:val="0"/>
          <w:bCs w:val="0"/>
          <w:color w:val="000000"/>
          <w:kern w:val="2"/>
          <w:sz w:val="28"/>
          <w:szCs w:val="28"/>
          <w:lang w:val="en-US" w:eastAsia="zh-CN" w:bidi="ar-SA"/>
        </w:rPr>
        <w:t>2.1.3落水管安装完成后须进行排水试验，保证落水管排水顺畅不漏水；</w:t>
      </w:r>
    </w:p>
    <w:p>
      <w:pPr>
        <w:ind w:firstLine="560" w:firstLineChars="200"/>
        <w:rPr>
          <w:rFonts w:hint="default"/>
          <w:lang w:val="en-US" w:eastAsia="zh-CN"/>
        </w:rPr>
      </w:pPr>
      <w:r>
        <w:rPr>
          <w:rFonts w:hint="eastAsia" w:ascii="仿宋_GB2312" w:eastAsia="仿宋_GB2312" w:cs="Times New Roman"/>
          <w:b w:val="0"/>
          <w:bCs w:val="0"/>
          <w:color w:val="000000"/>
          <w:kern w:val="2"/>
          <w:sz w:val="28"/>
          <w:szCs w:val="28"/>
          <w:lang w:val="en-US" w:eastAsia="zh-CN" w:bidi="ar-SA"/>
        </w:rPr>
        <w:t>2.1.4恢复宿舍楼梯间</w:t>
      </w:r>
      <w:r>
        <w:rPr>
          <w:rFonts w:hint="eastAsia" w:ascii="仿宋" w:hAnsi="仿宋" w:eastAsia="仿宋"/>
          <w:b w:val="0"/>
          <w:bCs w:val="0"/>
          <w:color w:val="000000" w:themeColor="text1"/>
          <w:sz w:val="28"/>
          <w:szCs w:val="28"/>
          <w:lang w:val="en-US" w:eastAsia="zh-CN"/>
        </w:rPr>
        <w:t>脱落的内墙漆面积约30㎡，铲除原有内墙漆及腻子层，重新刮涂腻子及面层漆</w:t>
      </w:r>
      <w:r>
        <w:rPr>
          <w:rFonts w:hint="eastAsia" w:ascii="仿宋" w:hAnsi="仿宋" w:eastAsia="仿宋"/>
          <w:color w:val="000000" w:themeColor="text1"/>
          <w:sz w:val="28"/>
          <w:szCs w:val="28"/>
          <w:lang w:val="en-US" w:eastAsia="zh-CN"/>
        </w:rPr>
        <w:t>。</w:t>
      </w:r>
    </w:p>
    <w:p>
      <w:pPr>
        <w:widowControl/>
        <w:spacing w:line="360" w:lineRule="auto"/>
        <w:ind w:firstLine="560"/>
        <w:jc w:val="left"/>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2.2南区2号货站货台办公室漏水维修1处；</w:t>
      </w:r>
    </w:p>
    <w:p>
      <w:pPr>
        <w:widowControl/>
        <w:spacing w:line="360" w:lineRule="auto"/>
        <w:ind w:firstLine="560"/>
        <w:jc w:val="left"/>
        <w:rPr>
          <w:rFonts w:hint="eastAsia" w:ascii="仿宋_GB2312" w:eastAsia="仿宋_GB2312" w:cs="Times New Roman"/>
          <w:b w:val="0"/>
          <w:bCs w:val="0"/>
          <w:color w:val="000000"/>
          <w:kern w:val="2"/>
          <w:sz w:val="28"/>
          <w:szCs w:val="28"/>
          <w:lang w:val="en-US" w:eastAsia="zh-CN" w:bidi="ar-SA"/>
        </w:rPr>
      </w:pPr>
      <w:r>
        <w:rPr>
          <w:rFonts w:hint="eastAsia" w:ascii="仿宋_GB2312" w:eastAsia="仿宋_GB2312"/>
          <w:color w:val="000000"/>
          <w:sz w:val="28"/>
          <w:szCs w:val="28"/>
          <w:lang w:val="en-US" w:eastAsia="zh-CN"/>
        </w:rPr>
        <w:t>2.2.1拆除原有办公室破损排水沟，新</w:t>
      </w:r>
      <w:r>
        <w:rPr>
          <w:rFonts w:hint="eastAsia" w:ascii="仿宋_GB2312" w:eastAsia="仿宋_GB2312" w:cs="Times New Roman"/>
          <w:b w:val="0"/>
          <w:bCs w:val="0"/>
          <w:color w:val="000000"/>
          <w:kern w:val="2"/>
          <w:sz w:val="28"/>
          <w:szCs w:val="28"/>
          <w:lang w:val="en-US" w:eastAsia="zh-CN" w:bidi="ar-SA"/>
        </w:rPr>
        <w:t>定制安装白铁排水沟1条（长约15m*宽约0.2m*厚约2mm），排水沟</w:t>
      </w:r>
      <w:r>
        <w:rPr>
          <w:rFonts w:hint="eastAsia" w:ascii="仿宋_GB2312" w:eastAsia="仿宋_GB2312"/>
          <w:color w:val="000000"/>
          <w:sz w:val="28"/>
          <w:szCs w:val="28"/>
          <w:lang w:val="en-US" w:eastAsia="zh-CN"/>
        </w:rPr>
        <w:t>靠墙侧采用自攻螺丝固定在墙上，排水沟整体安装在L30角钢支架（总计6处，长约0.2m*厚约2mm）上</w:t>
      </w:r>
      <w:r>
        <w:rPr>
          <w:rFonts w:hint="eastAsia" w:ascii="仿宋_GB2312" w:eastAsia="仿宋_GB2312" w:cs="Times New Roman"/>
          <w:b w:val="0"/>
          <w:bCs w:val="0"/>
          <w:color w:val="000000"/>
          <w:kern w:val="2"/>
          <w:sz w:val="28"/>
          <w:szCs w:val="28"/>
          <w:lang w:val="en-US" w:eastAsia="zh-CN" w:bidi="ar-SA"/>
        </w:rPr>
        <w:t>，确保排水沟稳固耐用；</w:t>
      </w:r>
    </w:p>
    <w:p>
      <w:pPr>
        <w:widowControl/>
        <w:spacing w:line="360" w:lineRule="auto"/>
        <w:ind w:firstLine="560"/>
        <w:jc w:val="left"/>
        <w:rPr>
          <w:rFonts w:hint="default" w:ascii="仿宋_GB2312" w:eastAsia="仿宋_GB2312"/>
          <w:color w:val="000000"/>
          <w:sz w:val="28"/>
          <w:szCs w:val="28"/>
          <w:lang w:val="en-US" w:eastAsia="zh-CN"/>
        </w:rPr>
      </w:pPr>
      <w:r>
        <w:rPr>
          <w:rFonts w:hint="eastAsia" w:ascii="仿宋_GB2312" w:eastAsia="仿宋_GB2312" w:cs="Times New Roman"/>
          <w:b w:val="0"/>
          <w:bCs w:val="0"/>
          <w:color w:val="000000"/>
          <w:kern w:val="2"/>
          <w:sz w:val="28"/>
          <w:szCs w:val="28"/>
          <w:lang w:val="en-US" w:eastAsia="zh-CN" w:bidi="ar-SA"/>
        </w:rPr>
        <w:t>2.2.2排水沟接缝处需打胶处理且整体安装坡度保证在5%，排水沟排水接入外排管道上，施工期间</w:t>
      </w:r>
      <w:r>
        <w:rPr>
          <w:rFonts w:hint="eastAsia" w:ascii="仿宋_GB2312" w:eastAsia="仿宋_GB2312"/>
          <w:color w:val="000000"/>
          <w:sz w:val="28"/>
          <w:szCs w:val="28"/>
          <w:lang w:val="en-US" w:eastAsia="zh-CN"/>
        </w:rPr>
        <w:t>需做好屋顶彩钢瓦及办公室内设施设备保护，并</w:t>
      </w:r>
      <w:r>
        <w:rPr>
          <w:rFonts w:hint="eastAsia" w:ascii="仿宋_GB2312" w:eastAsia="仿宋_GB2312" w:cs="Times New Roman"/>
          <w:b w:val="0"/>
          <w:bCs w:val="0"/>
          <w:color w:val="000000"/>
          <w:kern w:val="2"/>
          <w:sz w:val="28"/>
          <w:szCs w:val="28"/>
          <w:lang w:val="en-US" w:eastAsia="zh-CN" w:bidi="ar-SA"/>
        </w:rPr>
        <w:t>确保排水沟排水顺畅</w:t>
      </w:r>
      <w:r>
        <w:rPr>
          <w:rFonts w:hint="eastAsia" w:ascii="仿宋_GB2312" w:eastAsia="仿宋_GB2312"/>
          <w:color w:val="000000"/>
          <w:sz w:val="28"/>
          <w:szCs w:val="28"/>
          <w:lang w:val="en-US" w:eastAsia="zh-CN"/>
        </w:rPr>
        <w:t>；</w:t>
      </w:r>
    </w:p>
    <w:p>
      <w:pPr>
        <w:widowControl/>
        <w:spacing w:line="360" w:lineRule="auto"/>
        <w:ind w:firstLine="560" w:firstLineChars="200"/>
        <w:jc w:val="left"/>
        <w:rPr>
          <w:rFonts w:hint="eastAsia"/>
          <w:lang w:val="en-US" w:eastAsia="zh-CN"/>
        </w:rPr>
      </w:pPr>
      <w:r>
        <w:rPr>
          <w:rFonts w:hint="eastAsia" w:ascii="仿宋_GB2312" w:eastAsia="仿宋_GB2312" w:cs="Times New Roman"/>
          <w:b w:val="0"/>
          <w:bCs w:val="0"/>
          <w:color w:val="000000"/>
          <w:kern w:val="2"/>
          <w:sz w:val="28"/>
          <w:szCs w:val="28"/>
          <w:lang w:val="en-US" w:eastAsia="zh-CN" w:bidi="ar-SA"/>
        </w:rPr>
        <w:t>2.2.3对原有房顶彩钢瓦接缝位置进行打胶处理（面积约30㎡），</w:t>
      </w:r>
      <w:r>
        <w:rPr>
          <w:rFonts w:hint="eastAsia" w:ascii="仿宋" w:hAnsi="仿宋" w:eastAsia="仿宋"/>
          <w:b w:val="0"/>
          <w:bCs w:val="0"/>
          <w:color w:val="000000" w:themeColor="text1"/>
          <w:sz w:val="28"/>
          <w:szCs w:val="28"/>
          <w:lang w:val="en-US" w:eastAsia="zh-CN"/>
        </w:rPr>
        <w:t>更换办公室漏水铝扣板约10张（规格约600*600mm），确保彩钢瓦接缝处不漏水、铝扣板安装牢固耐用。</w:t>
      </w:r>
    </w:p>
    <w:p>
      <w:pPr>
        <w:widowControl/>
        <w:numPr>
          <w:ilvl w:val="0"/>
          <w:numId w:val="3"/>
        </w:numPr>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施工安全：</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3.1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施工涉及高空作业，高空作业时须严格遵守操作章程，佩戴安全绳、安全帽及防滑鞋，做好相关防坠措施，并安排专人做好安全防护。</w:t>
      </w:r>
    </w:p>
    <w:p>
      <w:pPr>
        <w:widowControl/>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sz w:val="28"/>
          <w:szCs w:val="28"/>
          <w:lang w:val="en-US" w:eastAsia="zh-CN"/>
        </w:rPr>
        <w:t>0.8万</w:t>
      </w:r>
      <w:r>
        <w:rPr>
          <w:rFonts w:hint="eastAsia" w:ascii="仿宋_GB2312" w:eastAsia="仿宋_GB2312"/>
          <w:sz w:val="28"/>
          <w:szCs w:val="28"/>
        </w:rPr>
        <w:t>元（大写:</w:t>
      </w:r>
      <w:r>
        <w:rPr>
          <w:rFonts w:hint="eastAsia" w:ascii="仿宋_GB2312" w:eastAsia="仿宋_GB2312"/>
          <w:sz w:val="28"/>
          <w:szCs w:val="28"/>
          <w:lang w:val="en-US" w:eastAsia="zh-CN"/>
        </w:rPr>
        <w:t xml:space="preserve"> 捌仟元整</w:t>
      </w:r>
      <w:r>
        <w:rPr>
          <w:rFonts w:hint="eastAsia" w:ascii="仿宋_GB2312" w:eastAsia="仿宋_GB2312"/>
          <w:sz w:val="28"/>
          <w:szCs w:val="28"/>
        </w:rPr>
        <w:t>），报价超过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具有与本零星采购文件要求相适应的维修能力且必须开具增值税专用发票。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pPr>
        <w:numPr>
          <w:ilvl w:val="0"/>
          <w:numId w:val="4"/>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numPr>
          <w:ilvl w:val="0"/>
          <w:numId w:val="0"/>
        </w:numPr>
        <w:snapToGrid w:val="0"/>
        <w:spacing w:line="360" w:lineRule="auto"/>
        <w:ind w:firstLine="560" w:firstLineChars="200"/>
      </w:pPr>
      <w:r>
        <w:rPr>
          <w:rFonts w:hint="eastAsia" w:ascii="仿宋_GB2312" w:hAnsi="宋体" w:eastAsia="仿宋_GB2312" w:cs="Times New Roman"/>
          <w:sz w:val="28"/>
          <w:szCs w:val="28"/>
        </w:rPr>
        <w:t>202</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11</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）预约集中踏勘现场时间（无论报价单位是否踏勘，报价一经递交，均视为已踏勘）。</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pPr>
        <w:adjustRightInd w:val="0"/>
        <w:snapToGrid w:val="0"/>
        <w:spacing w:line="360" w:lineRule="auto"/>
        <w:ind w:firstLine="560" w:firstLineChars="200"/>
        <w:rPr>
          <w:rFonts w:hint="default" w:eastAsia="仿宋_GB2312"/>
          <w:highlight w:val="none"/>
          <w:lang w:val="en-US" w:eastAsia="zh-CN"/>
        </w:rPr>
      </w:pPr>
      <w:r>
        <w:rPr>
          <w:rFonts w:hint="eastAsia" w:ascii="仿宋_GB2312" w:eastAsia="仿宋_GB2312"/>
          <w:sz w:val="28"/>
          <w:szCs w:val="28"/>
          <w:highlight w:val="none"/>
        </w:rPr>
        <w:t>5.2</w:t>
      </w:r>
      <w:r>
        <w:rPr>
          <w:rFonts w:hint="eastAsia" w:ascii="仿宋_GB2312" w:eastAsia="仿宋_GB2312"/>
          <w:sz w:val="28"/>
          <w:szCs w:val="28"/>
          <w:highlight w:val="none"/>
          <w:lang w:val="en-US" w:eastAsia="zh-CN"/>
        </w:rPr>
        <w:t>履约保证金</w:t>
      </w:r>
      <w:r>
        <w:rPr>
          <w:rFonts w:hint="eastAsia" w:ascii="仿宋_GB2312" w:eastAsia="仿宋_GB2312"/>
          <w:sz w:val="28"/>
          <w:szCs w:val="28"/>
          <w:highlight w:val="none"/>
          <w:lang w:eastAsia="zh-CN"/>
        </w:rPr>
        <w:t>：</w:t>
      </w:r>
      <w:r>
        <w:rPr>
          <w:rFonts w:hint="eastAsia" w:ascii="仿宋_GB2312" w:hAnsi="宋体" w:eastAsia="仿宋_GB2312" w:cs="Times New Roman"/>
          <w:b w:val="0"/>
          <w:bCs/>
          <w:color w:val="000000"/>
          <w:kern w:val="2"/>
          <w:sz w:val="28"/>
          <w:szCs w:val="28"/>
          <w:highlight w:val="none"/>
          <w:lang w:val="en-US" w:eastAsia="zh-CN" w:bidi="ar-SA"/>
        </w:rPr>
        <w:t>无。</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40648"/>
      <w:bookmarkStart w:id="1" w:name="_Toc210291009"/>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u w:val="single"/>
          <w:lang w:val="en-US" w:eastAsia="zh-CN"/>
        </w:rPr>
        <w:t>10</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rPr>
        <w:t>12个月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hAnsi="Times New Roman" w:eastAsia="仿宋_GB2312" w:cs="Times New Roman"/>
          <w:color w:val="000000"/>
          <w:sz w:val="28"/>
          <w:szCs w:val="28"/>
          <w:lang w:val="en-US" w:eastAsia="zh-CN"/>
        </w:rPr>
        <w:t>202</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11</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日</w:t>
      </w:r>
      <w:r>
        <w:rPr>
          <w:rFonts w:hint="eastAsia" w:ascii="仿宋_GB2312" w:eastAsia="仿宋_GB2312" w:cs="Times New Roman"/>
          <w:color w:val="000000"/>
          <w:sz w:val="28"/>
          <w:szCs w:val="28"/>
          <w:lang w:val="en-US" w:eastAsia="zh-CN"/>
        </w:rPr>
        <w:t>9</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00</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9</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 xml:space="preserve">0 </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2023</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11</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9</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3</w:t>
      </w:r>
      <w:bookmarkStart w:id="2" w:name="_GoBack"/>
      <w:bookmarkEnd w:id="2"/>
      <w:r>
        <w:rPr>
          <w:rFonts w:hint="eastAsia" w:ascii="仿宋_GB2312" w:eastAsia="仿宋_GB2312"/>
          <w:color w:val="000000"/>
          <w:sz w:val="28"/>
          <w:szCs w:val="28"/>
          <w:lang w:val="en-US" w:eastAsia="zh-CN"/>
        </w:rPr>
        <w:t>1</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t>40891104</w:t>
      </w:r>
      <w:r>
        <w:rPr>
          <w:rFonts w:hint="eastAsia" w:ascii="仿宋_GB2312" w:hAnsi="宋体" w:eastAsia="仿宋_GB2312"/>
          <w:sz w:val="28"/>
          <w:szCs w:val="28"/>
        </w:rPr>
        <w:t>@qq.com</w:t>
      </w:r>
    </w:p>
    <w:p>
      <w:pPr>
        <w:pStyle w:val="2"/>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pPr>
        <w:snapToGrid w:val="0"/>
        <w:spacing w:line="360" w:lineRule="auto"/>
        <w:rPr>
          <w:rFonts w:hint="eastAsia" w:ascii="仿宋_GB2312" w:hAnsi="宋体" w:eastAsia="仿宋_GB2312"/>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ascii="宋体" w:hAnsi="宋体"/>
          <w:b/>
          <w:sz w:val="32"/>
          <w:szCs w:val="32"/>
        </w:rPr>
      </w:pPr>
    </w:p>
    <w:p>
      <w:pPr>
        <w:rPr>
          <w:rFonts w:hint="eastAsia" w:ascii="宋体" w:hAnsi="宋体"/>
          <w:b/>
          <w:sz w:val="32"/>
          <w:szCs w:val="32"/>
        </w:rPr>
      </w:pPr>
    </w:p>
    <w:p>
      <w:pPr>
        <w:rPr>
          <w:rFonts w:ascii="宋体" w:hAnsi="宋体"/>
          <w:b/>
          <w:sz w:val="32"/>
          <w:szCs w:val="32"/>
        </w:rPr>
      </w:pPr>
      <w:r>
        <w:rPr>
          <w:rFonts w:hint="eastAsia" w:ascii="宋体" w:hAnsi="宋体"/>
          <w:b/>
          <w:sz w:val="32"/>
          <w:szCs w:val="32"/>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宋体" w:hAnsi="宋体"/>
          <w:b/>
          <w:sz w:val="32"/>
          <w:szCs w:val="32"/>
        </w:rPr>
      </w:pPr>
      <w:r>
        <w:rPr>
          <w:rFonts w:hint="eastAsia" w:ascii="仿宋_GB2312" w:hAnsi="仿宋_GB2312" w:eastAsia="仿宋_GB2312"/>
          <w:sz w:val="28"/>
          <w:szCs w:val="28"/>
        </w:rPr>
        <w:t>附件3：</w:t>
      </w: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谈判单位：____________（盖章）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3</w:t>
      </w:r>
      <w:r>
        <w:rPr>
          <w:rFonts w:hint="eastAsia" w:ascii="仿宋" w:hAnsi="仿宋" w:eastAsia="仿宋"/>
          <w:sz w:val="28"/>
          <w:szCs w:val="28"/>
        </w:rPr>
        <w:t xml:space="preserve"> 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pStyle w:val="2"/>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52784"/>
    <w:multiLevelType w:val="singleLevel"/>
    <w:tmpl w:val="D4652784"/>
    <w:lvl w:ilvl="0" w:tentative="0">
      <w:start w:val="3"/>
      <w:numFmt w:val="decimal"/>
      <w:lvlText w:val="%1."/>
      <w:lvlJc w:val="left"/>
      <w:pPr>
        <w:tabs>
          <w:tab w:val="left" w:pos="312"/>
        </w:tabs>
      </w:pPr>
    </w:lvl>
  </w:abstractNum>
  <w:abstractNum w:abstractNumId="1">
    <w:nsid w:val="E330064A"/>
    <w:multiLevelType w:val="singleLevel"/>
    <w:tmpl w:val="E330064A"/>
    <w:lvl w:ilvl="0" w:tentative="0">
      <w:start w:val="4"/>
      <w:numFmt w:val="chineseCounting"/>
      <w:suff w:val="nothing"/>
      <w:lvlText w:val="%1、"/>
      <w:lvlJc w:val="left"/>
      <w:rPr>
        <w:rFonts w:hint="eastAsia"/>
      </w:rPr>
    </w:lvl>
  </w:abstractNum>
  <w:abstractNum w:abstractNumId="2">
    <w:nsid w:val="59FBB81A"/>
    <w:multiLevelType w:val="singleLevel"/>
    <w:tmpl w:val="59FBB81A"/>
    <w:lvl w:ilvl="0" w:tentative="0">
      <w:start w:val="1"/>
      <w:numFmt w:val="chineseCounting"/>
      <w:suff w:val="nothing"/>
      <w:lvlText w:val="%1、"/>
      <w:lvlJc w:val="left"/>
    </w:lvl>
  </w:abstractNum>
  <w:abstractNum w:abstractNumId="3">
    <w:nsid w:val="6DBAA9CD"/>
    <w:multiLevelType w:val="multilevel"/>
    <w:tmpl w:val="6DBAA9CD"/>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18A4BB8"/>
    <w:rsid w:val="01D91A4F"/>
    <w:rsid w:val="02CD739C"/>
    <w:rsid w:val="03A542BD"/>
    <w:rsid w:val="03C269B9"/>
    <w:rsid w:val="03CA7149"/>
    <w:rsid w:val="05114E2A"/>
    <w:rsid w:val="05290211"/>
    <w:rsid w:val="05A7436A"/>
    <w:rsid w:val="06FB3AE8"/>
    <w:rsid w:val="076E380E"/>
    <w:rsid w:val="081E0977"/>
    <w:rsid w:val="084674BB"/>
    <w:rsid w:val="084C733B"/>
    <w:rsid w:val="08830107"/>
    <w:rsid w:val="08A3551C"/>
    <w:rsid w:val="08D67CF1"/>
    <w:rsid w:val="094F3001"/>
    <w:rsid w:val="09C2047E"/>
    <w:rsid w:val="09CF6937"/>
    <w:rsid w:val="0AE22BF0"/>
    <w:rsid w:val="0B7A1EEA"/>
    <w:rsid w:val="0BD5582F"/>
    <w:rsid w:val="0D3959BE"/>
    <w:rsid w:val="0DB86A62"/>
    <w:rsid w:val="0E4E3EF0"/>
    <w:rsid w:val="0F0B33E8"/>
    <w:rsid w:val="0F9D0E49"/>
    <w:rsid w:val="10382BA5"/>
    <w:rsid w:val="11143410"/>
    <w:rsid w:val="112F6D66"/>
    <w:rsid w:val="114C6F03"/>
    <w:rsid w:val="11F307DC"/>
    <w:rsid w:val="12193BE1"/>
    <w:rsid w:val="12256D04"/>
    <w:rsid w:val="12D446AC"/>
    <w:rsid w:val="12F53E94"/>
    <w:rsid w:val="13EB3FA7"/>
    <w:rsid w:val="156E1005"/>
    <w:rsid w:val="15A0690C"/>
    <w:rsid w:val="163E130D"/>
    <w:rsid w:val="177924A5"/>
    <w:rsid w:val="179F759C"/>
    <w:rsid w:val="18242D00"/>
    <w:rsid w:val="18F40524"/>
    <w:rsid w:val="1A2247F0"/>
    <w:rsid w:val="1A5D5310"/>
    <w:rsid w:val="1A827BA2"/>
    <w:rsid w:val="1B7D6E67"/>
    <w:rsid w:val="1B7F1E29"/>
    <w:rsid w:val="1BBF3015"/>
    <w:rsid w:val="1C5B6314"/>
    <w:rsid w:val="1CD1642C"/>
    <w:rsid w:val="1CF35989"/>
    <w:rsid w:val="1D4F54FD"/>
    <w:rsid w:val="1D8B6A06"/>
    <w:rsid w:val="1E012258"/>
    <w:rsid w:val="1E622522"/>
    <w:rsid w:val="1F51106F"/>
    <w:rsid w:val="1F7D4C37"/>
    <w:rsid w:val="1FF368CC"/>
    <w:rsid w:val="2077623E"/>
    <w:rsid w:val="20AE4BC1"/>
    <w:rsid w:val="20BD15B6"/>
    <w:rsid w:val="218E7361"/>
    <w:rsid w:val="21AC6BA7"/>
    <w:rsid w:val="21B9289A"/>
    <w:rsid w:val="21CE745E"/>
    <w:rsid w:val="21F54E33"/>
    <w:rsid w:val="22251D9E"/>
    <w:rsid w:val="23362FB7"/>
    <w:rsid w:val="24962DAF"/>
    <w:rsid w:val="25130BAE"/>
    <w:rsid w:val="254B0C2C"/>
    <w:rsid w:val="256F6ADD"/>
    <w:rsid w:val="25944957"/>
    <w:rsid w:val="260F4E2C"/>
    <w:rsid w:val="261A5747"/>
    <w:rsid w:val="27AC1AD0"/>
    <w:rsid w:val="27FB020E"/>
    <w:rsid w:val="281B0B35"/>
    <w:rsid w:val="283E5476"/>
    <w:rsid w:val="28AE59C9"/>
    <w:rsid w:val="29326A7A"/>
    <w:rsid w:val="29E879CA"/>
    <w:rsid w:val="2A617ADD"/>
    <w:rsid w:val="2ACE1FD7"/>
    <w:rsid w:val="2B0D40DE"/>
    <w:rsid w:val="2B853AA7"/>
    <w:rsid w:val="2B9751CC"/>
    <w:rsid w:val="2BB52E41"/>
    <w:rsid w:val="2DB914F0"/>
    <w:rsid w:val="2DE74F72"/>
    <w:rsid w:val="2E2F0953"/>
    <w:rsid w:val="2E7D2606"/>
    <w:rsid w:val="2FC9275E"/>
    <w:rsid w:val="304269F9"/>
    <w:rsid w:val="30E45C63"/>
    <w:rsid w:val="31097CFF"/>
    <w:rsid w:val="31820213"/>
    <w:rsid w:val="318D027E"/>
    <w:rsid w:val="31B718EC"/>
    <w:rsid w:val="31C74E8E"/>
    <w:rsid w:val="3317335F"/>
    <w:rsid w:val="33F31437"/>
    <w:rsid w:val="34A54157"/>
    <w:rsid w:val="355F170B"/>
    <w:rsid w:val="364A14F4"/>
    <w:rsid w:val="36DF1A24"/>
    <w:rsid w:val="38F67EE5"/>
    <w:rsid w:val="390E1A8E"/>
    <w:rsid w:val="393D4A5E"/>
    <w:rsid w:val="39832503"/>
    <w:rsid w:val="3A140F9B"/>
    <w:rsid w:val="3AE76E8F"/>
    <w:rsid w:val="3B3F18BD"/>
    <w:rsid w:val="3B497EAA"/>
    <w:rsid w:val="3B7454DA"/>
    <w:rsid w:val="3BCB39B7"/>
    <w:rsid w:val="3C804994"/>
    <w:rsid w:val="3CEC5442"/>
    <w:rsid w:val="3E101D1E"/>
    <w:rsid w:val="3E432362"/>
    <w:rsid w:val="400B2DE2"/>
    <w:rsid w:val="405D42A5"/>
    <w:rsid w:val="415426A8"/>
    <w:rsid w:val="42B05336"/>
    <w:rsid w:val="42E13849"/>
    <w:rsid w:val="42EA058A"/>
    <w:rsid w:val="42F74C6A"/>
    <w:rsid w:val="46332FA5"/>
    <w:rsid w:val="465D5950"/>
    <w:rsid w:val="477404A3"/>
    <w:rsid w:val="478D4BE3"/>
    <w:rsid w:val="480609B0"/>
    <w:rsid w:val="4880276F"/>
    <w:rsid w:val="48B21D24"/>
    <w:rsid w:val="48CC7324"/>
    <w:rsid w:val="49F06EFA"/>
    <w:rsid w:val="49F46FE7"/>
    <w:rsid w:val="4AA76173"/>
    <w:rsid w:val="4B5D694B"/>
    <w:rsid w:val="4C362EBA"/>
    <w:rsid w:val="4C6F7BDC"/>
    <w:rsid w:val="4CA24874"/>
    <w:rsid w:val="4CD54398"/>
    <w:rsid w:val="4D2B63BA"/>
    <w:rsid w:val="4DD63AB9"/>
    <w:rsid w:val="4E8D3356"/>
    <w:rsid w:val="4F304639"/>
    <w:rsid w:val="4F3D1563"/>
    <w:rsid w:val="4F9B2135"/>
    <w:rsid w:val="50DB6BB1"/>
    <w:rsid w:val="518D3273"/>
    <w:rsid w:val="526715A5"/>
    <w:rsid w:val="5360664C"/>
    <w:rsid w:val="53C12F86"/>
    <w:rsid w:val="53D37BD1"/>
    <w:rsid w:val="548C7610"/>
    <w:rsid w:val="550C040F"/>
    <w:rsid w:val="557D6628"/>
    <w:rsid w:val="55CC6953"/>
    <w:rsid w:val="56811338"/>
    <w:rsid w:val="56AB1D99"/>
    <w:rsid w:val="57177CB8"/>
    <w:rsid w:val="573E25C6"/>
    <w:rsid w:val="57AD4B2A"/>
    <w:rsid w:val="57B06FD7"/>
    <w:rsid w:val="57B32171"/>
    <w:rsid w:val="58312386"/>
    <w:rsid w:val="58804CE6"/>
    <w:rsid w:val="58F2585E"/>
    <w:rsid w:val="58F46DD8"/>
    <w:rsid w:val="59D42EB5"/>
    <w:rsid w:val="5AE5582C"/>
    <w:rsid w:val="5B9117E1"/>
    <w:rsid w:val="5BF32BD4"/>
    <w:rsid w:val="5BF615BC"/>
    <w:rsid w:val="5CD94274"/>
    <w:rsid w:val="5D2A65F2"/>
    <w:rsid w:val="5D2D231E"/>
    <w:rsid w:val="5DA75851"/>
    <w:rsid w:val="5DFF3AC4"/>
    <w:rsid w:val="5E0314BA"/>
    <w:rsid w:val="5E577DBE"/>
    <w:rsid w:val="5E9F1AC6"/>
    <w:rsid w:val="5F947D80"/>
    <w:rsid w:val="5F9750B7"/>
    <w:rsid w:val="6006041D"/>
    <w:rsid w:val="60BD4615"/>
    <w:rsid w:val="61B573F5"/>
    <w:rsid w:val="61C952A1"/>
    <w:rsid w:val="62A530E7"/>
    <w:rsid w:val="62F65C4A"/>
    <w:rsid w:val="63300980"/>
    <w:rsid w:val="64352713"/>
    <w:rsid w:val="64551176"/>
    <w:rsid w:val="6495010E"/>
    <w:rsid w:val="66212816"/>
    <w:rsid w:val="677D0564"/>
    <w:rsid w:val="67B53825"/>
    <w:rsid w:val="67DA1534"/>
    <w:rsid w:val="67E65A7C"/>
    <w:rsid w:val="67F24784"/>
    <w:rsid w:val="68B83512"/>
    <w:rsid w:val="68BB21E9"/>
    <w:rsid w:val="68C369BF"/>
    <w:rsid w:val="6A287C64"/>
    <w:rsid w:val="6A6E2F54"/>
    <w:rsid w:val="6ABF7608"/>
    <w:rsid w:val="6B5A0BF5"/>
    <w:rsid w:val="6BA910E4"/>
    <w:rsid w:val="6BE75546"/>
    <w:rsid w:val="6BF14D77"/>
    <w:rsid w:val="6C405BB1"/>
    <w:rsid w:val="6C977C55"/>
    <w:rsid w:val="6CD4529E"/>
    <w:rsid w:val="6D4B6F14"/>
    <w:rsid w:val="6DC667F0"/>
    <w:rsid w:val="6DD012E1"/>
    <w:rsid w:val="6E0B1A73"/>
    <w:rsid w:val="6E2454D0"/>
    <w:rsid w:val="6ECA2CBC"/>
    <w:rsid w:val="6F5C50FC"/>
    <w:rsid w:val="6F852F78"/>
    <w:rsid w:val="6F8B1FE2"/>
    <w:rsid w:val="702C32F4"/>
    <w:rsid w:val="70387630"/>
    <w:rsid w:val="70DE5E26"/>
    <w:rsid w:val="72122479"/>
    <w:rsid w:val="727F03E4"/>
    <w:rsid w:val="72B92086"/>
    <w:rsid w:val="738721C8"/>
    <w:rsid w:val="7433707F"/>
    <w:rsid w:val="74C5372F"/>
    <w:rsid w:val="7523723A"/>
    <w:rsid w:val="76B30158"/>
    <w:rsid w:val="77A24F9E"/>
    <w:rsid w:val="77AB5A92"/>
    <w:rsid w:val="77C55665"/>
    <w:rsid w:val="78135ED4"/>
    <w:rsid w:val="78E03EA1"/>
    <w:rsid w:val="78FE4116"/>
    <w:rsid w:val="790C0EE6"/>
    <w:rsid w:val="79217A26"/>
    <w:rsid w:val="79557A24"/>
    <w:rsid w:val="798A3C0A"/>
    <w:rsid w:val="7A715172"/>
    <w:rsid w:val="7A7926C4"/>
    <w:rsid w:val="7B745A10"/>
    <w:rsid w:val="7BA2135B"/>
    <w:rsid w:val="7C231216"/>
    <w:rsid w:val="7C695AC3"/>
    <w:rsid w:val="7C7A3E81"/>
    <w:rsid w:val="7C7F1857"/>
    <w:rsid w:val="7D991662"/>
    <w:rsid w:val="7E1857A6"/>
    <w:rsid w:val="7E2675E8"/>
    <w:rsid w:val="7E5E1B1E"/>
    <w:rsid w:val="7EFA09D1"/>
    <w:rsid w:val="7F1C287F"/>
    <w:rsid w:val="7F7A3BF4"/>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2"/>
    <w:unhideWhenUsed/>
    <w:qFormat/>
    <w:uiPriority w:val="99"/>
    <w:pPr>
      <w:ind w:left="100" w:leftChars="2500"/>
    </w:pPr>
  </w:style>
  <w:style w:type="paragraph" w:styleId="5">
    <w:name w:val="Balloon Text"/>
    <w:basedOn w:val="1"/>
    <w:link w:val="21"/>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kern w:val="0"/>
      <w:sz w:val="18"/>
      <w:szCs w:val="18"/>
    </w:rPr>
  </w:style>
  <w:style w:type="paragraph" w:styleId="7">
    <w:name w:val="header"/>
    <w:basedOn w:val="1"/>
    <w:link w:val="14"/>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4">
    <w:name w:val="页眉 Char"/>
    <w:link w:val="7"/>
    <w:semiHidden/>
    <w:qFormat/>
    <w:locked/>
    <w:uiPriority w:val="99"/>
    <w:rPr>
      <w:rFonts w:cs="Times New Roman"/>
      <w:sz w:val="18"/>
      <w:szCs w:val="18"/>
    </w:rPr>
  </w:style>
  <w:style w:type="character" w:customStyle="1" w:styleId="15">
    <w:name w:val="页脚 Char"/>
    <w:link w:val="6"/>
    <w:qFormat/>
    <w:locked/>
    <w:uiPriority w:val="99"/>
    <w:rPr>
      <w:rFonts w:cs="Times New Roman"/>
      <w:sz w:val="18"/>
      <w:szCs w:val="18"/>
    </w:rPr>
  </w:style>
  <w:style w:type="paragraph" w:customStyle="1" w:styleId="16">
    <w:name w:val="列出段落1"/>
    <w:basedOn w:val="1"/>
    <w:qFormat/>
    <w:uiPriority w:val="34"/>
    <w:pPr>
      <w:ind w:firstLine="420" w:firstLineChars="200"/>
    </w:pPr>
  </w:style>
  <w:style w:type="character" w:customStyle="1" w:styleId="17">
    <w:name w:val="f14w1"/>
    <w:qFormat/>
    <w:uiPriority w:val="0"/>
    <w:rPr>
      <w:b/>
      <w:bCs/>
      <w:color w:val="002569"/>
      <w:sz w:val="21"/>
      <w:szCs w:val="21"/>
    </w:rPr>
  </w:style>
  <w:style w:type="paragraph" w:customStyle="1" w:styleId="18">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9">
    <w:name w:val="列出段落11"/>
    <w:basedOn w:val="1"/>
    <w:qFormat/>
    <w:uiPriority w:val="0"/>
    <w:pPr>
      <w:ind w:firstLine="420" w:firstLineChars="200"/>
    </w:pPr>
  </w:style>
  <w:style w:type="paragraph" w:customStyle="1" w:styleId="20">
    <w:name w:val="列出段落2"/>
    <w:basedOn w:val="1"/>
    <w:qFormat/>
    <w:uiPriority w:val="0"/>
    <w:pPr>
      <w:ind w:firstLine="420" w:firstLineChars="200"/>
    </w:pPr>
    <w:rPr>
      <w:rFonts w:ascii="Calibri" w:hAnsi="Calibri"/>
      <w:szCs w:val="22"/>
    </w:rPr>
  </w:style>
  <w:style w:type="character" w:customStyle="1" w:styleId="21">
    <w:name w:val="批注框文本 Char"/>
    <w:link w:val="5"/>
    <w:semiHidden/>
    <w:qFormat/>
    <w:uiPriority w:val="99"/>
    <w:rPr>
      <w:rFonts w:ascii="Times New Roman" w:hAnsi="Times New Roman"/>
      <w:kern w:val="2"/>
      <w:sz w:val="18"/>
      <w:szCs w:val="18"/>
    </w:rPr>
  </w:style>
  <w:style w:type="character" w:customStyle="1" w:styleId="22">
    <w:name w:val="日期 Char"/>
    <w:link w:val="4"/>
    <w:semiHidden/>
    <w:qFormat/>
    <w:uiPriority w:val="99"/>
    <w:rPr>
      <w:rFonts w:ascii="Times New Roman" w:hAnsi="Times New Roman"/>
      <w:kern w:val="2"/>
      <w:sz w:val="21"/>
      <w:szCs w:val="24"/>
    </w:rPr>
  </w:style>
  <w:style w:type="paragraph" w:customStyle="1" w:styleId="23">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308</Words>
  <Characters>1758</Characters>
  <Lines>14</Lines>
  <Paragraphs>4</Paragraphs>
  <TotalTime>89</TotalTime>
  <ScaleCrop>false</ScaleCrop>
  <LinksUpToDate>false</LinksUpToDate>
  <CharactersWithSpaces>2062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方志善</cp:lastModifiedBy>
  <cp:lastPrinted>2023-10-30T03:32:06Z</cp:lastPrinted>
  <dcterms:modified xsi:type="dcterms:W3CDTF">2023-10-30T03:35:45Z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5BC8417B95B742C5A2756B335073F382</vt:lpwstr>
  </property>
</Properties>
</file>