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关于本次飞行区航务管理部维修更换西区南货运站路灯电缆项目，我司作出如下郑重承诺：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49E8652C"/>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2023-05-08T09:12:42Z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A88FF081C205482CA42269A3CE5187E0</vt:lpwstr>
  </property>
</Properties>
</file>