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关于本次飞行区航务管理部显示屏维修项目（第二次），我司作出如下郑重承诺：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w:t>
      </w:r>
      <w:bookmarkStart w:id="0" w:name="_GoBack"/>
      <w:r>
        <w:rPr>
          <w:rFonts w:hint="eastAsia" w:ascii="方正仿宋_GBK" w:hAnsi="方正仿宋_GBK" w:eastAsia="方正仿宋_GBK" w:cs="方正仿宋_GBK"/>
          <w:sz w:val="32"/>
          <w:szCs w:val="32"/>
          <w:lang w:val="en-US" w:eastAsia="zh-CN"/>
        </w:rPr>
        <w:t>，不在重庆机场集团有限公司及重庆江北国际机场有限公司供应商黑名单之内。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bookmarkEnd w:id="0"/>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08CB779A"/>
    <w:rsid w:val="350663A0"/>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2023-04-04T01:52:01Z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