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eastAsia="zh-CN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default" w:ascii="宋体" w:hAnsi="宋体" w:eastAsia="微软雅黑"/>
                <w:kern w:val="24"/>
                <w:sz w:val="24"/>
                <w:lang w:eastAsia="zh-Hans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文体用品采购项目（第二次）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eastAsia" w:ascii="宋体" w:hAnsi="宋体"/>
                <w:sz w:val="24"/>
                <w:szCs w:val="24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含税小计</w:t>
            </w: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台球桌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16"/>
                <w:szCs w:val="16"/>
                <w:lang w:val="en-US" w:eastAsia="zh-CN"/>
              </w:rPr>
              <w:t>成人黑八标准家用台球桌 、经典7尺、自动回球款、优质台尼布、含球杆（2）、台球子等配件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2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1、报价单详细填写供应商名称、联系人和联系电话，并加盖单位公章，于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2022年12月11日下午15时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前将密封的报价单递交到消防监护部210办公室（机场东一路2号护宾楼）。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（邮寄或置于门卫处）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3、报价为含税单价加总价，税率单列。该项目：最高报价限价为含税总价不超过3000.00元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叁仟元整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运输、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税费等其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5、报价方同时提供营业执照复印件加盖鲜章，报价时与报价单一并密封提供。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6、成交后15日内送货到采购方指定位置。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OTEzMDg3NjM2ZWI0NjcxZmU0YWM2NzA4ZDhlYzU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5396F8F"/>
    <w:rsid w:val="0646611F"/>
    <w:rsid w:val="06477FDE"/>
    <w:rsid w:val="0A2A5387"/>
    <w:rsid w:val="0DDB4F83"/>
    <w:rsid w:val="0FE71F8C"/>
    <w:rsid w:val="108E7D12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A803A4A"/>
    <w:rsid w:val="1C4F3990"/>
    <w:rsid w:val="1EE74B10"/>
    <w:rsid w:val="1F3171BD"/>
    <w:rsid w:val="1F7F57E2"/>
    <w:rsid w:val="1FE3228F"/>
    <w:rsid w:val="207D35CB"/>
    <w:rsid w:val="20AA343C"/>
    <w:rsid w:val="22AA6B84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01356B"/>
    <w:rsid w:val="52B509A1"/>
    <w:rsid w:val="540840E8"/>
    <w:rsid w:val="553B5019"/>
    <w:rsid w:val="565244FF"/>
    <w:rsid w:val="57C4297D"/>
    <w:rsid w:val="58075A2C"/>
    <w:rsid w:val="59185B21"/>
    <w:rsid w:val="59424D16"/>
    <w:rsid w:val="59922D54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41366D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433F4D"/>
    <w:rsid w:val="7E6706EF"/>
    <w:rsid w:val="7FBA49ED"/>
    <w:rsid w:val="7FCE0F5D"/>
    <w:rsid w:val="BF7058C7"/>
    <w:rsid w:val="CF5BF594"/>
    <w:rsid w:val="DF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517</Characters>
  <Lines>2</Lines>
  <Paragraphs>1</Paragraphs>
  <TotalTime>38</TotalTime>
  <ScaleCrop>false</ScaleCrop>
  <LinksUpToDate>false</LinksUpToDate>
  <CharactersWithSpaces>546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熊林</dc:creator>
  <cp:lastModifiedBy>26</cp:lastModifiedBy>
  <cp:lastPrinted>2022-11-09T01:24:00Z</cp:lastPrinted>
  <dcterms:modified xsi:type="dcterms:W3CDTF">2022-12-08T00:55:41Z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5592A8D07A674AFD8CCF7DD625A8EE7B</vt:lpwstr>
  </property>
</Properties>
</file>