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B8B7C" w14:textId="77777777" w:rsidR="00A14ABE" w:rsidRDefault="00780332" w:rsidP="00E80268">
      <w:pPr>
        <w:adjustRightInd w:val="0"/>
        <w:snapToGrid w:val="0"/>
        <w:jc w:val="left"/>
        <w:rPr>
          <w:rFonts w:ascii="宋体" w:hAnsi="宋体" w:cs="宋体"/>
          <w:bCs/>
          <w:sz w:val="28"/>
          <w:szCs w:val="28"/>
        </w:rPr>
      </w:pPr>
      <w:bookmarkStart w:id="0" w:name="OLE_LINK9"/>
      <w:bookmarkStart w:id="1" w:name="OLE_LINK10"/>
      <w:r w:rsidRPr="00584599">
        <w:rPr>
          <w:rFonts w:ascii="宋体" w:hAnsi="宋体" w:cs="宋体" w:hint="eastAsia"/>
          <w:b/>
          <w:sz w:val="28"/>
          <w:szCs w:val="28"/>
        </w:rPr>
        <w:t>项目名称：</w:t>
      </w:r>
      <w:r w:rsidR="00F43CA2">
        <w:rPr>
          <w:rFonts w:ascii="宋体" w:hAnsi="宋体" w:cs="宋体" w:hint="eastAsia"/>
          <w:bCs/>
          <w:sz w:val="28"/>
          <w:szCs w:val="28"/>
        </w:rPr>
        <w:t>重庆江北国际机场T3A航站楼商业店铺装修拆除服务采购项目</w:t>
      </w:r>
    </w:p>
    <w:p w14:paraId="086316CD" w14:textId="77777777" w:rsidR="00780332" w:rsidRPr="00E80268" w:rsidRDefault="00780332" w:rsidP="00E80268">
      <w:pPr>
        <w:adjustRightInd w:val="0"/>
        <w:snapToGrid w:val="0"/>
        <w:jc w:val="left"/>
        <w:rPr>
          <w:rFonts w:ascii="宋体" w:hAnsi="宋体" w:cs="宋体"/>
          <w:bCs/>
          <w:sz w:val="28"/>
          <w:szCs w:val="28"/>
        </w:rPr>
      </w:pPr>
      <w:r w:rsidRPr="00B606A8">
        <w:rPr>
          <w:rFonts w:ascii="宋体" w:hAnsi="宋体" w:cs="宋体" w:hint="eastAsia"/>
          <w:b/>
          <w:sz w:val="28"/>
          <w:szCs w:val="28"/>
        </w:rPr>
        <w:t>项目编号：</w:t>
      </w:r>
      <w:r w:rsidR="00A14ABE">
        <w:rPr>
          <w:rFonts w:ascii="宋体" w:hAnsi="宋体" w:cs="宋体" w:hint="eastAsia"/>
          <w:bCs/>
          <w:sz w:val="28"/>
          <w:szCs w:val="28"/>
        </w:rPr>
        <w:t>服务ZXSY2022-15</w:t>
      </w:r>
    </w:p>
    <w:p w14:paraId="5C6E6899" w14:textId="77777777" w:rsidR="00780332" w:rsidRDefault="00780332">
      <w:pPr>
        <w:autoSpaceDE w:val="0"/>
        <w:autoSpaceDN w:val="0"/>
        <w:adjustRightInd w:val="0"/>
        <w:snapToGrid w:val="0"/>
        <w:rPr>
          <w:rFonts w:ascii="宋体" w:hAnsi="宋体" w:cs="宋体"/>
          <w:kern w:val="0"/>
          <w:sz w:val="20"/>
          <w:szCs w:val="20"/>
        </w:rPr>
      </w:pPr>
    </w:p>
    <w:p w14:paraId="12AFA348" w14:textId="77777777" w:rsidR="00780332" w:rsidRDefault="00780332">
      <w:pPr>
        <w:autoSpaceDE w:val="0"/>
        <w:autoSpaceDN w:val="0"/>
        <w:adjustRightInd w:val="0"/>
        <w:snapToGrid w:val="0"/>
        <w:rPr>
          <w:rFonts w:ascii="宋体" w:hAnsi="宋体" w:cs="宋体"/>
          <w:kern w:val="0"/>
          <w:sz w:val="20"/>
          <w:szCs w:val="20"/>
        </w:rPr>
      </w:pPr>
    </w:p>
    <w:p w14:paraId="7717B1A2" w14:textId="77777777" w:rsidR="00780332" w:rsidRDefault="00780332">
      <w:pPr>
        <w:pStyle w:val="3"/>
        <w:spacing w:before="0"/>
        <w:jc w:val="both"/>
        <w:rPr>
          <w:rFonts w:ascii="宋体" w:hAnsi="宋体" w:cs="宋体"/>
          <w:sz w:val="20"/>
          <w:szCs w:val="20"/>
        </w:rPr>
      </w:pPr>
    </w:p>
    <w:p w14:paraId="630681B2" w14:textId="77777777" w:rsidR="00780332" w:rsidRDefault="00780332"/>
    <w:p w14:paraId="0BAA6E99" w14:textId="77777777" w:rsidR="00780332" w:rsidRDefault="00780332">
      <w:pPr>
        <w:rPr>
          <w:rFonts w:ascii="宋体" w:hAnsi="宋体" w:cs="宋体"/>
          <w:kern w:val="0"/>
          <w:sz w:val="20"/>
          <w:szCs w:val="20"/>
        </w:rPr>
      </w:pPr>
    </w:p>
    <w:p w14:paraId="24618A66" w14:textId="77777777" w:rsidR="00780332" w:rsidRDefault="00780332">
      <w:pPr>
        <w:pStyle w:val="3"/>
        <w:spacing w:before="0"/>
        <w:jc w:val="both"/>
      </w:pPr>
    </w:p>
    <w:p w14:paraId="4D0721FA" w14:textId="77777777" w:rsidR="00780332" w:rsidRDefault="00780332"/>
    <w:p w14:paraId="25AF5322" w14:textId="77777777" w:rsidR="00780332" w:rsidRDefault="00780332">
      <w:pPr>
        <w:pStyle w:val="3"/>
        <w:spacing w:before="0"/>
        <w:jc w:val="both"/>
      </w:pPr>
    </w:p>
    <w:p w14:paraId="5214F4A0" w14:textId="77777777" w:rsidR="00780332" w:rsidRDefault="00780332">
      <w:pPr>
        <w:pStyle w:val="3"/>
        <w:spacing w:before="0"/>
        <w:jc w:val="both"/>
      </w:pPr>
    </w:p>
    <w:p w14:paraId="08F97D96" w14:textId="77777777" w:rsidR="00780332" w:rsidRDefault="00780332">
      <w:pPr>
        <w:autoSpaceDE w:val="0"/>
        <w:autoSpaceDN w:val="0"/>
        <w:adjustRightInd w:val="0"/>
        <w:snapToGrid w:val="0"/>
        <w:rPr>
          <w:rFonts w:ascii="宋体" w:hAnsi="宋体" w:cs="宋体"/>
          <w:kern w:val="0"/>
          <w:sz w:val="20"/>
          <w:szCs w:val="20"/>
        </w:rPr>
      </w:pPr>
    </w:p>
    <w:p w14:paraId="6653A6B3" w14:textId="77777777" w:rsidR="00780332" w:rsidRDefault="00780332">
      <w:pPr>
        <w:autoSpaceDE w:val="0"/>
        <w:autoSpaceDN w:val="0"/>
        <w:adjustRightInd w:val="0"/>
        <w:snapToGrid w:val="0"/>
        <w:rPr>
          <w:rFonts w:ascii="宋体" w:hAnsi="宋体" w:cs="宋体"/>
          <w:kern w:val="0"/>
          <w:sz w:val="20"/>
          <w:szCs w:val="20"/>
        </w:rPr>
      </w:pPr>
    </w:p>
    <w:p w14:paraId="322F1E9C" w14:textId="77777777" w:rsidR="00780332" w:rsidRDefault="00780332">
      <w:pPr>
        <w:autoSpaceDE w:val="0"/>
        <w:autoSpaceDN w:val="0"/>
        <w:adjustRightInd w:val="0"/>
        <w:snapToGrid w:val="0"/>
        <w:jc w:val="center"/>
        <w:rPr>
          <w:rFonts w:ascii="宋体" w:hAnsi="宋体" w:cs="宋体"/>
          <w:b/>
          <w:kern w:val="0"/>
          <w:sz w:val="84"/>
          <w:szCs w:val="44"/>
        </w:rPr>
      </w:pPr>
      <w:r>
        <w:rPr>
          <w:rFonts w:ascii="宋体" w:hAnsi="宋体" w:cs="宋体" w:hint="eastAsia"/>
          <w:b/>
          <w:kern w:val="0"/>
          <w:sz w:val="84"/>
          <w:szCs w:val="44"/>
        </w:rPr>
        <w:t>比 选 文 件</w:t>
      </w:r>
    </w:p>
    <w:p w14:paraId="54B60AA2" w14:textId="77777777" w:rsidR="00780332" w:rsidRDefault="00780332">
      <w:pPr>
        <w:pStyle w:val="afe"/>
        <w:tabs>
          <w:tab w:val="center" w:pos="4335"/>
          <w:tab w:val="left" w:pos="6582"/>
        </w:tabs>
        <w:rPr>
          <w:rFonts w:ascii="宋体" w:hAnsi="宋体" w:cs="宋体"/>
        </w:rPr>
      </w:pPr>
      <w:r>
        <w:rPr>
          <w:rFonts w:ascii="宋体" w:hAnsi="宋体" w:cs="宋体" w:hint="eastAsia"/>
          <w:b/>
          <w:w w:val="99"/>
          <w:kern w:val="0"/>
          <w:sz w:val="52"/>
          <w:szCs w:val="52"/>
        </w:rPr>
        <w:tab/>
      </w:r>
      <w:r>
        <w:rPr>
          <w:rFonts w:ascii="宋体" w:hAnsi="宋体" w:cs="宋体" w:hint="eastAsia"/>
          <w:b/>
          <w:w w:val="99"/>
          <w:kern w:val="0"/>
          <w:sz w:val="52"/>
          <w:szCs w:val="52"/>
        </w:rPr>
        <w:tab/>
      </w:r>
    </w:p>
    <w:p w14:paraId="66C2B906" w14:textId="77777777" w:rsidR="00780332" w:rsidRDefault="00780332">
      <w:pPr>
        <w:pStyle w:val="afe"/>
        <w:rPr>
          <w:rFonts w:ascii="宋体" w:hAnsi="宋体" w:cs="宋体"/>
        </w:rPr>
      </w:pPr>
    </w:p>
    <w:p w14:paraId="574102A8" w14:textId="77777777" w:rsidR="00780332" w:rsidRDefault="00780332">
      <w:pPr>
        <w:pStyle w:val="afe"/>
        <w:rPr>
          <w:rFonts w:ascii="宋体" w:hAnsi="宋体" w:cs="宋体"/>
        </w:rPr>
      </w:pPr>
    </w:p>
    <w:p w14:paraId="740FBAF3" w14:textId="77777777" w:rsidR="00780332" w:rsidRDefault="00780332">
      <w:pPr>
        <w:rPr>
          <w:rFonts w:ascii="宋体" w:hAnsi="宋体" w:cs="宋体"/>
          <w:kern w:val="0"/>
          <w:sz w:val="32"/>
          <w:szCs w:val="32"/>
        </w:rPr>
      </w:pPr>
    </w:p>
    <w:p w14:paraId="1A83E6E7" w14:textId="77777777" w:rsidR="00780332" w:rsidRDefault="00780332">
      <w:pPr>
        <w:pStyle w:val="afe"/>
        <w:rPr>
          <w:rFonts w:ascii="宋体" w:hAnsi="宋体" w:cs="宋体"/>
          <w:kern w:val="0"/>
          <w:sz w:val="32"/>
          <w:szCs w:val="32"/>
        </w:rPr>
      </w:pPr>
    </w:p>
    <w:p w14:paraId="513DF1AD" w14:textId="77777777" w:rsidR="00780332" w:rsidRDefault="00780332">
      <w:pPr>
        <w:rPr>
          <w:rFonts w:ascii="宋体" w:hAnsi="宋体" w:cs="宋体"/>
          <w:kern w:val="0"/>
          <w:sz w:val="32"/>
          <w:szCs w:val="32"/>
        </w:rPr>
      </w:pPr>
    </w:p>
    <w:p w14:paraId="506D57CF" w14:textId="40C81A08" w:rsidR="00780332" w:rsidRDefault="00780332">
      <w:pPr>
        <w:pStyle w:val="3"/>
        <w:spacing w:before="0"/>
        <w:jc w:val="both"/>
      </w:pPr>
    </w:p>
    <w:p w14:paraId="579B7501" w14:textId="01E487E0" w:rsidR="00712E3E" w:rsidRDefault="00712E3E" w:rsidP="00712E3E"/>
    <w:p w14:paraId="373D4E0E" w14:textId="45E832F9" w:rsidR="00712E3E" w:rsidRDefault="00712E3E" w:rsidP="00712E3E">
      <w:pPr>
        <w:pStyle w:val="3"/>
      </w:pPr>
    </w:p>
    <w:p w14:paraId="77F85AA9" w14:textId="77777777" w:rsidR="00712E3E" w:rsidRPr="00712E3E" w:rsidRDefault="00712E3E" w:rsidP="00712E3E"/>
    <w:p w14:paraId="0DCE7180" w14:textId="77777777" w:rsidR="00780332" w:rsidRDefault="00780332">
      <w:pPr>
        <w:rPr>
          <w:rFonts w:ascii="宋体" w:hAnsi="宋体" w:cs="宋体"/>
        </w:rPr>
      </w:pPr>
    </w:p>
    <w:p w14:paraId="43E4F20C" w14:textId="77777777" w:rsidR="00780332" w:rsidRDefault="00780332">
      <w:pPr>
        <w:autoSpaceDE w:val="0"/>
        <w:autoSpaceDN w:val="0"/>
        <w:adjustRightInd w:val="0"/>
        <w:snapToGrid w:val="0"/>
        <w:jc w:val="center"/>
        <w:rPr>
          <w:rFonts w:ascii="宋体" w:hAnsi="宋体" w:cs="宋体"/>
          <w:b/>
          <w:sz w:val="32"/>
          <w:szCs w:val="32"/>
          <w:u w:val="single"/>
        </w:rPr>
      </w:pPr>
      <w:r>
        <w:rPr>
          <w:rFonts w:ascii="宋体" w:hAnsi="宋体" w:cs="宋体" w:hint="eastAsia"/>
          <w:b/>
          <w:sz w:val="32"/>
          <w:szCs w:val="32"/>
        </w:rPr>
        <w:t>采购人：</w:t>
      </w:r>
      <w:r>
        <w:rPr>
          <w:rFonts w:ascii="宋体" w:hAnsi="宋体" w:cs="宋体" w:hint="eastAsia"/>
          <w:b/>
          <w:sz w:val="32"/>
          <w:szCs w:val="32"/>
          <w:u w:val="single"/>
        </w:rPr>
        <w:t>中新（重庆）机场商业管理有限公司</w:t>
      </w:r>
    </w:p>
    <w:p w14:paraId="41269931" w14:textId="77777777" w:rsidR="00780332" w:rsidRDefault="00780332">
      <w:pPr>
        <w:autoSpaceDE w:val="0"/>
        <w:autoSpaceDN w:val="0"/>
        <w:adjustRightInd w:val="0"/>
        <w:snapToGrid w:val="0"/>
        <w:jc w:val="center"/>
        <w:rPr>
          <w:rFonts w:ascii="宋体" w:hAnsi="宋体" w:cs="宋体"/>
          <w:bCs/>
          <w:sz w:val="32"/>
          <w:szCs w:val="32"/>
        </w:rPr>
      </w:pPr>
    </w:p>
    <w:p w14:paraId="00CFB6AF" w14:textId="77777777" w:rsidR="00780332" w:rsidRDefault="00780332">
      <w:pPr>
        <w:autoSpaceDE w:val="0"/>
        <w:autoSpaceDN w:val="0"/>
        <w:adjustRightInd w:val="0"/>
        <w:snapToGrid w:val="0"/>
        <w:jc w:val="center"/>
        <w:rPr>
          <w:rFonts w:ascii="宋体" w:hAnsi="宋体" w:cs="宋体"/>
          <w:bCs/>
          <w:sz w:val="32"/>
          <w:szCs w:val="32"/>
        </w:rPr>
      </w:pPr>
      <w:r>
        <w:rPr>
          <w:rFonts w:ascii="宋体" w:hAnsi="宋体" w:cs="宋体" w:hint="eastAsia"/>
          <w:bCs/>
          <w:sz w:val="32"/>
          <w:szCs w:val="32"/>
        </w:rPr>
        <w:t>（盖单位公章）</w:t>
      </w:r>
    </w:p>
    <w:p w14:paraId="3BA00ECC" w14:textId="77777777" w:rsidR="00780332" w:rsidRDefault="00780332">
      <w:pPr>
        <w:autoSpaceDE w:val="0"/>
        <w:autoSpaceDN w:val="0"/>
        <w:adjustRightInd w:val="0"/>
        <w:snapToGrid w:val="0"/>
        <w:rPr>
          <w:rFonts w:ascii="宋体" w:hAnsi="宋体" w:cs="宋体"/>
          <w:b/>
          <w:sz w:val="30"/>
        </w:rPr>
      </w:pPr>
    </w:p>
    <w:p w14:paraId="06647CEF" w14:textId="77777777" w:rsidR="00780332" w:rsidRDefault="00780332">
      <w:pPr>
        <w:pStyle w:val="afe"/>
        <w:rPr>
          <w:rFonts w:ascii="宋体" w:hAnsi="宋体" w:cs="宋体"/>
        </w:rPr>
      </w:pPr>
    </w:p>
    <w:p w14:paraId="58198D14" w14:textId="77777777" w:rsidR="00780332" w:rsidRDefault="00780332">
      <w:pPr>
        <w:autoSpaceDE w:val="0"/>
        <w:autoSpaceDN w:val="0"/>
        <w:adjustRightInd w:val="0"/>
        <w:snapToGrid w:val="0"/>
        <w:jc w:val="center"/>
        <w:rPr>
          <w:rFonts w:ascii="宋体" w:hAnsi="宋体" w:cs="宋体"/>
          <w:b/>
          <w:sz w:val="28"/>
          <w:szCs w:val="28"/>
        </w:rPr>
      </w:pPr>
      <w:r>
        <w:rPr>
          <w:rFonts w:ascii="宋体" w:hAnsi="宋体" w:cs="宋体" w:hint="eastAsia"/>
          <w:b/>
          <w:sz w:val="28"/>
          <w:szCs w:val="28"/>
        </w:rPr>
        <w:t>二○二</w:t>
      </w:r>
      <w:r w:rsidR="00313CB4">
        <w:rPr>
          <w:rFonts w:ascii="宋体" w:hAnsi="宋体" w:cs="宋体" w:hint="eastAsia"/>
          <w:b/>
          <w:sz w:val="28"/>
          <w:szCs w:val="28"/>
        </w:rPr>
        <w:t>二</w:t>
      </w:r>
      <w:r>
        <w:rPr>
          <w:rFonts w:ascii="宋体" w:hAnsi="宋体" w:cs="宋体" w:hint="eastAsia"/>
          <w:b/>
          <w:sz w:val="28"/>
          <w:szCs w:val="28"/>
        </w:rPr>
        <w:t>年</w:t>
      </w:r>
      <w:r w:rsidR="00584599">
        <w:rPr>
          <w:rFonts w:ascii="宋体" w:hAnsi="宋体" w:cs="宋体" w:hint="eastAsia"/>
          <w:b/>
          <w:sz w:val="28"/>
          <w:szCs w:val="28"/>
        </w:rPr>
        <w:t>十</w:t>
      </w:r>
      <w:r>
        <w:rPr>
          <w:rFonts w:ascii="宋体" w:hAnsi="宋体" w:cs="宋体" w:hint="eastAsia"/>
          <w:b/>
          <w:sz w:val="28"/>
          <w:szCs w:val="28"/>
        </w:rPr>
        <w:t>月</w:t>
      </w:r>
    </w:p>
    <w:p w14:paraId="050EBC64" w14:textId="77777777" w:rsidR="00780332" w:rsidRDefault="00780332">
      <w:pPr>
        <w:sectPr w:rsidR="00780332" w:rsidSect="00B03F29">
          <w:headerReference w:type="default" r:id="rId8"/>
          <w:footerReference w:type="even" r:id="rId9"/>
          <w:footerReference w:type="default" r:id="rId10"/>
          <w:pgSz w:w="11906" w:h="16838"/>
          <w:pgMar w:top="1985" w:right="1446" w:bottom="1644" w:left="1446" w:header="851" w:footer="992" w:gutter="0"/>
          <w:pgNumType w:start="0" w:chapStyle="1"/>
          <w:cols w:space="720"/>
          <w:docGrid w:type="lines" w:linePitch="312"/>
        </w:sectPr>
      </w:pPr>
    </w:p>
    <w:p w14:paraId="215DEBB2" w14:textId="77777777" w:rsidR="00780332" w:rsidRPr="000B14B0" w:rsidRDefault="00F43CA2" w:rsidP="00584599">
      <w:pPr>
        <w:adjustRightInd w:val="0"/>
        <w:snapToGrid w:val="0"/>
        <w:jc w:val="center"/>
        <w:rPr>
          <w:rFonts w:ascii="宋体" w:hAnsi="宋体" w:cs="宋体"/>
          <w:bCs/>
          <w:sz w:val="32"/>
          <w:szCs w:val="32"/>
        </w:rPr>
      </w:pPr>
      <w:bookmarkStart w:id="2" w:name="_Toc691"/>
      <w:r>
        <w:rPr>
          <w:rFonts w:ascii="宋体" w:hAnsi="宋体" w:cs="宋体" w:hint="eastAsia"/>
          <w:bCs/>
          <w:sz w:val="32"/>
          <w:szCs w:val="32"/>
        </w:rPr>
        <w:lastRenderedPageBreak/>
        <w:t>重庆江北国际机场T3A航站楼商业店铺装修拆除服务采购项目</w:t>
      </w:r>
      <w:r w:rsidR="00584599">
        <w:rPr>
          <w:rFonts w:ascii="宋体" w:hAnsi="宋体" w:cs="宋体"/>
          <w:bCs/>
          <w:sz w:val="32"/>
          <w:szCs w:val="32"/>
        </w:rPr>
        <w:br/>
      </w:r>
      <w:r w:rsidR="00780332" w:rsidRPr="00B606A8">
        <w:rPr>
          <w:rFonts w:ascii="宋体" w:hAnsi="宋体" w:cs="宋体" w:hint="eastAsia"/>
          <w:bCs/>
          <w:sz w:val="32"/>
          <w:szCs w:val="32"/>
        </w:rPr>
        <w:t>比选文件</w:t>
      </w:r>
      <w:bookmarkEnd w:id="2"/>
    </w:p>
    <w:p w14:paraId="2B27DB50" w14:textId="77777777" w:rsidR="00780332" w:rsidRDefault="00780332">
      <w:pPr>
        <w:widowControl/>
        <w:jc w:val="center"/>
        <w:rPr>
          <w:rFonts w:ascii="宋体" w:hAnsi="宋体" w:cs="宋体"/>
          <w:szCs w:val="21"/>
        </w:rPr>
      </w:pPr>
      <w:r>
        <w:rPr>
          <w:rFonts w:ascii="宋体" w:hAnsi="宋体" w:cs="宋体" w:hint="eastAsia"/>
          <w:szCs w:val="21"/>
        </w:rPr>
        <w:t>（项目编号：</w:t>
      </w:r>
      <w:r w:rsidR="00A14ABE">
        <w:rPr>
          <w:rFonts w:ascii="宋体" w:hAnsi="宋体" w:cs="宋体" w:hint="eastAsia"/>
          <w:szCs w:val="21"/>
        </w:rPr>
        <w:t>服务ZXSY2022-15</w:t>
      </w:r>
      <w:r>
        <w:rPr>
          <w:rFonts w:ascii="宋体" w:hAnsi="宋体" w:cs="宋体" w:hint="eastAsia"/>
          <w:szCs w:val="21"/>
        </w:rPr>
        <w:t>）</w:t>
      </w:r>
    </w:p>
    <w:p w14:paraId="33156920" w14:textId="77777777" w:rsidR="00780332" w:rsidRDefault="00780332">
      <w:pPr>
        <w:widowControl/>
        <w:rPr>
          <w:rFonts w:ascii="宋体" w:hAnsi="宋体" w:cs="宋体"/>
          <w:szCs w:val="21"/>
        </w:rPr>
      </w:pPr>
    </w:p>
    <w:p w14:paraId="576EBB07" w14:textId="77777777" w:rsidR="00780332" w:rsidRDefault="00672655" w:rsidP="000B14B0">
      <w:pPr>
        <w:adjustRightInd w:val="0"/>
        <w:snapToGrid w:val="0"/>
        <w:rPr>
          <w:rFonts w:ascii="宋体" w:hAnsi="宋体" w:cs="宋体"/>
          <w:szCs w:val="21"/>
        </w:rPr>
      </w:pPr>
      <w:r>
        <w:rPr>
          <w:rFonts w:ascii="宋体" w:hAnsi="宋体" w:cs="宋体" w:hint="eastAsia"/>
          <w:szCs w:val="21"/>
        </w:rPr>
        <w:t xml:space="preserve"> </w:t>
      </w:r>
      <w:r>
        <w:rPr>
          <w:rFonts w:ascii="宋体" w:hAnsi="宋体" w:cs="宋体"/>
          <w:szCs w:val="21"/>
        </w:rPr>
        <w:t xml:space="preserve">   </w:t>
      </w:r>
      <w:r w:rsidR="00780332">
        <w:rPr>
          <w:rFonts w:ascii="宋体" w:hAnsi="宋体" w:cs="宋体" w:hint="eastAsia"/>
          <w:szCs w:val="21"/>
        </w:rPr>
        <w:t>我司决定于近期对</w:t>
      </w:r>
      <w:r w:rsidR="00F43CA2">
        <w:rPr>
          <w:rFonts w:ascii="宋体" w:hAnsi="宋体" w:cs="宋体" w:hint="eastAsia"/>
          <w:szCs w:val="21"/>
        </w:rPr>
        <w:t>重庆江北国际机场T3A航站楼商业店铺装修拆除服务采购项目</w:t>
      </w:r>
      <w:r w:rsidR="00780332">
        <w:rPr>
          <w:rFonts w:ascii="宋体" w:hAnsi="宋体" w:cs="宋体" w:hint="eastAsia"/>
          <w:szCs w:val="21"/>
        </w:rPr>
        <w:t>邀请符合相应条件的各潜在供应商就本项目进行比选。</w:t>
      </w:r>
    </w:p>
    <w:p w14:paraId="4E09E38B" w14:textId="77777777" w:rsidR="00780332" w:rsidRDefault="00780332">
      <w:pPr>
        <w:pStyle w:val="3"/>
        <w:jc w:val="both"/>
      </w:pPr>
      <w:r>
        <w:rPr>
          <w:rFonts w:hint="eastAsia"/>
        </w:rPr>
        <w:t xml:space="preserve"> </w:t>
      </w:r>
      <w:r>
        <w:rPr>
          <w:rFonts w:ascii="宋体" w:eastAsia="宋体" w:hAnsi="宋体" w:cs="宋体"/>
          <w:b w:val="0"/>
          <w:kern w:val="2"/>
          <w:sz w:val="21"/>
          <w:szCs w:val="21"/>
        </w:rPr>
        <w:t xml:space="preserve">   </w:t>
      </w:r>
      <w:r>
        <w:rPr>
          <w:rFonts w:ascii="宋体" w:eastAsia="宋体" w:hAnsi="宋体" w:cs="宋体" w:hint="eastAsia"/>
          <w:b w:val="0"/>
          <w:kern w:val="2"/>
          <w:sz w:val="21"/>
          <w:szCs w:val="21"/>
        </w:rPr>
        <w:t>*</w:t>
      </w:r>
      <w:r w:rsidR="00300D96">
        <w:rPr>
          <w:rFonts w:ascii="方正黑体_GBK" w:eastAsia="方正黑体_GBK" w:hAnsi="宋体" w:cs="宋体" w:hint="eastAsia"/>
          <w:b w:val="0"/>
          <w:kern w:val="2"/>
          <w:sz w:val="21"/>
          <w:szCs w:val="21"/>
        </w:rPr>
        <w:t>比选响应人须知</w:t>
      </w:r>
      <w:r>
        <w:rPr>
          <w:rFonts w:ascii="方正黑体_GBK" w:eastAsia="方正黑体_GBK" w:hAnsi="宋体" w:cs="宋体" w:hint="eastAsia"/>
          <w:b w:val="0"/>
          <w:kern w:val="2"/>
          <w:sz w:val="21"/>
          <w:szCs w:val="21"/>
        </w:rPr>
        <w:t>：</w:t>
      </w:r>
      <w:r>
        <w:rPr>
          <w:rFonts w:ascii="宋体" w:eastAsia="宋体" w:hAnsi="宋体" w:cs="宋体" w:hint="eastAsia"/>
          <w:b w:val="0"/>
          <w:kern w:val="2"/>
          <w:sz w:val="21"/>
          <w:szCs w:val="21"/>
        </w:rPr>
        <w:t>本项目不接受联合体参与比选，不得转包、分包。有关联关系的公司只能选择一家公司参与同一项目的比选，不能联合参加比选，也不得同时参加同一项目的比选。关联关系包括全资、控股、参股关系的，为同一母公司控制的，法定代表人为同一人的公司。</w:t>
      </w:r>
    </w:p>
    <w:p w14:paraId="6C6B29D4" w14:textId="77777777" w:rsidR="00780332" w:rsidRDefault="00780332">
      <w:pPr>
        <w:widowControl/>
        <w:spacing w:line="280" w:lineRule="exact"/>
        <w:rPr>
          <w:rFonts w:ascii="宋体" w:hAnsi="宋体" w:cs="宋体"/>
          <w:szCs w:val="21"/>
        </w:rPr>
      </w:pPr>
    </w:p>
    <w:p w14:paraId="66309E27" w14:textId="043CC462" w:rsidR="00780332" w:rsidRPr="001458A7" w:rsidRDefault="00780332" w:rsidP="001458A7">
      <w:pPr>
        <w:pStyle w:val="2"/>
        <w:ind w:firstLineChars="200" w:firstLine="475"/>
        <w:rPr>
          <w:rFonts w:ascii="方正黑体_GBK" w:eastAsia="方正黑体_GBK"/>
          <w:b w:val="0"/>
          <w:bCs/>
          <w:sz w:val="24"/>
          <w:szCs w:val="24"/>
        </w:rPr>
      </w:pPr>
      <w:bookmarkStart w:id="3" w:name="_Toc20872"/>
      <w:r w:rsidRPr="001458A7">
        <w:rPr>
          <w:rFonts w:ascii="方正黑体_GBK" w:eastAsia="方正黑体_GBK" w:hint="eastAsia"/>
          <w:b w:val="0"/>
          <w:bCs/>
          <w:sz w:val="24"/>
          <w:szCs w:val="24"/>
        </w:rPr>
        <w:t>一、项目实施内容及要求</w:t>
      </w:r>
      <w:bookmarkEnd w:id="3"/>
    </w:p>
    <w:p w14:paraId="72302CFC" w14:textId="77777777" w:rsidR="00780332" w:rsidRDefault="00780332">
      <w:pPr>
        <w:widowControl/>
        <w:spacing w:line="280" w:lineRule="exact"/>
        <w:ind w:firstLine="420"/>
        <w:rPr>
          <w:rFonts w:ascii="宋体" w:hAnsi="宋体" w:cs="宋体"/>
          <w:kern w:val="21"/>
          <w:szCs w:val="21"/>
        </w:rPr>
      </w:pPr>
      <w:r>
        <w:rPr>
          <w:rFonts w:ascii="宋体" w:hAnsi="宋体" w:cs="宋体" w:hint="eastAsia"/>
          <w:b/>
          <w:bCs/>
          <w:szCs w:val="21"/>
        </w:rPr>
        <w:t>1.1 资格要求</w:t>
      </w:r>
    </w:p>
    <w:p w14:paraId="3D3AB230" w14:textId="07B72763" w:rsidR="00780332" w:rsidRDefault="00780332">
      <w:pPr>
        <w:widowControl/>
        <w:spacing w:line="280" w:lineRule="exact"/>
        <w:ind w:firstLineChars="200" w:firstLine="420"/>
        <w:rPr>
          <w:rFonts w:ascii="宋体" w:hAnsi="宋体" w:cs="宋体"/>
          <w:szCs w:val="21"/>
        </w:rPr>
      </w:pPr>
      <w:r>
        <w:rPr>
          <w:rFonts w:ascii="宋体" w:hAnsi="宋体" w:cs="宋体" w:hint="eastAsia"/>
          <w:kern w:val="21"/>
          <w:szCs w:val="21"/>
        </w:rPr>
        <w:t>1</w:t>
      </w:r>
      <w:r>
        <w:rPr>
          <w:rFonts w:ascii="宋体" w:hAnsi="宋体" w:cs="宋体" w:hint="eastAsia"/>
          <w:szCs w:val="21"/>
        </w:rPr>
        <w:t>.1.1在中华人民共和国依法注册、具有独立法人资格，具有有效营业执照</w:t>
      </w:r>
      <w:r w:rsidR="00637433">
        <w:rPr>
          <w:rFonts w:ascii="宋体" w:hAnsi="宋体" w:cs="宋体" w:hint="eastAsia"/>
          <w:szCs w:val="21"/>
        </w:rPr>
        <w:t>。</w:t>
      </w:r>
      <w:r w:rsidR="00B577EB" w:rsidRPr="00B577EB">
        <w:rPr>
          <w:rFonts w:ascii="宋体" w:hAnsi="宋体" w:cs="宋体" w:hint="eastAsia"/>
          <w:szCs w:val="21"/>
        </w:rPr>
        <w:t>（</w:t>
      </w:r>
      <w:r w:rsidR="00B577EB">
        <w:rPr>
          <w:rFonts w:ascii="宋体" w:hAnsi="宋体" w:cs="宋体" w:hint="eastAsia"/>
          <w:szCs w:val="21"/>
        </w:rPr>
        <w:t>比选响应人</w:t>
      </w:r>
      <w:r w:rsidR="00B577EB" w:rsidRPr="00B577EB">
        <w:rPr>
          <w:rFonts w:ascii="宋体" w:hAnsi="宋体" w:cs="宋体" w:hint="eastAsia"/>
          <w:szCs w:val="21"/>
        </w:rPr>
        <w:t>须提供有效的营业执照复印件并加盖企业鲜章）</w:t>
      </w:r>
    </w:p>
    <w:p w14:paraId="0FD2B1FC" w14:textId="7E8BF029" w:rsidR="00780332" w:rsidRDefault="00780332">
      <w:pPr>
        <w:widowControl/>
        <w:spacing w:line="280" w:lineRule="exact"/>
        <w:ind w:firstLineChars="200" w:firstLine="420"/>
        <w:rPr>
          <w:rFonts w:ascii="宋体" w:hAnsi="宋体" w:cs="宋体"/>
          <w:szCs w:val="21"/>
        </w:rPr>
      </w:pPr>
      <w:r>
        <w:rPr>
          <w:rFonts w:ascii="宋体" w:hAnsi="宋体" w:cs="宋体" w:hint="eastAsia"/>
          <w:szCs w:val="21"/>
        </w:rPr>
        <w:t>1.1.2 比选响应人未被“信用中国”网站（www.creditchina.gov.cn）列为失信被执行人，</w:t>
      </w:r>
      <w:r w:rsidR="0012048C" w:rsidRPr="0012048C">
        <w:rPr>
          <w:rFonts w:ascii="宋体" w:hAnsi="宋体" w:cs="宋体" w:hint="eastAsia"/>
          <w:szCs w:val="21"/>
        </w:rPr>
        <w:t>在</w:t>
      </w:r>
      <w:r w:rsidR="0012048C">
        <w:rPr>
          <w:rFonts w:ascii="宋体" w:hAnsi="宋体" w:cs="宋体" w:hint="eastAsia"/>
          <w:szCs w:val="21"/>
        </w:rPr>
        <w:t>比选</w:t>
      </w:r>
      <w:r w:rsidR="0012048C" w:rsidRPr="0012048C">
        <w:rPr>
          <w:rFonts w:ascii="宋体" w:hAnsi="宋体" w:cs="宋体" w:hint="eastAsia"/>
          <w:szCs w:val="21"/>
        </w:rPr>
        <w:t>文件资格审查资料中提供</w:t>
      </w:r>
      <w:r w:rsidR="0012048C">
        <w:rPr>
          <w:rFonts w:ascii="宋体" w:hAnsi="宋体" w:cs="宋体" w:hint="eastAsia"/>
          <w:szCs w:val="21"/>
        </w:rPr>
        <w:t>比选</w:t>
      </w:r>
      <w:r w:rsidR="0012048C" w:rsidRPr="00702D0A">
        <w:rPr>
          <w:rFonts w:ascii="宋体" w:hAnsi="宋体" w:cs="宋体" w:hint="eastAsia"/>
          <w:szCs w:val="21"/>
        </w:rPr>
        <w:t>响应人</w:t>
      </w:r>
      <w:bookmarkStart w:id="4" w:name="_Hlk117785248"/>
      <w:r w:rsidR="0012048C" w:rsidRPr="00702D0A">
        <w:rPr>
          <w:rFonts w:ascii="宋体" w:hAnsi="宋体" w:cs="宋体" w:hint="eastAsia"/>
          <w:szCs w:val="21"/>
        </w:rPr>
        <w:t>2022年</w:t>
      </w:r>
      <w:r w:rsidR="001C1C3C" w:rsidRPr="00702D0A">
        <w:rPr>
          <w:rFonts w:ascii="宋体" w:hAnsi="宋体" w:cs="宋体" w:hint="eastAsia"/>
          <w:szCs w:val="21"/>
        </w:rPr>
        <w:t>1</w:t>
      </w:r>
      <w:r w:rsidR="001C1C3C" w:rsidRPr="00702D0A">
        <w:rPr>
          <w:rFonts w:ascii="宋体" w:hAnsi="宋体" w:cs="宋体"/>
          <w:szCs w:val="21"/>
        </w:rPr>
        <w:t>0</w:t>
      </w:r>
      <w:r w:rsidR="001C1C3C" w:rsidRPr="00702D0A">
        <w:rPr>
          <w:rFonts w:ascii="宋体" w:hAnsi="宋体" w:cs="宋体" w:hint="eastAsia"/>
          <w:szCs w:val="21"/>
        </w:rPr>
        <w:t>月2</w:t>
      </w:r>
      <w:r w:rsidR="001C1C3C" w:rsidRPr="00702D0A">
        <w:rPr>
          <w:rFonts w:ascii="宋体" w:hAnsi="宋体" w:cs="宋体"/>
          <w:szCs w:val="21"/>
        </w:rPr>
        <w:t>8</w:t>
      </w:r>
      <w:r w:rsidR="001C1C3C" w:rsidRPr="00702D0A">
        <w:rPr>
          <w:rFonts w:ascii="宋体" w:hAnsi="宋体" w:cs="宋体" w:hint="eastAsia"/>
          <w:szCs w:val="21"/>
        </w:rPr>
        <w:t>日</w:t>
      </w:r>
      <w:bookmarkEnd w:id="4"/>
      <w:r w:rsidR="003B2CC5" w:rsidRPr="00702D0A">
        <w:rPr>
          <w:rFonts w:ascii="宋体" w:hAnsi="宋体" w:cs="宋体" w:hint="eastAsia"/>
          <w:szCs w:val="21"/>
        </w:rPr>
        <w:t>至2022年1</w:t>
      </w:r>
      <w:r w:rsidR="003B2CC5" w:rsidRPr="00702D0A">
        <w:rPr>
          <w:rFonts w:ascii="宋体" w:hAnsi="宋体" w:cs="宋体"/>
          <w:szCs w:val="21"/>
        </w:rPr>
        <w:t>1</w:t>
      </w:r>
      <w:r w:rsidR="003B2CC5" w:rsidRPr="00702D0A">
        <w:rPr>
          <w:rFonts w:ascii="宋体" w:hAnsi="宋体" w:cs="宋体" w:hint="eastAsia"/>
          <w:szCs w:val="21"/>
        </w:rPr>
        <w:t>月</w:t>
      </w:r>
      <w:r w:rsidR="00C20ADC">
        <w:rPr>
          <w:rFonts w:ascii="宋体" w:hAnsi="宋体" w:cs="宋体"/>
          <w:szCs w:val="21"/>
        </w:rPr>
        <w:t>8</w:t>
      </w:r>
      <w:r w:rsidR="003B2CC5" w:rsidRPr="00702D0A">
        <w:rPr>
          <w:rFonts w:ascii="宋体" w:hAnsi="宋体" w:cs="宋体" w:hint="eastAsia"/>
          <w:szCs w:val="21"/>
        </w:rPr>
        <w:t>日</w:t>
      </w:r>
      <w:r w:rsidR="00DE3DC0" w:rsidRPr="00702D0A">
        <w:rPr>
          <w:rFonts w:ascii="宋体" w:hAnsi="宋体" w:cs="宋体" w:hint="eastAsia"/>
          <w:szCs w:val="21"/>
        </w:rPr>
        <w:t>期间</w:t>
      </w:r>
      <w:r w:rsidR="0012048C" w:rsidRPr="00702D0A">
        <w:rPr>
          <w:rFonts w:ascii="宋体" w:hAnsi="宋体" w:cs="宋体" w:hint="eastAsia"/>
          <w:szCs w:val="21"/>
        </w:rPr>
        <w:t>在</w:t>
      </w:r>
      <w:r w:rsidR="0012048C" w:rsidRPr="0012048C">
        <w:rPr>
          <w:rFonts w:ascii="宋体" w:hAnsi="宋体" w:cs="宋体" w:hint="eastAsia"/>
          <w:szCs w:val="21"/>
        </w:rPr>
        <w:t>“信用中国”网站下载的《法人和非法人组织公共信用信息报告》，并加盖</w:t>
      </w:r>
      <w:r w:rsidR="0012048C">
        <w:rPr>
          <w:rFonts w:ascii="宋体" w:hAnsi="宋体" w:cs="宋体" w:hint="eastAsia"/>
          <w:szCs w:val="21"/>
        </w:rPr>
        <w:t>比选响应人</w:t>
      </w:r>
      <w:r w:rsidR="0012048C" w:rsidRPr="0012048C">
        <w:rPr>
          <w:rFonts w:ascii="宋体" w:hAnsi="宋体" w:cs="宋体" w:hint="eastAsia"/>
          <w:szCs w:val="21"/>
        </w:rPr>
        <w:t>法人鲜章。</w:t>
      </w:r>
    </w:p>
    <w:p w14:paraId="2102BC28" w14:textId="77777777" w:rsidR="00780332" w:rsidRDefault="00780332">
      <w:pPr>
        <w:widowControl/>
        <w:spacing w:line="280" w:lineRule="exact"/>
        <w:ind w:firstLineChars="200" w:firstLine="420"/>
        <w:rPr>
          <w:rFonts w:ascii="宋体" w:hAnsi="宋体" w:cs="宋体"/>
          <w:szCs w:val="21"/>
        </w:rPr>
      </w:pPr>
      <w:r>
        <w:rPr>
          <w:rFonts w:ascii="宋体" w:hAnsi="宋体" w:cs="宋体" w:hint="eastAsia"/>
          <w:szCs w:val="21"/>
        </w:rPr>
        <w:t>注：采购人保留对其以上信誉记录进行进一步核查的权利，如提供虚假材料，一经查实，取消比选资格或比选成交资格，其比选保证金不予退还，同时须承担相关法律责任。</w:t>
      </w:r>
    </w:p>
    <w:p w14:paraId="00F9196F" w14:textId="77777777" w:rsidR="00780332" w:rsidRDefault="00780332">
      <w:pPr>
        <w:widowControl/>
        <w:spacing w:line="280" w:lineRule="exact"/>
        <w:rPr>
          <w:rFonts w:ascii="宋体" w:hAnsi="宋体" w:cs="宋体"/>
          <w:b/>
          <w:bCs/>
          <w:szCs w:val="21"/>
        </w:rPr>
      </w:pPr>
      <w:r>
        <w:rPr>
          <w:rFonts w:ascii="宋体" w:hAnsi="宋体" w:cs="宋体"/>
          <w:b/>
          <w:bCs/>
          <w:szCs w:val="21"/>
        </w:rPr>
        <w:t xml:space="preserve">    </w:t>
      </w:r>
    </w:p>
    <w:p w14:paraId="6F517510" w14:textId="77777777" w:rsidR="00780332" w:rsidRDefault="00780332">
      <w:pPr>
        <w:widowControl/>
        <w:spacing w:line="280" w:lineRule="exact"/>
        <w:ind w:firstLine="435"/>
        <w:rPr>
          <w:rFonts w:ascii="宋体" w:hAnsi="宋体" w:cs="宋体"/>
          <w:b/>
          <w:bCs/>
          <w:szCs w:val="21"/>
        </w:rPr>
      </w:pPr>
      <w:r>
        <w:rPr>
          <w:rFonts w:ascii="宋体" w:hAnsi="宋体" w:cs="宋体" w:hint="eastAsia"/>
          <w:b/>
          <w:bCs/>
          <w:szCs w:val="21"/>
        </w:rPr>
        <w:t>1.2 项目要求及报价要求</w:t>
      </w:r>
    </w:p>
    <w:p w14:paraId="2304DA6E" w14:textId="77777777" w:rsidR="00780332" w:rsidRDefault="00780332">
      <w:pPr>
        <w:widowControl/>
        <w:spacing w:line="280" w:lineRule="exact"/>
        <w:ind w:firstLine="435"/>
        <w:rPr>
          <w:rFonts w:ascii="宋体" w:hAnsi="宋体" w:cs="宋体"/>
          <w:color w:val="000000"/>
          <w:szCs w:val="21"/>
        </w:rPr>
      </w:pPr>
      <w:r w:rsidRPr="00631191">
        <w:rPr>
          <w:rFonts w:ascii="宋体" w:hAnsi="宋体" w:cs="宋体" w:hint="eastAsia"/>
          <w:color w:val="000000"/>
          <w:szCs w:val="21"/>
        </w:rPr>
        <w:t>1.2.1 项目要求</w:t>
      </w:r>
    </w:p>
    <w:p w14:paraId="0C3C7778" w14:textId="2283BF0F" w:rsidR="0082689D" w:rsidRPr="0096030B" w:rsidRDefault="00407230" w:rsidP="00A50E0E">
      <w:pPr>
        <w:ind w:firstLineChars="200" w:firstLine="420"/>
      </w:pPr>
      <w:r w:rsidRPr="00C60027">
        <w:rPr>
          <w:rFonts w:hint="eastAsia"/>
        </w:rPr>
        <w:t>对</w:t>
      </w:r>
      <w:r w:rsidRPr="00C60027">
        <w:rPr>
          <w:rFonts w:ascii="宋体" w:hAnsi="宋体" w:cs="宋体" w:hint="eastAsia"/>
          <w:szCs w:val="21"/>
        </w:rPr>
        <w:t>T</w:t>
      </w:r>
      <w:r w:rsidRPr="00C60027">
        <w:rPr>
          <w:rFonts w:ascii="宋体" w:hAnsi="宋体" w:cs="宋体"/>
          <w:szCs w:val="21"/>
        </w:rPr>
        <w:t>3A</w:t>
      </w:r>
      <w:r w:rsidRPr="00C60027">
        <w:rPr>
          <w:rFonts w:ascii="宋体" w:hAnsi="宋体" w:cs="宋体" w:hint="eastAsia"/>
          <w:szCs w:val="21"/>
        </w:rPr>
        <w:t>航站楼商业店铺装修进行拆除</w:t>
      </w:r>
      <w:r w:rsidR="003E0FE8" w:rsidRPr="00C60027">
        <w:rPr>
          <w:rFonts w:ascii="宋体" w:hAnsi="宋体" w:cs="宋体" w:hint="eastAsia"/>
          <w:szCs w:val="21"/>
        </w:rPr>
        <w:t>还原成清水状态（含出渣）</w:t>
      </w:r>
      <w:r w:rsidRPr="00C60027">
        <w:rPr>
          <w:rFonts w:ascii="宋体" w:hAnsi="宋体" w:cs="宋体" w:hint="eastAsia"/>
          <w:szCs w:val="21"/>
        </w:rPr>
        <w:t>，</w:t>
      </w:r>
      <w:r w:rsidR="0082689D" w:rsidRPr="00C60027">
        <w:rPr>
          <w:rFonts w:hint="eastAsia"/>
        </w:rPr>
        <w:t>拆除装修的商业店铺位于</w:t>
      </w:r>
      <w:r w:rsidR="0082689D" w:rsidRPr="00C60027">
        <w:rPr>
          <w:rFonts w:hint="eastAsia"/>
        </w:rPr>
        <w:t>T</w:t>
      </w:r>
      <w:r w:rsidR="0082689D" w:rsidRPr="00C60027">
        <w:t>3A</w:t>
      </w:r>
      <w:r w:rsidR="0082689D" w:rsidRPr="00C60027">
        <w:rPr>
          <w:rFonts w:hint="eastAsia"/>
        </w:rPr>
        <w:t>航站楼</w:t>
      </w:r>
      <w:r w:rsidR="008C7A1D">
        <w:rPr>
          <w:rFonts w:hint="eastAsia"/>
        </w:rPr>
        <w:t>中心</w:t>
      </w:r>
      <w:r w:rsidR="0082689D" w:rsidRPr="00C60027">
        <w:rPr>
          <w:rFonts w:hint="eastAsia"/>
        </w:rPr>
        <w:t>商业区</w:t>
      </w:r>
      <w:bookmarkStart w:id="5" w:name="_Hlk117786361"/>
      <w:r w:rsidR="008C7A1D">
        <w:t>L3E38</w:t>
      </w:r>
      <w:r w:rsidR="008C7A1D">
        <w:rPr>
          <w:rFonts w:hint="eastAsia"/>
        </w:rPr>
        <w:t>、</w:t>
      </w:r>
      <w:r w:rsidR="008C7A1D">
        <w:rPr>
          <w:rFonts w:hint="eastAsia"/>
        </w:rPr>
        <w:t>L</w:t>
      </w:r>
      <w:r w:rsidR="008C7A1D">
        <w:t>3E</w:t>
      </w:r>
      <w:r w:rsidR="00C530CF">
        <w:t>4</w:t>
      </w:r>
      <w:r w:rsidR="008C7A1D">
        <w:t>3</w:t>
      </w:r>
      <w:r w:rsidR="008C7A1D">
        <w:rPr>
          <w:rFonts w:hint="eastAsia"/>
        </w:rPr>
        <w:t>、</w:t>
      </w:r>
      <w:r w:rsidR="008C7A1D">
        <w:t>L3E</w:t>
      </w:r>
      <w:r w:rsidR="00C530CF">
        <w:t>4</w:t>
      </w:r>
      <w:r w:rsidR="008C7A1D">
        <w:t>4</w:t>
      </w:r>
      <w:bookmarkEnd w:id="5"/>
      <w:r w:rsidR="0082689D" w:rsidRPr="00C60027">
        <w:rPr>
          <w:rFonts w:hint="eastAsia"/>
        </w:rPr>
        <w:t>店铺</w:t>
      </w:r>
      <w:r w:rsidR="00952AA8" w:rsidRPr="00C60027">
        <w:rPr>
          <w:rFonts w:hint="eastAsia"/>
        </w:rPr>
        <w:t>。</w:t>
      </w:r>
    </w:p>
    <w:p w14:paraId="06BFF157" w14:textId="77777777" w:rsidR="001B782C" w:rsidRPr="00FC29A3" w:rsidRDefault="00514DDD" w:rsidP="008211E1">
      <w:pPr>
        <w:widowControl/>
        <w:spacing w:line="280" w:lineRule="exact"/>
        <w:rPr>
          <w:rFonts w:ascii="宋体" w:hAnsi="宋体" w:cs="宋体"/>
          <w:kern w:val="21"/>
          <w:szCs w:val="21"/>
        </w:rPr>
      </w:pPr>
      <w:r>
        <w:rPr>
          <w:rFonts w:ascii="宋体" w:hAnsi="宋体" w:cs="宋体"/>
          <w:kern w:val="21"/>
          <w:szCs w:val="21"/>
        </w:rPr>
        <w:t xml:space="preserve">    </w:t>
      </w:r>
      <w:r w:rsidR="001B782C" w:rsidRPr="00FC29A3">
        <w:rPr>
          <w:rFonts w:ascii="宋体" w:hAnsi="宋体" w:cs="宋体"/>
          <w:kern w:val="21"/>
          <w:szCs w:val="21"/>
        </w:rPr>
        <w:t>1.2.2</w:t>
      </w:r>
      <w:r w:rsidR="0082689D">
        <w:rPr>
          <w:rFonts w:ascii="宋体" w:hAnsi="宋体" w:cs="宋体" w:hint="eastAsia"/>
          <w:kern w:val="21"/>
          <w:szCs w:val="21"/>
        </w:rPr>
        <w:t>技术要求</w:t>
      </w:r>
    </w:p>
    <w:p w14:paraId="00CF7EDF" w14:textId="7D1C7E9B" w:rsidR="00DC4075" w:rsidRPr="00CD6A06" w:rsidRDefault="00DC4075" w:rsidP="00DC4075">
      <w:pPr>
        <w:ind w:firstLine="420"/>
        <w:rPr>
          <w:rFonts w:ascii="宋体" w:hAnsi="宋体" w:cs="宋体"/>
          <w:szCs w:val="21"/>
        </w:rPr>
      </w:pPr>
      <w:r w:rsidRPr="00CD6A06">
        <w:rPr>
          <w:rFonts w:ascii="宋体" w:hAnsi="宋体" w:cs="宋体"/>
          <w:szCs w:val="21"/>
        </w:rPr>
        <w:t>1</w:t>
      </w:r>
      <w:r w:rsidRPr="00CD6A06">
        <w:rPr>
          <w:rFonts w:ascii="宋体" w:hAnsi="宋体" w:cs="宋体" w:hint="eastAsia"/>
          <w:szCs w:val="21"/>
        </w:rPr>
        <w:t>.</w:t>
      </w:r>
      <w:r w:rsidRPr="00CD6A06">
        <w:rPr>
          <w:rFonts w:ascii="宋体" w:hAnsi="宋体" w:cs="宋体"/>
          <w:szCs w:val="21"/>
        </w:rPr>
        <w:t>2</w:t>
      </w:r>
      <w:r w:rsidRPr="00CD6A06">
        <w:rPr>
          <w:rFonts w:ascii="宋体" w:hAnsi="宋体" w:cs="宋体" w:hint="eastAsia"/>
          <w:szCs w:val="21"/>
        </w:rPr>
        <w:t>.</w:t>
      </w:r>
      <w:r w:rsidRPr="00CD6A06">
        <w:rPr>
          <w:rFonts w:ascii="宋体" w:hAnsi="宋体" w:cs="宋体"/>
          <w:szCs w:val="21"/>
        </w:rPr>
        <w:t>2</w:t>
      </w:r>
      <w:r w:rsidRPr="00CD6A06">
        <w:rPr>
          <w:rFonts w:ascii="宋体" w:hAnsi="宋体" w:cs="宋体" w:hint="eastAsia"/>
          <w:szCs w:val="21"/>
        </w:rPr>
        <w:t>.</w:t>
      </w:r>
      <w:r w:rsidRPr="00CD6A06">
        <w:rPr>
          <w:rFonts w:ascii="宋体" w:hAnsi="宋体" w:cs="宋体"/>
          <w:szCs w:val="21"/>
        </w:rPr>
        <w:t>1 L3E38</w:t>
      </w:r>
      <w:r w:rsidRPr="00CD6A06">
        <w:rPr>
          <w:rFonts w:ascii="宋体" w:hAnsi="宋体" w:cs="宋体" w:hint="eastAsia"/>
          <w:szCs w:val="21"/>
        </w:rPr>
        <w:t>店铺</w:t>
      </w:r>
      <w:r w:rsidR="00D210A3" w:rsidRPr="00CD6A06">
        <w:rPr>
          <w:rFonts w:ascii="宋体" w:hAnsi="宋体" w:cs="宋体" w:hint="eastAsia"/>
          <w:szCs w:val="21"/>
        </w:rPr>
        <w:t>（面积约2</w:t>
      </w:r>
      <w:r w:rsidR="00D210A3" w:rsidRPr="00CD6A06">
        <w:rPr>
          <w:rFonts w:ascii="宋体" w:hAnsi="宋体" w:cs="宋体"/>
          <w:szCs w:val="21"/>
        </w:rPr>
        <w:t>15</w:t>
      </w:r>
      <w:r w:rsidR="00D210A3" w:rsidRPr="00CD6A06">
        <w:rPr>
          <w:rFonts w:ascii="宋体" w:hAnsi="宋体" w:cs="宋体" w:hint="eastAsia"/>
          <w:szCs w:val="21"/>
        </w:rPr>
        <w:t>㎡）</w:t>
      </w:r>
      <w:r w:rsidR="00F63EC7" w:rsidRPr="00CD6A06">
        <w:rPr>
          <w:rFonts w:ascii="宋体" w:hAnsi="宋体" w:cs="宋体" w:hint="eastAsia"/>
          <w:szCs w:val="21"/>
        </w:rPr>
        <w:t>拆除地面和回填层、隔墙、天花、吊顶、空调设备、冷凝水管、</w:t>
      </w:r>
      <w:r w:rsidRPr="00CD6A06">
        <w:rPr>
          <w:rFonts w:ascii="宋体" w:hAnsi="宋体" w:cs="宋体" w:hint="eastAsia"/>
          <w:szCs w:val="21"/>
        </w:rPr>
        <w:t>供</w:t>
      </w:r>
      <w:r w:rsidR="00724887" w:rsidRPr="00CD6A06">
        <w:rPr>
          <w:rFonts w:ascii="宋体" w:hAnsi="宋体" w:cs="宋体" w:hint="eastAsia"/>
          <w:szCs w:val="21"/>
        </w:rPr>
        <w:t>回水管</w:t>
      </w:r>
      <w:r w:rsidR="00F63EC7" w:rsidRPr="00CD6A06">
        <w:rPr>
          <w:rFonts w:ascii="宋体" w:hAnsi="宋体" w:cs="宋体" w:hint="eastAsia"/>
          <w:szCs w:val="21"/>
        </w:rPr>
        <w:t>、</w:t>
      </w:r>
      <w:r w:rsidRPr="00CD6A06">
        <w:rPr>
          <w:rFonts w:ascii="宋体" w:hAnsi="宋体" w:cs="宋体" w:hint="eastAsia"/>
          <w:szCs w:val="21"/>
        </w:rPr>
        <w:t>强弱电</w:t>
      </w:r>
      <w:r w:rsidR="00F63EC7" w:rsidRPr="00CD6A06">
        <w:rPr>
          <w:rFonts w:ascii="宋体" w:hAnsi="宋体" w:cs="宋体" w:hint="eastAsia"/>
          <w:szCs w:val="21"/>
        </w:rPr>
        <w:t>线路等原经营商户自建设施，将场地还原为清水状态</w:t>
      </w:r>
      <w:r w:rsidR="002C608C" w:rsidRPr="00CD6A06">
        <w:rPr>
          <w:rFonts w:ascii="宋体" w:hAnsi="宋体" w:cs="宋体" w:hint="eastAsia"/>
          <w:szCs w:val="21"/>
        </w:rPr>
        <w:t>；</w:t>
      </w:r>
    </w:p>
    <w:p w14:paraId="388B88F9" w14:textId="62D12719" w:rsidR="00DC4075" w:rsidRPr="00CD6A06" w:rsidRDefault="00DC4075" w:rsidP="00DC4075">
      <w:pPr>
        <w:ind w:firstLine="420"/>
        <w:rPr>
          <w:rFonts w:ascii="宋体" w:hAnsi="宋体" w:cs="宋体"/>
          <w:szCs w:val="21"/>
        </w:rPr>
      </w:pPr>
      <w:r w:rsidRPr="00CD6A06">
        <w:rPr>
          <w:rFonts w:ascii="宋体" w:hAnsi="宋体" w:cs="宋体"/>
          <w:szCs w:val="21"/>
        </w:rPr>
        <w:t>1</w:t>
      </w:r>
      <w:r w:rsidRPr="00CD6A06">
        <w:rPr>
          <w:rFonts w:ascii="宋体" w:hAnsi="宋体" w:cs="宋体" w:hint="eastAsia"/>
          <w:szCs w:val="21"/>
        </w:rPr>
        <w:t>.</w:t>
      </w:r>
      <w:r w:rsidRPr="00CD6A06">
        <w:rPr>
          <w:rFonts w:ascii="宋体" w:hAnsi="宋体" w:cs="宋体"/>
          <w:szCs w:val="21"/>
        </w:rPr>
        <w:t>2</w:t>
      </w:r>
      <w:r w:rsidRPr="00CD6A06">
        <w:rPr>
          <w:rFonts w:ascii="宋体" w:hAnsi="宋体" w:cs="宋体" w:hint="eastAsia"/>
          <w:szCs w:val="21"/>
        </w:rPr>
        <w:t>.</w:t>
      </w:r>
      <w:r w:rsidRPr="00CD6A06">
        <w:rPr>
          <w:rFonts w:ascii="宋体" w:hAnsi="宋体" w:cs="宋体"/>
          <w:szCs w:val="21"/>
        </w:rPr>
        <w:t>2</w:t>
      </w:r>
      <w:r w:rsidRPr="00CD6A06">
        <w:rPr>
          <w:rFonts w:ascii="宋体" w:hAnsi="宋体" w:cs="宋体" w:hint="eastAsia"/>
          <w:szCs w:val="21"/>
        </w:rPr>
        <w:t>.</w:t>
      </w:r>
      <w:r w:rsidRPr="00CD6A06">
        <w:rPr>
          <w:rFonts w:ascii="宋体" w:hAnsi="宋体" w:cs="宋体"/>
          <w:szCs w:val="21"/>
        </w:rPr>
        <w:t>2 L3E</w:t>
      </w:r>
      <w:r w:rsidR="00F96AEB" w:rsidRPr="00CD6A06">
        <w:rPr>
          <w:rFonts w:ascii="宋体" w:hAnsi="宋体" w:cs="宋体"/>
          <w:szCs w:val="21"/>
        </w:rPr>
        <w:t>43</w:t>
      </w:r>
      <w:r w:rsidR="00D210A3" w:rsidRPr="00CD6A06">
        <w:rPr>
          <w:rFonts w:ascii="宋体" w:hAnsi="宋体" w:cs="宋体" w:hint="eastAsia"/>
          <w:szCs w:val="21"/>
        </w:rPr>
        <w:t>店铺</w:t>
      </w:r>
      <w:bookmarkStart w:id="6" w:name="_Hlk117786436"/>
      <w:r w:rsidR="00D210A3" w:rsidRPr="00CD6A06">
        <w:rPr>
          <w:rFonts w:ascii="宋体" w:hAnsi="宋体" w:cs="宋体" w:hint="eastAsia"/>
          <w:szCs w:val="21"/>
        </w:rPr>
        <w:t>（面积约</w:t>
      </w:r>
      <w:r w:rsidR="00A13775" w:rsidRPr="00CD6A06">
        <w:rPr>
          <w:rFonts w:ascii="宋体" w:hAnsi="宋体" w:cs="宋体" w:hint="eastAsia"/>
          <w:szCs w:val="21"/>
        </w:rPr>
        <w:t>6</w:t>
      </w:r>
      <w:r w:rsidR="00A13775" w:rsidRPr="00CD6A06">
        <w:rPr>
          <w:rFonts w:ascii="宋体" w:hAnsi="宋体" w:cs="宋体"/>
          <w:szCs w:val="21"/>
        </w:rPr>
        <w:t>9</w:t>
      </w:r>
      <w:r w:rsidR="00D210A3" w:rsidRPr="00CD6A06">
        <w:rPr>
          <w:rFonts w:ascii="宋体" w:hAnsi="宋体" w:cs="宋体" w:hint="eastAsia"/>
          <w:szCs w:val="21"/>
        </w:rPr>
        <w:t>㎡）</w:t>
      </w:r>
      <w:bookmarkEnd w:id="6"/>
      <w:r w:rsidRPr="00CD6A06">
        <w:rPr>
          <w:rFonts w:ascii="宋体" w:hAnsi="宋体" w:cs="宋体" w:hint="eastAsia"/>
          <w:szCs w:val="21"/>
        </w:rPr>
        <w:t>和L</w:t>
      </w:r>
      <w:r w:rsidRPr="00CD6A06">
        <w:rPr>
          <w:rFonts w:ascii="宋体" w:hAnsi="宋体" w:cs="宋体"/>
          <w:szCs w:val="21"/>
        </w:rPr>
        <w:t>3E</w:t>
      </w:r>
      <w:r w:rsidR="00F96AEB" w:rsidRPr="00CD6A06">
        <w:rPr>
          <w:rFonts w:ascii="宋体" w:hAnsi="宋体" w:cs="宋体"/>
          <w:szCs w:val="21"/>
        </w:rPr>
        <w:t>44</w:t>
      </w:r>
      <w:r w:rsidRPr="00CD6A06">
        <w:rPr>
          <w:rFonts w:ascii="宋体" w:hAnsi="宋体" w:cs="宋体" w:hint="eastAsia"/>
          <w:szCs w:val="21"/>
        </w:rPr>
        <w:t>店铺</w:t>
      </w:r>
      <w:r w:rsidR="00D210A3" w:rsidRPr="00CD6A06">
        <w:rPr>
          <w:rFonts w:ascii="宋体" w:hAnsi="宋体" w:cs="宋体" w:hint="eastAsia"/>
          <w:szCs w:val="21"/>
        </w:rPr>
        <w:t>（面积约</w:t>
      </w:r>
      <w:r w:rsidR="00D210A3" w:rsidRPr="00CD6A06">
        <w:rPr>
          <w:rFonts w:ascii="宋体" w:hAnsi="宋体" w:cs="宋体"/>
          <w:szCs w:val="21"/>
        </w:rPr>
        <w:t>10</w:t>
      </w:r>
      <w:r w:rsidR="00A13775" w:rsidRPr="00CD6A06">
        <w:rPr>
          <w:rFonts w:ascii="宋体" w:hAnsi="宋体" w:cs="宋体"/>
          <w:szCs w:val="21"/>
        </w:rPr>
        <w:t>2</w:t>
      </w:r>
      <w:r w:rsidR="00D210A3" w:rsidRPr="00CD6A06">
        <w:rPr>
          <w:rFonts w:ascii="宋体" w:hAnsi="宋体" w:cs="宋体" w:hint="eastAsia"/>
          <w:szCs w:val="21"/>
        </w:rPr>
        <w:t>㎡）</w:t>
      </w:r>
      <w:r w:rsidRPr="00CD6A06">
        <w:rPr>
          <w:rFonts w:ascii="宋体" w:hAnsi="宋体" w:cs="宋体" w:hint="eastAsia"/>
          <w:szCs w:val="21"/>
        </w:rPr>
        <w:t>拆除两个店铺间的隔墙和店铺区域地面的黑色门槛石；</w:t>
      </w:r>
    </w:p>
    <w:p w14:paraId="39B90977" w14:textId="35152097" w:rsidR="00DC4075" w:rsidRPr="00CD6A06" w:rsidRDefault="00DC4075" w:rsidP="00DC4075">
      <w:pPr>
        <w:ind w:firstLine="420"/>
        <w:rPr>
          <w:rFonts w:ascii="宋体" w:hAnsi="宋体" w:cs="宋体"/>
          <w:szCs w:val="21"/>
        </w:rPr>
      </w:pPr>
      <w:r w:rsidRPr="00CD6A06">
        <w:rPr>
          <w:rFonts w:ascii="宋体" w:hAnsi="宋体" w:cs="宋体"/>
          <w:szCs w:val="21"/>
        </w:rPr>
        <w:t>1.2.2.3</w:t>
      </w:r>
      <w:r w:rsidRPr="00CD6A06">
        <w:rPr>
          <w:rFonts w:ascii="宋体" w:hAnsi="宋体" w:cs="宋体" w:hint="eastAsia"/>
          <w:szCs w:val="21"/>
        </w:rPr>
        <w:t>本项目应保留原有原经营场地的消防设施、原始信息点位、原始上下水接口和原始配电箱；</w:t>
      </w:r>
    </w:p>
    <w:p w14:paraId="0C9A59AB" w14:textId="4FCA51B9" w:rsidR="00D57FDB" w:rsidRPr="0066157A" w:rsidRDefault="00DC4075" w:rsidP="00F5358A">
      <w:pPr>
        <w:ind w:firstLine="420"/>
        <w:rPr>
          <w:rFonts w:ascii="宋体" w:hAnsi="宋体" w:cs="宋体"/>
          <w:color w:val="FF0000"/>
          <w:szCs w:val="21"/>
        </w:rPr>
      </w:pPr>
      <w:r w:rsidRPr="00CD6A06">
        <w:rPr>
          <w:rFonts w:ascii="宋体" w:hAnsi="宋体" w:cs="宋体" w:hint="eastAsia"/>
          <w:szCs w:val="21"/>
        </w:rPr>
        <w:t>1.</w:t>
      </w:r>
      <w:r w:rsidRPr="00CD6A06">
        <w:rPr>
          <w:rFonts w:ascii="宋体" w:hAnsi="宋体" w:cs="宋体"/>
          <w:szCs w:val="21"/>
        </w:rPr>
        <w:t>2</w:t>
      </w:r>
      <w:r w:rsidRPr="00CD6A06">
        <w:rPr>
          <w:rFonts w:ascii="宋体" w:hAnsi="宋体" w:cs="宋体" w:hint="eastAsia"/>
          <w:szCs w:val="21"/>
        </w:rPr>
        <w:t>.</w:t>
      </w:r>
      <w:r w:rsidRPr="00CD6A06">
        <w:rPr>
          <w:rFonts w:ascii="宋体" w:hAnsi="宋体" w:cs="宋体"/>
          <w:szCs w:val="21"/>
        </w:rPr>
        <w:t>2</w:t>
      </w:r>
      <w:r w:rsidRPr="00CD6A06">
        <w:rPr>
          <w:rFonts w:ascii="宋体" w:hAnsi="宋体" w:cs="宋体" w:hint="eastAsia"/>
          <w:szCs w:val="21"/>
        </w:rPr>
        <w:t>.</w:t>
      </w:r>
      <w:r w:rsidRPr="00CD6A06">
        <w:rPr>
          <w:rFonts w:ascii="宋体" w:hAnsi="宋体" w:cs="宋体"/>
          <w:szCs w:val="21"/>
        </w:rPr>
        <w:t>4</w:t>
      </w:r>
      <w:r w:rsidR="00BD7737" w:rsidRPr="00CD6A06">
        <w:rPr>
          <w:rFonts w:ascii="宋体" w:hAnsi="宋体" w:cs="宋体" w:hint="eastAsia"/>
          <w:szCs w:val="21"/>
        </w:rPr>
        <w:t>拆除产生的建筑垃圾</w:t>
      </w:r>
      <w:r w:rsidR="00F5358A" w:rsidRPr="00CD6A06">
        <w:rPr>
          <w:rFonts w:ascii="宋体" w:hAnsi="宋体" w:cs="宋体" w:hint="eastAsia"/>
          <w:szCs w:val="21"/>
        </w:rPr>
        <w:t>应按照《重庆市市容环境卫生管理条列》</w:t>
      </w:r>
      <w:r w:rsidR="00D731F1" w:rsidRPr="00CD6A06">
        <w:rPr>
          <w:rFonts w:ascii="宋体" w:hAnsi="宋体" w:cs="宋体" w:hint="eastAsia"/>
          <w:szCs w:val="21"/>
        </w:rPr>
        <w:t>、</w:t>
      </w:r>
      <w:r w:rsidR="00F5358A" w:rsidRPr="00CD6A06">
        <w:rPr>
          <w:rFonts w:ascii="宋体" w:hAnsi="宋体" w:cs="宋体" w:hint="eastAsia"/>
          <w:szCs w:val="21"/>
        </w:rPr>
        <w:t>《城市建筑垃圾管理规定》</w:t>
      </w:r>
      <w:r w:rsidR="00A55931" w:rsidRPr="00CD6A06">
        <w:rPr>
          <w:rFonts w:ascii="宋体" w:hAnsi="宋体" w:cs="宋体" w:hint="eastAsia"/>
          <w:szCs w:val="21"/>
        </w:rPr>
        <w:t>等有关规定</w:t>
      </w:r>
      <w:r w:rsidR="00F5358A" w:rsidRPr="00CD6A06">
        <w:rPr>
          <w:rFonts w:ascii="宋体" w:hAnsi="宋体" w:cs="宋体" w:hint="eastAsia"/>
          <w:szCs w:val="21"/>
        </w:rPr>
        <w:t>进行处置</w:t>
      </w:r>
      <w:r w:rsidR="008E7775" w:rsidRPr="00CD6A06">
        <w:rPr>
          <w:rFonts w:ascii="宋体" w:hAnsi="宋体" w:cs="宋体" w:hint="eastAsia"/>
          <w:szCs w:val="21"/>
        </w:rPr>
        <w:t>。</w:t>
      </w:r>
      <w:bookmarkStart w:id="7" w:name="_Hlk116206673"/>
    </w:p>
    <w:bookmarkEnd w:id="7"/>
    <w:p w14:paraId="186EBE67" w14:textId="77777777" w:rsidR="0082689D" w:rsidRPr="00C60027" w:rsidRDefault="00FC29A3" w:rsidP="00A50E0E">
      <w:r>
        <w:t xml:space="preserve">   </w:t>
      </w:r>
      <w:r w:rsidR="0096030B">
        <w:t xml:space="preserve">     </w:t>
      </w:r>
      <w:r>
        <w:t xml:space="preserve"> </w:t>
      </w:r>
      <w:r w:rsidR="0082689D" w:rsidRPr="00C60027">
        <w:t>1.2.3</w:t>
      </w:r>
      <w:r w:rsidR="0082689D" w:rsidRPr="00C60027">
        <w:rPr>
          <w:rFonts w:hint="eastAsia"/>
        </w:rPr>
        <w:t>工期要求</w:t>
      </w:r>
    </w:p>
    <w:p w14:paraId="6B8B419E" w14:textId="038D6084" w:rsidR="00511FAB" w:rsidRPr="0079635D" w:rsidRDefault="00FC29A3" w:rsidP="00A50E0E">
      <w:pPr>
        <w:pStyle w:val="3"/>
        <w:ind w:firstLineChars="200" w:firstLine="420"/>
      </w:pPr>
      <w:r w:rsidRPr="00C60027">
        <w:rPr>
          <w:rFonts w:ascii="宋体" w:eastAsia="宋体" w:hAnsi="宋体" w:cs="宋体" w:hint="eastAsia"/>
          <w:b w:val="0"/>
          <w:kern w:val="2"/>
          <w:sz w:val="21"/>
          <w:szCs w:val="21"/>
        </w:rPr>
        <w:t>本</w:t>
      </w:r>
      <w:r w:rsidR="00BC5974" w:rsidRPr="00C60027">
        <w:rPr>
          <w:rFonts w:ascii="宋体" w:eastAsia="宋体" w:hAnsi="宋体" w:cs="宋体" w:hint="eastAsia"/>
          <w:b w:val="0"/>
          <w:kern w:val="2"/>
          <w:sz w:val="21"/>
          <w:szCs w:val="21"/>
        </w:rPr>
        <w:t>项目</w:t>
      </w:r>
      <w:r w:rsidR="00F63EC7" w:rsidRPr="00C60027">
        <w:rPr>
          <w:rFonts w:ascii="宋体" w:eastAsia="宋体" w:hAnsi="宋体" w:cs="宋体" w:hint="eastAsia"/>
          <w:b w:val="0"/>
          <w:kern w:val="2"/>
          <w:sz w:val="21"/>
          <w:szCs w:val="21"/>
        </w:rPr>
        <w:t>需在</w:t>
      </w:r>
      <w:r w:rsidR="0074432E" w:rsidRPr="00C60027">
        <w:rPr>
          <w:rFonts w:ascii="宋体" w:eastAsia="宋体" w:hAnsi="宋体" w:cs="宋体" w:hint="eastAsia"/>
          <w:b w:val="0"/>
          <w:kern w:val="2"/>
          <w:sz w:val="21"/>
          <w:szCs w:val="21"/>
        </w:rPr>
        <w:t>2</w:t>
      </w:r>
      <w:r w:rsidR="0074432E" w:rsidRPr="00C60027">
        <w:rPr>
          <w:rFonts w:ascii="宋体" w:eastAsia="宋体" w:hAnsi="宋体" w:cs="宋体"/>
          <w:b w:val="0"/>
          <w:kern w:val="2"/>
          <w:sz w:val="21"/>
          <w:szCs w:val="21"/>
        </w:rPr>
        <w:t>022年</w:t>
      </w:r>
      <w:r w:rsidR="008F309B">
        <w:rPr>
          <w:rFonts w:ascii="宋体" w:eastAsia="宋体" w:hAnsi="宋体" w:cs="宋体"/>
          <w:b w:val="0"/>
          <w:kern w:val="2"/>
          <w:sz w:val="21"/>
          <w:szCs w:val="21"/>
        </w:rPr>
        <w:t>11月28日</w:t>
      </w:r>
      <w:r w:rsidR="00F63EC7" w:rsidRPr="00C60027">
        <w:rPr>
          <w:rFonts w:ascii="宋体" w:eastAsia="宋体" w:hAnsi="宋体" w:cs="宋体" w:hint="eastAsia"/>
          <w:b w:val="0"/>
          <w:kern w:val="2"/>
          <w:sz w:val="21"/>
          <w:szCs w:val="21"/>
        </w:rPr>
        <w:t>之前完成。</w:t>
      </w:r>
    </w:p>
    <w:p w14:paraId="5861402F" w14:textId="77777777" w:rsidR="00780332" w:rsidRPr="000E7A35" w:rsidRDefault="00780332" w:rsidP="000E7A35">
      <w:pPr>
        <w:ind w:firstLineChars="200" w:firstLine="420"/>
        <w:rPr>
          <w:rFonts w:ascii="宋体" w:hAnsi="宋体" w:cs="宋体"/>
          <w:color w:val="000000"/>
          <w:kern w:val="21"/>
          <w:szCs w:val="21"/>
        </w:rPr>
      </w:pPr>
      <w:r w:rsidRPr="000E7A35">
        <w:rPr>
          <w:rFonts w:ascii="宋体" w:hAnsi="宋体" w:cs="宋体" w:hint="eastAsia"/>
          <w:color w:val="000000"/>
          <w:kern w:val="21"/>
          <w:szCs w:val="21"/>
        </w:rPr>
        <w:t>1.2.</w:t>
      </w:r>
      <w:bookmarkStart w:id="8" w:name="_Hlk64903998"/>
      <w:r w:rsidR="0079635D" w:rsidRPr="000E7A35">
        <w:rPr>
          <w:rFonts w:ascii="宋体" w:hAnsi="宋体" w:cs="宋体"/>
          <w:color w:val="000000"/>
          <w:kern w:val="21"/>
          <w:szCs w:val="21"/>
        </w:rPr>
        <w:t>4</w:t>
      </w:r>
      <w:r w:rsidR="00514DDD" w:rsidRPr="000E7A35">
        <w:rPr>
          <w:rFonts w:ascii="宋体" w:hAnsi="宋体" w:cs="宋体" w:hint="eastAsia"/>
          <w:color w:val="000000"/>
          <w:kern w:val="21"/>
          <w:szCs w:val="21"/>
        </w:rPr>
        <w:t xml:space="preserve"> </w:t>
      </w:r>
      <w:r w:rsidRPr="000E7A35">
        <w:rPr>
          <w:rFonts w:ascii="宋体" w:hAnsi="宋体" w:cs="宋体" w:hint="eastAsia"/>
          <w:color w:val="000000"/>
          <w:kern w:val="21"/>
          <w:szCs w:val="21"/>
        </w:rPr>
        <w:t>报价要求</w:t>
      </w:r>
      <w:bookmarkEnd w:id="8"/>
    </w:p>
    <w:p w14:paraId="25E83998" w14:textId="1310967B" w:rsidR="00F43E1C" w:rsidRDefault="00F43E1C" w:rsidP="00A50E0E">
      <w:pPr>
        <w:widowControl/>
        <w:spacing w:line="280" w:lineRule="exact"/>
        <w:ind w:firstLineChars="200" w:firstLine="420"/>
        <w:rPr>
          <w:rFonts w:ascii="宋体" w:hAnsi="宋体" w:cs="宋体"/>
          <w:color w:val="000000"/>
          <w:kern w:val="21"/>
          <w:szCs w:val="21"/>
        </w:rPr>
      </w:pPr>
      <w:r w:rsidRPr="000E7A35">
        <w:rPr>
          <w:rFonts w:ascii="宋体" w:hAnsi="宋体" w:cs="宋体" w:hint="eastAsia"/>
          <w:color w:val="000000"/>
          <w:kern w:val="21"/>
          <w:szCs w:val="21"/>
        </w:rPr>
        <w:t>1</w:t>
      </w:r>
      <w:r w:rsidRPr="000E7A35">
        <w:rPr>
          <w:rFonts w:ascii="宋体" w:hAnsi="宋体" w:cs="宋体"/>
          <w:color w:val="000000"/>
          <w:kern w:val="21"/>
          <w:szCs w:val="21"/>
        </w:rPr>
        <w:t>.2.4.</w:t>
      </w:r>
      <w:bookmarkStart w:id="9" w:name="_Hlk113010413"/>
      <w:r w:rsidR="000E7A35">
        <w:rPr>
          <w:rFonts w:ascii="宋体" w:hAnsi="宋体" w:cs="宋体"/>
          <w:color w:val="000000"/>
          <w:kern w:val="21"/>
          <w:szCs w:val="21"/>
        </w:rPr>
        <w:t>1</w:t>
      </w:r>
      <w:r w:rsidR="00780332" w:rsidRPr="000E7A35">
        <w:rPr>
          <w:rFonts w:ascii="宋体" w:hAnsi="宋体" w:cs="宋体" w:hint="eastAsia"/>
          <w:color w:val="000000"/>
          <w:kern w:val="21"/>
          <w:szCs w:val="21"/>
        </w:rPr>
        <w:t>本项目报价</w:t>
      </w:r>
      <w:r w:rsidR="004500C3" w:rsidRPr="000E7A35">
        <w:rPr>
          <w:rFonts w:ascii="宋体" w:hAnsi="宋体" w:cs="宋体" w:hint="eastAsia"/>
          <w:color w:val="000000"/>
          <w:kern w:val="21"/>
          <w:szCs w:val="21"/>
        </w:rPr>
        <w:t>为包</w:t>
      </w:r>
      <w:r w:rsidR="004500C3">
        <w:rPr>
          <w:rFonts w:ascii="宋体" w:hAnsi="宋体" w:cs="宋体" w:hint="eastAsia"/>
          <w:kern w:val="21"/>
          <w:szCs w:val="21"/>
        </w:rPr>
        <w:t>干价，</w:t>
      </w:r>
      <w:bookmarkStart w:id="10" w:name="_Hlk117611720"/>
      <w:bookmarkStart w:id="11" w:name="_Hlk116206924"/>
      <w:r w:rsidR="00780332" w:rsidRPr="00631191">
        <w:rPr>
          <w:rFonts w:ascii="宋体" w:hAnsi="宋体" w:cs="宋体" w:hint="eastAsia"/>
          <w:color w:val="000000"/>
          <w:kern w:val="21"/>
          <w:szCs w:val="21"/>
        </w:rPr>
        <w:t>包括人工费、配件费、安装费、运费、材料费、机械费、措施费、企业管理费、</w:t>
      </w:r>
      <w:proofErr w:type="gramStart"/>
      <w:r w:rsidR="00780332" w:rsidRPr="00631191">
        <w:rPr>
          <w:rFonts w:ascii="宋体" w:hAnsi="宋体" w:cs="宋体" w:hint="eastAsia"/>
          <w:color w:val="000000"/>
          <w:kern w:val="21"/>
          <w:szCs w:val="21"/>
        </w:rPr>
        <w:t>规</w:t>
      </w:r>
      <w:proofErr w:type="gramEnd"/>
      <w:r w:rsidR="00780332" w:rsidRPr="00631191">
        <w:rPr>
          <w:rFonts w:ascii="宋体" w:hAnsi="宋体" w:cs="宋体" w:hint="eastAsia"/>
          <w:color w:val="000000"/>
          <w:kern w:val="21"/>
          <w:szCs w:val="21"/>
        </w:rPr>
        <w:t>费、</w:t>
      </w:r>
      <w:r w:rsidR="000E7A35">
        <w:rPr>
          <w:rFonts w:ascii="宋体" w:hAnsi="宋体" w:cs="宋体" w:hint="eastAsia"/>
          <w:color w:val="000000"/>
          <w:kern w:val="21"/>
          <w:szCs w:val="21"/>
        </w:rPr>
        <w:t>税费、</w:t>
      </w:r>
      <w:r w:rsidR="00780332" w:rsidRPr="00631191">
        <w:rPr>
          <w:rFonts w:ascii="宋体" w:hAnsi="宋体" w:cs="宋体" w:hint="eastAsia"/>
          <w:color w:val="000000"/>
          <w:kern w:val="21"/>
          <w:szCs w:val="21"/>
        </w:rPr>
        <w:t>利润、</w:t>
      </w:r>
      <w:r w:rsidR="0079617F">
        <w:rPr>
          <w:rFonts w:ascii="宋体" w:hAnsi="宋体" w:cs="宋体" w:hint="eastAsia"/>
          <w:color w:val="000000"/>
          <w:kern w:val="21"/>
          <w:szCs w:val="21"/>
        </w:rPr>
        <w:t>建筑垃圾处置费、</w:t>
      </w:r>
      <w:r w:rsidR="009934C5">
        <w:rPr>
          <w:rFonts w:ascii="宋体" w:hAnsi="宋体" w:cs="宋体" w:hint="eastAsia"/>
          <w:color w:val="000000"/>
          <w:kern w:val="21"/>
          <w:szCs w:val="21"/>
        </w:rPr>
        <w:t>证件办理费用、</w:t>
      </w:r>
      <w:r w:rsidR="00780332" w:rsidRPr="00631191">
        <w:rPr>
          <w:rFonts w:ascii="宋体" w:hAnsi="宋体" w:cs="宋体" w:hint="eastAsia"/>
          <w:color w:val="000000"/>
          <w:kern w:val="21"/>
          <w:szCs w:val="21"/>
        </w:rPr>
        <w:t>风险费等</w:t>
      </w:r>
      <w:r w:rsidR="007A37EE" w:rsidRPr="007A37EE">
        <w:rPr>
          <w:rFonts w:ascii="宋体" w:hAnsi="宋体" w:cs="宋体" w:hint="eastAsia"/>
          <w:color w:val="000000"/>
          <w:kern w:val="21"/>
          <w:szCs w:val="21"/>
        </w:rPr>
        <w:t>完成</w:t>
      </w:r>
      <w:r w:rsidR="007A37EE">
        <w:rPr>
          <w:rFonts w:ascii="宋体" w:hAnsi="宋体" w:cs="宋体" w:hint="eastAsia"/>
          <w:color w:val="000000"/>
          <w:kern w:val="21"/>
          <w:szCs w:val="21"/>
        </w:rPr>
        <w:t>本项目</w:t>
      </w:r>
      <w:r w:rsidR="007A37EE" w:rsidRPr="007A37EE">
        <w:rPr>
          <w:rFonts w:ascii="宋体" w:hAnsi="宋体" w:cs="宋体" w:hint="eastAsia"/>
          <w:color w:val="000000"/>
          <w:kern w:val="21"/>
          <w:szCs w:val="21"/>
        </w:rPr>
        <w:t>所需的一切</w:t>
      </w:r>
      <w:r w:rsidR="00780332" w:rsidRPr="00631191">
        <w:rPr>
          <w:rFonts w:ascii="宋体" w:hAnsi="宋体" w:cs="宋体" w:hint="eastAsia"/>
          <w:color w:val="000000"/>
          <w:kern w:val="21"/>
          <w:szCs w:val="21"/>
        </w:rPr>
        <w:t>费用</w:t>
      </w:r>
      <w:bookmarkEnd w:id="10"/>
      <w:r>
        <w:rPr>
          <w:rFonts w:ascii="宋体" w:hAnsi="宋体" w:cs="宋体" w:hint="eastAsia"/>
          <w:color w:val="000000"/>
          <w:kern w:val="21"/>
          <w:szCs w:val="21"/>
        </w:rPr>
        <w:t>。</w:t>
      </w:r>
      <w:bookmarkEnd w:id="9"/>
    </w:p>
    <w:bookmarkEnd w:id="11"/>
    <w:p w14:paraId="58F652FC" w14:textId="3C449728" w:rsidR="0079635D" w:rsidRDefault="00F43E1C" w:rsidP="00A50E0E">
      <w:pPr>
        <w:widowControl/>
        <w:spacing w:line="280" w:lineRule="exact"/>
        <w:ind w:firstLineChars="200" w:firstLine="420"/>
        <w:rPr>
          <w:rFonts w:ascii="宋体" w:hAnsi="宋体" w:cs="宋体"/>
          <w:kern w:val="21"/>
          <w:szCs w:val="21"/>
        </w:rPr>
      </w:pPr>
      <w:r>
        <w:rPr>
          <w:rFonts w:ascii="宋体" w:hAnsi="宋体" w:cs="宋体"/>
          <w:color w:val="000000"/>
          <w:kern w:val="21"/>
          <w:szCs w:val="21"/>
        </w:rPr>
        <w:t>1.2.4.2</w:t>
      </w:r>
      <w:r w:rsidR="000E7A35">
        <w:rPr>
          <w:rFonts w:ascii="宋体" w:hAnsi="宋体" w:cs="宋体" w:hint="eastAsia"/>
          <w:color w:val="000000"/>
          <w:kern w:val="21"/>
          <w:szCs w:val="21"/>
        </w:rPr>
        <w:t>本项目</w:t>
      </w:r>
      <w:r w:rsidR="00780332" w:rsidRPr="00631191">
        <w:rPr>
          <w:rFonts w:ascii="宋体" w:hAnsi="宋体" w:cs="宋体" w:hint="eastAsia"/>
          <w:color w:val="000000"/>
          <w:kern w:val="21"/>
          <w:szCs w:val="21"/>
        </w:rPr>
        <w:t>报价为不含税报价，增值税税率单列</w:t>
      </w:r>
      <w:r w:rsidR="0022527D">
        <w:rPr>
          <w:rFonts w:ascii="宋体" w:hAnsi="宋体" w:cs="宋体" w:hint="eastAsia"/>
          <w:color w:val="000000"/>
          <w:kern w:val="21"/>
          <w:szCs w:val="21"/>
        </w:rPr>
        <w:t>，并同时填报含税报价（填报格式详见附件）</w:t>
      </w:r>
      <w:r w:rsidR="00780332" w:rsidRPr="00631191">
        <w:rPr>
          <w:rFonts w:ascii="宋体" w:hAnsi="宋体" w:cs="宋体" w:hint="eastAsia"/>
          <w:color w:val="000000"/>
          <w:kern w:val="21"/>
          <w:szCs w:val="21"/>
        </w:rPr>
        <w:t>。</w:t>
      </w:r>
    </w:p>
    <w:p w14:paraId="7CDA746C" w14:textId="77777777" w:rsidR="00514DDD" w:rsidRPr="00E27D03" w:rsidRDefault="00E27D03" w:rsidP="0079635D">
      <w:pPr>
        <w:widowControl/>
        <w:spacing w:line="280" w:lineRule="exact"/>
        <w:ind w:firstLineChars="200" w:firstLine="420"/>
        <w:rPr>
          <w:rFonts w:ascii="宋体" w:hAnsi="宋体" w:cs="宋体"/>
          <w:kern w:val="21"/>
          <w:szCs w:val="21"/>
        </w:rPr>
      </w:pPr>
      <w:r w:rsidRPr="00E27D03">
        <w:rPr>
          <w:rFonts w:ascii="宋体" w:hAnsi="宋体" w:cs="宋体" w:hint="eastAsia"/>
          <w:kern w:val="21"/>
          <w:szCs w:val="21"/>
        </w:rPr>
        <w:t>1.</w:t>
      </w:r>
      <w:r w:rsidRPr="00E27D03">
        <w:rPr>
          <w:rFonts w:ascii="宋体" w:hAnsi="宋体" w:cs="宋体"/>
          <w:kern w:val="21"/>
          <w:szCs w:val="21"/>
        </w:rPr>
        <w:t>2</w:t>
      </w:r>
      <w:r w:rsidRPr="00E27D03">
        <w:rPr>
          <w:rFonts w:ascii="宋体" w:hAnsi="宋体" w:cs="宋体" w:hint="eastAsia"/>
          <w:kern w:val="21"/>
          <w:szCs w:val="21"/>
        </w:rPr>
        <w:t>.</w:t>
      </w:r>
      <w:r w:rsidR="0079635D">
        <w:rPr>
          <w:rFonts w:ascii="宋体" w:hAnsi="宋体" w:cs="宋体"/>
          <w:kern w:val="21"/>
          <w:szCs w:val="21"/>
        </w:rPr>
        <w:t>5</w:t>
      </w:r>
      <w:r w:rsidR="000E7A35">
        <w:rPr>
          <w:rFonts w:ascii="宋体" w:hAnsi="宋体" w:cs="宋体" w:hint="eastAsia"/>
          <w:kern w:val="21"/>
          <w:szCs w:val="21"/>
        </w:rPr>
        <w:t>项目</w:t>
      </w:r>
      <w:r w:rsidRPr="00E27D03">
        <w:rPr>
          <w:rFonts w:ascii="宋体" w:hAnsi="宋体" w:cs="宋体" w:hint="eastAsia"/>
          <w:kern w:val="21"/>
          <w:szCs w:val="21"/>
        </w:rPr>
        <w:t>限价</w:t>
      </w:r>
    </w:p>
    <w:p w14:paraId="2C184AF1" w14:textId="1C291ED3" w:rsidR="0079617F" w:rsidRDefault="00E27D03">
      <w:pPr>
        <w:spacing w:line="320" w:lineRule="exact"/>
        <w:ind w:firstLineChars="200" w:firstLine="420"/>
      </w:pPr>
      <w:r w:rsidRPr="00E27D03">
        <w:rPr>
          <w:rFonts w:ascii="宋体" w:hAnsi="宋体" w:cs="宋体" w:hint="eastAsia"/>
          <w:kern w:val="21"/>
          <w:szCs w:val="21"/>
        </w:rPr>
        <w:t>本项目限价为</w:t>
      </w:r>
      <w:r w:rsidR="00F65A28">
        <w:rPr>
          <w:rFonts w:ascii="宋体" w:hAnsi="宋体" w:cs="宋体"/>
          <w:kern w:val="21"/>
          <w:szCs w:val="21"/>
        </w:rPr>
        <w:t>1</w:t>
      </w:r>
      <w:r w:rsidR="0079617F">
        <w:rPr>
          <w:rFonts w:ascii="宋体" w:hAnsi="宋体" w:cs="宋体"/>
          <w:kern w:val="21"/>
          <w:szCs w:val="21"/>
        </w:rPr>
        <w:t>2.5</w:t>
      </w:r>
      <w:r w:rsidR="00F65A28" w:rsidRPr="0041290B">
        <w:rPr>
          <w:rFonts w:ascii="宋体" w:hAnsi="宋体" w:cs="宋体" w:hint="eastAsia"/>
          <w:kern w:val="21"/>
          <w:szCs w:val="21"/>
        </w:rPr>
        <w:t>万</w:t>
      </w:r>
      <w:r w:rsidR="00A42A75" w:rsidRPr="00E27D03">
        <w:rPr>
          <w:rFonts w:ascii="宋体" w:hAnsi="宋体" w:cs="宋体" w:hint="eastAsia"/>
          <w:kern w:val="21"/>
          <w:szCs w:val="21"/>
        </w:rPr>
        <w:t>元</w:t>
      </w:r>
      <w:r w:rsidR="00F65A28" w:rsidRPr="0041290B">
        <w:rPr>
          <w:rFonts w:ascii="宋体" w:hAnsi="宋体" w:cs="宋体" w:hint="eastAsia"/>
          <w:kern w:val="21"/>
          <w:szCs w:val="21"/>
        </w:rPr>
        <w:t>整</w:t>
      </w:r>
      <w:r w:rsidR="004500C3">
        <w:rPr>
          <w:rFonts w:ascii="宋体" w:hAnsi="宋体" w:cs="宋体" w:hint="eastAsia"/>
          <w:kern w:val="21"/>
          <w:szCs w:val="21"/>
        </w:rPr>
        <w:t>（不含税）</w:t>
      </w:r>
      <w:r w:rsidRPr="00E27D03">
        <w:rPr>
          <w:rFonts w:ascii="宋体" w:hAnsi="宋体" w:cs="宋体" w:hint="eastAsia"/>
          <w:kern w:val="21"/>
          <w:szCs w:val="21"/>
        </w:rPr>
        <w:t>，超过限价将取消</w:t>
      </w:r>
      <w:r w:rsidR="00637433">
        <w:rPr>
          <w:rFonts w:ascii="宋体" w:hAnsi="宋体" w:cs="宋体" w:hint="eastAsia"/>
          <w:kern w:val="21"/>
          <w:szCs w:val="21"/>
        </w:rPr>
        <w:t>比选响应人</w:t>
      </w:r>
      <w:r w:rsidRPr="00E27D03">
        <w:rPr>
          <w:rFonts w:ascii="宋体" w:hAnsi="宋体" w:cs="宋体" w:hint="eastAsia"/>
          <w:kern w:val="21"/>
          <w:szCs w:val="21"/>
        </w:rPr>
        <w:t>的比选资格</w:t>
      </w:r>
      <w:r>
        <w:rPr>
          <w:rFonts w:hint="eastAsia"/>
        </w:rPr>
        <w:t>。</w:t>
      </w:r>
    </w:p>
    <w:p w14:paraId="215CC995" w14:textId="025FB10F" w:rsidR="00780332" w:rsidRDefault="00780332">
      <w:pPr>
        <w:spacing w:line="320" w:lineRule="exact"/>
        <w:ind w:firstLineChars="200" w:firstLine="420"/>
        <w:rPr>
          <w:rFonts w:ascii="宋体" w:hAnsi="宋体" w:cs="宋体"/>
          <w:szCs w:val="21"/>
          <w:lang w:val="en-GB"/>
        </w:rPr>
      </w:pPr>
      <w:r>
        <w:rPr>
          <w:rFonts w:ascii="宋体" w:hAnsi="宋体" w:cs="宋体" w:hint="eastAsia"/>
          <w:szCs w:val="21"/>
          <w:lang w:val="en-GB"/>
        </w:rPr>
        <w:t>在修正范围内的以下情形不作为比选响应文件作废的依据：</w:t>
      </w:r>
    </w:p>
    <w:p w14:paraId="7FAE1BD0" w14:textId="77777777" w:rsidR="00780332" w:rsidRDefault="00780332">
      <w:pPr>
        <w:widowControl/>
        <w:spacing w:line="320" w:lineRule="exact"/>
        <w:ind w:firstLineChars="200" w:firstLine="420"/>
        <w:rPr>
          <w:rFonts w:ascii="宋体" w:hAnsi="宋体" w:cs="宋体"/>
          <w:szCs w:val="21"/>
          <w:lang w:val="en-GB"/>
        </w:rPr>
      </w:pPr>
      <w:r>
        <w:rPr>
          <w:rFonts w:ascii="宋体" w:hAnsi="宋体" w:cs="宋体" w:hint="eastAsia"/>
          <w:szCs w:val="21"/>
          <w:lang w:val="en-GB"/>
        </w:rPr>
        <w:t>（1）比选响应文件中的大写金额与小写金额不一致的，以大写金额为准；</w:t>
      </w:r>
    </w:p>
    <w:p w14:paraId="556DEDBA" w14:textId="77777777" w:rsidR="00780332" w:rsidRDefault="00780332">
      <w:pPr>
        <w:widowControl/>
        <w:spacing w:line="320" w:lineRule="exact"/>
        <w:ind w:firstLineChars="200" w:firstLine="420"/>
        <w:rPr>
          <w:rFonts w:ascii="宋体" w:hAnsi="宋体" w:cs="宋体"/>
          <w:szCs w:val="21"/>
          <w:lang w:val="en-GB"/>
        </w:rPr>
      </w:pPr>
      <w:r>
        <w:rPr>
          <w:rFonts w:ascii="宋体" w:hAnsi="宋体" w:cs="宋体" w:hint="eastAsia"/>
          <w:szCs w:val="21"/>
          <w:lang w:val="en-GB"/>
        </w:rPr>
        <w:t>（2）数字表示的数额与用文字表示的数额不一致时，以文字数额为准；</w:t>
      </w:r>
    </w:p>
    <w:p w14:paraId="13B40BAA" w14:textId="2830C738" w:rsidR="00780332" w:rsidRDefault="00780332" w:rsidP="00BE6B64">
      <w:pPr>
        <w:widowControl/>
        <w:spacing w:line="320" w:lineRule="exact"/>
        <w:ind w:firstLineChars="200" w:firstLine="420"/>
        <w:rPr>
          <w:rFonts w:ascii="宋体" w:hAnsi="宋体" w:cs="宋体"/>
          <w:szCs w:val="21"/>
          <w:lang w:val="en-GB"/>
        </w:rPr>
      </w:pPr>
      <w:r>
        <w:rPr>
          <w:rFonts w:ascii="宋体" w:hAnsi="宋体" w:cs="宋体" w:hint="eastAsia"/>
          <w:szCs w:val="21"/>
          <w:lang w:val="en-GB"/>
        </w:rPr>
        <w:lastRenderedPageBreak/>
        <w:t>（3）总价金额与依据单价计算出的结果不一致的，以单价金额为准修正总价，但单价金额小数点有明显错误的除外。</w:t>
      </w:r>
      <w:bookmarkStart w:id="12" w:name="_Toc15516"/>
    </w:p>
    <w:p w14:paraId="72576776" w14:textId="77777777" w:rsidR="00CD6A06" w:rsidRPr="00CD6A06" w:rsidRDefault="00CD6A06" w:rsidP="00CD6A06">
      <w:pPr>
        <w:pStyle w:val="3"/>
        <w:rPr>
          <w:lang w:val="en-GB"/>
        </w:rPr>
      </w:pPr>
    </w:p>
    <w:p w14:paraId="7D302809" w14:textId="77777777" w:rsidR="00780332" w:rsidRPr="001458A7" w:rsidRDefault="00780332" w:rsidP="001458A7">
      <w:pPr>
        <w:pStyle w:val="2"/>
        <w:ind w:firstLineChars="200" w:firstLine="475"/>
        <w:rPr>
          <w:rFonts w:ascii="方正黑体_GBK" w:eastAsia="方正黑体_GBK"/>
          <w:b w:val="0"/>
          <w:bCs/>
          <w:sz w:val="24"/>
          <w:szCs w:val="24"/>
        </w:rPr>
      </w:pPr>
      <w:r w:rsidRPr="001458A7">
        <w:rPr>
          <w:rFonts w:ascii="方正黑体_GBK" w:eastAsia="方正黑体_GBK" w:hint="eastAsia"/>
          <w:b w:val="0"/>
          <w:bCs/>
          <w:sz w:val="24"/>
          <w:szCs w:val="24"/>
        </w:rPr>
        <w:t>二、</w:t>
      </w:r>
      <w:bookmarkStart w:id="13" w:name="_Hlk64904140"/>
      <w:r w:rsidRPr="001458A7">
        <w:rPr>
          <w:rFonts w:ascii="方正黑体_GBK" w:eastAsia="方正黑体_GBK" w:hint="eastAsia"/>
          <w:b w:val="0"/>
          <w:bCs/>
          <w:sz w:val="24"/>
          <w:szCs w:val="24"/>
        </w:rPr>
        <w:t>合格报价供应商</w:t>
      </w:r>
      <w:bookmarkEnd w:id="12"/>
      <w:bookmarkEnd w:id="13"/>
    </w:p>
    <w:p w14:paraId="3B7CD2B6" w14:textId="77777777" w:rsidR="00780332" w:rsidRDefault="00780332">
      <w:pPr>
        <w:spacing w:line="320" w:lineRule="exact"/>
        <w:ind w:firstLineChars="200" w:firstLine="420"/>
        <w:rPr>
          <w:rFonts w:ascii="宋体" w:hAnsi="宋体" w:cs="宋体"/>
          <w:szCs w:val="21"/>
        </w:rPr>
      </w:pPr>
      <w:r>
        <w:rPr>
          <w:rFonts w:ascii="宋体" w:hAnsi="宋体" w:cs="宋体" w:hint="eastAsia"/>
          <w:szCs w:val="21"/>
        </w:rPr>
        <w:t>具有与本比选文件要求相适应的产品服务供应能力，且具备：</w:t>
      </w:r>
    </w:p>
    <w:p w14:paraId="3EAC6A42" w14:textId="77777777" w:rsidR="00780332" w:rsidRDefault="00780332">
      <w:pPr>
        <w:spacing w:line="320" w:lineRule="exact"/>
        <w:ind w:firstLineChars="200" w:firstLine="420"/>
        <w:rPr>
          <w:rFonts w:ascii="宋体" w:hAnsi="宋体" w:cs="宋体"/>
          <w:szCs w:val="21"/>
        </w:rPr>
      </w:pPr>
      <w:r>
        <w:rPr>
          <w:rFonts w:ascii="宋体" w:hAnsi="宋体" w:cs="宋体" w:hint="eastAsia"/>
          <w:szCs w:val="21"/>
        </w:rPr>
        <w:t>2.1 营业执照等(具体要求与1.1资格要求一致)；</w:t>
      </w:r>
    </w:p>
    <w:p w14:paraId="77752D28" w14:textId="77777777" w:rsidR="00780332" w:rsidRDefault="00780332">
      <w:pPr>
        <w:spacing w:line="320" w:lineRule="exact"/>
        <w:ind w:firstLineChars="200" w:firstLine="420"/>
        <w:rPr>
          <w:rFonts w:ascii="宋体" w:hAnsi="宋体" w:cs="宋体"/>
          <w:szCs w:val="21"/>
        </w:rPr>
      </w:pPr>
      <w:r>
        <w:rPr>
          <w:rFonts w:ascii="宋体" w:hAnsi="宋体" w:cs="宋体" w:hint="eastAsia"/>
          <w:szCs w:val="21"/>
        </w:rPr>
        <w:t>2.2 法定代表人授权书（格式详见附件）；</w:t>
      </w:r>
    </w:p>
    <w:p w14:paraId="655246CC" w14:textId="4F322C54" w:rsidR="00780332" w:rsidRDefault="00780332">
      <w:pPr>
        <w:spacing w:line="320" w:lineRule="exact"/>
        <w:ind w:firstLineChars="200" w:firstLine="420"/>
        <w:rPr>
          <w:rFonts w:ascii="宋体" w:hAnsi="宋体" w:cs="宋体"/>
          <w:szCs w:val="21"/>
        </w:rPr>
      </w:pPr>
      <w:r>
        <w:rPr>
          <w:rFonts w:ascii="宋体" w:hAnsi="宋体" w:cs="宋体" w:hint="eastAsia"/>
          <w:szCs w:val="21"/>
        </w:rPr>
        <w:t xml:space="preserve">2.3 </w:t>
      </w:r>
      <w:bookmarkStart w:id="14" w:name="_Hlk64904089"/>
      <w:r>
        <w:rPr>
          <w:rFonts w:ascii="宋体" w:hAnsi="宋体" w:cs="宋体" w:hint="eastAsia"/>
          <w:szCs w:val="21"/>
        </w:rPr>
        <w:t>法定代表人身份证明及身份证复印件、被授权人身份证复印件（格式详见附件）。</w:t>
      </w:r>
      <w:bookmarkEnd w:id="14"/>
    </w:p>
    <w:p w14:paraId="2072F646" w14:textId="77777777" w:rsidR="00780332" w:rsidRDefault="00780332">
      <w:pPr>
        <w:spacing w:line="320" w:lineRule="exact"/>
        <w:rPr>
          <w:rFonts w:ascii="宋体" w:hAnsi="宋体" w:cs="宋体"/>
          <w:szCs w:val="21"/>
        </w:rPr>
      </w:pPr>
    </w:p>
    <w:p w14:paraId="755EA010" w14:textId="77777777" w:rsidR="00780332" w:rsidRPr="001458A7" w:rsidRDefault="00780332" w:rsidP="001458A7">
      <w:pPr>
        <w:pStyle w:val="2"/>
        <w:ind w:firstLineChars="200" w:firstLine="475"/>
        <w:rPr>
          <w:rFonts w:ascii="方正黑体_GBK" w:eastAsia="方正黑体_GBK"/>
          <w:b w:val="0"/>
          <w:bCs/>
          <w:sz w:val="24"/>
          <w:szCs w:val="24"/>
        </w:rPr>
      </w:pPr>
      <w:bookmarkStart w:id="15" w:name="_Toc8856"/>
      <w:r w:rsidRPr="001458A7">
        <w:rPr>
          <w:rFonts w:ascii="方正黑体_GBK" w:eastAsia="方正黑体_GBK" w:hint="eastAsia"/>
          <w:b w:val="0"/>
          <w:bCs/>
          <w:sz w:val="24"/>
          <w:szCs w:val="24"/>
        </w:rPr>
        <w:t>三、成交标准</w:t>
      </w:r>
      <w:bookmarkEnd w:id="15"/>
    </w:p>
    <w:p w14:paraId="4A2F6E56" w14:textId="77777777" w:rsidR="00780332" w:rsidRDefault="00780332">
      <w:pPr>
        <w:keepNext/>
        <w:keepLines/>
        <w:spacing w:line="320" w:lineRule="exact"/>
        <w:ind w:firstLineChars="200" w:firstLine="422"/>
        <w:outlineLvl w:val="1"/>
        <w:rPr>
          <w:rFonts w:ascii="宋体" w:hAnsi="宋体" w:cs="宋体"/>
          <w:b/>
          <w:bCs/>
          <w:kern w:val="21"/>
          <w:szCs w:val="21"/>
        </w:rPr>
      </w:pPr>
      <w:bookmarkStart w:id="16" w:name="_Toc325034240"/>
      <w:bookmarkStart w:id="17" w:name="_Toc4964988"/>
      <w:bookmarkStart w:id="18" w:name="_Toc459888250"/>
      <w:r>
        <w:rPr>
          <w:rFonts w:ascii="宋体" w:hAnsi="宋体" w:cs="宋体" w:hint="eastAsia"/>
          <w:b/>
          <w:bCs/>
          <w:kern w:val="21"/>
          <w:szCs w:val="21"/>
        </w:rPr>
        <w:t>3.1 本次比选成交人确定办法采用经评审满足条件的有效最低报价</w:t>
      </w:r>
      <w:proofErr w:type="gramStart"/>
      <w:r>
        <w:rPr>
          <w:rFonts w:ascii="宋体" w:hAnsi="宋体" w:cs="宋体" w:hint="eastAsia"/>
          <w:b/>
          <w:bCs/>
          <w:kern w:val="21"/>
          <w:szCs w:val="21"/>
        </w:rPr>
        <w:t>法成交</w:t>
      </w:r>
      <w:proofErr w:type="gramEnd"/>
      <w:r>
        <w:rPr>
          <w:rFonts w:ascii="宋体" w:hAnsi="宋体" w:cs="宋体" w:hint="eastAsia"/>
          <w:b/>
          <w:bCs/>
          <w:kern w:val="21"/>
          <w:szCs w:val="21"/>
        </w:rPr>
        <w:t>供应商。如比选响应人的增值税税率不一致时,以有效不含税价最低价确定成交人。</w:t>
      </w:r>
    </w:p>
    <w:bookmarkEnd w:id="16"/>
    <w:bookmarkEnd w:id="17"/>
    <w:bookmarkEnd w:id="18"/>
    <w:p w14:paraId="18A8C212" w14:textId="77777777" w:rsidR="003D5F71" w:rsidRPr="00E40AED" w:rsidRDefault="003D5F71" w:rsidP="003D5F71">
      <w:pPr>
        <w:spacing w:line="320" w:lineRule="exact"/>
        <w:ind w:firstLineChars="200" w:firstLine="420"/>
        <w:outlineLvl w:val="0"/>
        <w:rPr>
          <w:rFonts w:ascii="宋体" w:hAnsi="宋体" w:cs="宋体"/>
          <w:bCs/>
          <w:kern w:val="21"/>
          <w:szCs w:val="21"/>
        </w:rPr>
      </w:pPr>
      <w:r w:rsidRPr="00E40AED">
        <w:rPr>
          <w:rFonts w:ascii="宋体" w:hAnsi="宋体" w:cs="宋体" w:hint="eastAsia"/>
          <w:bCs/>
          <w:kern w:val="21"/>
          <w:szCs w:val="21"/>
        </w:rPr>
        <w:t>3.2 评审方法</w:t>
      </w:r>
    </w:p>
    <w:p w14:paraId="1D29E470" w14:textId="77777777" w:rsidR="003D5F71" w:rsidRPr="00E40AED" w:rsidRDefault="003D5F71" w:rsidP="003D5F71">
      <w:pPr>
        <w:spacing w:line="320" w:lineRule="exact"/>
        <w:ind w:firstLineChars="200" w:firstLine="420"/>
        <w:outlineLvl w:val="0"/>
        <w:rPr>
          <w:rFonts w:ascii="宋体" w:hAnsi="宋体" w:cs="宋体"/>
          <w:bCs/>
          <w:kern w:val="21"/>
          <w:szCs w:val="21"/>
        </w:rPr>
      </w:pPr>
      <w:r w:rsidRPr="00E40AED">
        <w:rPr>
          <w:rFonts w:ascii="宋体" w:hAnsi="宋体" w:cs="宋体" w:hint="eastAsia"/>
          <w:bCs/>
          <w:kern w:val="21"/>
          <w:szCs w:val="21"/>
        </w:rPr>
        <w:t>3.2.1 初步评审标准：检查比选响应文件是否满足密封情况、装订情况等形式要求，其他符合性评审标准见本文件第一条“项目实施内容及要求”、第二条“合格报价供应商”相应内容及其他有关条款。有一项不符合评审标准的，按作废处理。</w:t>
      </w:r>
    </w:p>
    <w:p w14:paraId="6B2D637E" w14:textId="77777777" w:rsidR="003D5F71" w:rsidRPr="00E40AED" w:rsidRDefault="003D5F71" w:rsidP="003D5F71">
      <w:pPr>
        <w:spacing w:line="320" w:lineRule="exact"/>
        <w:ind w:firstLineChars="200" w:firstLine="420"/>
        <w:outlineLvl w:val="0"/>
        <w:rPr>
          <w:rFonts w:ascii="宋体" w:hAnsi="宋体" w:cs="宋体"/>
          <w:bCs/>
          <w:kern w:val="21"/>
          <w:szCs w:val="21"/>
        </w:rPr>
      </w:pPr>
      <w:r w:rsidRPr="00E40AED">
        <w:rPr>
          <w:rFonts w:ascii="宋体" w:hAnsi="宋体" w:cs="宋体" w:hint="eastAsia"/>
          <w:bCs/>
          <w:kern w:val="21"/>
          <w:szCs w:val="21"/>
        </w:rPr>
        <w:t>3.2.2 详细评审</w:t>
      </w:r>
    </w:p>
    <w:p w14:paraId="474ECB90" w14:textId="77777777" w:rsidR="003D5F71" w:rsidRPr="00E40AED" w:rsidRDefault="003D5F71" w:rsidP="003D5F71">
      <w:pPr>
        <w:spacing w:line="320" w:lineRule="exact"/>
        <w:ind w:firstLineChars="200" w:firstLine="420"/>
        <w:outlineLvl w:val="0"/>
        <w:rPr>
          <w:rFonts w:ascii="宋体" w:hAnsi="宋体" w:cs="宋体"/>
          <w:bCs/>
          <w:kern w:val="21"/>
          <w:szCs w:val="21"/>
        </w:rPr>
      </w:pPr>
      <w:r w:rsidRPr="00E40AED">
        <w:rPr>
          <w:rFonts w:ascii="宋体" w:hAnsi="宋体" w:cs="宋体" w:hint="eastAsia"/>
          <w:bCs/>
          <w:kern w:val="21"/>
          <w:szCs w:val="21"/>
        </w:rPr>
        <w:t>比选评审小组对满足采购文件实质性要求的比选响应文件，按照本文件第3.1款进行评审，并推荐3名比选成交候选人（若满足条件的成交候选人不足3名的，将根据实际比选结果推荐成交候选人）。</w:t>
      </w:r>
    </w:p>
    <w:p w14:paraId="34E437A4" w14:textId="77777777" w:rsidR="003D5F71" w:rsidRPr="00E40AED" w:rsidRDefault="003D5F71" w:rsidP="003D5F71">
      <w:pPr>
        <w:spacing w:line="320" w:lineRule="exact"/>
        <w:ind w:firstLineChars="200" w:firstLine="420"/>
        <w:outlineLvl w:val="0"/>
        <w:rPr>
          <w:rFonts w:ascii="宋体" w:hAnsi="宋体" w:cs="宋体"/>
          <w:bCs/>
          <w:kern w:val="21"/>
          <w:szCs w:val="21"/>
        </w:rPr>
      </w:pPr>
      <w:r w:rsidRPr="00E40AED">
        <w:rPr>
          <w:rFonts w:ascii="宋体" w:hAnsi="宋体" w:cs="宋体" w:hint="eastAsia"/>
          <w:bCs/>
          <w:kern w:val="21"/>
          <w:szCs w:val="21"/>
        </w:rPr>
        <w:t>3.3 作废条款</w:t>
      </w:r>
    </w:p>
    <w:p w14:paraId="323770BC" w14:textId="77777777" w:rsidR="003D5F71" w:rsidRPr="00E40AED" w:rsidRDefault="003D5F71" w:rsidP="003D5F71">
      <w:pPr>
        <w:spacing w:line="320" w:lineRule="exact"/>
        <w:ind w:firstLineChars="200" w:firstLine="420"/>
        <w:outlineLvl w:val="0"/>
        <w:rPr>
          <w:rFonts w:ascii="宋体" w:hAnsi="宋体" w:cs="宋体"/>
          <w:bCs/>
          <w:kern w:val="21"/>
          <w:szCs w:val="21"/>
        </w:rPr>
      </w:pPr>
      <w:r w:rsidRPr="00E40AED">
        <w:rPr>
          <w:rFonts w:ascii="宋体" w:hAnsi="宋体" w:cs="宋体" w:hint="eastAsia"/>
          <w:bCs/>
          <w:kern w:val="21"/>
          <w:szCs w:val="21"/>
        </w:rPr>
        <w:t>3.3.1比选评审小组发现比选响应人的报价明显低于其他比选报价，或者在设有标底时明显低于标底，使得其比选报价可能低于其个别成本的，比选评审小组应当要求该比选响应人</w:t>
      </w:r>
      <w:proofErr w:type="gramStart"/>
      <w:r w:rsidRPr="00E40AED">
        <w:rPr>
          <w:rFonts w:ascii="宋体" w:hAnsi="宋体" w:cs="宋体" w:hint="eastAsia"/>
          <w:bCs/>
          <w:kern w:val="21"/>
          <w:szCs w:val="21"/>
        </w:rPr>
        <w:t>作出</w:t>
      </w:r>
      <w:proofErr w:type="gramEnd"/>
      <w:r w:rsidRPr="00E40AED">
        <w:rPr>
          <w:rFonts w:ascii="宋体" w:hAnsi="宋体" w:cs="宋体" w:hint="eastAsia"/>
          <w:bCs/>
          <w:kern w:val="21"/>
          <w:szCs w:val="21"/>
        </w:rPr>
        <w:t>书面说明并提供相应的证明材料，比选响应人应当</w:t>
      </w:r>
      <w:proofErr w:type="gramStart"/>
      <w:r w:rsidRPr="00E40AED">
        <w:rPr>
          <w:rFonts w:ascii="宋体" w:hAnsi="宋体" w:cs="宋体" w:hint="eastAsia"/>
          <w:bCs/>
          <w:kern w:val="21"/>
          <w:szCs w:val="21"/>
        </w:rPr>
        <w:t>作出</w:t>
      </w:r>
      <w:proofErr w:type="gramEnd"/>
      <w:r w:rsidRPr="00E40AED">
        <w:rPr>
          <w:rFonts w:ascii="宋体" w:hAnsi="宋体" w:cs="宋体" w:hint="eastAsia"/>
          <w:bCs/>
          <w:kern w:val="21"/>
          <w:szCs w:val="21"/>
        </w:rPr>
        <w:t>相应的书面说明并提供相应的证明材料。比选响应人不能合理说明或者不能提供相应证明材料的，由比选评审小组认定该比选响应人以低于成本报价竞标，其比选作废标处理。</w:t>
      </w:r>
    </w:p>
    <w:p w14:paraId="13ECB431" w14:textId="77777777" w:rsidR="003D5F71" w:rsidRPr="00E40AED" w:rsidRDefault="003D5F71" w:rsidP="003D5F71">
      <w:pPr>
        <w:spacing w:line="320" w:lineRule="exact"/>
        <w:ind w:firstLineChars="200" w:firstLine="420"/>
        <w:outlineLvl w:val="0"/>
        <w:rPr>
          <w:rFonts w:ascii="宋体" w:hAnsi="宋体" w:cs="宋体"/>
          <w:bCs/>
          <w:kern w:val="21"/>
          <w:szCs w:val="21"/>
        </w:rPr>
      </w:pPr>
      <w:r w:rsidRPr="00E40AED">
        <w:rPr>
          <w:rFonts w:ascii="宋体" w:hAnsi="宋体" w:cs="宋体" w:hint="eastAsia"/>
          <w:bCs/>
          <w:kern w:val="21"/>
          <w:szCs w:val="21"/>
        </w:rPr>
        <w:t>3.3.2比选响应人有以下情形之一的，其比选按作废处理。</w:t>
      </w:r>
    </w:p>
    <w:p w14:paraId="7AC971BF" w14:textId="77777777" w:rsidR="003D5F71" w:rsidRPr="00E40AED" w:rsidRDefault="003D5F71" w:rsidP="003D5F71">
      <w:pPr>
        <w:spacing w:line="320" w:lineRule="exact"/>
        <w:ind w:firstLineChars="200" w:firstLine="420"/>
        <w:outlineLvl w:val="0"/>
        <w:rPr>
          <w:rFonts w:ascii="宋体" w:hAnsi="宋体" w:cs="宋体"/>
          <w:bCs/>
          <w:kern w:val="21"/>
          <w:szCs w:val="21"/>
        </w:rPr>
      </w:pPr>
      <w:r w:rsidRPr="00E40AED">
        <w:rPr>
          <w:rFonts w:ascii="宋体" w:hAnsi="宋体" w:cs="宋体" w:hint="eastAsia"/>
          <w:bCs/>
          <w:kern w:val="21"/>
          <w:szCs w:val="21"/>
        </w:rPr>
        <w:t>（1）具有以下任何一种情形的：</w:t>
      </w:r>
    </w:p>
    <w:p w14:paraId="1D1DA433" w14:textId="77777777" w:rsidR="003D5F71" w:rsidRPr="00E40AED" w:rsidRDefault="003D5F71" w:rsidP="003D5F71">
      <w:pPr>
        <w:spacing w:line="320" w:lineRule="exact"/>
        <w:ind w:firstLineChars="200" w:firstLine="420"/>
        <w:outlineLvl w:val="0"/>
        <w:rPr>
          <w:rFonts w:ascii="宋体" w:hAnsi="宋体" w:cs="宋体"/>
          <w:bCs/>
          <w:kern w:val="21"/>
          <w:szCs w:val="21"/>
        </w:rPr>
      </w:pPr>
      <w:r w:rsidRPr="00E40AED">
        <w:rPr>
          <w:rFonts w:ascii="宋体" w:hAnsi="宋体" w:cs="宋体" w:hint="eastAsia"/>
          <w:bCs/>
          <w:kern w:val="21"/>
          <w:szCs w:val="21"/>
        </w:rPr>
        <w:t>①伪造或者冒用他人生产（经营）许可证或营业执照的比选。</w:t>
      </w:r>
    </w:p>
    <w:p w14:paraId="1530FD17" w14:textId="77777777" w:rsidR="003D5F71" w:rsidRPr="00E40AED" w:rsidRDefault="003D5F71" w:rsidP="003D5F71">
      <w:pPr>
        <w:spacing w:line="320" w:lineRule="exact"/>
        <w:ind w:firstLineChars="200" w:firstLine="420"/>
        <w:outlineLvl w:val="0"/>
        <w:rPr>
          <w:rFonts w:ascii="宋体" w:hAnsi="宋体" w:cs="宋体"/>
          <w:bCs/>
          <w:kern w:val="21"/>
          <w:szCs w:val="21"/>
        </w:rPr>
      </w:pPr>
      <w:r w:rsidRPr="00E40AED">
        <w:rPr>
          <w:rFonts w:ascii="宋体" w:hAnsi="宋体" w:cs="宋体" w:hint="eastAsia"/>
          <w:bCs/>
          <w:kern w:val="21"/>
          <w:szCs w:val="21"/>
        </w:rPr>
        <w:t>②在比选过程中采取贿赂手段。</w:t>
      </w:r>
    </w:p>
    <w:p w14:paraId="136A168D" w14:textId="77777777" w:rsidR="003D5F71" w:rsidRPr="00E40AED" w:rsidRDefault="003D5F71" w:rsidP="003D5F71">
      <w:pPr>
        <w:spacing w:line="320" w:lineRule="exact"/>
        <w:ind w:firstLineChars="200" w:firstLine="420"/>
        <w:outlineLvl w:val="0"/>
        <w:rPr>
          <w:rFonts w:ascii="宋体" w:hAnsi="宋体" w:cs="宋体"/>
          <w:bCs/>
          <w:kern w:val="21"/>
          <w:szCs w:val="21"/>
        </w:rPr>
      </w:pPr>
      <w:r w:rsidRPr="00E40AED">
        <w:rPr>
          <w:rFonts w:ascii="宋体" w:hAnsi="宋体" w:cs="宋体" w:hint="eastAsia"/>
          <w:bCs/>
          <w:kern w:val="21"/>
          <w:szCs w:val="21"/>
        </w:rPr>
        <w:t>③采用非正常手段，干扰评审工作的比选。</w:t>
      </w:r>
    </w:p>
    <w:p w14:paraId="67EFE5BA" w14:textId="77777777" w:rsidR="003D5F71" w:rsidRPr="00E40AED" w:rsidRDefault="003D5F71" w:rsidP="003D5F71">
      <w:pPr>
        <w:spacing w:line="320" w:lineRule="exact"/>
        <w:ind w:firstLineChars="200" w:firstLine="420"/>
        <w:outlineLvl w:val="0"/>
        <w:rPr>
          <w:rFonts w:ascii="宋体" w:hAnsi="宋体" w:cs="宋体"/>
          <w:bCs/>
          <w:kern w:val="21"/>
          <w:szCs w:val="21"/>
        </w:rPr>
      </w:pPr>
      <w:r w:rsidRPr="00E40AED">
        <w:rPr>
          <w:rFonts w:ascii="宋体" w:hAnsi="宋体" w:cs="宋体" w:hint="eastAsia"/>
          <w:bCs/>
          <w:kern w:val="21"/>
          <w:szCs w:val="21"/>
        </w:rPr>
        <w:t>④为不具有独立法人资格的附属/分支机构（单位）。</w:t>
      </w:r>
    </w:p>
    <w:p w14:paraId="794D0DD9" w14:textId="77777777" w:rsidR="003D5F71" w:rsidRPr="00E40AED" w:rsidRDefault="003D5F71" w:rsidP="003D5F71">
      <w:pPr>
        <w:spacing w:line="320" w:lineRule="exact"/>
        <w:ind w:firstLineChars="200" w:firstLine="420"/>
        <w:outlineLvl w:val="0"/>
        <w:rPr>
          <w:rFonts w:ascii="宋体" w:hAnsi="宋体" w:cs="宋体"/>
          <w:bCs/>
          <w:kern w:val="21"/>
          <w:szCs w:val="21"/>
        </w:rPr>
      </w:pPr>
      <w:r w:rsidRPr="00E40AED">
        <w:rPr>
          <w:rFonts w:ascii="宋体" w:hAnsi="宋体" w:cs="宋体" w:hint="eastAsia"/>
          <w:bCs/>
          <w:kern w:val="21"/>
          <w:szCs w:val="21"/>
        </w:rPr>
        <w:t>⑤被责令停业的。</w:t>
      </w:r>
    </w:p>
    <w:p w14:paraId="1C1932A6" w14:textId="77777777" w:rsidR="003D5F71" w:rsidRPr="00E40AED" w:rsidRDefault="003D5F71" w:rsidP="003D5F71">
      <w:pPr>
        <w:spacing w:line="320" w:lineRule="exact"/>
        <w:ind w:firstLineChars="200" w:firstLine="420"/>
        <w:outlineLvl w:val="0"/>
        <w:rPr>
          <w:rFonts w:ascii="宋体" w:hAnsi="宋体" w:cs="宋体"/>
          <w:bCs/>
          <w:kern w:val="21"/>
          <w:szCs w:val="21"/>
        </w:rPr>
      </w:pPr>
      <w:r w:rsidRPr="00E40AED">
        <w:rPr>
          <w:rFonts w:ascii="宋体" w:hAnsi="宋体" w:cs="宋体" w:hint="eastAsia"/>
          <w:bCs/>
          <w:kern w:val="21"/>
          <w:szCs w:val="21"/>
        </w:rPr>
        <w:t>⑥被暂停或取消比选资格的。</w:t>
      </w:r>
    </w:p>
    <w:p w14:paraId="0DB8C4AD" w14:textId="77777777" w:rsidR="003D5F71" w:rsidRPr="00E40AED" w:rsidRDefault="003D5F71" w:rsidP="003D5F71">
      <w:pPr>
        <w:spacing w:line="320" w:lineRule="exact"/>
        <w:ind w:firstLineChars="200" w:firstLine="420"/>
        <w:outlineLvl w:val="0"/>
        <w:rPr>
          <w:rFonts w:ascii="宋体" w:hAnsi="宋体" w:cs="宋体"/>
          <w:bCs/>
          <w:kern w:val="21"/>
          <w:szCs w:val="21"/>
        </w:rPr>
      </w:pPr>
      <w:r w:rsidRPr="00E40AED">
        <w:rPr>
          <w:rFonts w:ascii="宋体" w:hAnsi="宋体" w:cs="宋体" w:hint="eastAsia"/>
          <w:bCs/>
          <w:kern w:val="21"/>
          <w:szCs w:val="21"/>
        </w:rPr>
        <w:t>⑦财产被查封、接管或冻结的。</w:t>
      </w:r>
    </w:p>
    <w:p w14:paraId="045DE76F" w14:textId="77777777" w:rsidR="003D5F71" w:rsidRPr="00E40AED" w:rsidRDefault="003D5F71" w:rsidP="003D5F71">
      <w:pPr>
        <w:spacing w:line="320" w:lineRule="exact"/>
        <w:ind w:firstLineChars="200" w:firstLine="420"/>
        <w:outlineLvl w:val="0"/>
        <w:rPr>
          <w:rFonts w:ascii="宋体" w:hAnsi="宋体" w:cs="宋体"/>
          <w:bCs/>
          <w:kern w:val="21"/>
          <w:szCs w:val="21"/>
        </w:rPr>
      </w:pPr>
      <w:r w:rsidRPr="00E40AED">
        <w:rPr>
          <w:rFonts w:ascii="宋体" w:hAnsi="宋体" w:cs="宋体" w:hint="eastAsia"/>
          <w:bCs/>
          <w:kern w:val="21"/>
          <w:szCs w:val="21"/>
        </w:rPr>
        <w:t>⑧在最近三年内有骗取中标、骗取比选成交或严重违约的。</w:t>
      </w:r>
    </w:p>
    <w:p w14:paraId="218444D9" w14:textId="77777777" w:rsidR="003D5F71" w:rsidRPr="00E40AED" w:rsidRDefault="003D5F71" w:rsidP="003D5F71">
      <w:pPr>
        <w:spacing w:line="320" w:lineRule="exact"/>
        <w:ind w:firstLineChars="200" w:firstLine="420"/>
        <w:outlineLvl w:val="0"/>
        <w:rPr>
          <w:rFonts w:ascii="宋体" w:hAnsi="宋体" w:cs="宋体"/>
          <w:bCs/>
          <w:kern w:val="21"/>
          <w:szCs w:val="21"/>
        </w:rPr>
      </w:pPr>
      <w:r w:rsidRPr="00E40AED">
        <w:rPr>
          <w:rFonts w:ascii="宋体" w:hAnsi="宋体" w:cs="宋体" w:hint="eastAsia"/>
          <w:bCs/>
          <w:kern w:val="21"/>
          <w:szCs w:val="21"/>
        </w:rPr>
        <w:t>⑨被列入重庆机场集团有限公司和采购人供应商黑名单，且处于处罚执行期的。</w:t>
      </w:r>
    </w:p>
    <w:p w14:paraId="6A520329" w14:textId="77777777" w:rsidR="003D5F71" w:rsidRPr="00E40AED" w:rsidRDefault="003D5F71" w:rsidP="003D5F71">
      <w:pPr>
        <w:spacing w:line="320" w:lineRule="exact"/>
        <w:ind w:firstLineChars="200" w:firstLine="420"/>
        <w:outlineLvl w:val="0"/>
        <w:rPr>
          <w:rFonts w:ascii="宋体" w:hAnsi="宋体" w:cs="宋体"/>
          <w:bCs/>
          <w:kern w:val="21"/>
          <w:szCs w:val="21"/>
        </w:rPr>
      </w:pPr>
      <w:r w:rsidRPr="00E40AED">
        <w:rPr>
          <w:rFonts w:ascii="宋体" w:hAnsi="宋体" w:cs="宋体" w:hint="eastAsia"/>
          <w:bCs/>
          <w:kern w:val="21"/>
          <w:szCs w:val="21"/>
        </w:rPr>
        <w:t>（2）串标、围标、串通参与比选，或违反“比选响应人须知”要求参与比选，或弄虚作假参与比选或有其他违法行为的。</w:t>
      </w:r>
    </w:p>
    <w:p w14:paraId="67501CED" w14:textId="77777777" w:rsidR="003D5F71" w:rsidRPr="00E40AED" w:rsidRDefault="003D5F71" w:rsidP="003D5F71">
      <w:pPr>
        <w:spacing w:line="320" w:lineRule="exact"/>
        <w:ind w:firstLineChars="200" w:firstLine="420"/>
        <w:outlineLvl w:val="0"/>
        <w:rPr>
          <w:rFonts w:ascii="宋体" w:hAnsi="宋体" w:cs="宋体"/>
          <w:bCs/>
          <w:kern w:val="21"/>
          <w:szCs w:val="21"/>
        </w:rPr>
      </w:pPr>
      <w:r w:rsidRPr="00E40AED">
        <w:rPr>
          <w:rFonts w:ascii="宋体" w:hAnsi="宋体" w:cs="宋体" w:hint="eastAsia"/>
          <w:bCs/>
          <w:kern w:val="21"/>
          <w:szCs w:val="21"/>
        </w:rPr>
        <w:t>（3）不按比选评审小组要求澄清、说明或补正的。</w:t>
      </w:r>
    </w:p>
    <w:p w14:paraId="0772928F" w14:textId="77777777" w:rsidR="003D5F71" w:rsidRPr="00E40AED" w:rsidRDefault="003D5F71" w:rsidP="003D5F71">
      <w:pPr>
        <w:spacing w:line="320" w:lineRule="exact"/>
        <w:ind w:firstLineChars="200" w:firstLine="420"/>
        <w:outlineLvl w:val="0"/>
        <w:rPr>
          <w:rFonts w:ascii="宋体" w:hAnsi="宋体" w:cs="宋体"/>
          <w:bCs/>
          <w:kern w:val="21"/>
          <w:szCs w:val="21"/>
        </w:rPr>
      </w:pPr>
      <w:r w:rsidRPr="00E40AED">
        <w:rPr>
          <w:rFonts w:ascii="宋体" w:hAnsi="宋体" w:cs="宋体" w:hint="eastAsia"/>
          <w:bCs/>
          <w:kern w:val="21"/>
          <w:szCs w:val="21"/>
        </w:rPr>
        <w:t>3.4 比选报价有算术错误的，比选评审小组按以下原则对比选报价进行修正，修正的价格经比选响应人书面确认后具有约束力。比选响应人不接受修正价格的，按作废处理。</w:t>
      </w:r>
    </w:p>
    <w:p w14:paraId="516D1EFC" w14:textId="77777777" w:rsidR="003D5F71" w:rsidRPr="00E40AED" w:rsidRDefault="003D5F71" w:rsidP="003D5F71">
      <w:pPr>
        <w:spacing w:line="320" w:lineRule="exact"/>
        <w:ind w:firstLineChars="200" w:firstLine="420"/>
        <w:outlineLvl w:val="0"/>
        <w:rPr>
          <w:rFonts w:ascii="宋体" w:hAnsi="宋体" w:cs="宋体"/>
          <w:bCs/>
          <w:kern w:val="21"/>
          <w:szCs w:val="21"/>
        </w:rPr>
      </w:pPr>
      <w:r w:rsidRPr="00E40AED">
        <w:rPr>
          <w:rFonts w:ascii="宋体" w:hAnsi="宋体" w:cs="宋体" w:hint="eastAsia"/>
          <w:bCs/>
          <w:kern w:val="21"/>
          <w:szCs w:val="21"/>
        </w:rPr>
        <w:lastRenderedPageBreak/>
        <w:t>(1）比选响应文件中的大写金额与小写金额不一致的，以大写金额为准。</w:t>
      </w:r>
    </w:p>
    <w:p w14:paraId="624A9BBC" w14:textId="77777777" w:rsidR="003D5F71" w:rsidRPr="00E40AED" w:rsidRDefault="003D5F71" w:rsidP="003D5F71">
      <w:pPr>
        <w:spacing w:line="320" w:lineRule="exact"/>
        <w:ind w:firstLineChars="200" w:firstLine="420"/>
        <w:outlineLvl w:val="0"/>
        <w:rPr>
          <w:rFonts w:ascii="宋体" w:hAnsi="宋体" w:cs="宋体"/>
          <w:bCs/>
          <w:kern w:val="21"/>
          <w:szCs w:val="21"/>
        </w:rPr>
      </w:pPr>
      <w:r w:rsidRPr="00E40AED">
        <w:rPr>
          <w:rFonts w:ascii="宋体" w:hAnsi="宋体" w:cs="宋体" w:hint="eastAsia"/>
          <w:bCs/>
          <w:kern w:val="21"/>
          <w:szCs w:val="21"/>
        </w:rPr>
        <w:t>(2）总价金额与依据单价计算出的结果不一致的，以单价金额为准修正总价，但单价金额小数点有明显错误的除外。</w:t>
      </w:r>
    </w:p>
    <w:p w14:paraId="6345749B" w14:textId="77777777" w:rsidR="003D5F71" w:rsidRPr="00E40AED" w:rsidRDefault="003D5F71" w:rsidP="003D5F71">
      <w:pPr>
        <w:spacing w:line="320" w:lineRule="exact"/>
        <w:ind w:firstLineChars="200" w:firstLine="420"/>
        <w:outlineLvl w:val="0"/>
        <w:rPr>
          <w:rFonts w:ascii="宋体" w:hAnsi="宋体" w:cs="宋体"/>
          <w:bCs/>
          <w:kern w:val="21"/>
          <w:szCs w:val="21"/>
        </w:rPr>
      </w:pPr>
      <w:r w:rsidRPr="00E40AED">
        <w:rPr>
          <w:rFonts w:ascii="宋体" w:hAnsi="宋体" w:cs="宋体" w:hint="eastAsia"/>
          <w:bCs/>
          <w:kern w:val="21"/>
          <w:szCs w:val="21"/>
        </w:rPr>
        <w:t>3.5 比选响应文件的澄清和补正</w:t>
      </w:r>
    </w:p>
    <w:p w14:paraId="7A973B11" w14:textId="77777777" w:rsidR="003D5F71" w:rsidRPr="00E40AED" w:rsidRDefault="003D5F71" w:rsidP="003D5F71">
      <w:pPr>
        <w:spacing w:line="320" w:lineRule="exact"/>
        <w:ind w:firstLineChars="200" w:firstLine="420"/>
        <w:outlineLvl w:val="0"/>
        <w:rPr>
          <w:rFonts w:ascii="宋体" w:hAnsi="宋体" w:cs="宋体"/>
          <w:bCs/>
          <w:kern w:val="21"/>
          <w:szCs w:val="21"/>
        </w:rPr>
      </w:pPr>
      <w:r w:rsidRPr="00E40AED">
        <w:rPr>
          <w:rFonts w:ascii="宋体" w:hAnsi="宋体" w:cs="宋体" w:hint="eastAsia"/>
          <w:bCs/>
          <w:kern w:val="21"/>
          <w:szCs w:val="21"/>
        </w:rPr>
        <w:t>（1）在评标过程中，比选评审小组可以书面形式要求比选响应人对所提交比选响应文件中不明确的内容进行书面澄清或说明，或者对细微偏差进行补正。比选评审小组不接受比选响应人主动提出的澄清、说明或补正。</w:t>
      </w:r>
    </w:p>
    <w:p w14:paraId="16C1F670" w14:textId="77777777" w:rsidR="003D5F71" w:rsidRPr="00E40AED" w:rsidRDefault="003D5F71" w:rsidP="003D5F71">
      <w:pPr>
        <w:spacing w:line="320" w:lineRule="exact"/>
        <w:ind w:firstLineChars="200" w:firstLine="420"/>
        <w:outlineLvl w:val="0"/>
        <w:rPr>
          <w:rFonts w:ascii="宋体" w:hAnsi="宋体" w:cs="宋体"/>
          <w:bCs/>
          <w:kern w:val="21"/>
          <w:szCs w:val="21"/>
        </w:rPr>
      </w:pPr>
      <w:r w:rsidRPr="00E40AED">
        <w:rPr>
          <w:rFonts w:ascii="宋体" w:hAnsi="宋体" w:cs="宋体" w:hint="eastAsia"/>
          <w:bCs/>
          <w:kern w:val="21"/>
          <w:szCs w:val="21"/>
        </w:rPr>
        <w:t>（2）澄清、说明和补正不得改变比选响应文件的实质性内容（算术性错误修正的除外）。比选响应人的书面澄清、说明和补正属于比选响应文件的组成部分。</w:t>
      </w:r>
    </w:p>
    <w:p w14:paraId="2A17D286" w14:textId="77777777" w:rsidR="003D5F71" w:rsidRPr="00E40AED" w:rsidRDefault="003D5F71" w:rsidP="003D5F71">
      <w:pPr>
        <w:spacing w:line="320" w:lineRule="exact"/>
        <w:ind w:firstLineChars="200" w:firstLine="420"/>
        <w:outlineLvl w:val="0"/>
        <w:rPr>
          <w:rFonts w:ascii="宋体" w:hAnsi="宋体" w:cs="宋体"/>
          <w:bCs/>
          <w:kern w:val="21"/>
          <w:szCs w:val="21"/>
        </w:rPr>
      </w:pPr>
      <w:r w:rsidRPr="00E40AED">
        <w:rPr>
          <w:rFonts w:ascii="宋体" w:hAnsi="宋体" w:cs="宋体" w:hint="eastAsia"/>
          <w:bCs/>
          <w:kern w:val="21"/>
          <w:szCs w:val="21"/>
        </w:rPr>
        <w:t>（3）比选评审小组对比选响应人提交的澄清、说明或补正有疑问的，可以要求比选响应人进一步澄清、说明或补正，直至满足比选评审小组的要求。</w:t>
      </w:r>
    </w:p>
    <w:p w14:paraId="6EF41C1E" w14:textId="77777777" w:rsidR="003D5F71" w:rsidRPr="00E40AED" w:rsidRDefault="003D5F71" w:rsidP="003D5F71">
      <w:pPr>
        <w:spacing w:line="320" w:lineRule="exact"/>
        <w:ind w:firstLineChars="200" w:firstLine="420"/>
        <w:outlineLvl w:val="0"/>
        <w:rPr>
          <w:rFonts w:ascii="宋体" w:hAnsi="宋体" w:cs="宋体"/>
          <w:bCs/>
          <w:kern w:val="21"/>
          <w:szCs w:val="21"/>
        </w:rPr>
      </w:pPr>
      <w:r w:rsidRPr="00E40AED">
        <w:rPr>
          <w:rFonts w:ascii="宋体" w:hAnsi="宋体" w:cs="宋体" w:hint="eastAsia"/>
          <w:bCs/>
          <w:kern w:val="21"/>
          <w:szCs w:val="21"/>
        </w:rPr>
        <w:t>3.6 评标结果</w:t>
      </w:r>
    </w:p>
    <w:p w14:paraId="25E7A901" w14:textId="77777777" w:rsidR="003D5F71" w:rsidRPr="00E40AED" w:rsidRDefault="003D5F71" w:rsidP="003D5F71">
      <w:pPr>
        <w:spacing w:line="320" w:lineRule="exact"/>
        <w:ind w:firstLineChars="200" w:firstLine="420"/>
        <w:outlineLvl w:val="0"/>
        <w:rPr>
          <w:rFonts w:ascii="宋体" w:hAnsi="宋体" w:cs="宋体"/>
          <w:bCs/>
          <w:kern w:val="21"/>
          <w:szCs w:val="21"/>
        </w:rPr>
      </w:pPr>
      <w:r w:rsidRPr="00E40AED">
        <w:rPr>
          <w:rFonts w:ascii="宋体" w:hAnsi="宋体" w:cs="宋体" w:hint="eastAsia"/>
          <w:bCs/>
          <w:kern w:val="21"/>
          <w:szCs w:val="21"/>
        </w:rPr>
        <w:t>（1）比选评审小组按照最终有效报价从低到高的顺序推荐3名成交候选人（若满足条件的成交候选人不足3名的，将根据实际比选结果推荐成交候选人）。若排名第一的成交候选人放弃成交、或明确表示不能按比选文件及响应文件签订合同、或未能在比选文件规定期限内签订合同、或未能在比选文件规定期限内交纳履约保证金、或违反招标采购纪律的，采购人可以顺次确定排名第二、第三的成交候选人为成交人，也可重新组织比选。</w:t>
      </w:r>
    </w:p>
    <w:p w14:paraId="434B59D0" w14:textId="77777777" w:rsidR="00780332" w:rsidRPr="003D5F71" w:rsidRDefault="003D5F71" w:rsidP="003D5F71">
      <w:pPr>
        <w:spacing w:line="320" w:lineRule="exact"/>
        <w:ind w:firstLineChars="200" w:firstLine="420"/>
        <w:outlineLvl w:val="0"/>
        <w:rPr>
          <w:rFonts w:ascii="宋体" w:hAnsi="宋体" w:cs="宋体"/>
          <w:bCs/>
          <w:kern w:val="21"/>
          <w:szCs w:val="21"/>
        </w:rPr>
      </w:pPr>
      <w:r w:rsidRPr="00E40AED">
        <w:rPr>
          <w:rFonts w:ascii="宋体" w:hAnsi="宋体" w:cs="宋体" w:hint="eastAsia"/>
          <w:bCs/>
          <w:kern w:val="21"/>
          <w:szCs w:val="21"/>
        </w:rPr>
        <w:t>（2）比选评审小组完成评标后，应当向采购人提交书面评标报告</w:t>
      </w:r>
      <w:r w:rsidRPr="00E40AED">
        <w:rPr>
          <w:rFonts w:ascii="宋体" w:hAnsi="宋体" w:cs="宋体" w:hint="eastAsia"/>
          <w:szCs w:val="21"/>
        </w:rPr>
        <w:t>。</w:t>
      </w:r>
    </w:p>
    <w:p w14:paraId="3CC16138" w14:textId="77777777" w:rsidR="00780332" w:rsidRPr="001458A7" w:rsidRDefault="00780332" w:rsidP="001458A7">
      <w:pPr>
        <w:spacing w:line="320" w:lineRule="exact"/>
        <w:ind w:firstLineChars="200" w:firstLine="482"/>
        <w:outlineLvl w:val="0"/>
        <w:rPr>
          <w:rFonts w:ascii="方正黑体_GBK" w:eastAsia="方正黑体_GBK"/>
          <w:b/>
          <w:bCs/>
          <w:sz w:val="24"/>
        </w:rPr>
      </w:pPr>
      <w:bookmarkStart w:id="19" w:name="_Toc12589"/>
    </w:p>
    <w:bookmarkEnd w:id="19"/>
    <w:p w14:paraId="61BB8752" w14:textId="77777777" w:rsidR="00780332" w:rsidRPr="001458A7" w:rsidRDefault="00780332" w:rsidP="001458A7">
      <w:pPr>
        <w:pStyle w:val="2"/>
        <w:ind w:firstLineChars="200" w:firstLine="475"/>
        <w:rPr>
          <w:rFonts w:ascii="方正黑体_GBK" w:eastAsia="方正黑体_GBK"/>
          <w:b w:val="0"/>
          <w:bCs/>
          <w:sz w:val="24"/>
          <w:szCs w:val="24"/>
        </w:rPr>
      </w:pPr>
      <w:r w:rsidRPr="001458A7">
        <w:rPr>
          <w:rFonts w:ascii="方正黑体_GBK" w:eastAsia="方正黑体_GBK" w:hint="eastAsia"/>
          <w:b w:val="0"/>
          <w:bCs/>
          <w:sz w:val="24"/>
          <w:szCs w:val="24"/>
        </w:rPr>
        <w:t>四、比选文件的获取</w:t>
      </w:r>
    </w:p>
    <w:p w14:paraId="724336CB" w14:textId="6CE903D5" w:rsidR="00996E9C" w:rsidRPr="00C02006" w:rsidRDefault="00780332" w:rsidP="00996E9C">
      <w:pPr>
        <w:spacing w:line="320" w:lineRule="exact"/>
        <w:ind w:firstLineChars="200" w:firstLine="420"/>
        <w:rPr>
          <w:rFonts w:ascii="宋体" w:hAnsi="宋体" w:cs="宋体"/>
          <w:b/>
          <w:bCs/>
          <w:szCs w:val="21"/>
          <w:u w:val="single"/>
        </w:rPr>
      </w:pPr>
      <w:r>
        <w:rPr>
          <w:rFonts w:ascii="宋体" w:hAnsi="宋体" w:cs="宋体" w:hint="eastAsia"/>
          <w:szCs w:val="21"/>
        </w:rPr>
        <w:t>获取时间：</w:t>
      </w:r>
      <w:r w:rsidR="00996E9C" w:rsidRPr="00BE6E1C">
        <w:rPr>
          <w:rFonts w:ascii="宋体" w:hAnsi="宋体" w:cs="宋体" w:hint="eastAsia"/>
          <w:szCs w:val="21"/>
          <w:u w:val="single"/>
        </w:rPr>
        <w:t>从202</w:t>
      </w:r>
      <w:r w:rsidR="00996E9C" w:rsidRPr="00BE6E1C">
        <w:rPr>
          <w:rFonts w:ascii="宋体" w:hAnsi="宋体" w:cs="宋体"/>
          <w:szCs w:val="21"/>
          <w:u w:val="single"/>
        </w:rPr>
        <w:t>2</w:t>
      </w:r>
      <w:r w:rsidR="00996E9C" w:rsidRPr="00BE6E1C">
        <w:rPr>
          <w:rFonts w:ascii="宋体" w:hAnsi="宋体" w:cs="宋体" w:hint="eastAsia"/>
          <w:szCs w:val="21"/>
          <w:u w:val="single"/>
        </w:rPr>
        <w:t>年</w:t>
      </w:r>
      <w:r w:rsidR="00D731F1" w:rsidRPr="00BE6E1C">
        <w:rPr>
          <w:rFonts w:ascii="宋体" w:hAnsi="宋体" w:cs="宋体"/>
          <w:szCs w:val="21"/>
          <w:u w:val="single"/>
        </w:rPr>
        <w:t>10</w:t>
      </w:r>
      <w:r w:rsidR="00996E9C" w:rsidRPr="00BE6E1C">
        <w:rPr>
          <w:rFonts w:ascii="宋体" w:hAnsi="宋体" w:cs="宋体" w:hint="eastAsia"/>
          <w:szCs w:val="21"/>
          <w:u w:val="single"/>
        </w:rPr>
        <w:t>月</w:t>
      </w:r>
      <w:r w:rsidR="00996E9C" w:rsidRPr="00BE6E1C">
        <w:rPr>
          <w:rFonts w:ascii="宋体" w:hAnsi="宋体" w:cs="宋体"/>
          <w:szCs w:val="21"/>
          <w:u w:val="single"/>
        </w:rPr>
        <w:t>2</w:t>
      </w:r>
      <w:r w:rsidR="00C0319D">
        <w:rPr>
          <w:rFonts w:ascii="宋体" w:hAnsi="宋体" w:cs="宋体"/>
          <w:szCs w:val="21"/>
          <w:u w:val="single"/>
        </w:rPr>
        <w:t>8</w:t>
      </w:r>
      <w:r w:rsidR="00996E9C" w:rsidRPr="00BE6E1C">
        <w:rPr>
          <w:rFonts w:ascii="宋体" w:hAnsi="宋体" w:cs="宋体" w:hint="eastAsia"/>
          <w:szCs w:val="21"/>
          <w:u w:val="single"/>
        </w:rPr>
        <w:t>日09时00分到202</w:t>
      </w:r>
      <w:r w:rsidR="00996E9C" w:rsidRPr="00BE6E1C">
        <w:rPr>
          <w:rFonts w:ascii="宋体" w:hAnsi="宋体" w:cs="宋体"/>
          <w:szCs w:val="21"/>
          <w:u w:val="single"/>
        </w:rPr>
        <w:t>2</w:t>
      </w:r>
      <w:r w:rsidR="00996E9C" w:rsidRPr="00BE6E1C">
        <w:rPr>
          <w:rFonts w:ascii="宋体" w:hAnsi="宋体" w:cs="宋体" w:hint="eastAsia"/>
          <w:szCs w:val="21"/>
          <w:u w:val="single"/>
        </w:rPr>
        <w:t>年</w:t>
      </w:r>
      <w:r w:rsidR="00BE6E1C" w:rsidRPr="00BE6E1C">
        <w:rPr>
          <w:rFonts w:ascii="宋体" w:hAnsi="宋体" w:cs="宋体"/>
          <w:szCs w:val="21"/>
          <w:u w:val="single"/>
        </w:rPr>
        <w:t>11</w:t>
      </w:r>
      <w:r w:rsidR="00996E9C" w:rsidRPr="00BE6E1C">
        <w:rPr>
          <w:rFonts w:ascii="宋体" w:hAnsi="宋体" w:cs="宋体" w:hint="eastAsia"/>
          <w:szCs w:val="21"/>
          <w:u w:val="single"/>
        </w:rPr>
        <w:t>月</w:t>
      </w:r>
      <w:r w:rsidR="00BE734A">
        <w:rPr>
          <w:rFonts w:ascii="宋体" w:hAnsi="宋体" w:cs="宋体"/>
          <w:szCs w:val="21"/>
          <w:u w:val="single"/>
        </w:rPr>
        <w:t>8</w:t>
      </w:r>
      <w:r w:rsidR="00996E9C" w:rsidRPr="00BE6E1C">
        <w:rPr>
          <w:rFonts w:ascii="宋体" w:hAnsi="宋体" w:cs="宋体" w:hint="eastAsia"/>
          <w:szCs w:val="21"/>
          <w:u w:val="single"/>
        </w:rPr>
        <w:t>日</w:t>
      </w:r>
      <w:r w:rsidR="00D9767E">
        <w:rPr>
          <w:rFonts w:ascii="宋体" w:hAnsi="宋体" w:cs="宋体"/>
          <w:szCs w:val="21"/>
          <w:u w:val="single"/>
        </w:rPr>
        <w:t>15</w:t>
      </w:r>
      <w:r w:rsidR="00996E9C" w:rsidRPr="00BE6E1C">
        <w:rPr>
          <w:rFonts w:ascii="宋体" w:hAnsi="宋体" w:cs="宋体" w:hint="eastAsia"/>
          <w:szCs w:val="21"/>
          <w:u w:val="single"/>
        </w:rPr>
        <w:t>时</w:t>
      </w:r>
      <w:r w:rsidR="00D9767E">
        <w:rPr>
          <w:rFonts w:ascii="宋体" w:hAnsi="宋体" w:cs="宋体"/>
          <w:szCs w:val="21"/>
          <w:u w:val="single"/>
        </w:rPr>
        <w:t>00</w:t>
      </w:r>
      <w:r w:rsidR="00996E9C" w:rsidRPr="00BE6E1C">
        <w:rPr>
          <w:rFonts w:ascii="宋体" w:hAnsi="宋体" w:cs="宋体" w:hint="eastAsia"/>
          <w:szCs w:val="21"/>
          <w:u w:val="single"/>
        </w:rPr>
        <w:t>分（北京时间</w:t>
      </w:r>
      <w:r w:rsidR="00996E9C" w:rsidRPr="00BE6E1C">
        <w:rPr>
          <w:rFonts w:ascii="宋体" w:hAnsi="宋体" w:cs="宋体" w:hint="eastAsia"/>
          <w:szCs w:val="21"/>
        </w:rPr>
        <w:t>）</w:t>
      </w:r>
    </w:p>
    <w:p w14:paraId="1799FA11" w14:textId="7F64CB56" w:rsidR="00996E9C" w:rsidRPr="00C02006" w:rsidRDefault="00996E9C" w:rsidP="00996E9C">
      <w:pPr>
        <w:spacing w:line="320" w:lineRule="exact"/>
        <w:ind w:firstLineChars="200" w:firstLine="420"/>
        <w:rPr>
          <w:rFonts w:ascii="宋体" w:hAnsi="宋体" w:cs="宋体"/>
          <w:szCs w:val="21"/>
        </w:rPr>
      </w:pPr>
      <w:r w:rsidRPr="00C02006">
        <w:rPr>
          <w:rFonts w:ascii="宋体" w:hAnsi="宋体" w:cs="宋体" w:hint="eastAsia"/>
          <w:szCs w:val="21"/>
        </w:rPr>
        <w:t>获取方式：</w:t>
      </w:r>
      <w:r w:rsidR="00B77095" w:rsidRPr="00B77095">
        <w:rPr>
          <w:rFonts w:ascii="宋体" w:hAnsi="宋体" w:cs="宋体" w:hint="eastAsia"/>
          <w:kern w:val="0"/>
          <w:szCs w:val="21"/>
        </w:rPr>
        <w:t>潜在比选响应人无需事前报名。凡有意参加比选者，请在“重庆机场集团有限公司”官网（https://www.cqa.cn）或“重庆国际投资咨询集团有限公司”官网（http://cqiic.com/JTweb/）或“招投标网”（http://www.infobidding.com）下载比选文件、答疑、补遗等比选开标前的有关资料。从比选采购公告发布之日起，各潜在比选响应人应当随时关注“重庆机场集团有限公司”官网（https://www.cqa.cn）或“重庆国际投资咨询集团有限公司”官网（http://cqiic.com/JTweb/）或“招投标网”（http://www.infobidding.com）所发布的与该项目采购有关的各项资料，各潜在比选响应人不管下载与否均将被视为全部知晓该项目比选采购的所有过程和全部事宜</w:t>
      </w:r>
      <w:r w:rsidRPr="00C02006">
        <w:rPr>
          <w:rFonts w:ascii="宋体" w:hAnsi="宋体" w:cs="宋体" w:hint="eastAsia"/>
          <w:kern w:val="0"/>
          <w:szCs w:val="21"/>
        </w:rPr>
        <w:t>。</w:t>
      </w:r>
    </w:p>
    <w:p w14:paraId="091B1C72" w14:textId="77777777" w:rsidR="00996E9C" w:rsidRPr="00996E9C" w:rsidRDefault="00996E9C" w:rsidP="00996E9C">
      <w:pPr>
        <w:spacing w:line="320" w:lineRule="exact"/>
        <w:ind w:firstLineChars="200" w:firstLine="420"/>
      </w:pPr>
    </w:p>
    <w:p w14:paraId="701EF2B7" w14:textId="77777777" w:rsidR="00780332" w:rsidRPr="001458A7" w:rsidRDefault="00780332" w:rsidP="001458A7">
      <w:pPr>
        <w:pStyle w:val="2"/>
        <w:ind w:firstLineChars="200" w:firstLine="475"/>
        <w:rPr>
          <w:rFonts w:ascii="方正黑体_GBK" w:eastAsia="方正黑体_GBK"/>
          <w:b w:val="0"/>
          <w:bCs/>
          <w:sz w:val="24"/>
          <w:szCs w:val="24"/>
        </w:rPr>
      </w:pPr>
      <w:r w:rsidRPr="001458A7">
        <w:rPr>
          <w:rFonts w:ascii="方正黑体_GBK" w:eastAsia="方正黑体_GBK" w:hint="eastAsia"/>
          <w:b w:val="0"/>
          <w:bCs/>
          <w:sz w:val="24"/>
          <w:szCs w:val="24"/>
        </w:rPr>
        <w:t>五、比选文件答疑、补遗</w:t>
      </w:r>
    </w:p>
    <w:p w14:paraId="6E52443F" w14:textId="2DBE7DD1" w:rsidR="00996E9C" w:rsidRPr="00BE6E1C" w:rsidRDefault="00996E9C" w:rsidP="00996E9C">
      <w:pPr>
        <w:adjustRightInd w:val="0"/>
        <w:snapToGrid w:val="0"/>
        <w:spacing w:line="320" w:lineRule="exact"/>
        <w:ind w:firstLineChars="200" w:firstLine="420"/>
        <w:rPr>
          <w:rFonts w:ascii="宋体" w:hAnsi="宋体" w:cs="宋体"/>
          <w:kern w:val="0"/>
          <w:szCs w:val="21"/>
        </w:rPr>
      </w:pPr>
      <w:bookmarkStart w:id="20" w:name="_Toc17981"/>
      <w:r w:rsidRPr="00C02006">
        <w:rPr>
          <w:rFonts w:ascii="宋体" w:hAnsi="宋体" w:cs="宋体" w:hint="eastAsia"/>
          <w:kern w:val="21"/>
          <w:szCs w:val="21"/>
        </w:rPr>
        <w:t xml:space="preserve">5.1 </w:t>
      </w:r>
      <w:r w:rsidRPr="00C02006">
        <w:rPr>
          <w:rFonts w:ascii="宋体" w:hAnsi="宋体" w:cs="宋体" w:hint="eastAsia"/>
          <w:kern w:val="0"/>
          <w:szCs w:val="21"/>
        </w:rPr>
        <w:t>比选响应人质疑比选文件的截止时间：比选响应人在收到比选文件后，应仔细检查比选文件的所有内容，如有残缺或文字表述不清，图纸尺寸标注不明以及存在错、碰、漏、缺、概念模糊和有可能出现歧义或理解上的偏差的内容等,须于</w:t>
      </w:r>
      <w:r w:rsidRPr="00BE6E1C">
        <w:rPr>
          <w:rFonts w:ascii="宋体" w:hAnsi="宋体" w:cs="宋体" w:hint="eastAsia"/>
          <w:b/>
          <w:bCs/>
          <w:kern w:val="0"/>
          <w:szCs w:val="21"/>
          <w:u w:val="single"/>
        </w:rPr>
        <w:t>202</w:t>
      </w:r>
      <w:r w:rsidRPr="00BE6E1C">
        <w:rPr>
          <w:rFonts w:ascii="宋体" w:hAnsi="宋体" w:cs="宋体"/>
          <w:b/>
          <w:bCs/>
          <w:kern w:val="0"/>
          <w:szCs w:val="21"/>
          <w:u w:val="single"/>
        </w:rPr>
        <w:t>2</w:t>
      </w:r>
      <w:r w:rsidRPr="00BE6E1C">
        <w:rPr>
          <w:rFonts w:ascii="宋体" w:hAnsi="宋体" w:cs="宋体" w:hint="eastAsia"/>
          <w:b/>
          <w:bCs/>
          <w:kern w:val="0"/>
          <w:szCs w:val="21"/>
          <w:u w:val="single"/>
        </w:rPr>
        <w:t>年</w:t>
      </w:r>
      <w:r w:rsidR="00BE6E1C">
        <w:rPr>
          <w:rFonts w:ascii="宋体" w:hAnsi="宋体" w:cs="宋体"/>
          <w:b/>
          <w:bCs/>
          <w:kern w:val="0"/>
          <w:szCs w:val="21"/>
          <w:u w:val="single"/>
        </w:rPr>
        <w:t>1</w:t>
      </w:r>
      <w:r w:rsidR="00BE6B64">
        <w:rPr>
          <w:rFonts w:ascii="宋体" w:hAnsi="宋体" w:cs="宋体"/>
          <w:b/>
          <w:bCs/>
          <w:kern w:val="0"/>
          <w:szCs w:val="21"/>
          <w:u w:val="single"/>
        </w:rPr>
        <w:t>1</w:t>
      </w:r>
      <w:r w:rsidRPr="00CD6A06">
        <w:rPr>
          <w:rFonts w:ascii="宋体" w:hAnsi="宋体" w:cs="宋体" w:hint="eastAsia"/>
          <w:b/>
          <w:bCs/>
          <w:kern w:val="0"/>
          <w:szCs w:val="21"/>
          <w:u w:val="single"/>
        </w:rPr>
        <w:t>月</w:t>
      </w:r>
      <w:r w:rsidR="00B77095">
        <w:rPr>
          <w:rFonts w:ascii="宋体" w:hAnsi="宋体" w:cs="宋体"/>
          <w:b/>
          <w:bCs/>
          <w:kern w:val="0"/>
          <w:szCs w:val="21"/>
          <w:u w:val="single"/>
        </w:rPr>
        <w:t>2</w:t>
      </w:r>
      <w:r w:rsidRPr="00CD6A06">
        <w:rPr>
          <w:rFonts w:ascii="宋体" w:hAnsi="宋体" w:cs="宋体" w:hint="eastAsia"/>
          <w:b/>
          <w:bCs/>
          <w:kern w:val="0"/>
          <w:szCs w:val="21"/>
          <w:u w:val="single"/>
        </w:rPr>
        <w:t>日</w:t>
      </w:r>
      <w:r w:rsidRPr="00BE6E1C">
        <w:rPr>
          <w:rFonts w:ascii="宋体" w:hAnsi="宋体" w:cs="宋体" w:hint="eastAsia"/>
          <w:b/>
          <w:bCs/>
          <w:kern w:val="0"/>
          <w:szCs w:val="21"/>
          <w:u w:val="single"/>
        </w:rPr>
        <w:t>1</w:t>
      </w:r>
      <w:r w:rsidR="009F123F">
        <w:rPr>
          <w:rFonts w:ascii="宋体" w:hAnsi="宋体" w:cs="宋体"/>
          <w:b/>
          <w:bCs/>
          <w:kern w:val="0"/>
          <w:szCs w:val="21"/>
          <w:u w:val="single"/>
        </w:rPr>
        <w:t>8</w:t>
      </w:r>
      <w:r w:rsidRPr="00BE6E1C">
        <w:rPr>
          <w:rFonts w:ascii="宋体" w:hAnsi="宋体" w:cs="宋体" w:hint="eastAsia"/>
          <w:b/>
          <w:bCs/>
          <w:kern w:val="0"/>
          <w:szCs w:val="21"/>
          <w:u w:val="single"/>
        </w:rPr>
        <w:t>:00时前</w:t>
      </w:r>
      <w:r w:rsidRPr="00BE6E1C">
        <w:rPr>
          <w:rFonts w:ascii="宋体" w:hAnsi="宋体" w:cs="宋体" w:hint="eastAsia"/>
          <w:kern w:val="0"/>
          <w:szCs w:val="21"/>
        </w:rPr>
        <w:t>将质疑加盖公章后以电子邮件形式发送至采购人电子邮箱（</w:t>
      </w:r>
      <w:r w:rsidRPr="00BE6E1C">
        <w:rPr>
          <w:rFonts w:ascii="宋体" w:hAnsi="宋体" w:cs="宋体" w:hint="eastAsia"/>
          <w:kern w:val="21"/>
          <w:szCs w:val="21"/>
        </w:rPr>
        <w:t>scacm@sscacm.com</w:t>
      </w:r>
      <w:r w:rsidRPr="00BE6E1C">
        <w:rPr>
          <w:rFonts w:ascii="宋体" w:hAnsi="宋体" w:cs="宋体" w:hint="eastAsia"/>
          <w:kern w:val="0"/>
          <w:szCs w:val="21"/>
        </w:rPr>
        <w:t>），并电话通知到采购人（023-67155121）；过期不再受理。</w:t>
      </w:r>
    </w:p>
    <w:bookmarkEnd w:id="20"/>
    <w:p w14:paraId="65112922" w14:textId="42DB30D4" w:rsidR="00996E9C" w:rsidRPr="00C02006" w:rsidRDefault="00996E9C" w:rsidP="00996E9C">
      <w:pPr>
        <w:spacing w:line="320" w:lineRule="exact"/>
        <w:ind w:firstLineChars="200" w:firstLine="420"/>
        <w:rPr>
          <w:rFonts w:ascii="宋体" w:hAnsi="宋体" w:cs="宋体"/>
          <w:szCs w:val="21"/>
        </w:rPr>
      </w:pPr>
      <w:r w:rsidRPr="00BE6E1C">
        <w:rPr>
          <w:rFonts w:ascii="宋体" w:hAnsi="宋体" w:cs="宋体" w:hint="eastAsia"/>
          <w:kern w:val="21"/>
          <w:szCs w:val="21"/>
        </w:rPr>
        <w:t xml:space="preserve">5.2 </w:t>
      </w:r>
      <w:r w:rsidRPr="00BE6E1C">
        <w:rPr>
          <w:rFonts w:ascii="宋体" w:hAnsi="宋体" w:cs="宋体" w:hint="eastAsia"/>
          <w:kern w:val="0"/>
          <w:szCs w:val="21"/>
        </w:rPr>
        <w:t>比选采购文件答疑、补遗的内容在</w:t>
      </w:r>
      <w:r w:rsidRPr="00BE6E1C">
        <w:rPr>
          <w:rFonts w:ascii="宋体" w:hAnsi="宋体" w:cs="宋体" w:hint="eastAsia"/>
          <w:b/>
          <w:bCs/>
          <w:kern w:val="0"/>
          <w:szCs w:val="21"/>
          <w:u w:val="single"/>
        </w:rPr>
        <w:t>202</w:t>
      </w:r>
      <w:r w:rsidRPr="00BE6E1C">
        <w:rPr>
          <w:rFonts w:ascii="宋体" w:hAnsi="宋体" w:cs="宋体"/>
          <w:b/>
          <w:bCs/>
          <w:kern w:val="0"/>
          <w:szCs w:val="21"/>
          <w:u w:val="single"/>
        </w:rPr>
        <w:t>2</w:t>
      </w:r>
      <w:r w:rsidRPr="00BE6E1C">
        <w:rPr>
          <w:rFonts w:ascii="宋体" w:hAnsi="宋体" w:cs="宋体" w:hint="eastAsia"/>
          <w:b/>
          <w:bCs/>
          <w:kern w:val="0"/>
          <w:szCs w:val="21"/>
          <w:u w:val="single"/>
        </w:rPr>
        <w:t>年</w:t>
      </w:r>
      <w:r w:rsidR="00BE6E1C">
        <w:rPr>
          <w:rFonts w:ascii="宋体" w:hAnsi="宋体" w:cs="宋体"/>
          <w:b/>
          <w:bCs/>
          <w:kern w:val="0"/>
          <w:szCs w:val="21"/>
          <w:u w:val="single"/>
        </w:rPr>
        <w:t>11</w:t>
      </w:r>
      <w:r w:rsidRPr="00CD6A06">
        <w:rPr>
          <w:rFonts w:ascii="宋体" w:hAnsi="宋体" w:cs="宋体" w:hint="eastAsia"/>
          <w:b/>
          <w:bCs/>
          <w:kern w:val="0"/>
          <w:szCs w:val="21"/>
          <w:u w:val="single"/>
        </w:rPr>
        <w:t>月</w:t>
      </w:r>
      <w:r w:rsidR="00C33F01">
        <w:rPr>
          <w:rFonts w:ascii="宋体" w:hAnsi="宋体" w:cs="宋体"/>
          <w:b/>
          <w:bCs/>
          <w:kern w:val="0"/>
          <w:szCs w:val="21"/>
          <w:u w:val="single"/>
        </w:rPr>
        <w:t>4</w:t>
      </w:r>
      <w:r w:rsidRPr="00CD6A06">
        <w:rPr>
          <w:rFonts w:ascii="宋体" w:hAnsi="宋体" w:cs="宋体" w:hint="eastAsia"/>
          <w:b/>
          <w:bCs/>
          <w:kern w:val="0"/>
          <w:szCs w:val="21"/>
          <w:u w:val="single"/>
        </w:rPr>
        <w:t>日</w:t>
      </w:r>
      <w:r w:rsidRPr="00BE6E1C">
        <w:rPr>
          <w:rFonts w:ascii="宋体" w:hAnsi="宋体" w:cs="宋体" w:hint="eastAsia"/>
          <w:b/>
          <w:bCs/>
          <w:kern w:val="0"/>
          <w:szCs w:val="21"/>
          <w:u w:val="single"/>
        </w:rPr>
        <w:t xml:space="preserve"> 1</w:t>
      </w:r>
      <w:r w:rsidR="009F123F">
        <w:rPr>
          <w:rFonts w:ascii="宋体" w:hAnsi="宋体" w:cs="宋体"/>
          <w:b/>
          <w:bCs/>
          <w:kern w:val="0"/>
          <w:szCs w:val="21"/>
          <w:u w:val="single"/>
        </w:rPr>
        <w:t>8</w:t>
      </w:r>
      <w:r w:rsidRPr="00BE6E1C">
        <w:rPr>
          <w:rFonts w:ascii="宋体" w:hAnsi="宋体" w:cs="宋体" w:hint="eastAsia"/>
          <w:b/>
          <w:bCs/>
          <w:kern w:val="0"/>
          <w:szCs w:val="21"/>
          <w:u w:val="single"/>
        </w:rPr>
        <w:t>:00前</w:t>
      </w:r>
      <w:r w:rsidR="008A7BB5" w:rsidRPr="008A7BB5">
        <w:rPr>
          <w:rFonts w:ascii="宋体" w:hAnsi="宋体" w:cs="宋体" w:hint="eastAsia"/>
          <w:kern w:val="0"/>
          <w:szCs w:val="21"/>
        </w:rPr>
        <w:t>在“重庆机场集团有限公司”官网（https://www.cqa.cn）或“重庆国际投资咨询集团有限公司”官网（http://cqiic.com/JTweb/）或“招投标网”（http://www.infobidding.com）以公告形式发布，各比选响应人应当随时关注“重庆机场集团有限公司”官网（https://www.cqa.cn）或“重庆国际投资咨询集团有限公司”官网（http://cqiic.com/JTweb/）或“招投标网”（http://www.infobidding.com）所发布的相关澄清、补遗资料，各比选响应人不管下载与否均</w:t>
      </w:r>
      <w:r w:rsidR="008A7BB5" w:rsidRPr="008A7BB5">
        <w:rPr>
          <w:rFonts w:ascii="宋体" w:hAnsi="宋体" w:cs="宋体" w:hint="eastAsia"/>
          <w:kern w:val="0"/>
          <w:szCs w:val="21"/>
        </w:rPr>
        <w:lastRenderedPageBreak/>
        <w:t>将被视为已知晓。由此产生的一切后果由比选响应人自负。</w:t>
      </w:r>
    </w:p>
    <w:p w14:paraId="3AB2DCE6" w14:textId="1E291BF2" w:rsidR="00780332" w:rsidRDefault="00996E9C" w:rsidP="001458A7">
      <w:pPr>
        <w:adjustRightInd w:val="0"/>
        <w:snapToGrid w:val="0"/>
        <w:spacing w:line="320" w:lineRule="exact"/>
        <w:ind w:firstLineChars="200" w:firstLine="420"/>
        <w:rPr>
          <w:rFonts w:ascii="宋体" w:hAnsi="宋体" w:cs="宋体"/>
          <w:szCs w:val="21"/>
        </w:rPr>
      </w:pPr>
      <w:r w:rsidRPr="00C02006">
        <w:rPr>
          <w:rFonts w:ascii="宋体" w:hAnsi="宋体" w:cs="宋体" w:hint="eastAsia"/>
          <w:kern w:val="21"/>
          <w:szCs w:val="21"/>
        </w:rPr>
        <w:t>5.3 答疑、补遗内容可能影响比选文件编制的，应在比选响应文件接收截止时间</w:t>
      </w:r>
      <w:r w:rsidRPr="00C02006">
        <w:rPr>
          <w:rFonts w:ascii="宋体" w:hAnsi="宋体" w:cs="宋体"/>
          <w:kern w:val="21"/>
          <w:szCs w:val="21"/>
        </w:rPr>
        <w:t>2</w:t>
      </w:r>
      <w:proofErr w:type="gramStart"/>
      <w:r w:rsidRPr="00C02006">
        <w:rPr>
          <w:rFonts w:ascii="宋体" w:hAnsi="宋体" w:cs="宋体" w:hint="eastAsia"/>
          <w:kern w:val="21"/>
          <w:szCs w:val="21"/>
        </w:rPr>
        <w:t>日历天</w:t>
      </w:r>
      <w:proofErr w:type="gramEnd"/>
      <w:r w:rsidRPr="00C02006">
        <w:rPr>
          <w:rFonts w:ascii="宋体" w:hAnsi="宋体" w:cs="宋体" w:hint="eastAsia"/>
          <w:kern w:val="21"/>
          <w:szCs w:val="21"/>
        </w:rPr>
        <w:t>前发布，不足</w:t>
      </w:r>
      <w:r w:rsidRPr="00C02006">
        <w:rPr>
          <w:rFonts w:ascii="宋体" w:hAnsi="宋体" w:cs="宋体"/>
          <w:kern w:val="21"/>
          <w:szCs w:val="21"/>
        </w:rPr>
        <w:t>2</w:t>
      </w:r>
      <w:r w:rsidRPr="00C02006">
        <w:rPr>
          <w:rFonts w:ascii="宋体" w:hAnsi="宋体" w:cs="宋体" w:hint="eastAsia"/>
          <w:kern w:val="21"/>
          <w:szCs w:val="21"/>
        </w:rPr>
        <w:t>天的须相应延后比选截止时间。</w:t>
      </w:r>
      <w:r w:rsidR="00780332">
        <w:rPr>
          <w:rFonts w:ascii="宋体" w:hAnsi="宋体" w:cs="宋体" w:hint="eastAsia"/>
          <w:szCs w:val="21"/>
        </w:rPr>
        <w:t xml:space="preserve"> </w:t>
      </w:r>
    </w:p>
    <w:p w14:paraId="2A21D2FB" w14:textId="77777777" w:rsidR="00CD6A06" w:rsidRPr="00CD6A06" w:rsidRDefault="00CD6A06" w:rsidP="00CD6A06">
      <w:pPr>
        <w:pStyle w:val="3"/>
      </w:pPr>
    </w:p>
    <w:p w14:paraId="7AD141E3" w14:textId="77777777" w:rsidR="00780332" w:rsidRPr="001458A7" w:rsidRDefault="00780332" w:rsidP="001458A7">
      <w:pPr>
        <w:pStyle w:val="2"/>
        <w:ind w:firstLineChars="200" w:firstLine="475"/>
        <w:rPr>
          <w:rFonts w:ascii="方正黑体_GBK" w:eastAsia="方正黑体_GBK"/>
          <w:b w:val="0"/>
          <w:bCs/>
          <w:sz w:val="24"/>
          <w:szCs w:val="24"/>
        </w:rPr>
      </w:pPr>
      <w:bookmarkStart w:id="21" w:name="_Toc9514"/>
      <w:r w:rsidRPr="001458A7">
        <w:rPr>
          <w:rFonts w:ascii="方正黑体_GBK" w:eastAsia="方正黑体_GBK" w:hint="eastAsia"/>
          <w:b w:val="0"/>
          <w:bCs/>
          <w:sz w:val="24"/>
          <w:szCs w:val="24"/>
        </w:rPr>
        <w:t>六、项目比选保证金</w:t>
      </w:r>
      <w:bookmarkEnd w:id="21"/>
      <w:r w:rsidRPr="001458A7">
        <w:rPr>
          <w:rFonts w:ascii="方正黑体_GBK" w:eastAsia="方正黑体_GBK" w:hint="eastAsia"/>
          <w:b w:val="0"/>
          <w:bCs/>
          <w:sz w:val="24"/>
          <w:szCs w:val="24"/>
        </w:rPr>
        <w:t>、履约保证金</w:t>
      </w:r>
    </w:p>
    <w:p w14:paraId="48D9959A" w14:textId="77777777" w:rsidR="00724421" w:rsidRPr="00546E4E" w:rsidRDefault="00724421" w:rsidP="00724421">
      <w:pPr>
        <w:pStyle w:val="afff3"/>
        <w:ind w:firstLine="420"/>
      </w:pPr>
      <w:r w:rsidRPr="00546E4E">
        <w:t xml:space="preserve">6.1 </w:t>
      </w:r>
      <w:r w:rsidRPr="00546E4E">
        <w:rPr>
          <w:rFonts w:hint="eastAsia"/>
        </w:rPr>
        <w:t>项目比选保证金</w:t>
      </w:r>
    </w:p>
    <w:p w14:paraId="5E4D23C3" w14:textId="77777777" w:rsidR="00724421" w:rsidRPr="00546E4E" w:rsidRDefault="00724421" w:rsidP="00724421">
      <w:pPr>
        <w:ind w:firstLine="420"/>
        <w:rPr>
          <w:rFonts w:ascii="宋体" w:hAnsi="宋体"/>
          <w:kern w:val="0"/>
          <w:szCs w:val="20"/>
        </w:rPr>
      </w:pPr>
      <w:r w:rsidRPr="00546E4E">
        <w:rPr>
          <w:rFonts w:ascii="宋体" w:hAnsi="宋体"/>
          <w:kern w:val="0"/>
          <w:szCs w:val="20"/>
        </w:rPr>
        <w:t>6.1.1</w:t>
      </w:r>
      <w:r w:rsidRPr="00546E4E">
        <w:rPr>
          <w:rFonts w:ascii="宋体" w:hAnsi="宋体" w:hint="eastAsia"/>
          <w:kern w:val="0"/>
          <w:szCs w:val="20"/>
        </w:rPr>
        <w:t>比选保证金金额：</w:t>
      </w:r>
      <w:r w:rsidRPr="00546E4E">
        <w:rPr>
          <w:rFonts w:ascii="宋体" w:hAnsi="宋体"/>
          <w:kern w:val="0"/>
          <w:szCs w:val="20"/>
        </w:rPr>
        <w:t>2000</w:t>
      </w:r>
      <w:r w:rsidRPr="00546E4E">
        <w:rPr>
          <w:rFonts w:ascii="宋体" w:hAnsi="宋体" w:hint="eastAsia"/>
          <w:kern w:val="0"/>
          <w:szCs w:val="20"/>
        </w:rPr>
        <w:t>元整。</w:t>
      </w:r>
    </w:p>
    <w:p w14:paraId="5061E27B" w14:textId="77777777" w:rsidR="00724421" w:rsidRPr="00546E4E" w:rsidRDefault="00724421" w:rsidP="00724421">
      <w:pPr>
        <w:ind w:firstLine="420"/>
        <w:rPr>
          <w:rFonts w:ascii="宋体" w:hAnsi="宋体"/>
          <w:kern w:val="0"/>
          <w:szCs w:val="20"/>
        </w:rPr>
      </w:pPr>
      <w:r w:rsidRPr="00546E4E">
        <w:rPr>
          <w:rFonts w:ascii="宋体" w:hAnsi="宋体"/>
          <w:kern w:val="0"/>
          <w:szCs w:val="20"/>
        </w:rPr>
        <w:t>6.1.2</w:t>
      </w:r>
      <w:r w:rsidRPr="00546E4E">
        <w:rPr>
          <w:rFonts w:ascii="宋体" w:hAnsi="宋体" w:hint="eastAsia"/>
          <w:kern w:val="0"/>
          <w:szCs w:val="20"/>
        </w:rPr>
        <w:t>提交方式：银行转账。比选响应人提交比选保证金后应到采购人财务部（重庆市</w:t>
      </w:r>
      <w:proofErr w:type="gramStart"/>
      <w:r w:rsidRPr="00546E4E">
        <w:rPr>
          <w:rFonts w:ascii="宋体" w:hAnsi="宋体" w:hint="eastAsia"/>
          <w:kern w:val="0"/>
          <w:szCs w:val="20"/>
        </w:rPr>
        <w:t>渝</w:t>
      </w:r>
      <w:proofErr w:type="gramEnd"/>
      <w:r w:rsidRPr="00546E4E">
        <w:rPr>
          <w:rFonts w:ascii="宋体" w:hAnsi="宋体" w:hint="eastAsia"/>
          <w:kern w:val="0"/>
          <w:szCs w:val="20"/>
        </w:rPr>
        <w:t>北区江北国际机场东一路18号临</w:t>
      </w:r>
      <w:proofErr w:type="gramStart"/>
      <w:r w:rsidRPr="00546E4E">
        <w:rPr>
          <w:rFonts w:ascii="宋体" w:hAnsi="宋体" w:hint="eastAsia"/>
          <w:kern w:val="0"/>
          <w:szCs w:val="20"/>
        </w:rPr>
        <w:t>空经济</w:t>
      </w:r>
      <w:proofErr w:type="gramEnd"/>
      <w:r w:rsidRPr="00546E4E">
        <w:rPr>
          <w:rFonts w:ascii="宋体" w:hAnsi="宋体" w:hint="eastAsia"/>
          <w:kern w:val="0"/>
          <w:szCs w:val="20"/>
        </w:rPr>
        <w:t>总部A栋商务楼7楼）换取比选保证金收据，并将比选保证金收据复印件装入比选响应文件中（采购人开户名及账号详见比选文件第</w:t>
      </w:r>
      <w:r w:rsidRPr="00546E4E">
        <w:rPr>
          <w:rFonts w:ascii="宋体" w:hAnsi="宋体"/>
          <w:kern w:val="0"/>
          <w:szCs w:val="20"/>
        </w:rPr>
        <w:t>6.3</w:t>
      </w:r>
      <w:r w:rsidRPr="00546E4E">
        <w:rPr>
          <w:rFonts w:ascii="宋体" w:hAnsi="宋体" w:hint="eastAsia"/>
          <w:kern w:val="0"/>
          <w:szCs w:val="20"/>
        </w:rPr>
        <w:t>条）。</w:t>
      </w:r>
    </w:p>
    <w:p w14:paraId="563A5F13" w14:textId="77777777" w:rsidR="00724421" w:rsidRPr="00546E4E" w:rsidRDefault="00724421" w:rsidP="00724421">
      <w:pPr>
        <w:ind w:firstLine="420"/>
        <w:rPr>
          <w:rFonts w:ascii="宋体" w:hAnsi="宋体"/>
          <w:kern w:val="0"/>
          <w:szCs w:val="20"/>
        </w:rPr>
      </w:pPr>
      <w:r w:rsidRPr="00546E4E">
        <w:rPr>
          <w:rFonts w:ascii="宋体" w:hAnsi="宋体" w:hint="eastAsia"/>
          <w:kern w:val="0"/>
          <w:szCs w:val="20"/>
        </w:rPr>
        <w:t>注意：比选响应人递交比选文件时应出示采购人财务部开具的项目比选保证金收据原件，否则，采购人将拒收比选响应文件。</w:t>
      </w:r>
    </w:p>
    <w:p w14:paraId="185E464E" w14:textId="2E4A7499" w:rsidR="00724421" w:rsidRPr="00546E4E" w:rsidRDefault="00724421" w:rsidP="00724421">
      <w:pPr>
        <w:ind w:firstLine="420"/>
        <w:rPr>
          <w:rFonts w:ascii="宋体" w:hAnsi="宋体"/>
          <w:kern w:val="0"/>
          <w:szCs w:val="20"/>
        </w:rPr>
      </w:pPr>
      <w:r w:rsidRPr="00546E4E">
        <w:rPr>
          <w:rFonts w:ascii="宋体" w:hAnsi="宋体"/>
          <w:kern w:val="0"/>
          <w:szCs w:val="20"/>
        </w:rPr>
        <w:t>6.1.3</w:t>
      </w:r>
      <w:r w:rsidRPr="00546E4E">
        <w:rPr>
          <w:rFonts w:ascii="宋体" w:hAnsi="宋体" w:hint="eastAsia"/>
          <w:kern w:val="0"/>
          <w:szCs w:val="20"/>
        </w:rPr>
        <w:t>缴纳时间：2</w:t>
      </w:r>
      <w:r w:rsidRPr="00546E4E">
        <w:rPr>
          <w:rFonts w:ascii="宋体" w:hAnsi="宋体"/>
          <w:kern w:val="0"/>
          <w:szCs w:val="20"/>
        </w:rPr>
        <w:t>022</w:t>
      </w:r>
      <w:r w:rsidRPr="00B8500F">
        <w:rPr>
          <w:rFonts w:ascii="宋体" w:hAnsi="宋体" w:hint="eastAsia"/>
          <w:kern w:val="0"/>
          <w:szCs w:val="20"/>
        </w:rPr>
        <w:t>年</w:t>
      </w:r>
      <w:r w:rsidR="0079617F" w:rsidRPr="00B8500F">
        <w:rPr>
          <w:rFonts w:ascii="宋体" w:hAnsi="宋体"/>
          <w:kern w:val="0"/>
          <w:szCs w:val="20"/>
        </w:rPr>
        <w:t>11</w:t>
      </w:r>
      <w:r w:rsidRPr="00CD6A06">
        <w:rPr>
          <w:rFonts w:ascii="宋体" w:hAnsi="宋体" w:hint="eastAsia"/>
          <w:kern w:val="0"/>
          <w:szCs w:val="20"/>
        </w:rPr>
        <w:t>月</w:t>
      </w:r>
      <w:r w:rsidR="00EC69F8">
        <w:rPr>
          <w:rFonts w:ascii="宋体" w:hAnsi="宋体"/>
          <w:kern w:val="0"/>
          <w:szCs w:val="20"/>
        </w:rPr>
        <w:t>7</w:t>
      </w:r>
      <w:r w:rsidRPr="00CD6A06">
        <w:rPr>
          <w:rFonts w:ascii="宋体" w:hAnsi="宋体" w:hint="eastAsia"/>
          <w:kern w:val="0"/>
          <w:szCs w:val="20"/>
        </w:rPr>
        <w:t>日</w:t>
      </w:r>
      <w:r w:rsidRPr="00B8500F">
        <w:rPr>
          <w:rFonts w:ascii="宋体" w:hAnsi="宋体" w:hint="eastAsia"/>
          <w:kern w:val="0"/>
          <w:szCs w:val="20"/>
        </w:rPr>
        <w:t>1</w:t>
      </w:r>
      <w:r w:rsidRPr="00B8500F">
        <w:rPr>
          <w:rFonts w:ascii="宋体" w:hAnsi="宋体"/>
          <w:kern w:val="0"/>
          <w:szCs w:val="20"/>
        </w:rPr>
        <w:t>7</w:t>
      </w:r>
      <w:r w:rsidRPr="00B8500F">
        <w:rPr>
          <w:rFonts w:ascii="宋体" w:hAnsi="宋体" w:hint="eastAsia"/>
          <w:kern w:val="0"/>
          <w:szCs w:val="20"/>
        </w:rPr>
        <w:t>：0</w:t>
      </w:r>
      <w:r w:rsidRPr="00B8500F">
        <w:rPr>
          <w:rFonts w:ascii="宋体" w:hAnsi="宋体"/>
          <w:kern w:val="0"/>
          <w:szCs w:val="20"/>
        </w:rPr>
        <w:t>0</w:t>
      </w:r>
      <w:r w:rsidRPr="00B8500F">
        <w:rPr>
          <w:rFonts w:ascii="宋体" w:hAnsi="宋体" w:hint="eastAsia"/>
          <w:kern w:val="0"/>
          <w:szCs w:val="20"/>
        </w:rPr>
        <w:t>前，以采购人实际收到款项为准。</w:t>
      </w:r>
    </w:p>
    <w:p w14:paraId="73BBCF1D" w14:textId="77777777" w:rsidR="00724421" w:rsidRPr="00546E4E" w:rsidRDefault="00724421" w:rsidP="00724421">
      <w:pPr>
        <w:rPr>
          <w:rFonts w:ascii="宋体" w:hAnsi="宋体"/>
          <w:kern w:val="0"/>
          <w:szCs w:val="20"/>
        </w:rPr>
      </w:pPr>
      <w:r w:rsidRPr="00546E4E">
        <w:rPr>
          <w:rFonts w:ascii="宋体" w:hAnsi="宋体" w:hint="eastAsia"/>
          <w:kern w:val="0"/>
          <w:szCs w:val="20"/>
        </w:rPr>
        <w:t xml:space="preserve"> </w:t>
      </w:r>
      <w:r w:rsidRPr="00546E4E">
        <w:rPr>
          <w:rFonts w:ascii="宋体" w:hAnsi="宋体"/>
          <w:kern w:val="0"/>
          <w:szCs w:val="20"/>
        </w:rPr>
        <w:t xml:space="preserve">   6</w:t>
      </w:r>
      <w:r w:rsidRPr="00546E4E">
        <w:rPr>
          <w:rFonts w:ascii="宋体" w:hAnsi="宋体" w:hint="eastAsia"/>
          <w:kern w:val="0"/>
          <w:szCs w:val="20"/>
        </w:rPr>
        <w:t>.1.</w:t>
      </w:r>
      <w:r w:rsidRPr="00546E4E">
        <w:rPr>
          <w:rFonts w:ascii="宋体" w:hAnsi="宋体"/>
          <w:kern w:val="0"/>
          <w:szCs w:val="20"/>
        </w:rPr>
        <w:t>4</w:t>
      </w:r>
      <w:r w:rsidRPr="00546E4E">
        <w:rPr>
          <w:rFonts w:ascii="宋体" w:hAnsi="宋体" w:hint="eastAsia"/>
          <w:kern w:val="0"/>
          <w:szCs w:val="20"/>
        </w:rPr>
        <w:t xml:space="preserve"> 比选响应人有下列情形之一的，采购人有权取消其成交资格，其比选保证金不予退还：</w:t>
      </w:r>
    </w:p>
    <w:p w14:paraId="07056EE5" w14:textId="77777777" w:rsidR="00724421" w:rsidRPr="00546E4E" w:rsidRDefault="00724421" w:rsidP="00724421">
      <w:pPr>
        <w:ind w:firstLineChars="200" w:firstLine="420"/>
        <w:rPr>
          <w:rFonts w:ascii="宋体" w:hAnsi="宋体"/>
          <w:kern w:val="0"/>
          <w:szCs w:val="20"/>
        </w:rPr>
      </w:pPr>
      <w:r w:rsidRPr="00546E4E">
        <w:rPr>
          <w:rFonts w:ascii="宋体" w:hAnsi="宋体" w:hint="eastAsia"/>
          <w:kern w:val="0"/>
          <w:szCs w:val="20"/>
        </w:rPr>
        <w:t>（1）串标、围标、串通参与比选，或违反“*比选响应人须知”要求参与比选，或伪造、冒用他人生产（经营）许可证、营业执照等资质，或弄虚作假参与比选或有其他违法行为的。</w:t>
      </w:r>
    </w:p>
    <w:p w14:paraId="767BF545" w14:textId="77777777" w:rsidR="00724421" w:rsidRPr="00546E4E" w:rsidRDefault="00724421" w:rsidP="00724421">
      <w:pPr>
        <w:ind w:firstLineChars="200" w:firstLine="420"/>
        <w:rPr>
          <w:rFonts w:ascii="宋体" w:hAnsi="宋体"/>
          <w:kern w:val="0"/>
          <w:szCs w:val="20"/>
        </w:rPr>
      </w:pPr>
      <w:r w:rsidRPr="00546E4E">
        <w:rPr>
          <w:rFonts w:ascii="宋体" w:hAnsi="宋体" w:hint="eastAsia"/>
          <w:kern w:val="0"/>
          <w:szCs w:val="20"/>
        </w:rPr>
        <w:t>（2）递交比选响应文件后，无正当理由随意撤回比选响应文件的。</w:t>
      </w:r>
    </w:p>
    <w:p w14:paraId="0C7D4D1C" w14:textId="77777777" w:rsidR="00724421" w:rsidRPr="00546E4E" w:rsidRDefault="00724421" w:rsidP="00724421">
      <w:pPr>
        <w:ind w:firstLineChars="200" w:firstLine="420"/>
        <w:rPr>
          <w:rFonts w:ascii="宋体" w:hAnsi="宋体"/>
          <w:kern w:val="0"/>
          <w:szCs w:val="20"/>
        </w:rPr>
      </w:pPr>
      <w:r w:rsidRPr="00546E4E">
        <w:rPr>
          <w:rFonts w:ascii="宋体" w:hAnsi="宋体" w:hint="eastAsia"/>
          <w:kern w:val="0"/>
          <w:szCs w:val="20"/>
        </w:rPr>
        <w:t>（3）采用贿赂等非正常手段，干扰评审工作的。</w:t>
      </w:r>
    </w:p>
    <w:p w14:paraId="3E03D428" w14:textId="77777777" w:rsidR="00724421" w:rsidRPr="00546E4E" w:rsidRDefault="00724421" w:rsidP="00724421">
      <w:pPr>
        <w:ind w:firstLineChars="200" w:firstLine="420"/>
        <w:rPr>
          <w:rFonts w:ascii="宋体" w:hAnsi="宋体"/>
          <w:kern w:val="0"/>
          <w:szCs w:val="20"/>
        </w:rPr>
      </w:pPr>
      <w:r w:rsidRPr="00546E4E">
        <w:rPr>
          <w:rFonts w:ascii="宋体" w:hAnsi="宋体" w:hint="eastAsia"/>
          <w:kern w:val="0"/>
          <w:szCs w:val="20"/>
        </w:rPr>
        <w:t>（4）被公示为成交候选人后无故放弃成交资格拒不签订合同的。</w:t>
      </w:r>
    </w:p>
    <w:p w14:paraId="33EEEA15" w14:textId="77777777" w:rsidR="00724421" w:rsidRPr="00546E4E" w:rsidRDefault="00724421" w:rsidP="00724421">
      <w:pPr>
        <w:ind w:firstLineChars="200" w:firstLine="420"/>
        <w:rPr>
          <w:rFonts w:ascii="宋体" w:hAnsi="宋体"/>
          <w:kern w:val="0"/>
          <w:szCs w:val="20"/>
        </w:rPr>
      </w:pPr>
      <w:r w:rsidRPr="00546E4E">
        <w:rPr>
          <w:rFonts w:ascii="宋体" w:hAnsi="宋体" w:hint="eastAsia"/>
          <w:kern w:val="0"/>
          <w:szCs w:val="20"/>
        </w:rPr>
        <w:t>（5）被确定为成交人并收到成交通知后，未按时足额缴纳履约保证金的，或除不可抗力外，未在本比选文件规定的期限内与采购人签订合同，或要求采购人接受偏离比选实质性条件的合同条款而采购人不接受导致无法在本比选文件规定的期限内签订合同的。</w:t>
      </w:r>
    </w:p>
    <w:p w14:paraId="6F970284" w14:textId="77777777" w:rsidR="00724421" w:rsidRPr="00546E4E" w:rsidRDefault="00724421" w:rsidP="00724421">
      <w:pPr>
        <w:ind w:firstLineChars="200" w:firstLine="420"/>
        <w:rPr>
          <w:rFonts w:ascii="宋体" w:hAnsi="宋体"/>
          <w:kern w:val="0"/>
          <w:szCs w:val="20"/>
        </w:rPr>
      </w:pPr>
      <w:r w:rsidRPr="00546E4E">
        <w:rPr>
          <w:rFonts w:ascii="宋体" w:hAnsi="宋体"/>
          <w:kern w:val="0"/>
          <w:szCs w:val="20"/>
        </w:rPr>
        <w:t>6</w:t>
      </w:r>
      <w:r w:rsidRPr="00546E4E">
        <w:rPr>
          <w:rFonts w:ascii="宋体" w:hAnsi="宋体" w:hint="eastAsia"/>
          <w:kern w:val="0"/>
          <w:szCs w:val="20"/>
        </w:rPr>
        <w:t>.1.</w:t>
      </w:r>
      <w:r w:rsidRPr="00546E4E">
        <w:rPr>
          <w:rFonts w:ascii="宋体" w:hAnsi="宋体"/>
          <w:kern w:val="0"/>
          <w:szCs w:val="20"/>
        </w:rPr>
        <w:t>5</w:t>
      </w:r>
      <w:r w:rsidRPr="00546E4E">
        <w:rPr>
          <w:rFonts w:ascii="宋体" w:hAnsi="宋体" w:hint="eastAsia"/>
          <w:kern w:val="0"/>
          <w:szCs w:val="20"/>
        </w:rPr>
        <w:t xml:space="preserve"> 比选保证金的退还：成交候选人以外的比选响应人所缴纳的项目比选保证金，在成交结果公示期结束且无异议后，开具收据并加盖比选响应人财务专用章，附比选响应人账户信息一并递交采购人企业管理部，采购人凭借该收据根据相关规定在20个工作日内将项目比选保证金以银行转账方式退还至相关比选响应人，比选保证金递交期间不计利息。成交候选人在成交人与采购人签订合同后，开具收据并加盖成交候选人财务专用章，</w:t>
      </w:r>
      <w:proofErr w:type="gramStart"/>
      <w:r w:rsidRPr="00546E4E">
        <w:rPr>
          <w:rFonts w:ascii="宋体" w:hAnsi="宋体" w:hint="eastAsia"/>
          <w:kern w:val="0"/>
          <w:szCs w:val="20"/>
        </w:rPr>
        <w:t>附成交</w:t>
      </w:r>
      <w:proofErr w:type="gramEnd"/>
      <w:r w:rsidRPr="00546E4E">
        <w:rPr>
          <w:rFonts w:ascii="宋体" w:hAnsi="宋体" w:hint="eastAsia"/>
          <w:kern w:val="0"/>
          <w:szCs w:val="20"/>
        </w:rPr>
        <w:t>候选人账户信息一并递交采购人企业管理部，采购人凭借该收据根据相关规定在20个工作日内将项目比选保证金以银行转账方式退还至相关成交候选人，比选保证金递交期间不计利息。最终成交人缴纳的比选保证金在合同签订后自动将转为履约保证金。但根据6.1.4规定不予退还比选保证金的，比选响应人、成交候选人或成交人无权要求采购人按本条规定退还比选保证金。</w:t>
      </w:r>
    </w:p>
    <w:p w14:paraId="0F486875" w14:textId="77777777" w:rsidR="00724421" w:rsidRPr="00546E4E" w:rsidRDefault="00724421" w:rsidP="00724421">
      <w:pPr>
        <w:pStyle w:val="afff3"/>
        <w:ind w:firstLine="420"/>
      </w:pPr>
      <w:r w:rsidRPr="00546E4E">
        <w:t xml:space="preserve">6.2 </w:t>
      </w:r>
      <w:bookmarkStart w:id="22" w:name="_Hlk117785576"/>
      <w:r w:rsidRPr="00546E4E">
        <w:rPr>
          <w:rFonts w:hint="eastAsia"/>
        </w:rPr>
        <w:t>履约保证金</w:t>
      </w:r>
    </w:p>
    <w:p w14:paraId="67DC168F" w14:textId="77777777" w:rsidR="00724421" w:rsidRPr="00546E4E" w:rsidRDefault="00724421" w:rsidP="00724421">
      <w:pPr>
        <w:pStyle w:val="afff3"/>
        <w:ind w:firstLine="420"/>
      </w:pPr>
      <w:r w:rsidRPr="00546E4E">
        <w:t>6.2.1</w:t>
      </w:r>
      <w:r w:rsidRPr="00546E4E">
        <w:rPr>
          <w:rFonts w:hint="eastAsia"/>
        </w:rPr>
        <w:t>保证方式：货币资金形式（不接受保函）。</w:t>
      </w:r>
    </w:p>
    <w:p w14:paraId="015A65C9" w14:textId="77777777" w:rsidR="00724421" w:rsidRPr="00546E4E" w:rsidRDefault="00724421" w:rsidP="00724421">
      <w:pPr>
        <w:pStyle w:val="afff3"/>
        <w:ind w:firstLine="420"/>
      </w:pPr>
      <w:r w:rsidRPr="00546E4E">
        <w:t>6.2.2</w:t>
      </w:r>
      <w:r w:rsidRPr="00546E4E">
        <w:rPr>
          <w:rFonts w:hint="eastAsia"/>
        </w:rPr>
        <w:t>履约保证金金额：合同总金额（含税价）的10%。</w:t>
      </w:r>
    </w:p>
    <w:p w14:paraId="03FF90D6" w14:textId="77777777" w:rsidR="00724421" w:rsidRPr="00546E4E" w:rsidRDefault="00724421" w:rsidP="00724421">
      <w:pPr>
        <w:pStyle w:val="afff3"/>
        <w:ind w:firstLine="420"/>
      </w:pPr>
      <w:r w:rsidRPr="00546E4E">
        <w:t>6.2.3</w:t>
      </w:r>
      <w:r w:rsidRPr="00546E4E">
        <w:rPr>
          <w:rFonts w:hint="eastAsia"/>
        </w:rPr>
        <w:t>支付时间：在合同签订后，最终成交人缴纳的比选保证金在合同签订后自动转为履约保证金，不足部分成交人应在合同签订后7个工作日内补足。</w:t>
      </w:r>
    </w:p>
    <w:p w14:paraId="7E6419C9" w14:textId="77777777" w:rsidR="00724421" w:rsidRPr="00546E4E" w:rsidRDefault="00724421" w:rsidP="00724421">
      <w:pPr>
        <w:pStyle w:val="afff3"/>
        <w:ind w:firstLine="420"/>
        <w:jc w:val="both"/>
      </w:pPr>
      <w:r w:rsidRPr="00546E4E">
        <w:t>6.2.4</w:t>
      </w:r>
      <w:r w:rsidRPr="00546E4E">
        <w:rPr>
          <w:rFonts w:hint="eastAsia"/>
        </w:rPr>
        <w:t>退保约定：</w:t>
      </w:r>
      <w:bookmarkStart w:id="23" w:name="_Hlk81294489"/>
      <w:r w:rsidRPr="00546E4E">
        <w:rPr>
          <w:rFonts w:hint="eastAsia"/>
        </w:rPr>
        <w:t>因不可抗力因素导致合同提前终止或合同正常履行完毕的，如成交人在合同有效期内未发生违约行为，或未发生与成交人服务有关的包括但不限于所提供商品和服务质量事宜等，采购人在收到成交人关于退还履约保证金的申请和收据后的40个工作日内将履约保证金一次性退还成交人（不计利息）。如成交人在合同履行期间存在违约行为，采购人有权从履约保证金中扣除相应的费用、违约金、补偿金，合同终止后，采购人收到成交人关于退还履约保证金的申请和收据后的40个工作日内将剩余履约保证金（如有）一次性退还成交人（不计利息）。</w:t>
      </w:r>
    </w:p>
    <w:p w14:paraId="613E3A9F" w14:textId="77777777" w:rsidR="00724421" w:rsidRPr="00546E4E" w:rsidRDefault="00724421" w:rsidP="00724421">
      <w:pPr>
        <w:pStyle w:val="afff3"/>
        <w:ind w:firstLine="420"/>
      </w:pPr>
      <w:bookmarkStart w:id="24" w:name="_Hlk64986241"/>
      <w:bookmarkEnd w:id="23"/>
      <w:r w:rsidRPr="00546E4E">
        <w:t>6.3</w:t>
      </w:r>
      <w:r w:rsidRPr="00546E4E">
        <w:rPr>
          <w:rFonts w:hint="eastAsia"/>
        </w:rPr>
        <w:t>采购人开户名及账号</w:t>
      </w:r>
    </w:p>
    <w:p w14:paraId="2B5BD76E" w14:textId="77777777" w:rsidR="00724421" w:rsidRPr="00546E4E" w:rsidRDefault="00724421" w:rsidP="00724421">
      <w:pPr>
        <w:pStyle w:val="afff3"/>
        <w:ind w:firstLine="420"/>
      </w:pPr>
      <w:r w:rsidRPr="00546E4E">
        <w:rPr>
          <w:rFonts w:hint="eastAsia"/>
        </w:rPr>
        <w:t>开户名：</w:t>
      </w:r>
      <w:bookmarkStart w:id="25" w:name="_Hlk69304961"/>
      <w:r w:rsidRPr="00546E4E">
        <w:rPr>
          <w:rFonts w:hint="eastAsia"/>
        </w:rPr>
        <w:t>中新（重庆）机场商业管理有限公司</w:t>
      </w:r>
      <w:bookmarkEnd w:id="25"/>
    </w:p>
    <w:p w14:paraId="7D645F7D" w14:textId="77777777" w:rsidR="00724421" w:rsidRPr="00546E4E" w:rsidRDefault="00724421" w:rsidP="00724421">
      <w:pPr>
        <w:pStyle w:val="afff3"/>
        <w:ind w:firstLine="420"/>
      </w:pPr>
      <w:r w:rsidRPr="00546E4E">
        <w:rPr>
          <w:rFonts w:hint="eastAsia"/>
        </w:rPr>
        <w:t>开户银行：中国建设银行股份有限公司重庆渝北机场支行</w:t>
      </w:r>
    </w:p>
    <w:p w14:paraId="0EB03806" w14:textId="22DA2938" w:rsidR="00724421" w:rsidRDefault="00724421" w:rsidP="00724421">
      <w:pPr>
        <w:pStyle w:val="afff3"/>
        <w:ind w:firstLine="420"/>
      </w:pPr>
      <w:r w:rsidRPr="00546E4E">
        <w:rPr>
          <w:rFonts w:hint="eastAsia"/>
        </w:rPr>
        <w:t>银行账号：50050108380009680888</w:t>
      </w:r>
      <w:bookmarkEnd w:id="24"/>
    </w:p>
    <w:bookmarkEnd w:id="22"/>
    <w:p w14:paraId="01DF6163" w14:textId="59AC61C1" w:rsidR="00A63BC3" w:rsidRPr="00497A46" w:rsidRDefault="00E630C0" w:rsidP="00CD6A06">
      <w:pPr>
        <w:snapToGrid w:val="0"/>
        <w:spacing w:line="320" w:lineRule="exact"/>
        <w:ind w:firstLine="432"/>
        <w:rPr>
          <w:rFonts w:ascii="宋体" w:hAnsi="宋体" w:cs="宋体"/>
          <w:b/>
          <w:bCs/>
          <w:kern w:val="21"/>
          <w:szCs w:val="21"/>
        </w:rPr>
      </w:pPr>
      <w:r w:rsidRPr="00497A46">
        <w:rPr>
          <w:rFonts w:ascii="宋体" w:hAnsi="宋体" w:cs="宋体"/>
          <w:b/>
          <w:bCs/>
          <w:kern w:val="21"/>
          <w:szCs w:val="21"/>
        </w:rPr>
        <w:t xml:space="preserve">6.4 </w:t>
      </w:r>
      <w:r w:rsidRPr="00497A46">
        <w:rPr>
          <w:rFonts w:ascii="宋体" w:hAnsi="宋体" w:cs="宋体" w:hint="eastAsia"/>
          <w:b/>
          <w:bCs/>
          <w:kern w:val="21"/>
          <w:szCs w:val="21"/>
        </w:rPr>
        <w:t>比选响应人在缴纳比选保证金前须严格按照《招采系统使用手册》</w:t>
      </w:r>
      <w:r w:rsidR="00D5313B" w:rsidRPr="00497A46">
        <w:rPr>
          <w:rFonts w:ascii="宋体" w:hAnsi="宋体" w:cs="宋体" w:hint="eastAsia"/>
          <w:b/>
          <w:bCs/>
          <w:kern w:val="21"/>
          <w:szCs w:val="21"/>
        </w:rPr>
        <w:t>（详见附件</w:t>
      </w:r>
      <w:r w:rsidR="007D0803" w:rsidRPr="00497A46">
        <w:rPr>
          <w:rFonts w:ascii="宋体" w:hAnsi="宋体" w:cs="宋体" w:hint="eastAsia"/>
          <w:b/>
          <w:bCs/>
          <w:kern w:val="21"/>
          <w:szCs w:val="21"/>
        </w:rPr>
        <w:t>1、附件2</w:t>
      </w:r>
      <w:r w:rsidR="00D5313B" w:rsidRPr="00497A46">
        <w:rPr>
          <w:rFonts w:ascii="宋体" w:hAnsi="宋体" w:cs="宋体" w:hint="eastAsia"/>
          <w:b/>
          <w:bCs/>
          <w:kern w:val="21"/>
          <w:szCs w:val="21"/>
        </w:rPr>
        <w:t>）</w:t>
      </w:r>
      <w:r w:rsidRPr="00497A46">
        <w:rPr>
          <w:rFonts w:ascii="宋体" w:hAnsi="宋体" w:cs="宋体" w:hint="eastAsia"/>
          <w:b/>
          <w:bCs/>
          <w:kern w:val="21"/>
          <w:szCs w:val="21"/>
        </w:rPr>
        <w:t>完成重庆机场集团有限公司</w:t>
      </w:r>
      <w:proofErr w:type="gramStart"/>
      <w:r w:rsidRPr="00497A46">
        <w:rPr>
          <w:rFonts w:ascii="宋体" w:hAnsi="宋体" w:cs="宋体" w:hint="eastAsia"/>
          <w:b/>
          <w:bCs/>
          <w:kern w:val="21"/>
          <w:szCs w:val="21"/>
        </w:rPr>
        <w:t>招采系统</w:t>
      </w:r>
      <w:proofErr w:type="gramEnd"/>
      <w:r w:rsidRPr="00497A46">
        <w:rPr>
          <w:rFonts w:ascii="宋体" w:hAnsi="宋体" w:cs="宋体" w:hint="eastAsia"/>
          <w:b/>
          <w:bCs/>
          <w:kern w:val="21"/>
          <w:szCs w:val="21"/>
        </w:rPr>
        <w:t>注册工作，以确保比选保证金、履约保证金正常缴纳、</w:t>
      </w:r>
      <w:r w:rsidRPr="00497A46">
        <w:rPr>
          <w:rFonts w:ascii="宋体" w:hAnsi="宋体" w:cs="宋体" w:hint="eastAsia"/>
          <w:b/>
          <w:bCs/>
          <w:kern w:val="21"/>
          <w:szCs w:val="21"/>
        </w:rPr>
        <w:lastRenderedPageBreak/>
        <w:t>退还。</w:t>
      </w:r>
    </w:p>
    <w:p w14:paraId="5C6118A2" w14:textId="77777777" w:rsidR="00780332" w:rsidRPr="001458A7" w:rsidRDefault="00780332" w:rsidP="001458A7">
      <w:pPr>
        <w:pStyle w:val="2"/>
        <w:ind w:firstLineChars="200" w:firstLine="475"/>
        <w:rPr>
          <w:rFonts w:ascii="方正黑体_GBK" w:eastAsia="方正黑体_GBK"/>
          <w:b w:val="0"/>
          <w:bCs/>
          <w:sz w:val="24"/>
          <w:szCs w:val="24"/>
        </w:rPr>
      </w:pPr>
      <w:bookmarkStart w:id="26" w:name="_Toc26080"/>
      <w:r w:rsidRPr="001458A7">
        <w:rPr>
          <w:rFonts w:ascii="方正黑体_GBK" w:eastAsia="方正黑体_GBK" w:hint="eastAsia"/>
          <w:b w:val="0"/>
          <w:bCs/>
          <w:sz w:val="24"/>
          <w:szCs w:val="24"/>
        </w:rPr>
        <w:t>七、支付方式</w:t>
      </w:r>
      <w:bookmarkEnd w:id="26"/>
    </w:p>
    <w:p w14:paraId="13FAF4B7" w14:textId="77777777" w:rsidR="00780332" w:rsidRDefault="00780332">
      <w:pPr>
        <w:adjustRightInd w:val="0"/>
        <w:snapToGrid w:val="0"/>
        <w:spacing w:line="320" w:lineRule="exact"/>
        <w:ind w:firstLineChars="200" w:firstLine="420"/>
        <w:rPr>
          <w:rFonts w:ascii="宋体" w:hAnsi="宋体" w:cs="宋体"/>
          <w:kern w:val="21"/>
          <w:szCs w:val="21"/>
        </w:rPr>
      </w:pPr>
      <w:bookmarkStart w:id="27" w:name="_Toc210291004"/>
      <w:bookmarkStart w:id="28" w:name="_Toc210240643"/>
      <w:r>
        <w:rPr>
          <w:rFonts w:ascii="宋体" w:hAnsi="宋体" w:cs="宋体" w:hint="eastAsia"/>
          <w:kern w:val="21"/>
          <w:szCs w:val="21"/>
        </w:rPr>
        <w:t>本项目按以下方式付款：</w:t>
      </w:r>
      <w:bookmarkEnd w:id="27"/>
      <w:bookmarkEnd w:id="28"/>
    </w:p>
    <w:p w14:paraId="1D8ADF9B" w14:textId="77777777" w:rsidR="00780332" w:rsidRDefault="00780332">
      <w:pPr>
        <w:adjustRightInd w:val="0"/>
        <w:snapToGrid w:val="0"/>
        <w:spacing w:line="320" w:lineRule="exact"/>
        <w:ind w:firstLineChars="200" w:firstLine="420"/>
        <w:rPr>
          <w:rFonts w:ascii="宋体" w:hAnsi="宋体" w:cs="宋体"/>
          <w:kern w:val="21"/>
          <w:szCs w:val="21"/>
        </w:rPr>
      </w:pPr>
      <w:bookmarkStart w:id="29" w:name="_Toc210240644"/>
      <w:bookmarkStart w:id="30" w:name="_Toc210291005"/>
      <w:r>
        <w:rPr>
          <w:rFonts w:ascii="宋体" w:hAnsi="宋体" w:cs="宋体" w:hint="eastAsia"/>
          <w:kern w:val="21"/>
          <w:szCs w:val="21"/>
        </w:rPr>
        <w:t xml:space="preserve">7.1 </w:t>
      </w:r>
      <w:r>
        <w:rPr>
          <w:rFonts w:ascii="宋体" w:hAnsi="宋体" w:cs="宋体" w:hint="eastAsia"/>
          <w:szCs w:val="21"/>
        </w:rPr>
        <w:t>合同约定的币种为人民币</w:t>
      </w:r>
      <w:r>
        <w:rPr>
          <w:rFonts w:ascii="宋体" w:hAnsi="宋体" w:cs="宋体" w:hint="eastAsia"/>
          <w:kern w:val="21"/>
          <w:szCs w:val="21"/>
        </w:rPr>
        <w:t>。</w:t>
      </w:r>
      <w:bookmarkEnd w:id="29"/>
      <w:bookmarkEnd w:id="30"/>
    </w:p>
    <w:p w14:paraId="73B10FF4" w14:textId="77777777" w:rsidR="00780332" w:rsidRPr="00631191" w:rsidRDefault="00780332">
      <w:pPr>
        <w:adjustRightInd w:val="0"/>
        <w:snapToGrid w:val="0"/>
        <w:spacing w:line="320" w:lineRule="exact"/>
        <w:ind w:firstLineChars="200" w:firstLine="420"/>
        <w:rPr>
          <w:rFonts w:ascii="宋体" w:hAnsi="宋体" w:cs="宋体"/>
          <w:color w:val="000000"/>
          <w:szCs w:val="21"/>
        </w:rPr>
      </w:pPr>
      <w:bookmarkStart w:id="31" w:name="_Toc210240645"/>
      <w:bookmarkStart w:id="32" w:name="_Toc210291006"/>
      <w:r>
        <w:rPr>
          <w:rFonts w:ascii="宋体" w:hAnsi="宋体" w:cs="宋体" w:hint="eastAsia"/>
          <w:color w:val="000000"/>
          <w:szCs w:val="21"/>
        </w:rPr>
        <w:t>7.2 付款方式：</w:t>
      </w:r>
      <w:bookmarkEnd w:id="31"/>
      <w:bookmarkEnd w:id="32"/>
      <w:r w:rsidRPr="00631191">
        <w:rPr>
          <w:rFonts w:ascii="宋体" w:hAnsi="宋体" w:cs="宋体" w:hint="eastAsia"/>
          <w:color w:val="000000"/>
          <w:szCs w:val="21"/>
        </w:rPr>
        <w:t xml:space="preserve">银行转账 </w:t>
      </w:r>
    </w:p>
    <w:p w14:paraId="6ABDEAE4" w14:textId="3C70DD8F" w:rsidR="00780332" w:rsidRPr="00C0319D" w:rsidRDefault="00780332" w:rsidP="00C0319D">
      <w:pPr>
        <w:pStyle w:val="afff3"/>
        <w:ind w:firstLine="420"/>
        <w:rPr>
          <w:rFonts w:cs="宋体"/>
          <w:szCs w:val="21"/>
        </w:rPr>
      </w:pPr>
      <w:bookmarkStart w:id="33" w:name="_Toc9145"/>
      <w:r w:rsidRPr="00631191">
        <w:rPr>
          <w:rFonts w:cs="宋体" w:hint="eastAsia"/>
          <w:color w:val="000000"/>
          <w:szCs w:val="21"/>
        </w:rPr>
        <w:t>7.3 结算方式：</w:t>
      </w:r>
      <w:r w:rsidR="0031688B" w:rsidRPr="001517B2">
        <w:rPr>
          <w:rFonts w:cs="宋体" w:hint="eastAsia"/>
          <w:color w:val="000000"/>
          <w:szCs w:val="21"/>
        </w:rPr>
        <w:t>项目完成验收后</w:t>
      </w:r>
      <w:r w:rsidRPr="001517B2">
        <w:rPr>
          <w:rFonts w:cs="宋体" w:hint="eastAsia"/>
          <w:color w:val="000000"/>
          <w:szCs w:val="21"/>
        </w:rPr>
        <w:t>，正常情况下（指无扣罚时），</w:t>
      </w:r>
      <w:r w:rsidR="001B782C" w:rsidRPr="001517B2">
        <w:rPr>
          <w:rFonts w:cs="宋体" w:hint="eastAsia"/>
          <w:color w:val="000000"/>
          <w:szCs w:val="21"/>
        </w:rPr>
        <w:t>拆除</w:t>
      </w:r>
      <w:r w:rsidR="007A323C" w:rsidRPr="001517B2">
        <w:rPr>
          <w:rFonts w:cs="宋体" w:hint="eastAsia"/>
          <w:color w:val="000000"/>
          <w:szCs w:val="21"/>
        </w:rPr>
        <w:t>服务</w:t>
      </w:r>
      <w:r w:rsidR="001B782C" w:rsidRPr="001517B2">
        <w:rPr>
          <w:rFonts w:cs="宋体" w:hint="eastAsia"/>
          <w:color w:val="000000"/>
          <w:szCs w:val="21"/>
        </w:rPr>
        <w:t>费用</w:t>
      </w:r>
      <w:r w:rsidRPr="001517B2">
        <w:rPr>
          <w:rFonts w:cs="宋体" w:hint="eastAsia"/>
          <w:color w:val="000000"/>
          <w:szCs w:val="21"/>
        </w:rPr>
        <w:t>按</w:t>
      </w:r>
      <w:r w:rsidR="005A1189" w:rsidRPr="001517B2">
        <w:rPr>
          <w:rFonts w:cs="宋体" w:hint="eastAsia"/>
          <w:color w:val="000000"/>
          <w:szCs w:val="21"/>
        </w:rPr>
        <w:t>成交人</w:t>
      </w:r>
      <w:r w:rsidR="00CB773D" w:rsidRPr="001517B2">
        <w:rPr>
          <w:rFonts w:cs="宋体" w:hint="eastAsia"/>
          <w:color w:val="000000"/>
          <w:szCs w:val="21"/>
        </w:rPr>
        <w:t>报价</w:t>
      </w:r>
      <w:r w:rsidRPr="001517B2">
        <w:rPr>
          <w:rFonts w:cs="宋体" w:hint="eastAsia"/>
          <w:color w:val="000000"/>
          <w:szCs w:val="21"/>
        </w:rPr>
        <w:t>计算</w:t>
      </w:r>
      <w:r w:rsidR="00511FAB" w:rsidRPr="001517B2">
        <w:rPr>
          <w:rFonts w:cs="宋体" w:hint="eastAsia"/>
          <w:color w:val="000000"/>
          <w:szCs w:val="21"/>
        </w:rPr>
        <w:t>（不含税）</w:t>
      </w:r>
      <w:r w:rsidR="00F63EC7" w:rsidRPr="001517B2">
        <w:rPr>
          <w:rFonts w:cs="宋体" w:hint="eastAsia"/>
          <w:color w:val="000000"/>
          <w:szCs w:val="21"/>
        </w:rPr>
        <w:t>并一次性付清</w:t>
      </w:r>
      <w:r w:rsidRPr="001517B2">
        <w:rPr>
          <w:rFonts w:cs="宋体" w:hint="eastAsia"/>
          <w:color w:val="000000"/>
          <w:szCs w:val="21"/>
        </w:rPr>
        <w:t>。</w:t>
      </w:r>
      <w:r w:rsidR="00C0319D" w:rsidRPr="001517B2">
        <w:rPr>
          <w:rFonts w:hint="eastAsia"/>
        </w:rPr>
        <w:t>若成交人开具增值税专用发票，则采购人支付不含税合同金额和税额的总金额；若成交人开具增值税普通发票，则采购人仅支付不含税合同金额。</w:t>
      </w:r>
    </w:p>
    <w:p w14:paraId="12E9125C" w14:textId="77777777" w:rsidR="00780332" w:rsidRPr="00631191" w:rsidRDefault="00780332">
      <w:pPr>
        <w:pStyle w:val="3"/>
        <w:rPr>
          <w:rFonts w:ascii="宋体" w:eastAsia="宋体" w:hAnsi="宋体" w:cs="宋体"/>
          <w:b w:val="0"/>
          <w:color w:val="000000"/>
          <w:kern w:val="2"/>
          <w:sz w:val="21"/>
          <w:szCs w:val="21"/>
        </w:rPr>
      </w:pPr>
      <w:r w:rsidRPr="00631191">
        <w:rPr>
          <w:b w:val="0"/>
          <w:bCs/>
          <w:color w:val="000000"/>
        </w:rPr>
        <w:t xml:space="preserve">   </w:t>
      </w:r>
      <w:r w:rsidRPr="00631191">
        <w:rPr>
          <w:rFonts w:ascii="宋体" w:eastAsia="宋体" w:hAnsi="宋体" w:cs="宋体"/>
          <w:b w:val="0"/>
          <w:color w:val="000000"/>
          <w:kern w:val="2"/>
          <w:sz w:val="21"/>
          <w:szCs w:val="21"/>
        </w:rPr>
        <w:t xml:space="preserve">7.4 </w:t>
      </w:r>
      <w:r w:rsidRPr="00631191">
        <w:rPr>
          <w:rFonts w:ascii="宋体" w:eastAsia="宋体" w:hAnsi="宋体" w:cs="宋体" w:hint="eastAsia"/>
          <w:b w:val="0"/>
          <w:color w:val="000000"/>
          <w:kern w:val="2"/>
          <w:sz w:val="21"/>
          <w:szCs w:val="21"/>
        </w:rPr>
        <w:t>如因</w:t>
      </w:r>
      <w:r w:rsidR="005A1189" w:rsidRPr="005A1189">
        <w:rPr>
          <w:rFonts w:ascii="宋体" w:eastAsia="宋体" w:hAnsi="宋体" w:cs="宋体" w:hint="eastAsia"/>
          <w:b w:val="0"/>
          <w:color w:val="000000"/>
          <w:kern w:val="2"/>
          <w:sz w:val="21"/>
          <w:szCs w:val="21"/>
        </w:rPr>
        <w:t>成交</w:t>
      </w:r>
      <w:proofErr w:type="gramStart"/>
      <w:r w:rsidR="005A1189" w:rsidRPr="005A1189">
        <w:rPr>
          <w:rFonts w:ascii="宋体" w:eastAsia="宋体" w:hAnsi="宋体" w:cs="宋体" w:hint="eastAsia"/>
          <w:b w:val="0"/>
          <w:color w:val="000000"/>
          <w:kern w:val="2"/>
          <w:sz w:val="21"/>
          <w:szCs w:val="21"/>
        </w:rPr>
        <w:t>人</w:t>
      </w:r>
      <w:r w:rsidRPr="00631191">
        <w:rPr>
          <w:rFonts w:ascii="宋体" w:eastAsia="宋体" w:hAnsi="宋体" w:cs="宋体" w:hint="eastAsia"/>
          <w:b w:val="0"/>
          <w:color w:val="000000"/>
          <w:kern w:val="2"/>
          <w:sz w:val="21"/>
          <w:szCs w:val="21"/>
        </w:rPr>
        <w:t>原因</w:t>
      </w:r>
      <w:proofErr w:type="gramEnd"/>
      <w:r w:rsidRPr="00631191">
        <w:rPr>
          <w:rFonts w:ascii="宋体" w:eastAsia="宋体" w:hAnsi="宋体" w:cs="宋体" w:hint="eastAsia"/>
          <w:b w:val="0"/>
          <w:color w:val="000000"/>
          <w:kern w:val="2"/>
          <w:sz w:val="21"/>
          <w:szCs w:val="21"/>
        </w:rPr>
        <w:t>未按时开出发票，造成的一切后果</w:t>
      </w:r>
      <w:proofErr w:type="gramStart"/>
      <w:r w:rsidRPr="00631191">
        <w:rPr>
          <w:rFonts w:ascii="宋体" w:eastAsia="宋体" w:hAnsi="宋体" w:cs="宋体" w:hint="eastAsia"/>
          <w:b w:val="0"/>
          <w:color w:val="000000"/>
          <w:kern w:val="2"/>
          <w:sz w:val="21"/>
          <w:szCs w:val="21"/>
        </w:rPr>
        <w:t>由</w:t>
      </w:r>
      <w:r w:rsidR="005A1189" w:rsidRPr="005A1189">
        <w:rPr>
          <w:rFonts w:ascii="宋体" w:eastAsia="宋体" w:hAnsi="宋体" w:cs="宋体" w:hint="eastAsia"/>
          <w:b w:val="0"/>
          <w:color w:val="000000"/>
          <w:kern w:val="2"/>
          <w:sz w:val="21"/>
          <w:szCs w:val="21"/>
        </w:rPr>
        <w:t>成交人</w:t>
      </w:r>
      <w:proofErr w:type="gramEnd"/>
      <w:r w:rsidRPr="00631191">
        <w:rPr>
          <w:rFonts w:ascii="宋体" w:eastAsia="宋体" w:hAnsi="宋体" w:cs="宋体" w:hint="eastAsia"/>
          <w:b w:val="0"/>
          <w:color w:val="000000"/>
          <w:kern w:val="2"/>
          <w:sz w:val="21"/>
          <w:szCs w:val="21"/>
        </w:rPr>
        <w:t>自行负责。</w:t>
      </w:r>
    </w:p>
    <w:p w14:paraId="12720B9F" w14:textId="77777777" w:rsidR="00780332" w:rsidRPr="00631191" w:rsidRDefault="00780332">
      <w:pPr>
        <w:pStyle w:val="3"/>
        <w:rPr>
          <w:rFonts w:ascii="宋体" w:eastAsia="宋体" w:hAnsi="宋体" w:cs="宋体"/>
          <w:b w:val="0"/>
          <w:color w:val="000000"/>
          <w:kern w:val="2"/>
          <w:sz w:val="21"/>
          <w:szCs w:val="21"/>
        </w:rPr>
      </w:pPr>
    </w:p>
    <w:p w14:paraId="3C348F14" w14:textId="112C20A0" w:rsidR="00780332" w:rsidRPr="001458A7" w:rsidRDefault="00780332" w:rsidP="001458A7">
      <w:pPr>
        <w:pStyle w:val="2"/>
        <w:ind w:firstLineChars="200" w:firstLine="475"/>
        <w:rPr>
          <w:rFonts w:ascii="方正黑体_GBK" w:eastAsia="方正黑体_GBK"/>
          <w:b w:val="0"/>
          <w:bCs/>
          <w:sz w:val="24"/>
          <w:szCs w:val="24"/>
        </w:rPr>
      </w:pPr>
      <w:r w:rsidRPr="001458A7">
        <w:rPr>
          <w:rFonts w:ascii="方正黑体_GBK" w:eastAsia="方正黑体_GBK" w:hint="eastAsia"/>
          <w:b w:val="0"/>
          <w:bCs/>
          <w:sz w:val="24"/>
          <w:szCs w:val="24"/>
        </w:rPr>
        <w:t>八、</w:t>
      </w:r>
      <w:r w:rsidR="00087BF0" w:rsidRPr="001458A7">
        <w:rPr>
          <w:rFonts w:ascii="方正黑体_GBK" w:eastAsia="方正黑体_GBK" w:hint="eastAsia"/>
          <w:b w:val="0"/>
          <w:bCs/>
          <w:sz w:val="24"/>
          <w:szCs w:val="24"/>
        </w:rPr>
        <w:t>服务</w:t>
      </w:r>
      <w:r w:rsidRPr="001458A7">
        <w:rPr>
          <w:rFonts w:ascii="方正黑体_GBK" w:eastAsia="方正黑体_GBK" w:hint="eastAsia"/>
          <w:b w:val="0"/>
          <w:bCs/>
          <w:sz w:val="24"/>
          <w:szCs w:val="24"/>
        </w:rPr>
        <w:t>地点、工期时限及要求</w:t>
      </w:r>
    </w:p>
    <w:p w14:paraId="4761D492" w14:textId="570D44BD" w:rsidR="00780332" w:rsidRPr="00631191" w:rsidRDefault="00780332">
      <w:pPr>
        <w:spacing w:line="320" w:lineRule="exact"/>
        <w:ind w:firstLineChars="200" w:firstLine="420"/>
        <w:outlineLvl w:val="0"/>
        <w:rPr>
          <w:rFonts w:ascii="宋体" w:hAnsi="宋体" w:cs="宋体"/>
          <w:color w:val="000000"/>
          <w:szCs w:val="21"/>
        </w:rPr>
      </w:pPr>
      <w:r w:rsidRPr="00631191">
        <w:rPr>
          <w:rFonts w:ascii="宋体" w:hAnsi="宋体" w:cs="宋体"/>
          <w:color w:val="000000"/>
          <w:szCs w:val="21"/>
        </w:rPr>
        <w:t xml:space="preserve">8.1 </w:t>
      </w:r>
      <w:r w:rsidR="00087BF0">
        <w:rPr>
          <w:rFonts w:ascii="宋体" w:hAnsi="宋体" w:cs="宋体" w:hint="eastAsia"/>
          <w:color w:val="000000"/>
          <w:szCs w:val="21"/>
        </w:rPr>
        <w:t>服务</w:t>
      </w:r>
      <w:r w:rsidRPr="00631191">
        <w:rPr>
          <w:rFonts w:ascii="宋体" w:hAnsi="宋体" w:cs="宋体" w:hint="eastAsia"/>
          <w:color w:val="000000"/>
          <w:szCs w:val="21"/>
        </w:rPr>
        <w:t>地点：江北国际机场内</w:t>
      </w:r>
      <w:r w:rsidR="00A11288">
        <w:rPr>
          <w:rFonts w:ascii="宋体" w:hAnsi="宋体" w:cs="宋体" w:hint="eastAsia"/>
          <w:color w:val="000000"/>
          <w:szCs w:val="21"/>
        </w:rPr>
        <w:t>。</w:t>
      </w:r>
    </w:p>
    <w:p w14:paraId="0F24CADF" w14:textId="736251CF" w:rsidR="00780332" w:rsidRPr="00A11288" w:rsidRDefault="00780332" w:rsidP="00A11288">
      <w:pPr>
        <w:spacing w:line="320" w:lineRule="exact"/>
        <w:ind w:firstLineChars="200" w:firstLine="420"/>
        <w:outlineLvl w:val="0"/>
        <w:rPr>
          <w:rFonts w:ascii="宋体" w:hAnsi="宋体" w:cs="宋体"/>
          <w:color w:val="000000"/>
          <w:szCs w:val="21"/>
        </w:rPr>
      </w:pPr>
      <w:r w:rsidRPr="00A11288">
        <w:rPr>
          <w:rFonts w:ascii="宋体" w:hAnsi="宋体" w:cs="宋体" w:hint="eastAsia"/>
          <w:color w:val="000000"/>
          <w:szCs w:val="21"/>
        </w:rPr>
        <w:t>8.</w:t>
      </w:r>
      <w:r w:rsidRPr="00A11288">
        <w:rPr>
          <w:rFonts w:ascii="宋体" w:hAnsi="宋体" w:cs="宋体"/>
          <w:color w:val="000000"/>
          <w:szCs w:val="21"/>
        </w:rPr>
        <w:t>2</w:t>
      </w:r>
      <w:r w:rsidRPr="00A11288">
        <w:rPr>
          <w:rFonts w:ascii="宋体" w:hAnsi="宋体" w:cs="宋体" w:hint="eastAsia"/>
          <w:color w:val="000000"/>
          <w:szCs w:val="21"/>
        </w:rPr>
        <w:t>工期时限：</w:t>
      </w:r>
      <w:r w:rsidR="00F63EC7" w:rsidRPr="00A11288">
        <w:rPr>
          <w:rFonts w:ascii="宋体" w:hAnsi="宋体" w:cs="宋体" w:hint="eastAsia"/>
          <w:color w:val="000000"/>
          <w:szCs w:val="21"/>
        </w:rPr>
        <w:t>本项目需在</w:t>
      </w:r>
      <w:r w:rsidR="00F63EC7" w:rsidRPr="00546E4E">
        <w:rPr>
          <w:rFonts w:ascii="宋体" w:hAnsi="宋体" w:cs="宋体" w:hint="eastAsia"/>
          <w:color w:val="000000"/>
          <w:szCs w:val="21"/>
        </w:rPr>
        <w:t>2</w:t>
      </w:r>
      <w:r w:rsidR="00F63EC7" w:rsidRPr="00546E4E">
        <w:rPr>
          <w:rFonts w:ascii="宋体" w:hAnsi="宋体" w:cs="宋体"/>
          <w:color w:val="000000"/>
          <w:szCs w:val="21"/>
        </w:rPr>
        <w:t>022年</w:t>
      </w:r>
      <w:r w:rsidR="008F309B">
        <w:rPr>
          <w:rFonts w:ascii="宋体" w:hAnsi="宋体" w:cs="宋体"/>
          <w:color w:val="000000"/>
          <w:szCs w:val="21"/>
        </w:rPr>
        <w:t>11月28日</w:t>
      </w:r>
      <w:r w:rsidR="00F63EC7" w:rsidRPr="00A11288">
        <w:rPr>
          <w:rFonts w:ascii="宋体" w:hAnsi="宋体" w:cs="宋体" w:hint="eastAsia"/>
          <w:color w:val="000000"/>
          <w:szCs w:val="21"/>
        </w:rPr>
        <w:t>之前完成</w:t>
      </w:r>
      <w:r w:rsidR="00A11288" w:rsidRPr="00A11288">
        <w:rPr>
          <w:rFonts w:ascii="宋体" w:hAnsi="宋体" w:cs="宋体" w:hint="eastAsia"/>
          <w:color w:val="000000"/>
          <w:szCs w:val="21"/>
        </w:rPr>
        <w:t>，</w:t>
      </w:r>
      <w:r w:rsidRPr="00A11288">
        <w:rPr>
          <w:rFonts w:ascii="宋体" w:hAnsi="宋体" w:cs="宋体" w:hint="eastAsia"/>
          <w:color w:val="000000"/>
          <w:szCs w:val="21"/>
        </w:rPr>
        <w:t>如无法按时完成项目时应及时通知采购</w:t>
      </w:r>
      <w:r w:rsidR="005A1189" w:rsidRPr="00A11288">
        <w:rPr>
          <w:rFonts w:ascii="宋体" w:hAnsi="宋体" w:cs="宋体" w:hint="eastAsia"/>
          <w:color w:val="000000"/>
          <w:szCs w:val="21"/>
        </w:rPr>
        <w:t>人</w:t>
      </w:r>
      <w:r w:rsidRPr="00A11288">
        <w:rPr>
          <w:rFonts w:ascii="宋体" w:hAnsi="宋体" w:cs="宋体" w:hint="eastAsia"/>
          <w:color w:val="000000"/>
          <w:szCs w:val="21"/>
        </w:rPr>
        <w:t>，征得采购</w:t>
      </w:r>
      <w:r w:rsidR="005A1189" w:rsidRPr="00A11288">
        <w:rPr>
          <w:rFonts w:ascii="宋体" w:hAnsi="宋体" w:cs="宋体" w:hint="eastAsia"/>
          <w:color w:val="000000"/>
          <w:szCs w:val="21"/>
        </w:rPr>
        <w:t>人</w:t>
      </w:r>
      <w:r w:rsidRPr="00A11288">
        <w:rPr>
          <w:rFonts w:ascii="宋体" w:hAnsi="宋体" w:cs="宋体" w:hint="eastAsia"/>
          <w:color w:val="000000"/>
          <w:szCs w:val="21"/>
        </w:rPr>
        <w:t>同意后工期顺延</w:t>
      </w:r>
      <w:r w:rsidR="00CB3768" w:rsidRPr="00A11288">
        <w:rPr>
          <w:rFonts w:ascii="宋体" w:hAnsi="宋体" w:cs="宋体" w:hint="eastAsia"/>
          <w:color w:val="000000"/>
          <w:szCs w:val="21"/>
        </w:rPr>
        <w:t>；如采购</w:t>
      </w:r>
      <w:r w:rsidR="005A1189" w:rsidRPr="00A11288">
        <w:rPr>
          <w:rFonts w:ascii="宋体" w:hAnsi="宋体" w:cs="宋体" w:hint="eastAsia"/>
          <w:color w:val="000000"/>
          <w:szCs w:val="21"/>
        </w:rPr>
        <w:t>人</w:t>
      </w:r>
      <w:r w:rsidR="00CB3768" w:rsidRPr="00A11288">
        <w:rPr>
          <w:rFonts w:ascii="宋体" w:hAnsi="宋体" w:cs="宋体" w:hint="eastAsia"/>
          <w:color w:val="000000"/>
          <w:szCs w:val="21"/>
        </w:rPr>
        <w:t>不同意，造成的</w:t>
      </w:r>
      <w:r w:rsidR="0083334B" w:rsidRPr="00A11288">
        <w:rPr>
          <w:rFonts w:ascii="宋体" w:hAnsi="宋体" w:cs="宋体" w:hint="eastAsia"/>
          <w:color w:val="000000"/>
          <w:szCs w:val="21"/>
        </w:rPr>
        <w:t>全部</w:t>
      </w:r>
      <w:r w:rsidR="00CB3768" w:rsidRPr="00A11288">
        <w:rPr>
          <w:rFonts w:ascii="宋体" w:hAnsi="宋体" w:cs="宋体" w:hint="eastAsia"/>
          <w:color w:val="000000"/>
          <w:szCs w:val="21"/>
        </w:rPr>
        <w:t>损失</w:t>
      </w:r>
      <w:proofErr w:type="gramStart"/>
      <w:r w:rsidR="0083334B" w:rsidRPr="00A11288">
        <w:rPr>
          <w:rFonts w:ascii="宋体" w:hAnsi="宋体" w:cs="宋体" w:hint="eastAsia"/>
          <w:color w:val="000000"/>
          <w:szCs w:val="21"/>
        </w:rPr>
        <w:t>由</w:t>
      </w:r>
      <w:r w:rsidR="005A1189" w:rsidRPr="00A11288">
        <w:rPr>
          <w:rFonts w:ascii="宋体" w:hAnsi="宋体" w:cs="宋体" w:hint="eastAsia"/>
          <w:color w:val="000000"/>
          <w:szCs w:val="21"/>
        </w:rPr>
        <w:t>成交人</w:t>
      </w:r>
      <w:proofErr w:type="gramEnd"/>
      <w:r w:rsidR="00CB3768" w:rsidRPr="00A11288">
        <w:rPr>
          <w:rFonts w:ascii="宋体" w:hAnsi="宋体" w:cs="宋体" w:hint="eastAsia"/>
          <w:color w:val="000000"/>
          <w:szCs w:val="21"/>
        </w:rPr>
        <w:t>负责。</w:t>
      </w:r>
    </w:p>
    <w:p w14:paraId="11877AB9" w14:textId="77777777" w:rsidR="00CF21DF" w:rsidRPr="00631191" w:rsidRDefault="00CF21DF" w:rsidP="00CF21DF">
      <w:pPr>
        <w:spacing w:line="320" w:lineRule="exact"/>
        <w:ind w:firstLineChars="200" w:firstLine="420"/>
        <w:outlineLvl w:val="0"/>
        <w:rPr>
          <w:rFonts w:ascii="宋体" w:hAnsi="宋体" w:cs="宋体"/>
          <w:color w:val="000000"/>
          <w:szCs w:val="21"/>
        </w:rPr>
      </w:pPr>
      <w:r w:rsidRPr="00631191">
        <w:rPr>
          <w:rFonts w:ascii="宋体" w:hAnsi="宋体" w:cs="宋体"/>
          <w:color w:val="000000"/>
          <w:szCs w:val="21"/>
        </w:rPr>
        <w:t>8.3</w:t>
      </w:r>
      <w:r w:rsidRPr="00631191">
        <w:rPr>
          <w:rFonts w:ascii="宋体" w:hAnsi="宋体" w:cs="宋体" w:hint="eastAsia"/>
          <w:color w:val="000000"/>
          <w:szCs w:val="21"/>
        </w:rPr>
        <w:t>响应时效：</w:t>
      </w:r>
      <w:r w:rsidR="005A1189" w:rsidRPr="005A1189">
        <w:rPr>
          <w:rFonts w:ascii="宋体" w:hAnsi="宋体" w:cs="宋体" w:hint="eastAsia"/>
          <w:color w:val="000000"/>
          <w:szCs w:val="21"/>
        </w:rPr>
        <w:t>成交人</w:t>
      </w:r>
      <w:r w:rsidRPr="00631191">
        <w:rPr>
          <w:rFonts w:ascii="宋体" w:hAnsi="宋体" w:cs="宋体" w:hint="eastAsia"/>
          <w:color w:val="000000"/>
          <w:szCs w:val="21"/>
        </w:rPr>
        <w:t>无需驻场，但应保证</w:t>
      </w:r>
      <w:r w:rsidR="00FD2114" w:rsidRPr="00631191">
        <w:rPr>
          <w:rFonts w:ascii="宋体" w:hAnsi="宋体" w:cs="宋体" w:hint="eastAsia"/>
          <w:color w:val="000000"/>
          <w:szCs w:val="21"/>
        </w:rPr>
        <w:t>处理</w:t>
      </w:r>
      <w:r w:rsidRPr="00631191">
        <w:rPr>
          <w:rFonts w:ascii="宋体" w:hAnsi="宋体" w:cs="宋体" w:hint="eastAsia"/>
          <w:color w:val="000000"/>
          <w:szCs w:val="21"/>
        </w:rPr>
        <w:t>应急维修事项相关人员2小时内赶到现场。</w:t>
      </w:r>
    </w:p>
    <w:p w14:paraId="157BB70B" w14:textId="395A366B" w:rsidR="00CF21DF" w:rsidRPr="00631191" w:rsidRDefault="00CF21DF" w:rsidP="00CF21DF">
      <w:pPr>
        <w:spacing w:line="320" w:lineRule="exact"/>
        <w:ind w:firstLineChars="200" w:firstLine="420"/>
        <w:outlineLvl w:val="0"/>
        <w:rPr>
          <w:color w:val="000000"/>
        </w:rPr>
      </w:pPr>
      <w:r w:rsidRPr="00631191">
        <w:rPr>
          <w:rFonts w:ascii="宋体" w:hAnsi="宋体" w:cs="宋体"/>
          <w:color w:val="000000"/>
          <w:szCs w:val="21"/>
        </w:rPr>
        <w:t>8</w:t>
      </w:r>
      <w:r w:rsidRPr="00B8500F">
        <w:rPr>
          <w:rFonts w:ascii="宋体" w:hAnsi="宋体" w:cs="宋体"/>
          <w:color w:val="000000"/>
          <w:szCs w:val="21"/>
        </w:rPr>
        <w:t>.4</w:t>
      </w:r>
      <w:r w:rsidRPr="00B8500F">
        <w:rPr>
          <w:rFonts w:ascii="宋体" w:hAnsi="宋体" w:cs="宋体" w:hint="eastAsia"/>
          <w:color w:val="000000"/>
          <w:szCs w:val="21"/>
        </w:rPr>
        <w:t>证件办理：</w:t>
      </w:r>
      <w:r w:rsidR="005A1189" w:rsidRPr="00B8500F">
        <w:rPr>
          <w:rFonts w:ascii="宋体" w:hAnsi="宋体" w:cs="宋体" w:hint="eastAsia"/>
          <w:color w:val="000000"/>
          <w:szCs w:val="21"/>
        </w:rPr>
        <w:t>成交人</w:t>
      </w:r>
      <w:r w:rsidRPr="00B8500F">
        <w:rPr>
          <w:rFonts w:ascii="宋体" w:hAnsi="宋体" w:cs="宋体" w:hint="eastAsia"/>
          <w:color w:val="000000"/>
          <w:szCs w:val="21"/>
        </w:rPr>
        <w:t>需安排</w:t>
      </w:r>
      <w:r w:rsidR="0031688B" w:rsidRPr="00B8500F">
        <w:rPr>
          <w:rFonts w:ascii="宋体" w:hAnsi="宋体" w:cs="宋体" w:hint="eastAsia"/>
          <w:color w:val="000000"/>
          <w:szCs w:val="21"/>
        </w:rPr>
        <w:t>人员办理各类施工证件、手续</w:t>
      </w:r>
      <w:r w:rsidR="000224FA" w:rsidRPr="00B8500F">
        <w:rPr>
          <w:rFonts w:ascii="宋体" w:hAnsi="宋体" w:cs="宋体" w:hint="eastAsia"/>
          <w:color w:val="000000"/>
          <w:szCs w:val="21"/>
        </w:rPr>
        <w:t>，</w:t>
      </w:r>
      <w:r w:rsidR="00546E4E" w:rsidRPr="00B8500F">
        <w:rPr>
          <w:rFonts w:ascii="宋体" w:hAnsi="宋体" w:cs="宋体" w:hint="eastAsia"/>
          <w:color w:val="000000"/>
          <w:szCs w:val="21"/>
        </w:rPr>
        <w:t>并指定一名</w:t>
      </w:r>
      <w:r w:rsidRPr="00B8500F">
        <w:rPr>
          <w:rFonts w:ascii="宋体" w:hAnsi="宋体" w:cs="宋体" w:hint="eastAsia"/>
          <w:color w:val="000000"/>
          <w:szCs w:val="21"/>
        </w:rPr>
        <w:t>项目负责人</w:t>
      </w:r>
      <w:r w:rsidR="000224FA" w:rsidRPr="00B8500F">
        <w:rPr>
          <w:rFonts w:ascii="宋体" w:hAnsi="宋体" w:cs="宋体" w:hint="eastAsia"/>
          <w:color w:val="000000"/>
          <w:szCs w:val="21"/>
        </w:rPr>
        <w:t>。</w:t>
      </w:r>
    </w:p>
    <w:p w14:paraId="4629DE70" w14:textId="77777777" w:rsidR="00780332" w:rsidRDefault="00780332">
      <w:pPr>
        <w:spacing w:line="320" w:lineRule="exact"/>
        <w:ind w:firstLineChars="200" w:firstLine="420"/>
        <w:outlineLvl w:val="0"/>
        <w:rPr>
          <w:rFonts w:ascii="宋体" w:hAnsi="宋体" w:cs="宋体"/>
          <w:color w:val="000000"/>
          <w:szCs w:val="21"/>
        </w:rPr>
      </w:pPr>
      <w:r w:rsidRPr="00631191">
        <w:rPr>
          <w:rFonts w:ascii="宋体" w:hAnsi="宋体" w:cs="宋体" w:hint="eastAsia"/>
          <w:color w:val="000000"/>
          <w:szCs w:val="21"/>
        </w:rPr>
        <w:t>8.</w:t>
      </w:r>
      <w:r w:rsidR="00FD2114" w:rsidRPr="00631191">
        <w:rPr>
          <w:rFonts w:ascii="宋体" w:hAnsi="宋体" w:cs="宋体"/>
          <w:color w:val="000000"/>
          <w:szCs w:val="21"/>
        </w:rPr>
        <w:t>5</w:t>
      </w:r>
      <w:r w:rsidR="005A1189" w:rsidRPr="00646BB4">
        <w:rPr>
          <w:rFonts w:ascii="宋体" w:hAnsi="宋体" w:cs="宋体" w:hint="eastAsia"/>
          <w:color w:val="000000"/>
          <w:szCs w:val="21"/>
        </w:rPr>
        <w:t>成交人</w:t>
      </w:r>
      <w:r w:rsidRPr="00646BB4">
        <w:rPr>
          <w:rFonts w:ascii="宋体" w:hAnsi="宋体" w:cs="宋体" w:hint="eastAsia"/>
          <w:color w:val="000000"/>
          <w:szCs w:val="21"/>
        </w:rPr>
        <w:t>承担的</w:t>
      </w:r>
      <w:r w:rsidR="00F63EC7" w:rsidRPr="00646BB4">
        <w:rPr>
          <w:rFonts w:ascii="宋体" w:hAnsi="宋体" w:cs="宋体" w:hint="eastAsia"/>
          <w:color w:val="000000"/>
          <w:szCs w:val="21"/>
        </w:rPr>
        <w:t>本</w:t>
      </w:r>
      <w:r w:rsidRPr="00646BB4">
        <w:rPr>
          <w:rFonts w:ascii="宋体" w:hAnsi="宋体" w:cs="宋体" w:hint="eastAsia"/>
          <w:color w:val="000000"/>
          <w:szCs w:val="21"/>
        </w:rPr>
        <w:t>项目施工质量应达到国家和重庆市现行的有关维修的法律、法规、规范性文件、技术规范及标准。</w:t>
      </w:r>
    </w:p>
    <w:p w14:paraId="33A71589" w14:textId="77777777" w:rsidR="00B34AD1" w:rsidRDefault="009962EC" w:rsidP="00BC60DF">
      <w:pPr>
        <w:spacing w:line="320" w:lineRule="exact"/>
        <w:ind w:firstLineChars="200" w:firstLine="420"/>
        <w:outlineLvl w:val="0"/>
        <w:rPr>
          <w:rFonts w:ascii="宋体" w:hAnsi="宋体" w:cs="宋体"/>
          <w:color w:val="000000"/>
          <w:szCs w:val="21"/>
        </w:rPr>
      </w:pPr>
      <w:r w:rsidRPr="00BC60DF">
        <w:rPr>
          <w:rFonts w:ascii="宋体" w:hAnsi="宋体" w:cs="宋体"/>
          <w:color w:val="000000"/>
          <w:szCs w:val="21"/>
        </w:rPr>
        <w:t xml:space="preserve">8.6 </w:t>
      </w:r>
      <w:r w:rsidRPr="00BC60DF">
        <w:rPr>
          <w:rFonts w:ascii="宋体" w:hAnsi="宋体" w:cs="宋体" w:hint="eastAsia"/>
          <w:color w:val="000000"/>
          <w:szCs w:val="21"/>
        </w:rPr>
        <w:t>验收</w:t>
      </w:r>
      <w:r w:rsidR="00B34AD1">
        <w:rPr>
          <w:rFonts w:ascii="宋体" w:hAnsi="宋体" w:cs="宋体" w:hint="eastAsia"/>
          <w:color w:val="000000"/>
          <w:szCs w:val="21"/>
        </w:rPr>
        <w:t>标准</w:t>
      </w:r>
    </w:p>
    <w:p w14:paraId="32659A67" w14:textId="294DBCF3" w:rsidR="00B34AD1" w:rsidRPr="00B8500F" w:rsidRDefault="00B34AD1" w:rsidP="00B8500F">
      <w:pPr>
        <w:ind w:firstLine="420"/>
        <w:rPr>
          <w:rFonts w:ascii="宋体" w:hAnsi="宋体" w:cs="宋体"/>
          <w:szCs w:val="21"/>
        </w:rPr>
      </w:pPr>
      <w:r>
        <w:rPr>
          <w:rFonts w:ascii="宋体" w:hAnsi="宋体" w:cs="宋体" w:hint="eastAsia"/>
          <w:color w:val="000000"/>
          <w:szCs w:val="21"/>
        </w:rPr>
        <w:t>8</w:t>
      </w:r>
      <w:r>
        <w:rPr>
          <w:rFonts w:ascii="宋体" w:hAnsi="宋体" w:cs="宋体"/>
          <w:color w:val="000000"/>
          <w:szCs w:val="21"/>
        </w:rPr>
        <w:t>.6.1</w:t>
      </w:r>
      <w:r w:rsidR="004E3612">
        <w:rPr>
          <w:rFonts w:ascii="宋体" w:hAnsi="宋体" w:cs="宋体"/>
          <w:color w:val="000000"/>
          <w:szCs w:val="21"/>
        </w:rPr>
        <w:t xml:space="preserve"> </w:t>
      </w:r>
      <w:r w:rsidR="004E3612">
        <w:rPr>
          <w:rFonts w:ascii="宋体" w:hAnsi="宋体" w:cs="宋体"/>
          <w:szCs w:val="21"/>
        </w:rPr>
        <w:t>L3E38</w:t>
      </w:r>
      <w:r w:rsidR="004E3612">
        <w:rPr>
          <w:rFonts w:ascii="宋体" w:hAnsi="宋体" w:cs="宋体" w:hint="eastAsia"/>
          <w:szCs w:val="21"/>
        </w:rPr>
        <w:t>店铺</w:t>
      </w:r>
      <w:r w:rsidR="004E3612" w:rsidRPr="00514DDD">
        <w:rPr>
          <w:rFonts w:ascii="宋体" w:hAnsi="宋体" w:cs="宋体" w:hint="eastAsia"/>
          <w:szCs w:val="21"/>
        </w:rPr>
        <w:t>拆除地面</w:t>
      </w:r>
      <w:r w:rsidR="004E3612">
        <w:rPr>
          <w:rFonts w:ascii="宋体" w:hAnsi="宋体" w:cs="宋体" w:hint="eastAsia"/>
          <w:szCs w:val="21"/>
        </w:rPr>
        <w:t>和</w:t>
      </w:r>
      <w:r w:rsidR="004E3612" w:rsidRPr="00514DDD">
        <w:rPr>
          <w:rFonts w:ascii="宋体" w:hAnsi="宋体" w:cs="宋体" w:hint="eastAsia"/>
          <w:szCs w:val="21"/>
        </w:rPr>
        <w:t>回填层、隔墙、天花、吊顶、空调设备、</w:t>
      </w:r>
      <w:r w:rsidR="004E3612">
        <w:rPr>
          <w:rFonts w:ascii="宋体" w:hAnsi="宋体" w:cs="宋体" w:hint="eastAsia"/>
          <w:szCs w:val="21"/>
        </w:rPr>
        <w:t>冷凝水管、供回水管、强弱电</w:t>
      </w:r>
      <w:r w:rsidR="004E3612" w:rsidRPr="00514DDD">
        <w:rPr>
          <w:rFonts w:ascii="宋体" w:hAnsi="宋体" w:cs="宋体" w:hint="eastAsia"/>
          <w:szCs w:val="21"/>
        </w:rPr>
        <w:t>线路等原经营商户自建设施，将场地还原为清水状态</w:t>
      </w:r>
      <w:r w:rsidR="004A0BED">
        <w:rPr>
          <w:rFonts w:ascii="宋体" w:hAnsi="宋体" w:cs="宋体" w:hint="eastAsia"/>
          <w:szCs w:val="21"/>
        </w:rPr>
        <w:t>，不得有残留；</w:t>
      </w:r>
    </w:p>
    <w:p w14:paraId="30B88CE4" w14:textId="462B8A5A" w:rsidR="00B34AD1" w:rsidRPr="00B8500F" w:rsidRDefault="00B34AD1" w:rsidP="00B8500F">
      <w:pPr>
        <w:ind w:firstLine="420"/>
        <w:rPr>
          <w:rFonts w:ascii="宋体" w:hAnsi="宋体" w:cs="宋体"/>
          <w:szCs w:val="21"/>
        </w:rPr>
      </w:pPr>
      <w:r>
        <w:rPr>
          <w:rFonts w:ascii="宋体" w:hAnsi="宋体" w:cs="宋体" w:hint="eastAsia"/>
          <w:color w:val="000000"/>
          <w:szCs w:val="21"/>
        </w:rPr>
        <w:t>8</w:t>
      </w:r>
      <w:r>
        <w:rPr>
          <w:rFonts w:ascii="宋体" w:hAnsi="宋体" w:cs="宋体"/>
          <w:color w:val="000000"/>
          <w:szCs w:val="21"/>
        </w:rPr>
        <w:t>.6.2</w:t>
      </w:r>
      <w:r w:rsidR="004E3612" w:rsidRPr="004E3612">
        <w:rPr>
          <w:rFonts w:ascii="宋体" w:hAnsi="宋体" w:cs="宋体"/>
          <w:szCs w:val="21"/>
        </w:rPr>
        <w:t xml:space="preserve"> </w:t>
      </w:r>
      <w:r w:rsidR="004E3612">
        <w:rPr>
          <w:rFonts w:ascii="宋体" w:hAnsi="宋体" w:cs="宋体"/>
          <w:szCs w:val="21"/>
        </w:rPr>
        <w:t>L3E</w:t>
      </w:r>
      <w:r w:rsidR="00AC48E2">
        <w:rPr>
          <w:rFonts w:ascii="宋体" w:hAnsi="宋体" w:cs="宋体"/>
          <w:szCs w:val="21"/>
        </w:rPr>
        <w:t>43</w:t>
      </w:r>
      <w:r w:rsidR="004E3612">
        <w:rPr>
          <w:rFonts w:ascii="宋体" w:hAnsi="宋体" w:cs="宋体" w:hint="eastAsia"/>
          <w:szCs w:val="21"/>
        </w:rPr>
        <w:t>和L</w:t>
      </w:r>
      <w:r w:rsidR="004E3612">
        <w:rPr>
          <w:rFonts w:ascii="宋体" w:hAnsi="宋体" w:cs="宋体"/>
          <w:szCs w:val="21"/>
        </w:rPr>
        <w:t>3E</w:t>
      </w:r>
      <w:r w:rsidR="00AC48E2">
        <w:rPr>
          <w:rFonts w:ascii="宋体" w:hAnsi="宋体" w:cs="宋体"/>
          <w:szCs w:val="21"/>
        </w:rPr>
        <w:t>44</w:t>
      </w:r>
      <w:r w:rsidR="004E3612">
        <w:rPr>
          <w:rFonts w:ascii="宋体" w:hAnsi="宋体" w:cs="宋体" w:hint="eastAsia"/>
          <w:szCs w:val="21"/>
        </w:rPr>
        <w:t>店铺拆除两个店铺间的隔墙和店铺区域地面的黑色门槛石</w:t>
      </w:r>
      <w:r w:rsidR="00D34034">
        <w:rPr>
          <w:rFonts w:ascii="宋体" w:hAnsi="宋体" w:cs="宋体" w:hint="eastAsia"/>
          <w:szCs w:val="21"/>
        </w:rPr>
        <w:t>，不得有残留</w:t>
      </w:r>
      <w:r w:rsidR="004E3612">
        <w:rPr>
          <w:rFonts w:ascii="宋体" w:hAnsi="宋体" w:cs="宋体" w:hint="eastAsia"/>
          <w:szCs w:val="21"/>
        </w:rPr>
        <w:t>；</w:t>
      </w:r>
    </w:p>
    <w:p w14:paraId="4BD80A26" w14:textId="5CB4B50B" w:rsidR="004E3612" w:rsidRPr="00B8500F" w:rsidRDefault="00B34AD1" w:rsidP="00B8500F">
      <w:pPr>
        <w:spacing w:line="320" w:lineRule="exact"/>
        <w:ind w:firstLineChars="200" w:firstLine="420"/>
        <w:outlineLvl w:val="0"/>
        <w:rPr>
          <w:rFonts w:ascii="宋体" w:hAnsi="宋体" w:cs="宋体"/>
          <w:color w:val="000000"/>
          <w:szCs w:val="21"/>
        </w:rPr>
      </w:pPr>
      <w:r>
        <w:rPr>
          <w:rFonts w:ascii="宋体" w:hAnsi="宋体" w:cs="宋体" w:hint="eastAsia"/>
          <w:color w:val="000000"/>
          <w:szCs w:val="21"/>
        </w:rPr>
        <w:t>8</w:t>
      </w:r>
      <w:r>
        <w:rPr>
          <w:rFonts w:ascii="宋体" w:hAnsi="宋体" w:cs="宋体"/>
          <w:color w:val="000000"/>
          <w:szCs w:val="21"/>
        </w:rPr>
        <w:t>.6.3</w:t>
      </w:r>
      <w:r w:rsidR="00B762F5">
        <w:rPr>
          <w:rFonts w:ascii="宋体" w:hAnsi="宋体" w:cs="宋体" w:hint="eastAsia"/>
          <w:szCs w:val="21"/>
        </w:rPr>
        <w:t>拆除应不损坏机场原有设施设备</w:t>
      </w:r>
      <w:r w:rsidR="00B762F5" w:rsidRPr="00D72AFE">
        <w:rPr>
          <w:rFonts w:ascii="宋体" w:hAnsi="宋体" w:cs="宋体" w:hint="eastAsia"/>
          <w:color w:val="000000"/>
          <w:szCs w:val="21"/>
        </w:rPr>
        <w:t>，</w:t>
      </w:r>
      <w:r w:rsidR="00B762F5">
        <w:rPr>
          <w:rFonts w:ascii="宋体" w:hAnsi="宋体" w:cs="宋体" w:hint="eastAsia"/>
          <w:color w:val="000000"/>
          <w:szCs w:val="21"/>
        </w:rPr>
        <w:t>应承担赔偿责任</w:t>
      </w:r>
      <w:r w:rsidR="004A0BED">
        <w:rPr>
          <w:rFonts w:ascii="宋体" w:hAnsi="宋体" w:cs="宋体" w:hint="eastAsia"/>
          <w:color w:val="000000"/>
          <w:szCs w:val="21"/>
        </w:rPr>
        <w:t>；</w:t>
      </w:r>
    </w:p>
    <w:p w14:paraId="0D19A6E3" w14:textId="0CD119CC" w:rsidR="00B34AD1" w:rsidRDefault="004E3612" w:rsidP="00BC60DF">
      <w:pPr>
        <w:spacing w:line="320" w:lineRule="exact"/>
        <w:ind w:firstLineChars="200" w:firstLine="420"/>
        <w:outlineLvl w:val="0"/>
        <w:rPr>
          <w:rFonts w:ascii="宋体" w:hAnsi="宋体" w:cs="宋体"/>
          <w:color w:val="000000"/>
          <w:szCs w:val="21"/>
        </w:rPr>
      </w:pPr>
      <w:r>
        <w:rPr>
          <w:rFonts w:ascii="宋体" w:hAnsi="宋体" w:cs="宋体" w:hint="eastAsia"/>
          <w:color w:val="000000"/>
          <w:szCs w:val="21"/>
        </w:rPr>
        <w:t>8</w:t>
      </w:r>
      <w:r>
        <w:rPr>
          <w:rFonts w:ascii="宋体" w:hAnsi="宋体" w:cs="宋体"/>
          <w:color w:val="000000"/>
          <w:szCs w:val="21"/>
        </w:rPr>
        <w:t xml:space="preserve">.6.4 </w:t>
      </w:r>
      <w:r>
        <w:rPr>
          <w:rFonts w:ascii="宋体" w:hAnsi="宋体" w:cs="宋体" w:hint="eastAsia"/>
          <w:color w:val="000000"/>
          <w:szCs w:val="21"/>
        </w:rPr>
        <w:t>拆除产生的建筑垃圾应清出场地，保证场地内干净。</w:t>
      </w:r>
    </w:p>
    <w:p w14:paraId="7C65B855" w14:textId="0983ACE1" w:rsidR="00D57FDB" w:rsidRPr="00374FE4" w:rsidRDefault="00D57FDB" w:rsidP="00374FE4">
      <w:pPr>
        <w:spacing w:line="320" w:lineRule="exact"/>
        <w:ind w:firstLineChars="200" w:firstLine="420"/>
        <w:outlineLvl w:val="0"/>
        <w:rPr>
          <w:rFonts w:ascii="宋体" w:hAnsi="宋体" w:cs="宋体"/>
          <w:color w:val="000000"/>
          <w:szCs w:val="21"/>
        </w:rPr>
      </w:pPr>
      <w:r w:rsidRPr="00B8500F">
        <w:rPr>
          <w:rFonts w:ascii="宋体" w:hAnsi="宋体" w:cs="宋体"/>
          <w:color w:val="000000"/>
          <w:szCs w:val="21"/>
        </w:rPr>
        <w:t xml:space="preserve">8.7 </w:t>
      </w:r>
      <w:r w:rsidR="00907F16" w:rsidRPr="00B8500F">
        <w:rPr>
          <w:rFonts w:ascii="宋体" w:hAnsi="宋体" w:cs="宋体" w:hint="eastAsia"/>
          <w:color w:val="000000"/>
          <w:szCs w:val="21"/>
        </w:rPr>
        <w:t>建筑垃圾</w:t>
      </w:r>
      <w:r w:rsidRPr="00B8500F">
        <w:rPr>
          <w:rFonts w:ascii="宋体" w:hAnsi="宋体" w:cs="宋体" w:hint="eastAsia"/>
          <w:color w:val="000000"/>
          <w:szCs w:val="21"/>
        </w:rPr>
        <w:t>处理：</w:t>
      </w:r>
      <w:r w:rsidR="00F5358A" w:rsidRPr="00B8500F">
        <w:rPr>
          <w:rFonts w:ascii="宋体" w:hAnsi="宋体" w:cs="宋体" w:hint="eastAsia"/>
          <w:szCs w:val="21"/>
        </w:rPr>
        <w:t>拆除产生的建筑垃圾应按照《</w:t>
      </w:r>
      <w:bookmarkStart w:id="34" w:name="_Hlk117840136"/>
      <w:r w:rsidR="00F5358A" w:rsidRPr="00B8500F">
        <w:rPr>
          <w:rFonts w:ascii="宋体" w:hAnsi="宋体" w:cs="宋体" w:hint="eastAsia"/>
          <w:szCs w:val="21"/>
        </w:rPr>
        <w:t>重庆市市容环境卫生管理条列</w:t>
      </w:r>
      <w:bookmarkEnd w:id="34"/>
      <w:r w:rsidR="00F5358A" w:rsidRPr="00B8500F">
        <w:rPr>
          <w:rFonts w:ascii="宋体" w:hAnsi="宋体" w:cs="宋体" w:hint="eastAsia"/>
          <w:szCs w:val="21"/>
        </w:rPr>
        <w:t>》，《城市建筑垃圾管理规定》</w:t>
      </w:r>
      <w:r w:rsidR="00291A75" w:rsidRPr="00291A75">
        <w:rPr>
          <w:rFonts w:ascii="宋体" w:hAnsi="宋体" w:cs="宋体" w:hint="eastAsia"/>
          <w:szCs w:val="21"/>
        </w:rPr>
        <w:t>等有关规定</w:t>
      </w:r>
      <w:r w:rsidR="00F5358A" w:rsidRPr="00B8500F">
        <w:rPr>
          <w:rFonts w:ascii="宋体" w:hAnsi="宋体" w:cs="宋体" w:hint="eastAsia"/>
          <w:szCs w:val="21"/>
        </w:rPr>
        <w:t>进行处置</w:t>
      </w:r>
      <w:r w:rsidRPr="00B8500F">
        <w:rPr>
          <w:rFonts w:ascii="宋体" w:hAnsi="宋体" w:cs="宋体" w:hint="eastAsia"/>
          <w:color w:val="000000"/>
          <w:szCs w:val="21"/>
        </w:rPr>
        <w:t>，如因</w:t>
      </w:r>
      <w:r w:rsidR="00907F16" w:rsidRPr="00B8500F">
        <w:rPr>
          <w:rFonts w:ascii="宋体" w:hAnsi="宋体" w:cs="宋体" w:hint="eastAsia"/>
          <w:color w:val="000000"/>
          <w:szCs w:val="21"/>
        </w:rPr>
        <w:t>建筑垃圾</w:t>
      </w:r>
      <w:r w:rsidR="00F5358A" w:rsidRPr="00B8500F">
        <w:rPr>
          <w:rFonts w:ascii="宋体" w:hAnsi="宋体" w:cs="宋体" w:hint="eastAsia"/>
          <w:color w:val="000000"/>
          <w:szCs w:val="21"/>
        </w:rPr>
        <w:t>处置不当</w:t>
      </w:r>
      <w:r w:rsidRPr="00B8500F">
        <w:rPr>
          <w:rFonts w:ascii="宋体" w:hAnsi="宋体" w:cs="宋体" w:hint="eastAsia"/>
          <w:color w:val="000000"/>
          <w:szCs w:val="21"/>
        </w:rPr>
        <w:t>引起的各类纠纷</w:t>
      </w:r>
      <w:r w:rsidR="005A1189" w:rsidRPr="00B8500F">
        <w:rPr>
          <w:rFonts w:ascii="宋体" w:hAnsi="宋体" w:cs="宋体" w:hint="eastAsia"/>
          <w:color w:val="000000"/>
          <w:szCs w:val="21"/>
        </w:rPr>
        <w:t>成交人</w:t>
      </w:r>
      <w:r w:rsidR="00C82420" w:rsidRPr="00B8500F">
        <w:rPr>
          <w:rFonts w:ascii="宋体" w:hAnsi="宋体" w:cs="宋体" w:hint="eastAsia"/>
          <w:color w:val="000000"/>
          <w:szCs w:val="21"/>
        </w:rPr>
        <w:t>应</w:t>
      </w:r>
      <w:r w:rsidRPr="00B8500F">
        <w:rPr>
          <w:rFonts w:ascii="宋体" w:hAnsi="宋体" w:cs="宋体" w:hint="eastAsia"/>
          <w:color w:val="000000"/>
          <w:szCs w:val="21"/>
        </w:rPr>
        <w:t>自行承担责任。</w:t>
      </w:r>
    </w:p>
    <w:p w14:paraId="655D94EE" w14:textId="77777777" w:rsidR="00780332" w:rsidRPr="00631191" w:rsidRDefault="00780332" w:rsidP="00D57FDB">
      <w:pPr>
        <w:spacing w:line="320" w:lineRule="exact"/>
        <w:ind w:firstLineChars="200" w:firstLine="420"/>
        <w:outlineLvl w:val="0"/>
        <w:rPr>
          <w:rFonts w:ascii="宋体" w:hAnsi="宋体" w:cs="宋体"/>
          <w:color w:val="000000"/>
          <w:szCs w:val="21"/>
        </w:rPr>
      </w:pPr>
      <w:r w:rsidRPr="00D72AFE">
        <w:rPr>
          <w:rFonts w:ascii="宋体" w:hAnsi="宋体" w:cs="宋体"/>
          <w:color w:val="000000"/>
          <w:szCs w:val="21"/>
        </w:rPr>
        <w:t>8.</w:t>
      </w:r>
      <w:r w:rsidR="00D57FDB" w:rsidRPr="00D72AFE">
        <w:rPr>
          <w:rFonts w:ascii="宋体" w:hAnsi="宋体" w:cs="宋体"/>
          <w:color w:val="000000"/>
          <w:szCs w:val="21"/>
        </w:rPr>
        <w:t>8</w:t>
      </w:r>
      <w:r w:rsidR="00511FAB" w:rsidRPr="00D72AFE">
        <w:rPr>
          <w:rFonts w:ascii="宋体" w:hAnsi="宋体" w:cs="宋体" w:hint="eastAsia"/>
          <w:color w:val="000000"/>
          <w:szCs w:val="21"/>
        </w:rPr>
        <w:t>项目</w:t>
      </w:r>
      <w:r w:rsidR="00D72AFE" w:rsidRPr="00D72AFE">
        <w:rPr>
          <w:rFonts w:ascii="宋体" w:hAnsi="宋体" w:cs="宋体" w:hint="eastAsia"/>
          <w:color w:val="000000"/>
          <w:szCs w:val="21"/>
        </w:rPr>
        <w:t>拆除完毕后</w:t>
      </w:r>
      <w:r w:rsidR="00511FAB" w:rsidRPr="00D72AFE">
        <w:rPr>
          <w:rFonts w:ascii="宋体" w:hAnsi="宋体" w:cs="宋体" w:hint="eastAsia"/>
          <w:color w:val="000000"/>
          <w:szCs w:val="21"/>
        </w:rPr>
        <w:t>由</w:t>
      </w:r>
      <w:r w:rsidR="009E3C4A">
        <w:rPr>
          <w:rFonts w:ascii="宋体" w:hAnsi="宋体" w:cs="宋体" w:hint="eastAsia"/>
          <w:color w:val="000000"/>
          <w:szCs w:val="21"/>
        </w:rPr>
        <w:t>采购人</w:t>
      </w:r>
      <w:r w:rsidR="00CB7329" w:rsidRPr="00D72AFE">
        <w:rPr>
          <w:rFonts w:ascii="宋体" w:hAnsi="宋体" w:cs="宋体" w:hint="eastAsia"/>
          <w:color w:val="000000"/>
          <w:szCs w:val="21"/>
        </w:rPr>
        <w:t>联系各相关部门进行验收</w:t>
      </w:r>
      <w:r w:rsidR="00372195" w:rsidRPr="00D72AFE">
        <w:rPr>
          <w:rFonts w:ascii="宋体" w:hAnsi="宋体" w:cs="宋体" w:hint="eastAsia"/>
          <w:color w:val="000000"/>
          <w:szCs w:val="21"/>
        </w:rPr>
        <w:t>。</w:t>
      </w:r>
    </w:p>
    <w:p w14:paraId="522758A2" w14:textId="77777777" w:rsidR="00780332" w:rsidRPr="00374FE4" w:rsidRDefault="00780332" w:rsidP="00374FE4">
      <w:pPr>
        <w:spacing w:line="320" w:lineRule="exact"/>
        <w:ind w:firstLineChars="200" w:firstLine="420"/>
        <w:outlineLvl w:val="0"/>
        <w:rPr>
          <w:rFonts w:ascii="宋体" w:hAnsi="宋体" w:cs="宋体"/>
          <w:color w:val="000000"/>
          <w:szCs w:val="21"/>
        </w:rPr>
      </w:pPr>
    </w:p>
    <w:p w14:paraId="4A802773" w14:textId="77777777" w:rsidR="00780332" w:rsidRPr="001458A7" w:rsidRDefault="00780332" w:rsidP="001458A7">
      <w:pPr>
        <w:pStyle w:val="2"/>
        <w:ind w:firstLineChars="200" w:firstLine="475"/>
        <w:rPr>
          <w:rFonts w:ascii="方正黑体_GBK" w:eastAsia="方正黑体_GBK"/>
          <w:b w:val="0"/>
          <w:bCs/>
          <w:sz w:val="24"/>
          <w:szCs w:val="24"/>
        </w:rPr>
      </w:pPr>
      <w:r w:rsidRPr="001458A7">
        <w:rPr>
          <w:rFonts w:ascii="方正黑体_GBK" w:eastAsia="方正黑体_GBK" w:hint="eastAsia"/>
          <w:b w:val="0"/>
          <w:bCs/>
          <w:sz w:val="24"/>
          <w:szCs w:val="24"/>
        </w:rPr>
        <w:t>九、服务有效期</w:t>
      </w:r>
    </w:p>
    <w:p w14:paraId="3176567F" w14:textId="77777777" w:rsidR="00780332" w:rsidRPr="00504016" w:rsidRDefault="00780332">
      <w:pPr>
        <w:spacing w:line="320" w:lineRule="exact"/>
        <w:ind w:firstLineChars="200" w:firstLine="420"/>
        <w:outlineLvl w:val="0"/>
        <w:rPr>
          <w:rFonts w:ascii="宋体" w:hAnsi="宋体" w:cs="宋体"/>
          <w:szCs w:val="21"/>
        </w:rPr>
      </w:pPr>
      <w:r w:rsidRPr="00504016">
        <w:rPr>
          <w:rFonts w:ascii="宋体" w:hAnsi="宋体" w:cs="宋体" w:hint="eastAsia"/>
          <w:szCs w:val="21"/>
        </w:rPr>
        <w:t>本项目合同期自合同签订日起</w:t>
      </w:r>
      <w:r w:rsidR="000224FA" w:rsidRPr="00CD6A06">
        <w:rPr>
          <w:rFonts w:ascii="宋体" w:hAnsi="宋体" w:cs="宋体" w:hint="eastAsia"/>
          <w:szCs w:val="21"/>
        </w:rPr>
        <w:t>至</w:t>
      </w:r>
      <w:r w:rsidR="005A1189" w:rsidRPr="00CD6A06">
        <w:rPr>
          <w:rFonts w:ascii="宋体" w:hAnsi="宋体" w:cs="宋体" w:hint="eastAsia"/>
          <w:szCs w:val="21"/>
        </w:rPr>
        <w:t>装修拆除服务</w:t>
      </w:r>
      <w:r w:rsidR="000224FA" w:rsidRPr="00CD6A06">
        <w:rPr>
          <w:rFonts w:ascii="宋体" w:hAnsi="宋体" w:cs="宋体" w:hint="eastAsia"/>
          <w:szCs w:val="21"/>
        </w:rPr>
        <w:t>验收</w:t>
      </w:r>
      <w:r w:rsidR="005A1189" w:rsidRPr="00CD6A06">
        <w:rPr>
          <w:rFonts w:ascii="宋体" w:hAnsi="宋体" w:cs="宋体" w:hint="eastAsia"/>
          <w:szCs w:val="21"/>
        </w:rPr>
        <w:t>合格</w:t>
      </w:r>
      <w:r w:rsidR="000224FA" w:rsidRPr="00CD6A06">
        <w:rPr>
          <w:rFonts w:ascii="宋体" w:hAnsi="宋体" w:cs="宋体" w:hint="eastAsia"/>
          <w:szCs w:val="21"/>
        </w:rPr>
        <w:t>完成</w:t>
      </w:r>
      <w:r w:rsidR="005A1189" w:rsidRPr="00CD6A06">
        <w:rPr>
          <w:rFonts w:ascii="宋体" w:hAnsi="宋体" w:cs="宋体" w:hint="eastAsia"/>
          <w:szCs w:val="21"/>
        </w:rPr>
        <w:t>截止</w:t>
      </w:r>
      <w:r w:rsidR="00CE4180" w:rsidRPr="00CD6A06">
        <w:rPr>
          <w:rFonts w:ascii="宋体" w:hAnsi="宋体" w:cs="宋体"/>
          <w:szCs w:val="21"/>
        </w:rPr>
        <w:t>,</w:t>
      </w:r>
      <w:r w:rsidR="00CE4180" w:rsidRPr="00CD6A06">
        <w:rPr>
          <w:rFonts w:ascii="宋体" w:hAnsi="宋体" w:cs="宋体" w:hint="eastAsia"/>
          <w:szCs w:val="21"/>
        </w:rPr>
        <w:t>如因验收不合格需要整改，产生的额外费用与工期，</w:t>
      </w:r>
      <w:proofErr w:type="gramStart"/>
      <w:r w:rsidR="00CE4180" w:rsidRPr="00CD6A06">
        <w:rPr>
          <w:rFonts w:ascii="宋体" w:hAnsi="宋体" w:cs="宋体" w:hint="eastAsia"/>
          <w:szCs w:val="21"/>
        </w:rPr>
        <w:t>由成交人</w:t>
      </w:r>
      <w:proofErr w:type="gramEnd"/>
      <w:r w:rsidR="00CE4180" w:rsidRPr="00CD6A06">
        <w:rPr>
          <w:rFonts w:ascii="宋体" w:hAnsi="宋体" w:cs="宋体" w:hint="eastAsia"/>
          <w:szCs w:val="21"/>
        </w:rPr>
        <w:t>自行承担</w:t>
      </w:r>
      <w:r w:rsidRPr="00504016">
        <w:rPr>
          <w:rFonts w:ascii="宋体" w:hAnsi="宋体" w:cs="宋体" w:hint="eastAsia"/>
          <w:szCs w:val="21"/>
        </w:rPr>
        <w:t>。</w:t>
      </w:r>
    </w:p>
    <w:bookmarkEnd w:id="33"/>
    <w:p w14:paraId="23E1194F" w14:textId="77777777" w:rsidR="00780332" w:rsidRDefault="00780332">
      <w:pPr>
        <w:spacing w:line="320" w:lineRule="exact"/>
        <w:ind w:firstLineChars="200" w:firstLine="420"/>
        <w:rPr>
          <w:rFonts w:ascii="宋体" w:hAnsi="宋体" w:cs="宋体"/>
          <w:szCs w:val="21"/>
        </w:rPr>
      </w:pPr>
    </w:p>
    <w:p w14:paraId="0D94B701" w14:textId="77777777" w:rsidR="00780332" w:rsidRPr="001458A7" w:rsidRDefault="00780332" w:rsidP="001458A7">
      <w:pPr>
        <w:pStyle w:val="2"/>
        <w:ind w:firstLineChars="200" w:firstLine="475"/>
        <w:rPr>
          <w:rFonts w:ascii="方正黑体_GBK" w:eastAsia="方正黑体_GBK"/>
          <w:b w:val="0"/>
          <w:bCs/>
          <w:sz w:val="24"/>
          <w:szCs w:val="24"/>
        </w:rPr>
      </w:pPr>
      <w:bookmarkStart w:id="35" w:name="_Toc15027"/>
      <w:r w:rsidRPr="001458A7">
        <w:rPr>
          <w:rFonts w:ascii="方正黑体_GBK" w:eastAsia="方正黑体_GBK" w:hint="eastAsia"/>
          <w:b w:val="0"/>
          <w:bCs/>
          <w:sz w:val="24"/>
          <w:szCs w:val="24"/>
        </w:rPr>
        <w:t>十、</w:t>
      </w:r>
      <w:bookmarkStart w:id="36" w:name="_Toc10311"/>
      <w:bookmarkEnd w:id="35"/>
      <w:r w:rsidRPr="001458A7">
        <w:rPr>
          <w:rFonts w:ascii="方正黑体_GBK" w:eastAsia="方正黑体_GBK" w:hint="eastAsia"/>
          <w:b w:val="0"/>
          <w:bCs/>
          <w:sz w:val="24"/>
          <w:szCs w:val="24"/>
        </w:rPr>
        <w:t>比选响应有效期</w:t>
      </w:r>
    </w:p>
    <w:p w14:paraId="1D3D69E5" w14:textId="77777777" w:rsidR="00780332" w:rsidRDefault="00780332">
      <w:pPr>
        <w:autoSpaceDE w:val="0"/>
        <w:autoSpaceDN w:val="0"/>
        <w:adjustRightInd w:val="0"/>
        <w:spacing w:line="320" w:lineRule="exact"/>
        <w:ind w:firstLineChars="225" w:firstLine="473"/>
        <w:rPr>
          <w:rFonts w:ascii="宋体" w:hAnsi="宋体" w:cs="宋体"/>
          <w:kern w:val="21"/>
          <w:szCs w:val="21"/>
        </w:rPr>
      </w:pPr>
      <w:r>
        <w:rPr>
          <w:rFonts w:ascii="宋体" w:hAnsi="宋体" w:cs="宋体" w:hint="eastAsia"/>
          <w:kern w:val="21"/>
          <w:szCs w:val="21"/>
        </w:rPr>
        <w:t>90日历天（自比选响应人提交比选响应文件截止之日起计算）。</w:t>
      </w:r>
    </w:p>
    <w:p w14:paraId="58144970" w14:textId="77777777" w:rsidR="00780332" w:rsidRDefault="00780332">
      <w:pPr>
        <w:autoSpaceDE w:val="0"/>
        <w:autoSpaceDN w:val="0"/>
        <w:adjustRightInd w:val="0"/>
        <w:spacing w:line="320" w:lineRule="exact"/>
        <w:ind w:firstLineChars="225" w:firstLine="473"/>
        <w:rPr>
          <w:rFonts w:ascii="宋体" w:hAnsi="宋体" w:cs="宋体"/>
          <w:kern w:val="21"/>
          <w:szCs w:val="21"/>
        </w:rPr>
      </w:pPr>
      <w:r>
        <w:rPr>
          <w:rFonts w:ascii="宋体" w:hAnsi="宋体" w:cs="宋体" w:hint="eastAsia"/>
          <w:kern w:val="21"/>
          <w:szCs w:val="21"/>
        </w:rPr>
        <w:t>注：比选响应有效期作比选有效期理解。</w:t>
      </w:r>
    </w:p>
    <w:p w14:paraId="1D521FF6" w14:textId="77777777" w:rsidR="00780332" w:rsidRPr="001458A7" w:rsidRDefault="00780332" w:rsidP="001458A7">
      <w:pPr>
        <w:autoSpaceDE w:val="0"/>
        <w:autoSpaceDN w:val="0"/>
        <w:adjustRightInd w:val="0"/>
        <w:spacing w:line="320" w:lineRule="exact"/>
        <w:ind w:firstLineChars="225" w:firstLine="542"/>
        <w:rPr>
          <w:rFonts w:ascii="方正黑体_GBK" w:eastAsia="方正黑体_GBK"/>
          <w:b/>
          <w:bCs/>
          <w:sz w:val="24"/>
        </w:rPr>
      </w:pPr>
    </w:p>
    <w:p w14:paraId="72A0E4C6" w14:textId="77777777" w:rsidR="00780332" w:rsidRPr="001458A7" w:rsidRDefault="00780332" w:rsidP="001458A7">
      <w:pPr>
        <w:pStyle w:val="2"/>
        <w:ind w:firstLineChars="200" w:firstLine="475"/>
        <w:rPr>
          <w:rFonts w:ascii="方正黑体_GBK" w:eastAsia="方正黑体_GBK"/>
          <w:b w:val="0"/>
          <w:bCs/>
          <w:sz w:val="24"/>
          <w:szCs w:val="24"/>
        </w:rPr>
      </w:pPr>
      <w:r w:rsidRPr="001458A7">
        <w:rPr>
          <w:rFonts w:ascii="方正黑体_GBK" w:eastAsia="方正黑体_GBK" w:hint="eastAsia"/>
          <w:b w:val="0"/>
          <w:bCs/>
          <w:sz w:val="24"/>
          <w:szCs w:val="24"/>
        </w:rPr>
        <w:t>十一、比选响应文件的编制和提交</w:t>
      </w:r>
    </w:p>
    <w:p w14:paraId="217579EA" w14:textId="77777777" w:rsidR="00780332" w:rsidRDefault="00780332">
      <w:pPr>
        <w:autoSpaceDE w:val="0"/>
        <w:autoSpaceDN w:val="0"/>
        <w:adjustRightInd w:val="0"/>
        <w:spacing w:line="320" w:lineRule="exact"/>
        <w:ind w:firstLineChars="225" w:firstLine="473"/>
        <w:rPr>
          <w:rFonts w:ascii="宋体" w:hAnsi="宋体" w:cs="宋体"/>
          <w:szCs w:val="21"/>
          <w:lang w:val="zh-CN"/>
        </w:rPr>
      </w:pPr>
      <w:r>
        <w:rPr>
          <w:rFonts w:ascii="宋体" w:hAnsi="宋体" w:cs="宋体" w:hint="eastAsia"/>
          <w:szCs w:val="21"/>
        </w:rPr>
        <w:t>11</w:t>
      </w:r>
      <w:r>
        <w:rPr>
          <w:rFonts w:ascii="宋体" w:hAnsi="宋体" w:cs="宋体" w:hint="eastAsia"/>
          <w:szCs w:val="21"/>
          <w:lang w:val="zh-CN"/>
        </w:rPr>
        <w:t>.1</w:t>
      </w:r>
      <w:r>
        <w:rPr>
          <w:rFonts w:ascii="宋体" w:hAnsi="宋体" w:cs="宋体" w:hint="eastAsia"/>
          <w:szCs w:val="21"/>
        </w:rPr>
        <w:t xml:space="preserve"> 比选响应人</w:t>
      </w:r>
      <w:r>
        <w:rPr>
          <w:rFonts w:ascii="宋体" w:hAnsi="宋体" w:cs="宋体" w:hint="eastAsia"/>
          <w:szCs w:val="21"/>
          <w:lang w:val="zh-CN"/>
        </w:rPr>
        <w:t>应当按照</w:t>
      </w:r>
      <w:r>
        <w:rPr>
          <w:rFonts w:ascii="宋体" w:hAnsi="宋体" w:cs="宋体" w:hint="eastAsia"/>
          <w:szCs w:val="21"/>
        </w:rPr>
        <w:t>比选</w:t>
      </w:r>
      <w:r>
        <w:rPr>
          <w:rFonts w:ascii="宋体" w:hAnsi="宋体" w:cs="宋体" w:hint="eastAsia"/>
          <w:szCs w:val="21"/>
          <w:lang w:val="zh-CN"/>
        </w:rPr>
        <w:t>采购文件的要求编制比选响应文件，比选响应文件应当对</w:t>
      </w:r>
      <w:r>
        <w:rPr>
          <w:rFonts w:ascii="宋体" w:hAnsi="宋体" w:cs="宋体" w:hint="eastAsia"/>
          <w:szCs w:val="21"/>
        </w:rPr>
        <w:t>比选</w:t>
      </w:r>
      <w:r>
        <w:rPr>
          <w:rFonts w:ascii="宋体" w:hAnsi="宋体" w:cs="宋体" w:hint="eastAsia"/>
          <w:szCs w:val="21"/>
          <w:lang w:val="zh-CN"/>
        </w:rPr>
        <w:t>采购文件提出的要求和条件</w:t>
      </w:r>
      <w:proofErr w:type="gramStart"/>
      <w:r>
        <w:rPr>
          <w:rFonts w:ascii="宋体" w:hAnsi="宋体" w:cs="宋体" w:hint="eastAsia"/>
          <w:szCs w:val="21"/>
          <w:lang w:val="zh-CN"/>
        </w:rPr>
        <w:t>作出</w:t>
      </w:r>
      <w:proofErr w:type="gramEnd"/>
      <w:r>
        <w:rPr>
          <w:rFonts w:ascii="宋体" w:hAnsi="宋体" w:cs="宋体" w:hint="eastAsia"/>
          <w:szCs w:val="21"/>
          <w:lang w:val="zh-CN"/>
        </w:rPr>
        <w:t>实质性应答。</w:t>
      </w:r>
    </w:p>
    <w:p w14:paraId="32D2D4C2" w14:textId="77777777" w:rsidR="00780332" w:rsidRDefault="00780332">
      <w:pPr>
        <w:autoSpaceDE w:val="0"/>
        <w:autoSpaceDN w:val="0"/>
        <w:adjustRightInd w:val="0"/>
        <w:spacing w:line="320" w:lineRule="exact"/>
        <w:ind w:firstLineChars="225" w:firstLine="473"/>
        <w:rPr>
          <w:rFonts w:ascii="宋体" w:hAnsi="宋体" w:cs="宋体"/>
          <w:szCs w:val="21"/>
          <w:lang w:val="zh-CN"/>
        </w:rPr>
      </w:pPr>
      <w:r>
        <w:rPr>
          <w:rFonts w:ascii="宋体" w:hAnsi="宋体" w:cs="宋体" w:hint="eastAsia"/>
          <w:szCs w:val="21"/>
        </w:rPr>
        <w:lastRenderedPageBreak/>
        <w:t>11</w:t>
      </w:r>
      <w:r>
        <w:rPr>
          <w:rFonts w:ascii="宋体" w:hAnsi="宋体" w:cs="宋体" w:hint="eastAsia"/>
          <w:szCs w:val="21"/>
          <w:lang w:val="zh-CN"/>
        </w:rPr>
        <w:t>.2</w:t>
      </w:r>
      <w:r>
        <w:rPr>
          <w:rFonts w:ascii="宋体" w:hAnsi="宋体" w:cs="宋体" w:hint="eastAsia"/>
          <w:szCs w:val="21"/>
        </w:rPr>
        <w:t xml:space="preserve"> </w:t>
      </w:r>
      <w:r>
        <w:rPr>
          <w:rFonts w:ascii="宋体" w:hAnsi="宋体" w:cs="宋体" w:hint="eastAsia"/>
          <w:szCs w:val="21"/>
          <w:lang w:val="zh-CN"/>
        </w:rPr>
        <w:t>比选响应文件应用A4规格纸编制并装订成册，主要由以下几个部分组成：</w:t>
      </w:r>
    </w:p>
    <w:p w14:paraId="5D38ECA5" w14:textId="77777777" w:rsidR="00780332" w:rsidRDefault="00780332">
      <w:pPr>
        <w:autoSpaceDE w:val="0"/>
        <w:autoSpaceDN w:val="0"/>
        <w:adjustRightInd w:val="0"/>
        <w:spacing w:line="320" w:lineRule="exact"/>
        <w:ind w:firstLineChars="225" w:firstLine="473"/>
        <w:rPr>
          <w:rFonts w:ascii="宋体" w:hAnsi="宋体" w:cs="宋体"/>
          <w:szCs w:val="21"/>
          <w:lang w:val="zh-CN"/>
        </w:rPr>
      </w:pPr>
      <w:r>
        <w:rPr>
          <w:rFonts w:ascii="宋体" w:hAnsi="宋体" w:cs="宋体" w:hint="eastAsia"/>
          <w:szCs w:val="21"/>
        </w:rPr>
        <w:t>11</w:t>
      </w:r>
      <w:r>
        <w:rPr>
          <w:rFonts w:ascii="宋体" w:hAnsi="宋体" w:cs="宋体" w:hint="eastAsia"/>
          <w:szCs w:val="21"/>
          <w:lang w:val="zh-CN"/>
        </w:rPr>
        <w:t>.2.1</w:t>
      </w:r>
      <w:r>
        <w:rPr>
          <w:rFonts w:ascii="宋体" w:hAnsi="宋体" w:cs="宋体" w:hint="eastAsia"/>
          <w:szCs w:val="21"/>
        </w:rPr>
        <w:t xml:space="preserve"> </w:t>
      </w:r>
      <w:r>
        <w:rPr>
          <w:rFonts w:ascii="宋体" w:hAnsi="宋体" w:cs="宋体" w:hint="eastAsia"/>
          <w:szCs w:val="21"/>
          <w:lang w:val="zh-CN"/>
        </w:rPr>
        <w:t>封面。</w:t>
      </w:r>
    </w:p>
    <w:p w14:paraId="6BDB4B6F" w14:textId="77777777" w:rsidR="00780332" w:rsidRDefault="00780332">
      <w:pPr>
        <w:autoSpaceDE w:val="0"/>
        <w:autoSpaceDN w:val="0"/>
        <w:adjustRightInd w:val="0"/>
        <w:spacing w:line="320" w:lineRule="exact"/>
        <w:ind w:firstLineChars="225" w:firstLine="473"/>
        <w:rPr>
          <w:rFonts w:ascii="宋体" w:hAnsi="宋体" w:cs="宋体"/>
          <w:szCs w:val="21"/>
          <w:lang w:val="zh-CN"/>
        </w:rPr>
      </w:pPr>
      <w:r>
        <w:rPr>
          <w:rFonts w:ascii="宋体" w:hAnsi="宋体" w:cs="宋体" w:hint="eastAsia"/>
          <w:szCs w:val="21"/>
        </w:rPr>
        <w:t>11</w:t>
      </w:r>
      <w:r>
        <w:rPr>
          <w:rFonts w:ascii="宋体" w:hAnsi="宋体" w:cs="宋体" w:hint="eastAsia"/>
          <w:szCs w:val="21"/>
          <w:lang w:val="zh-CN"/>
        </w:rPr>
        <w:t>.2.2</w:t>
      </w:r>
      <w:r>
        <w:rPr>
          <w:rFonts w:ascii="宋体" w:hAnsi="宋体" w:cs="宋体" w:hint="eastAsia"/>
          <w:szCs w:val="21"/>
        </w:rPr>
        <w:t xml:space="preserve"> </w:t>
      </w:r>
      <w:r>
        <w:rPr>
          <w:rFonts w:ascii="宋体" w:hAnsi="宋体" w:cs="宋体" w:hint="eastAsia"/>
          <w:szCs w:val="21"/>
          <w:lang w:val="zh-CN"/>
        </w:rPr>
        <w:t>加盖公章的报价函</w:t>
      </w:r>
      <w:bookmarkStart w:id="37" w:name="_Hlk64914746"/>
      <w:r>
        <w:rPr>
          <w:rFonts w:ascii="宋体" w:hAnsi="宋体" w:cs="宋体" w:hint="eastAsia"/>
          <w:szCs w:val="21"/>
          <w:lang w:val="zh-CN"/>
        </w:rPr>
        <w:t>（格式详见附件）</w:t>
      </w:r>
      <w:bookmarkEnd w:id="37"/>
      <w:r>
        <w:rPr>
          <w:rFonts w:ascii="宋体" w:hAnsi="宋体" w:cs="宋体" w:hint="eastAsia"/>
          <w:szCs w:val="21"/>
          <w:lang w:val="zh-CN"/>
        </w:rPr>
        <w:t>。</w:t>
      </w:r>
    </w:p>
    <w:p w14:paraId="56E9C4D4" w14:textId="3377C755" w:rsidR="00780332" w:rsidRPr="00631191" w:rsidRDefault="00780332">
      <w:pPr>
        <w:autoSpaceDE w:val="0"/>
        <w:autoSpaceDN w:val="0"/>
        <w:adjustRightInd w:val="0"/>
        <w:spacing w:line="320" w:lineRule="exact"/>
        <w:ind w:firstLineChars="225" w:firstLine="473"/>
        <w:rPr>
          <w:rFonts w:ascii="宋体" w:hAnsi="宋体" w:cs="宋体"/>
          <w:color w:val="000000"/>
          <w:szCs w:val="21"/>
          <w:lang w:val="zh-CN"/>
        </w:rPr>
      </w:pPr>
      <w:r>
        <w:rPr>
          <w:rFonts w:ascii="宋体" w:hAnsi="宋体" w:cs="宋体" w:hint="eastAsia"/>
          <w:szCs w:val="21"/>
        </w:rPr>
        <w:t>11</w:t>
      </w:r>
      <w:r>
        <w:rPr>
          <w:rFonts w:ascii="宋体" w:hAnsi="宋体" w:cs="宋体" w:hint="eastAsia"/>
          <w:szCs w:val="21"/>
          <w:lang w:val="zh-CN"/>
        </w:rPr>
        <w:t>.2.</w:t>
      </w:r>
      <w:r>
        <w:rPr>
          <w:rFonts w:ascii="宋体" w:hAnsi="宋体" w:cs="宋体" w:hint="eastAsia"/>
          <w:szCs w:val="21"/>
        </w:rPr>
        <w:t xml:space="preserve">3 </w:t>
      </w:r>
      <w:r>
        <w:rPr>
          <w:rFonts w:ascii="宋体" w:hAnsi="宋体" w:cs="宋体" w:hint="eastAsia"/>
          <w:szCs w:val="21"/>
          <w:lang w:val="zh-CN"/>
        </w:rPr>
        <w:t>报价部分。比选响应人应按照</w:t>
      </w:r>
      <w:r>
        <w:rPr>
          <w:rFonts w:ascii="宋体" w:hAnsi="宋体" w:cs="宋体" w:hint="eastAsia"/>
          <w:szCs w:val="21"/>
        </w:rPr>
        <w:t>比选</w:t>
      </w:r>
      <w:r>
        <w:rPr>
          <w:rFonts w:ascii="宋体" w:hAnsi="宋体" w:cs="宋体" w:hint="eastAsia"/>
          <w:szCs w:val="21"/>
          <w:lang w:val="zh-CN"/>
        </w:rPr>
        <w:t>采购文件要求</w:t>
      </w:r>
      <w:r>
        <w:rPr>
          <w:rFonts w:ascii="宋体" w:hAnsi="宋体" w:cs="宋体" w:hint="eastAsia"/>
          <w:szCs w:val="21"/>
        </w:rPr>
        <w:t>报价</w:t>
      </w:r>
      <w:r>
        <w:rPr>
          <w:rFonts w:ascii="宋体" w:hAnsi="宋体" w:cs="宋体" w:hint="eastAsia"/>
          <w:szCs w:val="21"/>
          <w:lang w:val="zh-CN"/>
        </w:rPr>
        <w:t>，报价应包括含税报价和不含税报价，增值税税率单列。</w:t>
      </w:r>
      <w:r w:rsidR="00BD7C3E">
        <w:rPr>
          <w:rFonts w:ascii="宋体" w:hAnsi="宋体" w:cs="宋体" w:hint="eastAsia"/>
          <w:color w:val="000000"/>
          <w:szCs w:val="21"/>
          <w:lang w:val="zh-CN"/>
        </w:rPr>
        <w:t>报价内容</w:t>
      </w:r>
      <w:bookmarkStart w:id="38" w:name="_Hlk117611768"/>
      <w:r w:rsidR="00BD7C3E">
        <w:rPr>
          <w:rFonts w:ascii="宋体" w:hAnsi="宋体" w:cs="宋体" w:hint="eastAsia"/>
          <w:color w:val="000000"/>
          <w:szCs w:val="21"/>
          <w:lang w:val="zh-CN"/>
        </w:rPr>
        <w:t>应</w:t>
      </w:r>
      <w:r w:rsidR="004260D7" w:rsidRPr="004260D7">
        <w:rPr>
          <w:rFonts w:ascii="宋体" w:hAnsi="宋体" w:cs="宋体" w:hint="eastAsia"/>
          <w:color w:val="000000"/>
          <w:szCs w:val="21"/>
          <w:lang w:val="zh-CN"/>
        </w:rPr>
        <w:t>包括人工费、配件费、安装费、运费、材料费、机械费、措施费、企业管理费、</w:t>
      </w:r>
      <w:proofErr w:type="gramStart"/>
      <w:r w:rsidR="004260D7" w:rsidRPr="004260D7">
        <w:rPr>
          <w:rFonts w:ascii="宋体" w:hAnsi="宋体" w:cs="宋体" w:hint="eastAsia"/>
          <w:color w:val="000000"/>
          <w:szCs w:val="21"/>
          <w:lang w:val="zh-CN"/>
        </w:rPr>
        <w:t>规</w:t>
      </w:r>
      <w:proofErr w:type="gramEnd"/>
      <w:r w:rsidR="004260D7" w:rsidRPr="004260D7">
        <w:rPr>
          <w:rFonts w:ascii="宋体" w:hAnsi="宋体" w:cs="宋体" w:hint="eastAsia"/>
          <w:color w:val="000000"/>
          <w:szCs w:val="21"/>
          <w:lang w:val="zh-CN"/>
        </w:rPr>
        <w:t>费、税费、利润、建筑垃圾处置费、</w:t>
      </w:r>
      <w:r w:rsidR="009934C5" w:rsidRPr="009934C5">
        <w:rPr>
          <w:rFonts w:ascii="宋体" w:hAnsi="宋体" w:cs="宋体" w:hint="eastAsia"/>
          <w:color w:val="000000"/>
          <w:szCs w:val="21"/>
          <w:lang w:val="zh-CN"/>
        </w:rPr>
        <w:t>证件办理费用、</w:t>
      </w:r>
      <w:r w:rsidR="004260D7" w:rsidRPr="004260D7">
        <w:rPr>
          <w:rFonts w:ascii="宋体" w:hAnsi="宋体" w:cs="宋体" w:hint="eastAsia"/>
          <w:color w:val="000000"/>
          <w:szCs w:val="21"/>
          <w:lang w:val="zh-CN"/>
        </w:rPr>
        <w:t>风险费等完成本项目所需的一切费用</w:t>
      </w:r>
    </w:p>
    <w:bookmarkEnd w:id="38"/>
    <w:p w14:paraId="6130DB3F" w14:textId="53A1212D" w:rsidR="00780332" w:rsidRPr="00427E07" w:rsidRDefault="00780332" w:rsidP="00427E07">
      <w:pPr>
        <w:autoSpaceDE w:val="0"/>
        <w:autoSpaceDN w:val="0"/>
        <w:adjustRightInd w:val="0"/>
        <w:spacing w:line="320" w:lineRule="exact"/>
        <w:ind w:firstLineChars="225" w:firstLine="473"/>
        <w:rPr>
          <w:rFonts w:ascii="宋体" w:hAnsi="宋体" w:cs="宋体"/>
          <w:color w:val="FF0000"/>
          <w:szCs w:val="21"/>
          <w:lang w:val="zh-CN"/>
        </w:rPr>
      </w:pPr>
      <w:r w:rsidRPr="00631191">
        <w:rPr>
          <w:rFonts w:ascii="宋体" w:hAnsi="宋体" w:cs="宋体" w:hint="eastAsia"/>
          <w:color w:val="000000"/>
          <w:szCs w:val="21"/>
        </w:rPr>
        <w:t>11</w:t>
      </w:r>
      <w:r w:rsidRPr="00631191">
        <w:rPr>
          <w:rFonts w:ascii="宋体" w:hAnsi="宋体" w:cs="宋体" w:hint="eastAsia"/>
          <w:color w:val="000000"/>
          <w:szCs w:val="21"/>
          <w:lang w:val="zh-CN"/>
        </w:rPr>
        <w:t>.2.</w:t>
      </w:r>
      <w:r w:rsidRPr="00631191">
        <w:rPr>
          <w:rFonts w:ascii="宋体" w:hAnsi="宋体" w:cs="宋体" w:hint="eastAsia"/>
          <w:color w:val="000000"/>
          <w:szCs w:val="21"/>
        </w:rPr>
        <w:t xml:space="preserve">4 </w:t>
      </w:r>
      <w:r w:rsidRPr="0041290B">
        <w:rPr>
          <w:rFonts w:ascii="宋体" w:hAnsi="宋体" w:cs="宋体" w:hint="eastAsia"/>
          <w:color w:val="000000"/>
          <w:szCs w:val="21"/>
          <w:lang w:val="zh-CN"/>
        </w:rPr>
        <w:t>技术部分。</w:t>
      </w:r>
      <w:r w:rsidR="00637433" w:rsidRPr="0041290B">
        <w:rPr>
          <w:rFonts w:ascii="宋体" w:hAnsi="宋体" w:cs="宋体" w:hint="eastAsia"/>
          <w:color w:val="000000"/>
          <w:szCs w:val="21"/>
          <w:lang w:val="zh-CN"/>
        </w:rPr>
        <w:t>比选响应人</w:t>
      </w:r>
      <w:r w:rsidRPr="0041290B">
        <w:rPr>
          <w:rFonts w:ascii="宋体" w:hAnsi="宋体" w:cs="宋体" w:hint="eastAsia"/>
          <w:color w:val="000000"/>
          <w:szCs w:val="21"/>
          <w:lang w:val="zh-CN"/>
        </w:rPr>
        <w:t>应</w:t>
      </w:r>
      <w:r w:rsidRPr="0041290B">
        <w:rPr>
          <w:rFonts w:ascii="宋体" w:hAnsi="宋体" w:cs="宋体" w:hint="eastAsia"/>
          <w:color w:val="000000"/>
          <w:szCs w:val="21"/>
        </w:rPr>
        <w:t>提供</w:t>
      </w:r>
      <w:r w:rsidR="00CE4180" w:rsidRPr="0041290B">
        <w:rPr>
          <w:rFonts w:ascii="宋体" w:hAnsi="宋体" w:cs="宋体" w:hint="eastAsia"/>
          <w:color w:val="000000"/>
          <w:szCs w:val="21"/>
        </w:rPr>
        <w:t>完整的</w:t>
      </w:r>
      <w:r w:rsidR="0097421D" w:rsidRPr="0097421D">
        <w:rPr>
          <w:rFonts w:ascii="宋体" w:hAnsi="宋体" w:cs="宋体" w:hint="eastAsia"/>
          <w:color w:val="000000"/>
          <w:szCs w:val="21"/>
        </w:rPr>
        <w:t>施工计划表</w:t>
      </w:r>
      <w:r w:rsidR="00D475D9" w:rsidRPr="0041290B">
        <w:rPr>
          <w:rFonts w:ascii="宋体" w:hAnsi="宋体" w:cs="宋体" w:hint="eastAsia"/>
          <w:color w:val="000000"/>
          <w:szCs w:val="21"/>
        </w:rPr>
        <w:t>（格式详见</w:t>
      </w:r>
      <w:r w:rsidR="0097421D">
        <w:rPr>
          <w:rFonts w:ascii="宋体" w:hAnsi="宋体" w:cs="宋体" w:hint="eastAsia"/>
          <w:color w:val="000000"/>
          <w:szCs w:val="21"/>
        </w:rPr>
        <w:t>合同</w:t>
      </w:r>
      <w:r w:rsidR="00D475D9" w:rsidRPr="0041290B">
        <w:rPr>
          <w:rFonts w:ascii="宋体" w:hAnsi="宋体" w:cs="宋体" w:hint="eastAsia"/>
          <w:color w:val="000000"/>
          <w:szCs w:val="21"/>
        </w:rPr>
        <w:t>附件</w:t>
      </w:r>
      <w:r w:rsidR="0014740F">
        <w:rPr>
          <w:rFonts w:ascii="宋体" w:hAnsi="宋体" w:cs="宋体" w:hint="eastAsia"/>
          <w:color w:val="000000"/>
          <w:szCs w:val="21"/>
        </w:rPr>
        <w:t>5</w:t>
      </w:r>
      <w:r w:rsidR="00D475D9" w:rsidRPr="0041290B">
        <w:rPr>
          <w:rFonts w:ascii="宋体" w:hAnsi="宋体" w:cs="宋体" w:hint="eastAsia"/>
          <w:color w:val="000000"/>
          <w:szCs w:val="21"/>
        </w:rPr>
        <w:t>）</w:t>
      </w:r>
      <w:r w:rsidR="00A42A75" w:rsidRPr="0041290B">
        <w:rPr>
          <w:rFonts w:ascii="宋体" w:hAnsi="宋体" w:cs="宋体" w:hint="eastAsia"/>
          <w:color w:val="000000"/>
          <w:szCs w:val="21"/>
        </w:rPr>
        <w:t>，</w:t>
      </w:r>
      <w:r w:rsidR="00A42A75" w:rsidRPr="0041290B">
        <w:rPr>
          <w:rFonts w:ascii="宋体" w:hAnsi="宋体" w:cs="宋体" w:hint="eastAsia"/>
          <w:color w:val="000000" w:themeColor="text1"/>
          <w:szCs w:val="21"/>
          <w:lang w:val="zh-CN"/>
        </w:rPr>
        <w:t>未提交此</w:t>
      </w:r>
      <w:r w:rsidR="00BB61A5" w:rsidRPr="00BB61A5">
        <w:rPr>
          <w:rFonts w:ascii="宋体" w:hAnsi="宋体" w:cs="宋体" w:hint="eastAsia"/>
          <w:color w:val="000000" w:themeColor="text1"/>
          <w:szCs w:val="21"/>
          <w:lang w:val="zh-CN"/>
        </w:rPr>
        <w:t>施工计划表</w:t>
      </w:r>
      <w:r w:rsidR="00A42A75" w:rsidRPr="0041290B">
        <w:rPr>
          <w:rFonts w:ascii="宋体" w:hAnsi="宋体" w:cs="宋体" w:hint="eastAsia"/>
          <w:color w:val="000000" w:themeColor="text1"/>
          <w:szCs w:val="21"/>
          <w:lang w:val="zh-CN"/>
        </w:rPr>
        <w:t>，比选响应文件无效</w:t>
      </w:r>
      <w:r w:rsidR="0041290B">
        <w:rPr>
          <w:rFonts w:ascii="宋体" w:hAnsi="宋体" w:cs="宋体" w:hint="eastAsia"/>
          <w:szCs w:val="21"/>
          <w:lang w:val="zh-CN"/>
        </w:rPr>
        <w:t>。</w:t>
      </w:r>
    </w:p>
    <w:p w14:paraId="2A57DEBF" w14:textId="77777777" w:rsidR="00780332" w:rsidRDefault="00780332">
      <w:pPr>
        <w:autoSpaceDE w:val="0"/>
        <w:autoSpaceDN w:val="0"/>
        <w:adjustRightInd w:val="0"/>
        <w:spacing w:line="320" w:lineRule="exact"/>
        <w:ind w:firstLineChars="225" w:firstLine="473"/>
        <w:rPr>
          <w:rFonts w:ascii="宋体" w:hAnsi="宋体" w:cs="宋体"/>
          <w:szCs w:val="21"/>
          <w:lang w:val="zh-CN"/>
        </w:rPr>
      </w:pPr>
      <w:r>
        <w:rPr>
          <w:rFonts w:ascii="宋体" w:hAnsi="宋体" w:cs="宋体" w:hint="eastAsia"/>
          <w:szCs w:val="21"/>
        </w:rPr>
        <w:t>11</w:t>
      </w:r>
      <w:r>
        <w:rPr>
          <w:rFonts w:ascii="宋体" w:hAnsi="宋体" w:cs="宋体" w:hint="eastAsia"/>
          <w:szCs w:val="21"/>
          <w:lang w:val="zh-CN"/>
        </w:rPr>
        <w:t>.2.5</w:t>
      </w:r>
      <w:r>
        <w:rPr>
          <w:rFonts w:ascii="宋体" w:hAnsi="宋体" w:cs="宋体" w:hint="eastAsia"/>
          <w:szCs w:val="21"/>
        </w:rPr>
        <w:t xml:space="preserve"> </w:t>
      </w:r>
      <w:r>
        <w:rPr>
          <w:rFonts w:ascii="宋体" w:hAnsi="宋体" w:cs="宋体" w:hint="eastAsia"/>
          <w:szCs w:val="21"/>
          <w:lang w:val="zh-CN"/>
        </w:rPr>
        <w:t>商务部分。主要包括：营业执照复印件（加盖鲜章）、法定代表人授权书、法定代表人身份证明及身份证复印件、被授权人身份证复印件等（同“二、合格报价供应商”要求）。</w:t>
      </w:r>
    </w:p>
    <w:p w14:paraId="08091D95" w14:textId="77777777" w:rsidR="00780332" w:rsidRDefault="00780332">
      <w:pPr>
        <w:ind w:firstLineChars="200" w:firstLine="420"/>
        <w:rPr>
          <w:rFonts w:ascii="宋体" w:hAnsi="宋体" w:cs="宋体"/>
          <w:szCs w:val="21"/>
          <w:lang w:val="zh-CN"/>
        </w:rPr>
      </w:pPr>
      <w:r>
        <w:rPr>
          <w:rFonts w:ascii="宋体" w:hAnsi="宋体" w:cs="宋体" w:hint="eastAsia"/>
          <w:szCs w:val="21"/>
          <w:lang w:val="zh-CN"/>
        </w:rPr>
        <w:t>11.2.6 比选响应文件应合并装订成册，纸质文件一式5份，其中正本1份，副本4份。电子比选响应文件1份（U盘形式）。（纸质比选响应文件与电子比选响应文件不一致时，以纸质比选响应文件为准）</w:t>
      </w:r>
    </w:p>
    <w:p w14:paraId="60C08896" w14:textId="77777777" w:rsidR="00780332" w:rsidRDefault="00780332">
      <w:pPr>
        <w:autoSpaceDE w:val="0"/>
        <w:autoSpaceDN w:val="0"/>
        <w:adjustRightInd w:val="0"/>
        <w:spacing w:line="320" w:lineRule="exact"/>
        <w:ind w:firstLineChars="200" w:firstLine="422"/>
        <w:outlineLvl w:val="0"/>
        <w:rPr>
          <w:rFonts w:ascii="宋体" w:hAnsi="宋体" w:cs="宋体"/>
          <w:b/>
          <w:kern w:val="21"/>
          <w:szCs w:val="21"/>
          <w:lang w:val="zh-CN"/>
        </w:rPr>
      </w:pPr>
      <w:bookmarkStart w:id="39" w:name="_Toc18122"/>
    </w:p>
    <w:p w14:paraId="5544C9D1" w14:textId="77777777" w:rsidR="00780332" w:rsidRPr="001458A7" w:rsidRDefault="00780332" w:rsidP="001458A7">
      <w:pPr>
        <w:pStyle w:val="2"/>
        <w:ind w:firstLineChars="200" w:firstLine="475"/>
        <w:rPr>
          <w:rFonts w:ascii="方正黑体_GBK" w:eastAsia="方正黑体_GBK"/>
          <w:b w:val="0"/>
          <w:bCs/>
          <w:sz w:val="24"/>
          <w:szCs w:val="24"/>
        </w:rPr>
      </w:pPr>
      <w:r w:rsidRPr="001458A7">
        <w:rPr>
          <w:rFonts w:ascii="方正黑体_GBK" w:eastAsia="方正黑体_GBK" w:hint="eastAsia"/>
          <w:b w:val="0"/>
          <w:bCs/>
          <w:sz w:val="24"/>
          <w:szCs w:val="24"/>
        </w:rPr>
        <w:t>十二、比选响应文件作废条款</w:t>
      </w:r>
      <w:bookmarkEnd w:id="39"/>
    </w:p>
    <w:p w14:paraId="4AFF4346" w14:textId="77777777" w:rsidR="005759EA" w:rsidRPr="00E40AED" w:rsidRDefault="005759EA" w:rsidP="005759EA">
      <w:pPr>
        <w:tabs>
          <w:tab w:val="left" w:pos="1843"/>
        </w:tabs>
        <w:adjustRightInd w:val="0"/>
        <w:spacing w:line="320" w:lineRule="exact"/>
        <w:ind w:firstLineChars="200" w:firstLine="422"/>
        <w:rPr>
          <w:rFonts w:ascii="宋体" w:hAnsi="宋体" w:cs="宋体"/>
          <w:b/>
          <w:bCs/>
          <w:kern w:val="0"/>
          <w:szCs w:val="21"/>
        </w:rPr>
      </w:pPr>
      <w:bookmarkStart w:id="40" w:name="_Toc31179"/>
      <w:r w:rsidRPr="00E40AED">
        <w:rPr>
          <w:rFonts w:ascii="宋体" w:hAnsi="宋体" w:cs="宋体" w:hint="eastAsia"/>
          <w:b/>
          <w:bCs/>
          <w:kern w:val="0"/>
          <w:szCs w:val="21"/>
        </w:rPr>
        <w:t>比选响应文件有下列情形之一的，视为非实质性响应，应作废。</w:t>
      </w:r>
    </w:p>
    <w:p w14:paraId="3DC4A0EF" w14:textId="77777777" w:rsidR="005759EA" w:rsidRPr="00E40AED" w:rsidRDefault="005759EA" w:rsidP="005759EA">
      <w:pPr>
        <w:autoSpaceDE w:val="0"/>
        <w:autoSpaceDN w:val="0"/>
        <w:adjustRightIn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1.</w:t>
      </w:r>
      <w:r w:rsidRPr="00E40AED">
        <w:rPr>
          <w:rFonts w:ascii="宋体" w:hAnsi="宋体" w:cs="宋体" w:hint="eastAsia"/>
          <w:kern w:val="0"/>
          <w:szCs w:val="21"/>
        </w:rPr>
        <w:t>资质不符或超出经营范围参加比选的。</w:t>
      </w:r>
    </w:p>
    <w:p w14:paraId="3B5EB5C2" w14:textId="77777777" w:rsidR="005759EA" w:rsidRPr="00E40AED" w:rsidRDefault="005759EA" w:rsidP="005759EA">
      <w:pPr>
        <w:autoSpaceDE w:val="0"/>
        <w:autoSpaceDN w:val="0"/>
        <w:adjustRightIn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2.比选响应人的报价超过比选最高限价的。</w:t>
      </w:r>
    </w:p>
    <w:p w14:paraId="3B6FB183" w14:textId="77777777" w:rsidR="005759EA" w:rsidRPr="00E40AED" w:rsidRDefault="005759EA" w:rsidP="005759EA">
      <w:pPr>
        <w:autoSpaceDE w:val="0"/>
        <w:autoSpaceDN w:val="0"/>
        <w:adjustRightInd w:val="0"/>
        <w:snapToGrid w:val="0"/>
        <w:spacing w:line="320" w:lineRule="exact"/>
        <w:ind w:firstLineChars="197" w:firstLine="414"/>
        <w:textAlignment w:val="bottom"/>
        <w:rPr>
          <w:rFonts w:ascii="宋体" w:hAnsi="宋体" w:cs="宋体"/>
          <w:kern w:val="21"/>
          <w:szCs w:val="21"/>
        </w:rPr>
      </w:pPr>
      <w:r w:rsidRPr="00E40AED">
        <w:rPr>
          <w:rFonts w:ascii="宋体" w:hAnsi="宋体" w:cs="宋体" w:hint="eastAsia"/>
          <w:kern w:val="21"/>
          <w:szCs w:val="21"/>
        </w:rPr>
        <w:t>3.未按比选文件要求装袋密封的。</w:t>
      </w:r>
    </w:p>
    <w:p w14:paraId="46F9C6DB" w14:textId="77777777" w:rsidR="005759EA" w:rsidRPr="00E40AED" w:rsidRDefault="005759EA" w:rsidP="005759EA">
      <w:pPr>
        <w:autoSpaceDE w:val="0"/>
        <w:autoSpaceDN w:val="0"/>
        <w:adjustRightInd w:val="0"/>
        <w:snapToGrid w:val="0"/>
        <w:spacing w:line="320" w:lineRule="exact"/>
        <w:ind w:firstLineChars="197" w:firstLine="414"/>
        <w:textAlignment w:val="bottom"/>
        <w:rPr>
          <w:rFonts w:ascii="宋体" w:hAnsi="宋体" w:cs="宋体"/>
          <w:kern w:val="21"/>
          <w:szCs w:val="21"/>
        </w:rPr>
      </w:pPr>
      <w:r w:rsidRPr="00E40AED">
        <w:rPr>
          <w:rFonts w:ascii="宋体" w:hAnsi="宋体" w:cs="宋体" w:hint="eastAsia"/>
          <w:kern w:val="21"/>
          <w:szCs w:val="21"/>
        </w:rPr>
        <w:t>4.与比选文件装订要求不符的：</w:t>
      </w:r>
    </w:p>
    <w:p w14:paraId="774E9858" w14:textId="77777777" w:rsidR="005759EA" w:rsidRPr="00E40AED" w:rsidRDefault="005759EA" w:rsidP="005759EA">
      <w:pPr>
        <w:autoSpaceDE w:val="0"/>
        <w:autoSpaceDN w:val="0"/>
        <w:adjustRightIn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（1）散装或者活页装订的。</w:t>
      </w:r>
    </w:p>
    <w:p w14:paraId="1D37718A" w14:textId="77777777" w:rsidR="005759EA" w:rsidRPr="00E40AED" w:rsidRDefault="005759EA" w:rsidP="005759EA">
      <w:pPr>
        <w:autoSpaceDE w:val="0"/>
        <w:autoSpaceDN w:val="0"/>
        <w:adjustRightIn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（2）比选响应文件份数不足的</w:t>
      </w:r>
      <w:r w:rsidRPr="00E40AED">
        <w:rPr>
          <w:rFonts w:ascii="宋体" w:hAnsi="宋体" w:cs="宋体"/>
          <w:kern w:val="21"/>
          <w:szCs w:val="21"/>
        </w:rPr>
        <w:t>,</w:t>
      </w:r>
      <w:r w:rsidRPr="00E40AED">
        <w:rPr>
          <w:rFonts w:ascii="宋体" w:hAnsi="宋体" w:cs="宋体" w:hint="eastAsia"/>
          <w:kern w:val="21"/>
          <w:szCs w:val="21"/>
        </w:rPr>
        <w:t>或未按要求提供电子U盘的。</w:t>
      </w:r>
    </w:p>
    <w:p w14:paraId="730B817D" w14:textId="77777777" w:rsidR="005759EA" w:rsidRPr="00E40AED" w:rsidRDefault="005759EA" w:rsidP="005759EA">
      <w:pPr>
        <w:autoSpaceDE w:val="0"/>
        <w:autoSpaceDN w:val="0"/>
        <w:adjustRightIn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（3）比选响应文件封面未标注正、副本（密封袋封面无需</w:t>
      </w:r>
      <w:proofErr w:type="gramStart"/>
      <w:r w:rsidRPr="00E40AED">
        <w:rPr>
          <w:rFonts w:ascii="宋体" w:hAnsi="宋体" w:cs="宋体" w:hint="eastAsia"/>
          <w:kern w:val="21"/>
          <w:szCs w:val="21"/>
        </w:rPr>
        <w:t>标注正</w:t>
      </w:r>
      <w:proofErr w:type="gramEnd"/>
      <w:r w:rsidRPr="00E40AED">
        <w:rPr>
          <w:rFonts w:ascii="宋体" w:hAnsi="宋体" w:cs="宋体" w:hint="eastAsia"/>
          <w:kern w:val="21"/>
          <w:szCs w:val="21"/>
        </w:rPr>
        <w:t>副本）。</w:t>
      </w:r>
    </w:p>
    <w:p w14:paraId="1B7387C2" w14:textId="77777777" w:rsidR="005759EA" w:rsidRPr="00E40AED" w:rsidRDefault="005759EA" w:rsidP="005759EA">
      <w:pPr>
        <w:pStyle w:val="18"/>
        <w:adjustRightInd w:val="0"/>
        <w:spacing w:line="320" w:lineRule="exact"/>
        <w:rPr>
          <w:rFonts w:ascii="宋体" w:hAnsi="宋体" w:cs="宋体"/>
          <w:kern w:val="0"/>
          <w:szCs w:val="21"/>
        </w:rPr>
      </w:pPr>
      <w:r w:rsidRPr="00E40AED">
        <w:rPr>
          <w:rFonts w:ascii="宋体" w:hAnsi="宋体" w:cs="宋体" w:hint="eastAsia"/>
          <w:kern w:val="0"/>
          <w:szCs w:val="21"/>
        </w:rPr>
        <w:t>5.比选响应文件无法定代表签字或签字人无有效授权书的。</w:t>
      </w:r>
    </w:p>
    <w:p w14:paraId="3A2BCDF5" w14:textId="77777777" w:rsidR="005759EA" w:rsidRPr="00E40AED" w:rsidRDefault="005759EA" w:rsidP="005759EA">
      <w:pPr>
        <w:autoSpaceDE w:val="0"/>
        <w:autoSpaceDN w:val="0"/>
        <w:adjustRightIn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6.报价</w:t>
      </w:r>
      <w:proofErr w:type="gramStart"/>
      <w:r w:rsidRPr="00E40AED">
        <w:rPr>
          <w:rFonts w:ascii="宋体" w:hAnsi="宋体" w:cs="宋体" w:hint="eastAsia"/>
          <w:kern w:val="21"/>
          <w:szCs w:val="21"/>
        </w:rPr>
        <w:t>函部分</w:t>
      </w:r>
      <w:proofErr w:type="gramEnd"/>
      <w:r w:rsidRPr="00E40AED">
        <w:rPr>
          <w:rFonts w:ascii="宋体" w:hAnsi="宋体" w:cs="宋体" w:hint="eastAsia"/>
          <w:kern w:val="21"/>
          <w:szCs w:val="21"/>
        </w:rPr>
        <w:t>未按规定的格式完整填写（增项填写不作为作废条款）。</w:t>
      </w:r>
    </w:p>
    <w:p w14:paraId="3D88F77C" w14:textId="77777777" w:rsidR="005759EA" w:rsidRPr="00E40AED" w:rsidRDefault="005759EA" w:rsidP="005759EA">
      <w:pPr>
        <w:autoSpaceDE w:val="0"/>
        <w:autoSpaceDN w:val="0"/>
        <w:adjustRightIn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7.比选评审小组审查发现比选响应文件未能对比</w:t>
      </w:r>
      <w:proofErr w:type="gramStart"/>
      <w:r w:rsidRPr="00E40AED">
        <w:rPr>
          <w:rFonts w:ascii="宋体" w:hAnsi="宋体" w:cs="宋体" w:hint="eastAsia"/>
          <w:kern w:val="21"/>
          <w:szCs w:val="21"/>
        </w:rPr>
        <w:t>选文件</w:t>
      </w:r>
      <w:proofErr w:type="gramEnd"/>
      <w:r w:rsidRPr="00E40AED">
        <w:rPr>
          <w:rFonts w:ascii="宋体" w:hAnsi="宋体" w:cs="宋体" w:hint="eastAsia"/>
          <w:kern w:val="21"/>
          <w:szCs w:val="21"/>
        </w:rPr>
        <w:t>提出的所有实质性要求和条件</w:t>
      </w:r>
      <w:proofErr w:type="gramStart"/>
      <w:r w:rsidRPr="00E40AED">
        <w:rPr>
          <w:rFonts w:ascii="宋体" w:hAnsi="宋体" w:cs="宋体" w:hint="eastAsia"/>
          <w:kern w:val="21"/>
          <w:szCs w:val="21"/>
        </w:rPr>
        <w:t>作出</w:t>
      </w:r>
      <w:proofErr w:type="gramEnd"/>
      <w:r w:rsidRPr="00E40AED">
        <w:rPr>
          <w:rFonts w:ascii="宋体" w:hAnsi="宋体" w:cs="宋体" w:hint="eastAsia"/>
          <w:kern w:val="21"/>
          <w:szCs w:val="21"/>
        </w:rPr>
        <w:t>响应的。</w:t>
      </w:r>
    </w:p>
    <w:p w14:paraId="4A8B34D3" w14:textId="77777777" w:rsidR="005759EA" w:rsidRPr="00E40AED" w:rsidRDefault="005759EA" w:rsidP="005759EA">
      <w:pPr>
        <w:autoSpaceDE w:val="0"/>
        <w:autoSpaceDN w:val="0"/>
        <w:adjustRightIn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8.有串通比选或弄虚作假或有其他违法行为的。</w:t>
      </w:r>
    </w:p>
    <w:p w14:paraId="59766841" w14:textId="77777777" w:rsidR="005759EA" w:rsidRPr="00E40AED" w:rsidRDefault="005759EA" w:rsidP="005759EA">
      <w:pPr>
        <w:pStyle w:val="18"/>
        <w:adjustRightInd w:val="0"/>
        <w:spacing w:line="320" w:lineRule="exact"/>
        <w:ind w:firstLineChars="0" w:firstLine="0"/>
        <w:rPr>
          <w:rFonts w:ascii="宋体" w:hAnsi="宋体" w:cs="宋体"/>
          <w:kern w:val="0"/>
          <w:szCs w:val="21"/>
        </w:rPr>
      </w:pPr>
      <w:r w:rsidRPr="00E40AED">
        <w:rPr>
          <w:rFonts w:ascii="宋体" w:hAnsi="宋体" w:cs="宋体" w:hint="eastAsia"/>
          <w:kern w:val="0"/>
          <w:szCs w:val="21"/>
        </w:rPr>
        <w:t xml:space="preserve">    9.比选响应有效期不足的。</w:t>
      </w:r>
    </w:p>
    <w:p w14:paraId="2E8A6B24" w14:textId="77777777" w:rsidR="005759EA" w:rsidRPr="00E40AED" w:rsidRDefault="005759EA" w:rsidP="005759EA">
      <w:pPr>
        <w:pStyle w:val="18"/>
        <w:adjustRightInd w:val="0"/>
        <w:spacing w:line="320" w:lineRule="exact"/>
        <w:rPr>
          <w:rFonts w:ascii="宋体" w:hAnsi="宋体" w:cs="宋体"/>
          <w:kern w:val="0"/>
          <w:szCs w:val="21"/>
        </w:rPr>
      </w:pPr>
      <w:r w:rsidRPr="00E40AED">
        <w:rPr>
          <w:rFonts w:ascii="宋体" w:hAnsi="宋体" w:cs="宋体" w:hint="eastAsia"/>
          <w:kern w:val="0"/>
          <w:szCs w:val="21"/>
        </w:rPr>
        <w:t>10.未按规定的格式填写（增项填写除外），内容不全或关键字迹模糊、无法辨认的。</w:t>
      </w:r>
    </w:p>
    <w:p w14:paraId="0F3D22A4" w14:textId="77777777" w:rsidR="005759EA" w:rsidRPr="00E40AED" w:rsidRDefault="005759EA" w:rsidP="005759EA">
      <w:pPr>
        <w:tabs>
          <w:tab w:val="left" w:pos="1843"/>
        </w:tabs>
        <w:adjustRightInd w:val="0"/>
        <w:spacing w:line="320" w:lineRule="exact"/>
        <w:ind w:firstLineChars="200" w:firstLine="420"/>
        <w:rPr>
          <w:rFonts w:ascii="宋体" w:hAnsi="宋体" w:cs="宋体"/>
          <w:kern w:val="0"/>
          <w:szCs w:val="21"/>
        </w:rPr>
      </w:pPr>
      <w:r w:rsidRPr="00E40AED">
        <w:rPr>
          <w:rFonts w:ascii="宋体" w:hAnsi="宋体" w:cs="宋体" w:hint="eastAsia"/>
          <w:kern w:val="0"/>
          <w:szCs w:val="21"/>
        </w:rPr>
        <w:t>11.比选响应文件记载的货物包装方式、检验标准和方法等不符合比选采购文件的要求。</w:t>
      </w:r>
    </w:p>
    <w:p w14:paraId="3766A9E5" w14:textId="77777777" w:rsidR="005759EA" w:rsidRPr="00E40AED" w:rsidRDefault="005759EA" w:rsidP="005759EA">
      <w:pPr>
        <w:tabs>
          <w:tab w:val="left" w:pos="1843"/>
        </w:tabs>
        <w:adjustRightInd w:val="0"/>
        <w:spacing w:line="320" w:lineRule="exact"/>
        <w:ind w:firstLineChars="200" w:firstLine="420"/>
        <w:rPr>
          <w:rFonts w:ascii="宋体" w:hAnsi="宋体" w:cs="宋体"/>
          <w:kern w:val="0"/>
          <w:szCs w:val="21"/>
        </w:rPr>
      </w:pPr>
      <w:r w:rsidRPr="00E40AED">
        <w:rPr>
          <w:rFonts w:ascii="宋体" w:hAnsi="宋体" w:cs="宋体" w:hint="eastAsia"/>
          <w:kern w:val="0"/>
          <w:szCs w:val="21"/>
        </w:rPr>
        <w:t>12.</w:t>
      </w:r>
      <w:r w:rsidRPr="00E40AED">
        <w:rPr>
          <w:rFonts w:ascii="宋体" w:hAnsi="宋体" w:cs="宋体" w:hint="eastAsia"/>
          <w:szCs w:val="21"/>
        </w:rPr>
        <w:t>比选评审小组</w:t>
      </w:r>
      <w:r w:rsidRPr="00E40AED">
        <w:rPr>
          <w:rFonts w:ascii="宋体" w:hAnsi="宋体" w:cs="宋体" w:hint="eastAsia"/>
          <w:kern w:val="0"/>
          <w:szCs w:val="21"/>
        </w:rPr>
        <w:t>应当根据比选文件，审查并逐项列出比选响应文件的全部比选响应偏差（比选响应偏差分为重大偏差和细微偏差），有重大偏差的，应作废。</w:t>
      </w:r>
    </w:p>
    <w:p w14:paraId="7890987F" w14:textId="77777777" w:rsidR="005759EA" w:rsidRPr="00E40AED" w:rsidRDefault="005759EA" w:rsidP="005759EA">
      <w:pPr>
        <w:tabs>
          <w:tab w:val="left" w:pos="1843"/>
        </w:tabs>
        <w:adjustRightInd w:val="0"/>
        <w:spacing w:line="320" w:lineRule="exact"/>
        <w:ind w:firstLineChars="200" w:firstLine="420"/>
        <w:rPr>
          <w:rFonts w:ascii="宋体" w:hAnsi="宋体" w:cs="宋体"/>
          <w:kern w:val="0"/>
          <w:szCs w:val="21"/>
        </w:rPr>
      </w:pPr>
      <w:r w:rsidRPr="00E40AED">
        <w:rPr>
          <w:rFonts w:ascii="宋体" w:hAnsi="宋体" w:cs="宋体" w:hint="eastAsia"/>
          <w:kern w:val="0"/>
          <w:szCs w:val="21"/>
        </w:rPr>
        <w:t>13.比选响应文件附有采购人不能接受的条件。</w:t>
      </w:r>
    </w:p>
    <w:p w14:paraId="5E3725F6" w14:textId="77777777" w:rsidR="005759EA" w:rsidRPr="00E40AED" w:rsidRDefault="005759EA" w:rsidP="005759EA">
      <w:pPr>
        <w:tabs>
          <w:tab w:val="left" w:pos="1843"/>
        </w:tabs>
        <w:adjustRightInd w:val="0"/>
        <w:spacing w:line="320" w:lineRule="exact"/>
        <w:ind w:firstLineChars="200" w:firstLine="420"/>
        <w:rPr>
          <w:rFonts w:ascii="宋体" w:hAnsi="宋体" w:cs="宋体"/>
          <w:kern w:val="0"/>
          <w:szCs w:val="21"/>
        </w:rPr>
      </w:pPr>
      <w:r w:rsidRPr="00E40AED">
        <w:rPr>
          <w:rFonts w:ascii="宋体" w:hAnsi="宋体" w:cs="宋体" w:hint="eastAsia"/>
          <w:kern w:val="0"/>
          <w:szCs w:val="21"/>
        </w:rPr>
        <w:t>14.没有按照比选采购文件要求提供比选响应担保或者所提供的比选响应担保有瑕疵。</w:t>
      </w:r>
    </w:p>
    <w:p w14:paraId="04B848E1" w14:textId="77777777" w:rsidR="005759EA" w:rsidRPr="00E40AED" w:rsidRDefault="005759EA" w:rsidP="005759EA">
      <w:pPr>
        <w:tabs>
          <w:tab w:val="left" w:pos="1843"/>
        </w:tabs>
        <w:adjustRightInd w:val="0"/>
        <w:spacing w:line="320" w:lineRule="exact"/>
        <w:ind w:firstLineChars="200" w:firstLine="420"/>
        <w:rPr>
          <w:rFonts w:ascii="宋体" w:hAnsi="宋体" w:cs="宋体"/>
          <w:kern w:val="0"/>
          <w:szCs w:val="21"/>
        </w:rPr>
      </w:pPr>
      <w:r w:rsidRPr="00E40AED">
        <w:rPr>
          <w:rFonts w:ascii="宋体" w:hAnsi="宋体" w:cs="宋体" w:hint="eastAsia"/>
          <w:kern w:val="0"/>
          <w:szCs w:val="21"/>
        </w:rPr>
        <w:t>15.比选响应文件记载的项目完成期限超过比选采购文件规定的完成期限。</w:t>
      </w:r>
    </w:p>
    <w:p w14:paraId="2CD0928B" w14:textId="77777777" w:rsidR="005759EA" w:rsidRPr="00E40AED" w:rsidRDefault="005759EA" w:rsidP="005759EA">
      <w:pPr>
        <w:tabs>
          <w:tab w:val="left" w:pos="1843"/>
        </w:tabs>
        <w:adjustRightInd w:val="0"/>
        <w:spacing w:line="320" w:lineRule="exact"/>
        <w:ind w:firstLineChars="200" w:firstLine="420"/>
        <w:rPr>
          <w:rFonts w:ascii="宋体" w:hAnsi="宋体" w:cs="宋体"/>
          <w:kern w:val="0"/>
          <w:szCs w:val="21"/>
        </w:rPr>
      </w:pPr>
      <w:r w:rsidRPr="00E40AED">
        <w:rPr>
          <w:rFonts w:ascii="宋体" w:hAnsi="宋体" w:cs="宋体" w:hint="eastAsia"/>
          <w:kern w:val="0"/>
          <w:szCs w:val="21"/>
        </w:rPr>
        <w:t>16.明显不符合技术规格、技术标准的要求。</w:t>
      </w:r>
    </w:p>
    <w:p w14:paraId="589297D1" w14:textId="77777777" w:rsidR="005759EA" w:rsidRPr="00E40AED" w:rsidRDefault="005759EA" w:rsidP="005759EA">
      <w:pPr>
        <w:tabs>
          <w:tab w:val="left" w:pos="1843"/>
        </w:tabs>
        <w:adjustRightInd w:val="0"/>
        <w:spacing w:line="320" w:lineRule="exact"/>
        <w:ind w:firstLineChars="200" w:firstLine="420"/>
        <w:rPr>
          <w:rFonts w:ascii="宋体" w:hAnsi="宋体" w:cs="宋体"/>
          <w:kern w:val="0"/>
          <w:szCs w:val="21"/>
        </w:rPr>
      </w:pPr>
      <w:r w:rsidRPr="00E40AED">
        <w:rPr>
          <w:rFonts w:ascii="宋体" w:hAnsi="宋体" w:cs="宋体" w:hint="eastAsia"/>
          <w:kern w:val="0"/>
          <w:szCs w:val="21"/>
        </w:rPr>
        <w:t>17.</w:t>
      </w:r>
      <w:r w:rsidRPr="00E40AED">
        <w:rPr>
          <w:rFonts w:hint="eastAsia"/>
        </w:rPr>
        <w:t>没有按照比选采购文件要求由比选响应人授权代表或法人签字并加盖公章。</w:t>
      </w:r>
    </w:p>
    <w:p w14:paraId="0AD7050C" w14:textId="77777777" w:rsidR="005759EA" w:rsidRPr="00E40AED" w:rsidRDefault="005759EA" w:rsidP="005759EA">
      <w:pPr>
        <w:pStyle w:val="afe"/>
        <w:spacing w:line="320" w:lineRule="exact"/>
        <w:ind w:firstLineChars="200" w:firstLine="420"/>
        <w:rPr>
          <w:rFonts w:ascii="宋体" w:hAnsi="宋体" w:cs="宋体"/>
          <w:sz w:val="21"/>
          <w:szCs w:val="21"/>
        </w:rPr>
      </w:pPr>
      <w:r w:rsidRPr="00E40AED">
        <w:rPr>
          <w:rFonts w:ascii="宋体" w:hAnsi="宋体" w:cs="宋体" w:hint="eastAsia"/>
          <w:kern w:val="0"/>
          <w:sz w:val="21"/>
          <w:szCs w:val="21"/>
        </w:rPr>
        <w:t>18.不符合比选采购文件中规定的其他实质性要求。</w:t>
      </w:r>
    </w:p>
    <w:p w14:paraId="75E941D9" w14:textId="77777777" w:rsidR="00780332" w:rsidRPr="005759EA" w:rsidRDefault="00780332">
      <w:pPr>
        <w:spacing w:line="320" w:lineRule="exact"/>
        <w:ind w:firstLineChars="200" w:firstLine="422"/>
        <w:outlineLvl w:val="0"/>
        <w:rPr>
          <w:rFonts w:ascii="宋体" w:hAnsi="宋体" w:cs="宋体"/>
          <w:b/>
          <w:bCs/>
          <w:szCs w:val="21"/>
        </w:rPr>
      </w:pPr>
    </w:p>
    <w:p w14:paraId="10900D48" w14:textId="77777777" w:rsidR="00780332" w:rsidRPr="001458A7" w:rsidRDefault="00780332" w:rsidP="001458A7">
      <w:pPr>
        <w:pStyle w:val="2"/>
        <w:ind w:firstLineChars="200" w:firstLine="475"/>
        <w:rPr>
          <w:rFonts w:ascii="方正黑体_GBK" w:eastAsia="方正黑体_GBK"/>
          <w:b w:val="0"/>
          <w:bCs/>
          <w:sz w:val="24"/>
          <w:szCs w:val="24"/>
        </w:rPr>
      </w:pPr>
      <w:r w:rsidRPr="001458A7">
        <w:rPr>
          <w:rFonts w:ascii="方正黑体_GBK" w:eastAsia="方正黑体_GBK" w:hint="eastAsia"/>
          <w:b w:val="0"/>
          <w:bCs/>
          <w:sz w:val="24"/>
          <w:szCs w:val="24"/>
        </w:rPr>
        <w:t>十三、结果异议</w:t>
      </w:r>
      <w:bookmarkEnd w:id="40"/>
      <w:r w:rsidRPr="001458A7">
        <w:rPr>
          <w:rFonts w:ascii="方正黑体_GBK" w:eastAsia="方正黑体_GBK" w:hint="eastAsia"/>
          <w:b w:val="0"/>
          <w:bCs/>
          <w:sz w:val="24"/>
          <w:szCs w:val="24"/>
        </w:rPr>
        <w:t>处理</w:t>
      </w:r>
    </w:p>
    <w:p w14:paraId="015A48EB" w14:textId="77777777" w:rsidR="005759EA" w:rsidRPr="00E40AED" w:rsidRDefault="005759EA" w:rsidP="005759EA">
      <w:pPr>
        <w:autoSpaceDE w:val="0"/>
        <w:autoSpaceDN w:val="0"/>
        <w:adjustRightInd w:val="0"/>
        <w:spacing w:line="320" w:lineRule="exact"/>
        <w:ind w:firstLineChars="200" w:firstLine="420"/>
        <w:rPr>
          <w:rFonts w:ascii="宋体" w:hAnsi="宋体" w:cs="宋体"/>
          <w:kern w:val="21"/>
          <w:szCs w:val="21"/>
        </w:rPr>
      </w:pPr>
      <w:r w:rsidRPr="00E40AED">
        <w:rPr>
          <w:rFonts w:ascii="宋体" w:hAnsi="宋体" w:cs="宋体" w:hint="eastAsia"/>
          <w:kern w:val="21"/>
          <w:szCs w:val="21"/>
        </w:rPr>
        <w:lastRenderedPageBreak/>
        <w:t>13.1 比选响应人或其他利害关系人认为采购活动不符合法律、行政等规定的，应当在采购结果公示期之内以书面形式向采购人提出异议（以</w:t>
      </w:r>
      <w:bookmarkStart w:id="41" w:name="_Hlk64904771"/>
      <w:r w:rsidRPr="00E40AED">
        <w:rPr>
          <w:rFonts w:ascii="宋体" w:hAnsi="宋体" w:cs="宋体" w:hint="eastAsia"/>
          <w:kern w:val="21"/>
          <w:szCs w:val="21"/>
        </w:rPr>
        <w:t>采购人收到书面异议之日</w:t>
      </w:r>
      <w:bookmarkEnd w:id="41"/>
      <w:r w:rsidRPr="00E40AED">
        <w:rPr>
          <w:rFonts w:ascii="宋体" w:hAnsi="宋体" w:cs="宋体" w:hint="eastAsia"/>
          <w:kern w:val="21"/>
          <w:szCs w:val="21"/>
        </w:rPr>
        <w:t>为准）。</w:t>
      </w:r>
    </w:p>
    <w:p w14:paraId="7FAC16F7" w14:textId="77777777" w:rsidR="005759EA" w:rsidRPr="00E40AED" w:rsidRDefault="005759EA" w:rsidP="005759EA">
      <w:pPr>
        <w:autoSpaceDE w:val="0"/>
        <w:autoSpaceDN w:val="0"/>
        <w:adjustRightIn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13.2 异议提出人向采购人提起异议时，应当提交异议书。异议书应当包括下列内容：</w:t>
      </w:r>
    </w:p>
    <w:p w14:paraId="07F9F965" w14:textId="77777777" w:rsidR="005759EA" w:rsidRPr="00E40AED" w:rsidRDefault="005759EA" w:rsidP="005759EA">
      <w:pPr>
        <w:autoSpaceDE w:val="0"/>
        <w:autoSpaceDN w:val="0"/>
        <w:adjustRightIn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（一）异议提出人的名称、地址及有效联系方式。</w:t>
      </w:r>
    </w:p>
    <w:p w14:paraId="1BE159DB" w14:textId="77777777" w:rsidR="005759EA" w:rsidRPr="00E40AED" w:rsidRDefault="005759EA" w:rsidP="005759EA">
      <w:pPr>
        <w:autoSpaceDE w:val="0"/>
        <w:autoSpaceDN w:val="0"/>
        <w:adjustRightIn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（二）异议事项的基本事实。</w:t>
      </w:r>
    </w:p>
    <w:p w14:paraId="2F40E8F2" w14:textId="77777777" w:rsidR="005759EA" w:rsidRPr="00E40AED" w:rsidRDefault="005759EA" w:rsidP="005759EA">
      <w:pPr>
        <w:autoSpaceDE w:val="0"/>
        <w:autoSpaceDN w:val="0"/>
        <w:adjustRightIn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（三）异议请求及主张。</w:t>
      </w:r>
    </w:p>
    <w:p w14:paraId="68356334" w14:textId="77777777" w:rsidR="005759EA" w:rsidRPr="00E40AED" w:rsidRDefault="005759EA" w:rsidP="005759EA">
      <w:pPr>
        <w:autoSpaceDE w:val="0"/>
        <w:autoSpaceDN w:val="0"/>
        <w:adjustRightIn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（四）有效线索和相关证据、证明材料。</w:t>
      </w:r>
    </w:p>
    <w:p w14:paraId="632BB32E" w14:textId="77777777" w:rsidR="005759EA" w:rsidRPr="00E40AED" w:rsidRDefault="005759EA" w:rsidP="005759EA">
      <w:pPr>
        <w:autoSpaceDE w:val="0"/>
        <w:autoSpaceDN w:val="0"/>
        <w:adjustRightIn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异议提出人是法人的，异议书必须由其法定代表人和委托代理人签字并盖章；异议提出人是其他组织或者自然人的，异议书必须由其主要负责人或者异议提出人本人签字，并</w:t>
      </w:r>
      <w:proofErr w:type="gramStart"/>
      <w:r w:rsidRPr="00E40AED">
        <w:rPr>
          <w:rFonts w:ascii="宋体" w:hAnsi="宋体" w:cs="宋体" w:hint="eastAsia"/>
          <w:kern w:val="21"/>
          <w:szCs w:val="21"/>
        </w:rPr>
        <w:t>附有效</w:t>
      </w:r>
      <w:proofErr w:type="gramEnd"/>
      <w:r w:rsidRPr="00E40AED">
        <w:rPr>
          <w:rFonts w:ascii="宋体" w:hAnsi="宋体" w:cs="宋体" w:hint="eastAsia"/>
          <w:kern w:val="21"/>
          <w:szCs w:val="21"/>
        </w:rPr>
        <w:t>身份证明复印件。若异议书有关材料是外文（非简体中文文本），异议提出人应当同时提供中文译本。</w:t>
      </w:r>
    </w:p>
    <w:p w14:paraId="1E85DE21" w14:textId="77777777" w:rsidR="005759EA" w:rsidRPr="00E40AED" w:rsidRDefault="005759EA" w:rsidP="005759EA">
      <w:pPr>
        <w:autoSpaceDE w:val="0"/>
        <w:autoSpaceDN w:val="0"/>
        <w:adjustRightIn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13.3 异议提出人对异议事项提出的请求和主张，有责任提供证据；只有自己陈述而不能提出其他相关证据的，采购人对其请求和主张不予支持。</w:t>
      </w:r>
    </w:p>
    <w:p w14:paraId="10A7597B" w14:textId="77777777" w:rsidR="005759EA" w:rsidRPr="00E40AED" w:rsidRDefault="005759EA" w:rsidP="005759EA">
      <w:pPr>
        <w:autoSpaceDE w:val="0"/>
        <w:autoSpaceDN w:val="0"/>
        <w:adjustRightIn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13.4 异议提出人不得虚假异议、恶意异议，不得以异议为名排挤竞争对手，阻碍采购活动的正常进行。若出现该情况，视为无效异议，不再受理。</w:t>
      </w:r>
    </w:p>
    <w:p w14:paraId="7F206DB7" w14:textId="77777777" w:rsidR="005759EA" w:rsidRPr="00E40AED" w:rsidRDefault="005759EA" w:rsidP="005759EA">
      <w:pPr>
        <w:autoSpaceDE w:val="0"/>
        <w:autoSpaceDN w:val="0"/>
        <w:adjustRightIn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13.5 异议提出人不得捏造事实，不得伪造材料或者以非法手段取得证明材料提起异议。异议提出人提供证据存在下列情形之一，不能提</w:t>
      </w:r>
      <w:r w:rsidRPr="00E40AED">
        <w:rPr>
          <w:rFonts w:ascii="宋体" w:hAnsi="宋体" w:cs="宋体" w:hint="eastAsia"/>
          <w:kern w:val="21"/>
          <w:szCs w:val="21"/>
          <w:lang w:val="zh-CN"/>
        </w:rPr>
        <w:t>供合</w:t>
      </w:r>
      <w:r w:rsidRPr="00E40AED">
        <w:rPr>
          <w:rFonts w:ascii="宋体" w:hAnsi="宋体" w:cs="宋体" w:hint="eastAsia"/>
          <w:kern w:val="21"/>
          <w:szCs w:val="21"/>
        </w:rPr>
        <w:t>法证明，或者不能合理说明来源的，视为以非法手段取得证明材料，不予采信：</w:t>
      </w:r>
    </w:p>
    <w:p w14:paraId="1A1E01DD" w14:textId="77777777" w:rsidR="005759EA" w:rsidRPr="00E40AED" w:rsidRDefault="005759EA" w:rsidP="005759EA">
      <w:pPr>
        <w:autoSpaceDE w:val="0"/>
        <w:autoSpaceDN w:val="0"/>
        <w:adjustRightIn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（一）招标投标法第二十二条规定的招标投标保密信息。</w:t>
      </w:r>
    </w:p>
    <w:p w14:paraId="0C3A42D8" w14:textId="77777777" w:rsidR="005759EA" w:rsidRPr="00E40AED" w:rsidRDefault="005759EA" w:rsidP="005759EA">
      <w:pPr>
        <w:autoSpaceDE w:val="0"/>
        <w:autoSpaceDN w:val="0"/>
        <w:adjustRightIn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（二）应当保密的采购响应文件（但采购人提起异议时，采购响应文件不作为非法证据）。</w:t>
      </w:r>
    </w:p>
    <w:p w14:paraId="32231DDB" w14:textId="77777777" w:rsidR="005759EA" w:rsidRPr="00E40AED" w:rsidRDefault="005759EA" w:rsidP="005759EA">
      <w:pPr>
        <w:autoSpaceDE w:val="0"/>
        <w:autoSpaceDN w:val="0"/>
        <w:adjustRightIn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（三）其他依法应当保密的信息和资料。</w:t>
      </w:r>
    </w:p>
    <w:p w14:paraId="083D15AE" w14:textId="77777777" w:rsidR="005759EA" w:rsidRPr="00E40AED" w:rsidRDefault="005759EA" w:rsidP="005759EA">
      <w:pPr>
        <w:autoSpaceDE w:val="0"/>
        <w:autoSpaceDN w:val="0"/>
        <w:adjustRightIn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13.6 有下列情形之一的异议，不予受理：</w:t>
      </w:r>
    </w:p>
    <w:p w14:paraId="2A7573C0" w14:textId="77777777" w:rsidR="005759EA" w:rsidRPr="00E40AED" w:rsidRDefault="005759EA" w:rsidP="005759EA">
      <w:pPr>
        <w:autoSpaceDE w:val="0"/>
        <w:autoSpaceDN w:val="0"/>
        <w:adjustRightIn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（一）异议事项不具体，且未提供有效线索、相关证据和证明材料，难以查证。</w:t>
      </w:r>
    </w:p>
    <w:p w14:paraId="76E667C9" w14:textId="77777777" w:rsidR="005759EA" w:rsidRPr="00E40AED" w:rsidRDefault="005759EA" w:rsidP="005759EA">
      <w:pPr>
        <w:autoSpaceDE w:val="0"/>
        <w:autoSpaceDN w:val="0"/>
        <w:adjustRightIn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（二）未署异议提出人真实姓名、签字和有效联系方式。</w:t>
      </w:r>
    </w:p>
    <w:p w14:paraId="00287E76" w14:textId="77777777" w:rsidR="005759EA" w:rsidRPr="00E40AED" w:rsidRDefault="005759EA" w:rsidP="005759EA">
      <w:pPr>
        <w:autoSpaceDE w:val="0"/>
        <w:autoSpaceDN w:val="0"/>
        <w:adjustRightIn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（三）未经法定代表人或授权的委托代理人签字并加盖公章，或未经主要负责人或异议提出人本人签字。</w:t>
      </w:r>
    </w:p>
    <w:p w14:paraId="2C8832D6" w14:textId="77777777" w:rsidR="005759EA" w:rsidRPr="00E40AED" w:rsidRDefault="005759EA" w:rsidP="005759EA">
      <w:pPr>
        <w:autoSpaceDE w:val="0"/>
        <w:autoSpaceDN w:val="0"/>
        <w:adjustRightIn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（四）异议书送达采购人之日不在结果公示期内的。</w:t>
      </w:r>
    </w:p>
    <w:p w14:paraId="0012F78A" w14:textId="77777777" w:rsidR="005759EA" w:rsidRPr="00E40AED" w:rsidRDefault="005759EA" w:rsidP="005759EA">
      <w:pPr>
        <w:autoSpaceDE w:val="0"/>
        <w:autoSpaceDN w:val="0"/>
        <w:adjustRightIn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（五）已对异议事项做出答复的。</w:t>
      </w:r>
    </w:p>
    <w:p w14:paraId="72AF290B" w14:textId="77777777" w:rsidR="005759EA" w:rsidRPr="00E40AED" w:rsidRDefault="005759EA" w:rsidP="005759EA">
      <w:pPr>
        <w:autoSpaceDE w:val="0"/>
        <w:autoSpaceDN w:val="0"/>
        <w:adjustRightIn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注：对比</w:t>
      </w:r>
      <w:proofErr w:type="gramStart"/>
      <w:r w:rsidRPr="00E40AED">
        <w:rPr>
          <w:rFonts w:ascii="宋体" w:hAnsi="宋体" w:cs="宋体" w:hint="eastAsia"/>
          <w:kern w:val="21"/>
          <w:szCs w:val="21"/>
        </w:rPr>
        <w:t>选文件</w:t>
      </w:r>
      <w:proofErr w:type="gramEnd"/>
      <w:r w:rsidRPr="00E40AED">
        <w:rPr>
          <w:rFonts w:ascii="宋体" w:hAnsi="宋体" w:cs="宋体" w:hint="eastAsia"/>
          <w:kern w:val="21"/>
          <w:szCs w:val="21"/>
        </w:rPr>
        <w:t>内容的异议应在比选文件规定的质疑期内提出；对比选唱价环节的异议应在比选唱价环节提出。</w:t>
      </w:r>
    </w:p>
    <w:p w14:paraId="44C688E1" w14:textId="77777777" w:rsidR="005759EA" w:rsidRPr="00E40AED" w:rsidRDefault="005759EA" w:rsidP="005759EA">
      <w:pPr>
        <w:autoSpaceDE w:val="0"/>
        <w:autoSpaceDN w:val="0"/>
        <w:adjustRightIn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13.7 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14:paraId="0F7DE700" w14:textId="77777777" w:rsidR="00780332" w:rsidRPr="005759EA" w:rsidRDefault="00780332">
      <w:pPr>
        <w:spacing w:line="320" w:lineRule="exact"/>
        <w:ind w:firstLineChars="200" w:firstLine="422"/>
        <w:outlineLvl w:val="0"/>
        <w:rPr>
          <w:rFonts w:ascii="宋体" w:hAnsi="宋体" w:cs="宋体"/>
          <w:b/>
          <w:bCs/>
          <w:szCs w:val="21"/>
        </w:rPr>
      </w:pPr>
    </w:p>
    <w:bookmarkEnd w:id="36"/>
    <w:p w14:paraId="6C139482" w14:textId="77777777" w:rsidR="00780332" w:rsidRPr="001458A7" w:rsidRDefault="00780332" w:rsidP="001458A7">
      <w:pPr>
        <w:pStyle w:val="2"/>
        <w:ind w:firstLineChars="200" w:firstLine="475"/>
        <w:rPr>
          <w:rFonts w:ascii="方正黑体_GBK" w:eastAsia="方正黑体_GBK"/>
          <w:b w:val="0"/>
          <w:bCs/>
          <w:sz w:val="24"/>
          <w:szCs w:val="24"/>
        </w:rPr>
      </w:pPr>
      <w:r w:rsidRPr="001458A7">
        <w:rPr>
          <w:rFonts w:ascii="方正黑体_GBK" w:eastAsia="方正黑体_GBK" w:hint="eastAsia"/>
          <w:b w:val="0"/>
          <w:bCs/>
          <w:sz w:val="24"/>
          <w:szCs w:val="24"/>
        </w:rPr>
        <w:t>十四、监督部门</w:t>
      </w:r>
    </w:p>
    <w:p w14:paraId="46353131" w14:textId="77777777" w:rsidR="00780332" w:rsidRDefault="00780332">
      <w:pPr>
        <w:autoSpaceDE w:val="0"/>
        <w:autoSpaceDN w:val="0"/>
        <w:adjustRightInd w:val="0"/>
        <w:spacing w:line="320" w:lineRule="exact"/>
        <w:ind w:firstLineChars="200" w:firstLine="420"/>
        <w:rPr>
          <w:rFonts w:ascii="宋体" w:hAnsi="宋体" w:cs="宋体"/>
          <w:kern w:val="21"/>
          <w:szCs w:val="21"/>
        </w:rPr>
      </w:pPr>
      <w:r>
        <w:rPr>
          <w:rFonts w:ascii="宋体" w:hAnsi="宋体" w:cs="宋体" w:hint="eastAsia"/>
          <w:kern w:val="21"/>
          <w:szCs w:val="21"/>
        </w:rPr>
        <w:t>监督：中新（重庆）机场商业管理有限公司党支部纪律检查小组</w:t>
      </w:r>
    </w:p>
    <w:p w14:paraId="01AD0949" w14:textId="77777777" w:rsidR="00780332" w:rsidRDefault="00780332">
      <w:pPr>
        <w:autoSpaceDE w:val="0"/>
        <w:autoSpaceDN w:val="0"/>
        <w:adjustRightInd w:val="0"/>
        <w:spacing w:line="320" w:lineRule="exact"/>
        <w:ind w:firstLineChars="200" w:firstLine="420"/>
        <w:rPr>
          <w:rFonts w:ascii="宋体" w:hAnsi="宋体" w:cs="宋体"/>
          <w:kern w:val="21"/>
          <w:szCs w:val="21"/>
        </w:rPr>
      </w:pPr>
      <w:r>
        <w:rPr>
          <w:rFonts w:ascii="宋体" w:hAnsi="宋体" w:cs="宋体" w:hint="eastAsia"/>
          <w:kern w:val="21"/>
          <w:szCs w:val="21"/>
        </w:rPr>
        <w:t>监督联系人：宋女士</w:t>
      </w:r>
    </w:p>
    <w:p w14:paraId="6649D8E2" w14:textId="77777777" w:rsidR="00780332" w:rsidRDefault="00780332">
      <w:pPr>
        <w:pStyle w:val="3"/>
        <w:spacing w:line="320" w:lineRule="exact"/>
        <w:jc w:val="both"/>
        <w:rPr>
          <w:rFonts w:ascii="宋体" w:eastAsia="宋体" w:hAnsi="宋体" w:cs="宋体"/>
          <w:b w:val="0"/>
          <w:bCs/>
          <w:sz w:val="21"/>
          <w:szCs w:val="21"/>
        </w:rPr>
      </w:pPr>
      <w:r>
        <w:rPr>
          <w:rFonts w:ascii="宋体" w:eastAsia="宋体" w:hAnsi="宋体" w:cs="宋体" w:hint="eastAsia"/>
          <w:kern w:val="21"/>
          <w:sz w:val="21"/>
          <w:szCs w:val="21"/>
        </w:rPr>
        <w:t xml:space="preserve">    </w:t>
      </w:r>
      <w:r>
        <w:rPr>
          <w:rFonts w:ascii="宋体" w:eastAsia="宋体" w:hAnsi="宋体" w:cs="宋体" w:hint="eastAsia"/>
          <w:b w:val="0"/>
          <w:bCs/>
          <w:kern w:val="21"/>
          <w:sz w:val="21"/>
          <w:szCs w:val="21"/>
        </w:rPr>
        <w:t>监督电话：023-67153847</w:t>
      </w:r>
    </w:p>
    <w:p w14:paraId="3A124C1E" w14:textId="77777777" w:rsidR="00780332" w:rsidRDefault="00780332">
      <w:pPr>
        <w:spacing w:line="320" w:lineRule="exact"/>
        <w:ind w:firstLineChars="200" w:firstLine="422"/>
        <w:outlineLvl w:val="0"/>
        <w:rPr>
          <w:rFonts w:ascii="宋体" w:hAnsi="宋体" w:cs="宋体"/>
          <w:b/>
          <w:bCs/>
          <w:szCs w:val="21"/>
        </w:rPr>
      </w:pPr>
      <w:bookmarkStart w:id="42" w:name="_Toc11274"/>
    </w:p>
    <w:p w14:paraId="6AFEE899" w14:textId="77777777" w:rsidR="00780332" w:rsidRPr="001458A7" w:rsidRDefault="00780332" w:rsidP="001458A7">
      <w:pPr>
        <w:pStyle w:val="2"/>
        <w:ind w:firstLineChars="200" w:firstLine="475"/>
        <w:rPr>
          <w:rFonts w:ascii="方正黑体_GBK" w:eastAsia="方正黑体_GBK"/>
          <w:b w:val="0"/>
          <w:bCs/>
          <w:sz w:val="24"/>
          <w:szCs w:val="24"/>
        </w:rPr>
      </w:pPr>
      <w:r w:rsidRPr="001458A7">
        <w:rPr>
          <w:rFonts w:ascii="方正黑体_GBK" w:eastAsia="方正黑体_GBK" w:hint="eastAsia"/>
          <w:b w:val="0"/>
          <w:bCs/>
          <w:sz w:val="24"/>
          <w:szCs w:val="24"/>
        </w:rPr>
        <w:t>十五、比选时间、地点</w:t>
      </w:r>
      <w:bookmarkEnd w:id="42"/>
    </w:p>
    <w:p w14:paraId="502E1D48" w14:textId="652BC751" w:rsidR="005759EA" w:rsidRPr="00B8500F" w:rsidRDefault="005759EA" w:rsidP="005759EA">
      <w:pPr>
        <w:widowControl/>
        <w:spacing w:line="320" w:lineRule="exact"/>
        <w:ind w:firstLineChars="200" w:firstLine="420"/>
        <w:rPr>
          <w:rFonts w:ascii="宋体" w:hAnsi="宋体" w:cs="宋体"/>
          <w:szCs w:val="21"/>
        </w:rPr>
      </w:pPr>
      <w:bookmarkStart w:id="43" w:name="_Toc524"/>
      <w:r w:rsidRPr="00B8500F">
        <w:rPr>
          <w:rFonts w:ascii="宋体" w:hAnsi="宋体" w:cs="宋体" w:hint="eastAsia"/>
          <w:szCs w:val="21"/>
        </w:rPr>
        <w:t xml:space="preserve">15.1 </w:t>
      </w:r>
      <w:r w:rsidRPr="00B8500F">
        <w:rPr>
          <w:rFonts w:ascii="宋体" w:hAnsi="宋体" w:cs="宋体" w:hint="eastAsia"/>
          <w:szCs w:val="21"/>
          <w:lang w:val="zh-CN"/>
        </w:rPr>
        <w:t>比选响应文件</w:t>
      </w:r>
      <w:r w:rsidRPr="00B8500F">
        <w:rPr>
          <w:rFonts w:ascii="宋体" w:hAnsi="宋体" w:cs="宋体" w:hint="eastAsia"/>
          <w:szCs w:val="21"/>
        </w:rPr>
        <w:t>必须在</w:t>
      </w:r>
      <w:bookmarkStart w:id="44" w:name="_Hlk60301738"/>
      <w:r w:rsidRPr="00B8500F">
        <w:rPr>
          <w:rFonts w:ascii="宋体" w:hAnsi="宋体" w:cs="宋体" w:hint="eastAsia"/>
          <w:b/>
          <w:bCs/>
          <w:szCs w:val="21"/>
          <w:u w:val="single"/>
        </w:rPr>
        <w:t>202</w:t>
      </w:r>
      <w:r w:rsidRPr="00B8500F">
        <w:rPr>
          <w:rFonts w:ascii="宋体" w:hAnsi="宋体" w:cs="宋体"/>
          <w:b/>
          <w:bCs/>
          <w:szCs w:val="21"/>
          <w:u w:val="single"/>
        </w:rPr>
        <w:t>2</w:t>
      </w:r>
      <w:r w:rsidRPr="00B8500F">
        <w:rPr>
          <w:rFonts w:ascii="宋体" w:hAnsi="宋体" w:cs="宋体" w:hint="eastAsia"/>
          <w:b/>
          <w:bCs/>
          <w:szCs w:val="21"/>
          <w:u w:val="single"/>
        </w:rPr>
        <w:t>年</w:t>
      </w:r>
      <w:r w:rsidR="00B8500F" w:rsidRPr="00B8500F">
        <w:rPr>
          <w:rFonts w:ascii="宋体" w:hAnsi="宋体" w:cs="宋体" w:hint="eastAsia"/>
          <w:b/>
          <w:bCs/>
          <w:szCs w:val="21"/>
          <w:u w:val="single"/>
        </w:rPr>
        <w:t>1</w:t>
      </w:r>
      <w:r w:rsidR="00B8500F" w:rsidRPr="00B8500F">
        <w:rPr>
          <w:rFonts w:ascii="宋体" w:hAnsi="宋体" w:cs="宋体"/>
          <w:b/>
          <w:bCs/>
          <w:szCs w:val="21"/>
          <w:u w:val="single"/>
        </w:rPr>
        <w:t>1</w:t>
      </w:r>
      <w:r w:rsidRPr="00B8500F">
        <w:rPr>
          <w:rFonts w:ascii="宋体" w:hAnsi="宋体" w:cs="宋体" w:hint="eastAsia"/>
          <w:b/>
          <w:bCs/>
          <w:szCs w:val="21"/>
          <w:u w:val="single"/>
        </w:rPr>
        <w:t>月</w:t>
      </w:r>
      <w:r w:rsidR="001517B2">
        <w:rPr>
          <w:rFonts w:ascii="宋体" w:hAnsi="宋体" w:cs="宋体" w:hint="eastAsia"/>
          <w:b/>
          <w:bCs/>
          <w:szCs w:val="21"/>
          <w:u w:val="single"/>
        </w:rPr>
        <w:t>8</w:t>
      </w:r>
      <w:r w:rsidRPr="00B8500F">
        <w:rPr>
          <w:rFonts w:ascii="宋体" w:hAnsi="宋体" w:cs="宋体" w:hint="eastAsia"/>
          <w:b/>
          <w:bCs/>
          <w:szCs w:val="21"/>
          <w:u w:val="single"/>
        </w:rPr>
        <w:t>日</w:t>
      </w:r>
      <w:bookmarkEnd w:id="44"/>
      <w:r w:rsidR="001517B2">
        <w:rPr>
          <w:rFonts w:ascii="宋体" w:hAnsi="宋体" w:cs="宋体"/>
          <w:b/>
          <w:bCs/>
          <w:szCs w:val="21"/>
          <w:u w:val="single"/>
        </w:rPr>
        <w:t>14</w:t>
      </w:r>
      <w:r w:rsidRPr="00B8500F">
        <w:rPr>
          <w:rFonts w:ascii="宋体" w:hAnsi="宋体" w:cs="宋体" w:hint="eastAsia"/>
          <w:b/>
          <w:bCs/>
          <w:szCs w:val="21"/>
          <w:u w:val="single"/>
        </w:rPr>
        <w:t>:</w:t>
      </w:r>
      <w:r w:rsidR="006E69A1">
        <w:rPr>
          <w:rFonts w:ascii="宋体" w:hAnsi="宋体" w:cs="宋体"/>
          <w:b/>
          <w:bCs/>
          <w:szCs w:val="21"/>
          <w:u w:val="single"/>
        </w:rPr>
        <w:t>3</w:t>
      </w:r>
      <w:r w:rsidRPr="00B8500F">
        <w:rPr>
          <w:rFonts w:ascii="宋体" w:hAnsi="宋体" w:cs="宋体" w:hint="eastAsia"/>
          <w:b/>
          <w:bCs/>
          <w:szCs w:val="21"/>
          <w:u w:val="single"/>
        </w:rPr>
        <w:t>0至</w:t>
      </w:r>
      <w:r w:rsidR="001517B2">
        <w:rPr>
          <w:rFonts w:ascii="宋体" w:hAnsi="宋体" w:cs="宋体" w:hint="eastAsia"/>
          <w:b/>
          <w:bCs/>
          <w:szCs w:val="21"/>
          <w:u w:val="single"/>
        </w:rPr>
        <w:t>1</w:t>
      </w:r>
      <w:r w:rsidR="001517B2">
        <w:rPr>
          <w:rFonts w:ascii="宋体" w:hAnsi="宋体" w:cs="宋体"/>
          <w:b/>
          <w:bCs/>
          <w:szCs w:val="21"/>
          <w:u w:val="single"/>
        </w:rPr>
        <w:t>5</w:t>
      </w:r>
      <w:r w:rsidRPr="00B8500F">
        <w:rPr>
          <w:rFonts w:ascii="宋体" w:hAnsi="宋体" w:cs="宋体" w:hint="eastAsia"/>
          <w:b/>
          <w:bCs/>
          <w:szCs w:val="21"/>
          <w:u w:val="single"/>
        </w:rPr>
        <w:t>:</w:t>
      </w:r>
      <w:r w:rsidR="001517B2">
        <w:rPr>
          <w:rFonts w:ascii="宋体" w:hAnsi="宋体" w:cs="宋体"/>
          <w:b/>
          <w:bCs/>
          <w:szCs w:val="21"/>
          <w:u w:val="single"/>
        </w:rPr>
        <w:t>0</w:t>
      </w:r>
      <w:r w:rsidRPr="00B8500F">
        <w:rPr>
          <w:rFonts w:ascii="宋体" w:hAnsi="宋体" w:cs="宋体" w:hint="eastAsia"/>
          <w:b/>
          <w:bCs/>
          <w:szCs w:val="21"/>
          <w:u w:val="single"/>
        </w:rPr>
        <w:t>0时</w:t>
      </w:r>
      <w:r w:rsidRPr="00B8500F">
        <w:rPr>
          <w:rFonts w:ascii="宋体" w:hAnsi="宋体" w:cs="宋体" w:hint="eastAsia"/>
          <w:szCs w:val="21"/>
        </w:rPr>
        <w:t>送到中新（重庆）机场商业管理有限公司企业管理部，过期不予受理。</w:t>
      </w:r>
    </w:p>
    <w:p w14:paraId="14263BFC" w14:textId="631189BA" w:rsidR="005759EA" w:rsidRPr="00B8500F" w:rsidRDefault="005759EA" w:rsidP="005759EA">
      <w:pPr>
        <w:widowControl/>
        <w:spacing w:line="320" w:lineRule="exact"/>
        <w:ind w:firstLineChars="200" w:firstLine="420"/>
        <w:rPr>
          <w:rFonts w:ascii="宋体" w:hAnsi="宋体" w:cs="宋体"/>
          <w:kern w:val="21"/>
          <w:szCs w:val="21"/>
        </w:rPr>
      </w:pPr>
      <w:r w:rsidRPr="00B8500F">
        <w:rPr>
          <w:rFonts w:ascii="宋体" w:hAnsi="宋体" w:cs="宋体" w:hint="eastAsia"/>
          <w:szCs w:val="21"/>
        </w:rPr>
        <w:lastRenderedPageBreak/>
        <w:t xml:space="preserve">15.2 </w:t>
      </w:r>
      <w:bookmarkStart w:id="45" w:name="_Hlk60301751"/>
      <w:r w:rsidRPr="00B8500F">
        <w:rPr>
          <w:rFonts w:ascii="宋体" w:hAnsi="宋体" w:cs="宋体" w:hint="eastAsia"/>
          <w:b/>
          <w:bCs/>
          <w:szCs w:val="21"/>
          <w:u w:val="single"/>
        </w:rPr>
        <w:t>202</w:t>
      </w:r>
      <w:r w:rsidRPr="00B8500F">
        <w:rPr>
          <w:rFonts w:ascii="宋体" w:hAnsi="宋体" w:cs="宋体"/>
          <w:b/>
          <w:bCs/>
          <w:szCs w:val="21"/>
          <w:u w:val="single"/>
        </w:rPr>
        <w:t>2</w:t>
      </w:r>
      <w:r w:rsidRPr="00B8500F">
        <w:rPr>
          <w:rFonts w:ascii="宋体" w:hAnsi="宋体" w:cs="宋体" w:hint="eastAsia"/>
          <w:b/>
          <w:bCs/>
          <w:szCs w:val="21"/>
          <w:u w:val="single"/>
        </w:rPr>
        <w:t xml:space="preserve"> 年</w:t>
      </w:r>
      <w:r w:rsidR="00B8500F" w:rsidRPr="00B8500F">
        <w:rPr>
          <w:rFonts w:ascii="宋体" w:hAnsi="宋体" w:cs="宋体"/>
          <w:b/>
          <w:bCs/>
          <w:szCs w:val="21"/>
          <w:u w:val="single"/>
        </w:rPr>
        <w:t>11</w:t>
      </w:r>
      <w:r w:rsidRPr="00B8500F">
        <w:rPr>
          <w:rFonts w:ascii="宋体" w:hAnsi="宋体" w:cs="宋体" w:hint="eastAsia"/>
          <w:b/>
          <w:bCs/>
          <w:szCs w:val="21"/>
          <w:u w:val="single"/>
        </w:rPr>
        <w:t>月</w:t>
      </w:r>
      <w:r w:rsidR="006E69A1">
        <w:rPr>
          <w:rFonts w:ascii="宋体" w:hAnsi="宋体" w:cs="宋体"/>
          <w:b/>
          <w:bCs/>
          <w:szCs w:val="21"/>
          <w:u w:val="single"/>
        </w:rPr>
        <w:t>8</w:t>
      </w:r>
      <w:r w:rsidRPr="00B8500F">
        <w:rPr>
          <w:rFonts w:ascii="宋体" w:hAnsi="宋体" w:cs="宋体" w:hint="eastAsia"/>
          <w:b/>
          <w:bCs/>
          <w:szCs w:val="21"/>
          <w:u w:val="single"/>
        </w:rPr>
        <w:t>日</w:t>
      </w:r>
      <w:r w:rsidRPr="00B8500F">
        <w:rPr>
          <w:rFonts w:ascii="宋体" w:hAnsi="宋体" w:cs="宋体"/>
          <w:b/>
          <w:bCs/>
          <w:szCs w:val="21"/>
          <w:u w:val="single"/>
        </w:rPr>
        <w:t xml:space="preserve"> </w:t>
      </w:r>
      <w:bookmarkEnd w:id="45"/>
      <w:r w:rsidR="004C16CC">
        <w:rPr>
          <w:rFonts w:ascii="宋体" w:hAnsi="宋体" w:cs="宋体"/>
          <w:b/>
          <w:bCs/>
          <w:szCs w:val="21"/>
          <w:u w:val="single"/>
        </w:rPr>
        <w:t>15</w:t>
      </w:r>
      <w:r w:rsidRPr="00B8500F">
        <w:rPr>
          <w:rFonts w:ascii="宋体" w:hAnsi="宋体" w:cs="宋体" w:hint="eastAsia"/>
          <w:b/>
          <w:bCs/>
          <w:szCs w:val="21"/>
          <w:u w:val="single"/>
        </w:rPr>
        <w:t>:</w:t>
      </w:r>
      <w:r w:rsidR="004C16CC">
        <w:rPr>
          <w:rFonts w:ascii="宋体" w:hAnsi="宋体" w:cs="宋体"/>
          <w:b/>
          <w:bCs/>
          <w:szCs w:val="21"/>
          <w:u w:val="single"/>
        </w:rPr>
        <w:t>0</w:t>
      </w:r>
      <w:r w:rsidRPr="00B8500F">
        <w:rPr>
          <w:rFonts w:ascii="宋体" w:hAnsi="宋体" w:cs="宋体" w:hint="eastAsia"/>
          <w:b/>
          <w:bCs/>
          <w:szCs w:val="21"/>
          <w:u w:val="single"/>
        </w:rPr>
        <w:t>0时</w:t>
      </w:r>
      <w:r w:rsidRPr="00B8500F">
        <w:rPr>
          <w:rFonts w:ascii="宋体" w:hAnsi="宋体" w:cs="宋体" w:hint="eastAsia"/>
          <w:kern w:val="21"/>
          <w:szCs w:val="21"/>
        </w:rPr>
        <w:t>在中新（重庆）机场商业管理有限公司会议室对本项目进行比选，各比选响应人须参加。注：比选开始前，各比选响应人须在中新（重庆）机场商业管理有限公司指定会议室等候通知具体比选地点。</w:t>
      </w:r>
    </w:p>
    <w:p w14:paraId="19D7EA72" w14:textId="77777777" w:rsidR="005759EA" w:rsidRPr="00E40AED" w:rsidRDefault="005759EA" w:rsidP="005759EA">
      <w:pPr>
        <w:keepNext/>
        <w:keepLines/>
        <w:widowControl/>
        <w:adjustRightInd w:val="0"/>
        <w:snapToGrid w:val="0"/>
        <w:spacing w:line="320" w:lineRule="exact"/>
        <w:ind w:firstLineChars="200" w:firstLine="420"/>
        <w:textAlignment w:val="bottom"/>
        <w:outlineLvl w:val="2"/>
        <w:rPr>
          <w:rFonts w:ascii="宋体" w:hAnsi="宋体" w:cs="宋体"/>
          <w:bCs/>
          <w:kern w:val="21"/>
          <w:szCs w:val="21"/>
        </w:rPr>
      </w:pPr>
      <w:r w:rsidRPr="00B8500F">
        <w:rPr>
          <w:rFonts w:ascii="宋体" w:hAnsi="宋体" w:cs="宋体" w:hint="eastAsia"/>
          <w:bCs/>
          <w:kern w:val="21"/>
          <w:szCs w:val="21"/>
        </w:rPr>
        <w:t>注：指定会议室具体以比选当日现场指示为准。</w:t>
      </w:r>
    </w:p>
    <w:p w14:paraId="0B49DE3A" w14:textId="77777777" w:rsidR="00780332" w:rsidRPr="005759EA" w:rsidRDefault="00780332">
      <w:pPr>
        <w:spacing w:line="320" w:lineRule="exact"/>
        <w:ind w:firstLineChars="200" w:firstLine="422"/>
        <w:outlineLvl w:val="0"/>
        <w:rPr>
          <w:rFonts w:ascii="宋体" w:hAnsi="宋体" w:cs="宋体"/>
          <w:b/>
          <w:kern w:val="21"/>
          <w:szCs w:val="21"/>
        </w:rPr>
      </w:pPr>
    </w:p>
    <w:p w14:paraId="2BDEFD23" w14:textId="34BAF036" w:rsidR="00780332" w:rsidRPr="001458A7" w:rsidRDefault="00780332" w:rsidP="001458A7">
      <w:pPr>
        <w:pStyle w:val="2"/>
        <w:ind w:firstLineChars="200" w:firstLine="475"/>
        <w:rPr>
          <w:rFonts w:ascii="方正黑体_GBK" w:eastAsia="方正黑体_GBK"/>
          <w:b w:val="0"/>
          <w:bCs/>
          <w:sz w:val="24"/>
          <w:szCs w:val="24"/>
        </w:rPr>
      </w:pPr>
      <w:r w:rsidRPr="001458A7">
        <w:rPr>
          <w:rFonts w:ascii="方正黑体_GBK" w:eastAsia="方正黑体_GBK" w:hint="eastAsia"/>
          <w:b w:val="0"/>
          <w:bCs/>
          <w:sz w:val="24"/>
          <w:szCs w:val="24"/>
        </w:rPr>
        <w:t>十六、其他</w:t>
      </w:r>
      <w:bookmarkEnd w:id="43"/>
      <w:r w:rsidR="00705DC7" w:rsidRPr="001458A7">
        <w:rPr>
          <w:rFonts w:ascii="方正黑体_GBK" w:eastAsia="方正黑体_GBK" w:hint="eastAsia"/>
          <w:b w:val="0"/>
          <w:bCs/>
          <w:sz w:val="24"/>
          <w:szCs w:val="24"/>
        </w:rPr>
        <w:t>事宜</w:t>
      </w:r>
    </w:p>
    <w:p w14:paraId="24A1E5AF" w14:textId="77777777" w:rsidR="005759EA" w:rsidRPr="00E40AED" w:rsidRDefault="005759EA" w:rsidP="005759EA">
      <w:pPr>
        <w:snapToGri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16.1 递交比选响应文件截止时，送达的比选响应文件少于3个的，应停止比选活动，将递交的比选响应文件退还比选响应人，并重新组织比选。重新比选时仍然不足3个响应人的，可以继续进行比选。</w:t>
      </w:r>
    </w:p>
    <w:p w14:paraId="71F5265D" w14:textId="77777777" w:rsidR="005759EA" w:rsidRPr="00E40AED" w:rsidRDefault="005759EA" w:rsidP="005759EA">
      <w:pPr>
        <w:snapToGri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16.2 参加比选唱价会议的比选响应人的法定代表人或其授权的代理人应当随身携带本人身份证（原件），授权代理人还应当随身携带法定代表人授权委托书（原件），以备核验其合法身份。</w:t>
      </w:r>
    </w:p>
    <w:p w14:paraId="64CDBC0A" w14:textId="77777777" w:rsidR="005759EA" w:rsidRPr="00E40AED" w:rsidRDefault="005759EA" w:rsidP="005759EA">
      <w:pPr>
        <w:snapToGri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16.3 比选响应人应当委派法定代表人或委托代理人出席比选唱价会议，采购人工作人员唱价完成后，填写比选唱价一览表，比选响应人代表确认无误后应当签字确认。比选响应人未委派人员出席比选唱价会议，视为比选相应人放弃比选，比选保证金在比选结束后按本比选文件有关条款退回。</w:t>
      </w:r>
    </w:p>
    <w:p w14:paraId="43B3A805" w14:textId="5DD4233C" w:rsidR="005759EA" w:rsidRPr="00E40AED" w:rsidRDefault="005759EA" w:rsidP="005759EA">
      <w:pPr>
        <w:snapToGri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16.4</w:t>
      </w:r>
      <w:r w:rsidR="00F4175A" w:rsidRPr="00F4175A">
        <w:rPr>
          <w:rFonts w:ascii="宋体" w:hAnsi="宋体" w:cs="宋体" w:hint="eastAsia"/>
          <w:kern w:val="21"/>
          <w:szCs w:val="21"/>
        </w:rPr>
        <w:t>对违反国家有关法律法规，或以其他不正当方式取得成交资格的，或在发出成交通知书前无故放弃成交候选人资格的，或在发出成交通知书后未能在比选文件规定期限内交纳履约保证金的，或在发出成交通知书后无故放弃成交资格拒不签订合同的，或要求采购人接受偏离比选实质性条件的合同条款而采购人不接受导致无法在本比选文件规定的期限内签订合同的，或除不可抗力外，中选后未在本比选文件规定的期限内与采购人签订合同，或是在履约过程中严重违反合同约定给采购人造成重大损失或严重不良社会影响的供应商，将被正式列入采购人供应商黑名单，并在重庆机场集团有限公司内、外网进行公布及公示；被列入黑名单的供应商及相关人员，从被确认之日起3年内，取消其参与采购人采购项目的资格。</w:t>
      </w:r>
    </w:p>
    <w:p w14:paraId="70570F29" w14:textId="6CE324DD" w:rsidR="00190F30" w:rsidRDefault="005759EA" w:rsidP="00190F30">
      <w:pPr>
        <w:snapToGri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 xml:space="preserve">16.5 </w:t>
      </w:r>
      <w:r w:rsidR="00190F30">
        <w:rPr>
          <w:rFonts w:ascii="宋体" w:hAnsi="宋体" w:cs="宋体" w:hint="eastAsia"/>
          <w:kern w:val="21"/>
          <w:szCs w:val="21"/>
        </w:rPr>
        <w:t>比</w:t>
      </w:r>
      <w:r w:rsidR="00190F30" w:rsidRPr="00190F30">
        <w:rPr>
          <w:rFonts w:ascii="宋体" w:hAnsi="宋体" w:cs="宋体" w:hint="eastAsia"/>
          <w:kern w:val="21"/>
          <w:szCs w:val="21"/>
        </w:rPr>
        <w:t>选结果通知：</w:t>
      </w:r>
      <w:proofErr w:type="gramStart"/>
      <w:r w:rsidR="00190F30" w:rsidRPr="00190F30">
        <w:rPr>
          <w:rFonts w:ascii="宋体" w:hAnsi="宋体" w:cs="宋体" w:hint="eastAsia"/>
          <w:kern w:val="21"/>
          <w:szCs w:val="21"/>
        </w:rPr>
        <w:t>拟成交</w:t>
      </w:r>
      <w:proofErr w:type="gramEnd"/>
      <w:r w:rsidR="00190F30" w:rsidRPr="00190F30">
        <w:rPr>
          <w:rFonts w:ascii="宋体" w:hAnsi="宋体" w:cs="宋体" w:hint="eastAsia"/>
          <w:kern w:val="21"/>
          <w:szCs w:val="21"/>
        </w:rPr>
        <w:t>结果将公示在“重庆机场集团有限公司”官网（https://www.cqa.cn）或“重庆国际投资咨询集团有限公司”官网（http://cqiic.com/JTweb/）或“招投标网”（http://www.infobidding.com），</w:t>
      </w:r>
      <w:proofErr w:type="gramStart"/>
      <w:r w:rsidR="00190F30" w:rsidRPr="00190F30">
        <w:rPr>
          <w:rFonts w:ascii="宋体" w:hAnsi="宋体" w:cs="宋体" w:hint="eastAsia"/>
          <w:kern w:val="21"/>
          <w:szCs w:val="21"/>
        </w:rPr>
        <w:t>待结果</w:t>
      </w:r>
      <w:proofErr w:type="gramEnd"/>
      <w:r w:rsidR="00190F30" w:rsidRPr="00190F30">
        <w:rPr>
          <w:rFonts w:ascii="宋体" w:hAnsi="宋体" w:cs="宋体" w:hint="eastAsia"/>
          <w:kern w:val="21"/>
          <w:szCs w:val="21"/>
        </w:rPr>
        <w:t>确定后会及时通知，原则上只通知被选中的比选响应人。采购人对未被选中的比选响应人不通知、不解释，各比选响应人比选响应文件（包括电子U盘）不予退还。</w:t>
      </w:r>
    </w:p>
    <w:p w14:paraId="16DD0E70" w14:textId="45D3FB28" w:rsidR="00705DC7" w:rsidRDefault="005759EA" w:rsidP="00190F30">
      <w:pPr>
        <w:snapToGrid w:val="0"/>
        <w:spacing w:line="320" w:lineRule="exact"/>
        <w:ind w:firstLineChars="200" w:firstLine="420"/>
        <w:rPr>
          <w:rFonts w:ascii="宋体" w:hAnsi="宋体" w:cs="宋体"/>
          <w:kern w:val="21"/>
          <w:szCs w:val="21"/>
        </w:rPr>
      </w:pPr>
      <w:r w:rsidRPr="00E40AED">
        <w:rPr>
          <w:rFonts w:ascii="宋体" w:hAnsi="宋体" w:cs="宋体" w:hint="eastAsia"/>
          <w:kern w:val="21"/>
          <w:szCs w:val="21"/>
        </w:rPr>
        <w:t xml:space="preserve">16.6 </w:t>
      </w:r>
      <w:bookmarkStart w:id="46" w:name="_Hlk99787999"/>
      <w:r w:rsidRPr="00E40AED">
        <w:rPr>
          <w:rFonts w:ascii="宋体" w:hAnsi="宋体" w:cs="宋体" w:hint="eastAsia"/>
          <w:kern w:val="21"/>
          <w:szCs w:val="21"/>
        </w:rPr>
        <w:t>成交人应当在收到成交通知15日内，按比选文件规定足额缴纳履约保证金后，与采购人签订合同。</w:t>
      </w:r>
      <w:bookmarkEnd w:id="46"/>
    </w:p>
    <w:p w14:paraId="4491C38B" w14:textId="77777777" w:rsidR="00EE003B" w:rsidRDefault="00EE003B" w:rsidP="00EE003B">
      <w:pPr>
        <w:pStyle w:val="3"/>
      </w:pPr>
      <w:r>
        <w:rPr>
          <w:rFonts w:hint="eastAsia"/>
        </w:rPr>
        <w:t xml:space="preserve"> </w:t>
      </w:r>
      <w:r>
        <w:t xml:space="preserve">   </w:t>
      </w:r>
    </w:p>
    <w:p w14:paraId="14E64387" w14:textId="76EFC207" w:rsidR="0019667E" w:rsidRPr="00CD6A06" w:rsidRDefault="00EE003B" w:rsidP="001458A7">
      <w:pPr>
        <w:pStyle w:val="2"/>
        <w:ind w:firstLineChars="200" w:firstLine="475"/>
        <w:rPr>
          <w:rFonts w:ascii="方正黑体_GBK" w:eastAsia="方正黑体_GBK"/>
          <w:b w:val="0"/>
          <w:bCs/>
          <w:sz w:val="24"/>
          <w:szCs w:val="24"/>
        </w:rPr>
      </w:pPr>
      <w:r w:rsidRPr="00CD6A06">
        <w:rPr>
          <w:rFonts w:ascii="方正黑体_GBK" w:eastAsia="方正黑体_GBK" w:hint="eastAsia"/>
          <w:b w:val="0"/>
          <w:bCs/>
          <w:sz w:val="24"/>
          <w:szCs w:val="24"/>
        </w:rPr>
        <w:t>十七、现场踏勘</w:t>
      </w:r>
    </w:p>
    <w:p w14:paraId="644D866C" w14:textId="492CF43A" w:rsidR="00041367" w:rsidRPr="0055371E" w:rsidRDefault="00633B37" w:rsidP="00041367">
      <w:pPr>
        <w:pStyle w:val="afff3"/>
        <w:ind w:firstLine="420"/>
        <w:jc w:val="both"/>
        <w:rPr>
          <w:rFonts w:cs="宋体"/>
          <w:kern w:val="21"/>
          <w:szCs w:val="21"/>
        </w:rPr>
      </w:pPr>
      <w:r w:rsidRPr="0055371E">
        <w:rPr>
          <w:rFonts w:cs="宋体" w:hint="eastAsia"/>
          <w:kern w:val="21"/>
          <w:szCs w:val="21"/>
        </w:rPr>
        <w:t>1</w:t>
      </w:r>
      <w:r w:rsidRPr="0055371E">
        <w:rPr>
          <w:rFonts w:cs="宋体"/>
          <w:kern w:val="21"/>
          <w:szCs w:val="21"/>
        </w:rPr>
        <w:t>7.1</w:t>
      </w:r>
      <w:r w:rsidR="00EE003B" w:rsidRPr="0055371E">
        <w:rPr>
          <w:rFonts w:cs="宋体" w:hint="eastAsia"/>
          <w:kern w:val="21"/>
          <w:szCs w:val="21"/>
        </w:rPr>
        <w:t>采购人不对本项目统一组织现场踏勘。有现场踏勘需求的投标人</w:t>
      </w:r>
      <w:r w:rsidR="0019667E" w:rsidRPr="0055371E">
        <w:rPr>
          <w:rFonts w:cs="宋体" w:hint="eastAsia"/>
          <w:kern w:val="21"/>
          <w:szCs w:val="21"/>
        </w:rPr>
        <w:t>须</w:t>
      </w:r>
      <w:r w:rsidR="00EE003B" w:rsidRPr="0055371E">
        <w:rPr>
          <w:rFonts w:cs="宋体" w:hint="eastAsia"/>
          <w:kern w:val="21"/>
          <w:szCs w:val="21"/>
        </w:rPr>
        <w:t>于2022年1</w:t>
      </w:r>
      <w:r w:rsidR="0019667E" w:rsidRPr="0055371E">
        <w:rPr>
          <w:rFonts w:cs="宋体"/>
          <w:kern w:val="21"/>
          <w:szCs w:val="21"/>
        </w:rPr>
        <w:t>0</w:t>
      </w:r>
      <w:r w:rsidR="00EE003B" w:rsidRPr="0055371E">
        <w:rPr>
          <w:rFonts w:cs="宋体" w:hint="eastAsia"/>
          <w:kern w:val="21"/>
          <w:szCs w:val="21"/>
        </w:rPr>
        <w:t>月</w:t>
      </w:r>
      <w:r w:rsidR="00EE003B" w:rsidRPr="0055371E">
        <w:rPr>
          <w:rFonts w:cs="宋体"/>
          <w:kern w:val="21"/>
          <w:szCs w:val="21"/>
        </w:rPr>
        <w:t>30</w:t>
      </w:r>
      <w:r w:rsidR="00EE003B" w:rsidRPr="0055371E">
        <w:rPr>
          <w:rFonts w:cs="宋体" w:hint="eastAsia"/>
          <w:kern w:val="21"/>
          <w:szCs w:val="21"/>
        </w:rPr>
        <w:t>日1</w:t>
      </w:r>
      <w:r w:rsidR="002653A4" w:rsidRPr="0055371E">
        <w:rPr>
          <w:rFonts w:cs="宋体"/>
          <w:kern w:val="21"/>
          <w:szCs w:val="21"/>
        </w:rPr>
        <w:t>6</w:t>
      </w:r>
      <w:r w:rsidR="00EE003B" w:rsidRPr="0055371E">
        <w:rPr>
          <w:rFonts w:cs="宋体" w:hint="eastAsia"/>
          <w:kern w:val="21"/>
          <w:szCs w:val="21"/>
        </w:rPr>
        <w:t>:00前将</w:t>
      </w:r>
      <w:r w:rsidR="00041367" w:rsidRPr="0055371E">
        <w:rPr>
          <w:rFonts w:cs="宋体" w:hint="eastAsia"/>
          <w:kern w:val="21"/>
          <w:szCs w:val="21"/>
        </w:rPr>
        <w:t>如下</w:t>
      </w:r>
      <w:r w:rsidR="0019667E" w:rsidRPr="0055371E">
        <w:rPr>
          <w:rFonts w:cs="宋体" w:hint="eastAsia"/>
          <w:kern w:val="21"/>
          <w:szCs w:val="21"/>
        </w:rPr>
        <w:t>证件办理</w:t>
      </w:r>
      <w:r w:rsidR="00041367" w:rsidRPr="0055371E">
        <w:rPr>
          <w:rFonts w:cs="宋体" w:hint="eastAsia"/>
          <w:kern w:val="21"/>
          <w:szCs w:val="21"/>
        </w:rPr>
        <w:t>资料发送至</w:t>
      </w:r>
      <w:bookmarkStart w:id="47" w:name="_Hlk117782940"/>
      <w:r w:rsidR="00041367" w:rsidRPr="0055371E">
        <w:rPr>
          <w:rFonts w:cs="宋体"/>
          <w:kern w:val="21"/>
          <w:szCs w:val="21"/>
        </w:rPr>
        <w:t>scacm@sscacm.com</w:t>
      </w:r>
      <w:bookmarkEnd w:id="47"/>
      <w:r w:rsidR="0019667E" w:rsidRPr="0055371E">
        <w:rPr>
          <w:rFonts w:cs="宋体" w:hint="eastAsia"/>
          <w:kern w:val="21"/>
          <w:szCs w:val="21"/>
        </w:rPr>
        <w:t>办理重庆机场一次性</w:t>
      </w:r>
      <w:r w:rsidR="00922E65" w:rsidRPr="0055371E">
        <w:rPr>
          <w:rFonts w:cs="宋体" w:hint="eastAsia"/>
          <w:kern w:val="21"/>
          <w:szCs w:val="21"/>
        </w:rPr>
        <w:t>通行</w:t>
      </w:r>
      <w:r w:rsidR="0019667E" w:rsidRPr="0055371E">
        <w:rPr>
          <w:rFonts w:cs="宋体" w:hint="eastAsia"/>
          <w:kern w:val="21"/>
          <w:szCs w:val="21"/>
        </w:rPr>
        <w:t>证件：</w:t>
      </w:r>
    </w:p>
    <w:p w14:paraId="2395E56C" w14:textId="69750AB0" w:rsidR="00041367" w:rsidRPr="0055371E" w:rsidRDefault="00633B37" w:rsidP="00041367">
      <w:pPr>
        <w:pStyle w:val="afff3"/>
        <w:ind w:firstLine="420"/>
        <w:jc w:val="both"/>
        <w:rPr>
          <w:rFonts w:cs="宋体"/>
          <w:kern w:val="21"/>
          <w:szCs w:val="21"/>
        </w:rPr>
      </w:pPr>
      <w:r w:rsidRPr="0055371E">
        <w:rPr>
          <w:rFonts w:cs="宋体" w:hint="eastAsia"/>
          <w:kern w:val="21"/>
          <w:szCs w:val="21"/>
        </w:rPr>
        <w:t>（1）</w:t>
      </w:r>
      <w:r w:rsidR="00041367" w:rsidRPr="0055371E">
        <w:rPr>
          <w:rFonts w:cs="宋体" w:hint="eastAsia"/>
          <w:kern w:val="21"/>
          <w:szCs w:val="21"/>
        </w:rPr>
        <w:t>《短期一次性证件办理信息表》（excel格式）</w:t>
      </w:r>
      <w:r w:rsidR="008329E1" w:rsidRPr="0055371E">
        <w:rPr>
          <w:rFonts w:cs="宋体" w:hint="eastAsia"/>
          <w:kern w:val="21"/>
          <w:szCs w:val="21"/>
        </w:rPr>
        <w:t>[格式详见附件</w:t>
      </w:r>
      <w:r w:rsidR="008329E1" w:rsidRPr="0055371E">
        <w:rPr>
          <w:rFonts w:cs="宋体"/>
          <w:kern w:val="21"/>
          <w:szCs w:val="21"/>
        </w:rPr>
        <w:t>3</w:t>
      </w:r>
      <w:r w:rsidR="008329E1" w:rsidRPr="0055371E">
        <w:rPr>
          <w:rFonts w:cs="宋体" w:hint="eastAsia"/>
          <w:kern w:val="21"/>
          <w:szCs w:val="21"/>
        </w:rPr>
        <w:t>]</w:t>
      </w:r>
      <w:r w:rsidR="00041367" w:rsidRPr="0055371E">
        <w:rPr>
          <w:rFonts w:cs="宋体" w:hint="eastAsia"/>
          <w:kern w:val="21"/>
          <w:szCs w:val="21"/>
        </w:rPr>
        <w:t>；</w:t>
      </w:r>
    </w:p>
    <w:p w14:paraId="7B4533A1" w14:textId="4D74EB3E" w:rsidR="00041367" w:rsidRPr="0055371E" w:rsidRDefault="00633B37" w:rsidP="00041367">
      <w:pPr>
        <w:pStyle w:val="afff3"/>
        <w:ind w:firstLine="420"/>
        <w:jc w:val="both"/>
        <w:rPr>
          <w:rFonts w:cs="宋体"/>
          <w:kern w:val="21"/>
          <w:szCs w:val="21"/>
        </w:rPr>
      </w:pPr>
      <w:r w:rsidRPr="0055371E">
        <w:rPr>
          <w:rFonts w:cs="宋体" w:hint="eastAsia"/>
          <w:kern w:val="21"/>
          <w:szCs w:val="21"/>
        </w:rPr>
        <w:t>（2）</w:t>
      </w:r>
      <w:r w:rsidR="00041367" w:rsidRPr="0055371E">
        <w:rPr>
          <w:rFonts w:cs="宋体" w:hint="eastAsia"/>
          <w:kern w:val="21"/>
          <w:szCs w:val="21"/>
        </w:rPr>
        <w:t>《重庆江北国际机场控制区人员短期（一次性）通行证件申请表》(word格式</w:t>
      </w:r>
      <w:r w:rsidR="00041367" w:rsidRPr="0055371E">
        <w:rPr>
          <w:rFonts w:cs="宋体"/>
          <w:kern w:val="21"/>
          <w:szCs w:val="21"/>
        </w:rPr>
        <w:t>)</w:t>
      </w:r>
      <w:r w:rsidR="008329E1" w:rsidRPr="0055371E">
        <w:rPr>
          <w:rFonts w:cs="宋体" w:hint="eastAsia"/>
          <w:kern w:val="21"/>
          <w:szCs w:val="21"/>
        </w:rPr>
        <w:t xml:space="preserve"> [格式详见附件</w:t>
      </w:r>
      <w:r w:rsidR="008329E1" w:rsidRPr="0055371E">
        <w:rPr>
          <w:rFonts w:cs="宋体"/>
          <w:kern w:val="21"/>
          <w:szCs w:val="21"/>
        </w:rPr>
        <w:t>3</w:t>
      </w:r>
      <w:r w:rsidR="008329E1" w:rsidRPr="0055371E">
        <w:rPr>
          <w:rFonts w:cs="宋体" w:hint="eastAsia"/>
          <w:kern w:val="21"/>
          <w:szCs w:val="21"/>
        </w:rPr>
        <w:t>]</w:t>
      </w:r>
      <w:r w:rsidR="00041367" w:rsidRPr="0055371E">
        <w:rPr>
          <w:rFonts w:cs="宋体" w:hint="eastAsia"/>
          <w:kern w:val="21"/>
          <w:szCs w:val="21"/>
        </w:rPr>
        <w:t>；</w:t>
      </w:r>
    </w:p>
    <w:p w14:paraId="046FA78A" w14:textId="38E11984" w:rsidR="004B304F" w:rsidRPr="0055371E" w:rsidRDefault="00633B37" w:rsidP="00041367">
      <w:pPr>
        <w:pStyle w:val="afff3"/>
        <w:ind w:firstLine="420"/>
        <w:jc w:val="both"/>
        <w:rPr>
          <w:rFonts w:cs="宋体"/>
          <w:kern w:val="21"/>
          <w:szCs w:val="21"/>
        </w:rPr>
      </w:pPr>
      <w:r w:rsidRPr="0055371E">
        <w:rPr>
          <w:rFonts w:cs="宋体" w:hint="eastAsia"/>
          <w:kern w:val="21"/>
          <w:szCs w:val="21"/>
        </w:rPr>
        <w:t>（3）</w:t>
      </w:r>
      <w:r w:rsidR="004B304F" w:rsidRPr="0055371E">
        <w:rPr>
          <w:rFonts w:cs="宋体" w:hint="eastAsia"/>
          <w:kern w:val="21"/>
          <w:szCs w:val="21"/>
        </w:rPr>
        <w:t>踏勘人员身份证正反两面复印件</w:t>
      </w:r>
      <w:bookmarkStart w:id="48" w:name="_Hlk117781128"/>
      <w:r w:rsidR="004B304F" w:rsidRPr="0055371E">
        <w:rPr>
          <w:rFonts w:cs="宋体" w:hint="eastAsia"/>
          <w:kern w:val="21"/>
          <w:szCs w:val="21"/>
        </w:rPr>
        <w:t>（word或</w:t>
      </w:r>
      <w:r w:rsidR="004B304F" w:rsidRPr="0055371E">
        <w:rPr>
          <w:rFonts w:cs="宋体"/>
          <w:kern w:val="21"/>
          <w:szCs w:val="21"/>
        </w:rPr>
        <w:t>PDF</w:t>
      </w:r>
      <w:r w:rsidR="004B304F" w:rsidRPr="0055371E">
        <w:rPr>
          <w:rFonts w:cs="宋体" w:hint="eastAsia"/>
          <w:kern w:val="21"/>
          <w:szCs w:val="21"/>
        </w:rPr>
        <w:t>等</w:t>
      </w:r>
      <w:r w:rsidR="00922E65" w:rsidRPr="0055371E">
        <w:rPr>
          <w:rFonts w:cs="宋体" w:hint="eastAsia"/>
          <w:kern w:val="21"/>
          <w:szCs w:val="21"/>
        </w:rPr>
        <w:t>电子</w:t>
      </w:r>
      <w:r w:rsidR="004B304F" w:rsidRPr="0055371E">
        <w:rPr>
          <w:rFonts w:cs="宋体" w:hint="eastAsia"/>
          <w:kern w:val="21"/>
          <w:szCs w:val="21"/>
        </w:rPr>
        <w:t>格式）</w:t>
      </w:r>
      <w:bookmarkEnd w:id="48"/>
      <w:r w:rsidR="004B304F" w:rsidRPr="0055371E">
        <w:rPr>
          <w:rFonts w:cs="宋体" w:hint="eastAsia"/>
          <w:kern w:val="21"/>
          <w:szCs w:val="21"/>
        </w:rPr>
        <w:t>；</w:t>
      </w:r>
    </w:p>
    <w:p w14:paraId="362F1E35" w14:textId="37A6E014" w:rsidR="004B304F" w:rsidRPr="0055371E" w:rsidRDefault="00633B37" w:rsidP="00041367">
      <w:pPr>
        <w:pStyle w:val="afff3"/>
        <w:ind w:firstLine="420"/>
        <w:jc w:val="both"/>
        <w:rPr>
          <w:rFonts w:cs="宋体"/>
          <w:kern w:val="21"/>
          <w:szCs w:val="21"/>
        </w:rPr>
      </w:pPr>
      <w:r w:rsidRPr="0055371E">
        <w:rPr>
          <w:rFonts w:cs="宋体" w:hint="eastAsia"/>
          <w:kern w:val="21"/>
          <w:szCs w:val="21"/>
        </w:rPr>
        <w:t>（4）</w:t>
      </w:r>
      <w:r w:rsidR="004B304F" w:rsidRPr="0055371E">
        <w:rPr>
          <w:rFonts w:cs="宋体" w:hint="eastAsia"/>
          <w:kern w:val="21"/>
          <w:szCs w:val="21"/>
        </w:rPr>
        <w:t>踏勘人员疫苗接种凭证截图（word或PDF等</w:t>
      </w:r>
      <w:r w:rsidR="00922E65" w:rsidRPr="0055371E">
        <w:rPr>
          <w:rFonts w:cs="宋体" w:hint="eastAsia"/>
          <w:kern w:val="21"/>
          <w:szCs w:val="21"/>
        </w:rPr>
        <w:t>电子</w:t>
      </w:r>
      <w:r w:rsidR="004B304F" w:rsidRPr="0055371E">
        <w:rPr>
          <w:rFonts w:cs="宋体" w:hint="eastAsia"/>
          <w:kern w:val="21"/>
          <w:szCs w:val="21"/>
        </w:rPr>
        <w:t>格式），踏勘人员需完成全部针剂的接种；</w:t>
      </w:r>
    </w:p>
    <w:p w14:paraId="77A969F3" w14:textId="5B9CD3E9" w:rsidR="00EE003B" w:rsidRPr="0055371E" w:rsidRDefault="00633B37" w:rsidP="004B304F">
      <w:pPr>
        <w:pStyle w:val="afff3"/>
        <w:ind w:firstLine="420"/>
        <w:jc w:val="both"/>
        <w:rPr>
          <w:rFonts w:cs="宋体"/>
          <w:kern w:val="21"/>
          <w:szCs w:val="21"/>
        </w:rPr>
      </w:pPr>
      <w:bookmarkStart w:id="49" w:name="_Hlk117781076"/>
      <w:r w:rsidRPr="0055371E">
        <w:rPr>
          <w:rFonts w:cs="宋体" w:hint="eastAsia"/>
          <w:kern w:val="21"/>
          <w:szCs w:val="21"/>
        </w:rPr>
        <w:t>（5）《安全担保函》</w:t>
      </w:r>
      <w:bookmarkEnd w:id="49"/>
      <w:r w:rsidR="004B304F" w:rsidRPr="0055371E">
        <w:rPr>
          <w:rFonts w:cs="宋体" w:hint="eastAsia"/>
          <w:kern w:val="21"/>
          <w:szCs w:val="21"/>
        </w:rPr>
        <w:t>（word或PDF等</w:t>
      </w:r>
      <w:r w:rsidR="00922E65" w:rsidRPr="0055371E">
        <w:rPr>
          <w:rFonts w:cs="宋体" w:hint="eastAsia"/>
          <w:kern w:val="21"/>
          <w:szCs w:val="21"/>
        </w:rPr>
        <w:t>电子</w:t>
      </w:r>
      <w:r w:rsidR="004B304F" w:rsidRPr="0055371E">
        <w:rPr>
          <w:rFonts w:cs="宋体" w:hint="eastAsia"/>
          <w:kern w:val="21"/>
          <w:szCs w:val="21"/>
        </w:rPr>
        <w:t>格式）</w:t>
      </w:r>
      <w:r w:rsidR="00F21F56" w:rsidRPr="0055371E">
        <w:rPr>
          <w:rFonts w:cs="宋体" w:hint="eastAsia"/>
          <w:kern w:val="21"/>
          <w:szCs w:val="21"/>
        </w:rPr>
        <w:t>[格式详见附件</w:t>
      </w:r>
      <w:r w:rsidR="00F21F56" w:rsidRPr="0055371E">
        <w:rPr>
          <w:rFonts w:cs="宋体"/>
          <w:kern w:val="21"/>
          <w:szCs w:val="21"/>
        </w:rPr>
        <w:t>3</w:t>
      </w:r>
      <w:r w:rsidR="00F21F56" w:rsidRPr="0055371E">
        <w:rPr>
          <w:rFonts w:cs="宋体" w:hint="eastAsia"/>
          <w:kern w:val="21"/>
          <w:szCs w:val="21"/>
        </w:rPr>
        <w:t>]</w:t>
      </w:r>
      <w:r w:rsidR="004B304F" w:rsidRPr="0055371E">
        <w:rPr>
          <w:rFonts w:cs="宋体" w:hint="eastAsia"/>
          <w:kern w:val="21"/>
          <w:szCs w:val="21"/>
        </w:rPr>
        <w:t>，需由单位管理人员在“租赁/外包商户证件审核人”处签字，并加盖比选响应人单位公章</w:t>
      </w:r>
      <w:r w:rsidR="00950EC5" w:rsidRPr="0055371E">
        <w:rPr>
          <w:rFonts w:cs="宋体" w:hint="eastAsia"/>
          <w:kern w:val="21"/>
          <w:szCs w:val="21"/>
        </w:rPr>
        <w:t>。</w:t>
      </w:r>
    </w:p>
    <w:p w14:paraId="10CD84C3" w14:textId="0DE56775" w:rsidR="00922E65" w:rsidRPr="0055371E" w:rsidRDefault="00633B37" w:rsidP="0055371E">
      <w:pPr>
        <w:snapToGrid w:val="0"/>
        <w:spacing w:line="320" w:lineRule="exact"/>
        <w:ind w:firstLineChars="200" w:firstLine="420"/>
        <w:rPr>
          <w:rFonts w:ascii="宋体" w:hAnsi="宋体" w:cs="宋体"/>
          <w:kern w:val="21"/>
          <w:szCs w:val="21"/>
        </w:rPr>
      </w:pPr>
      <w:r w:rsidRPr="0055371E">
        <w:rPr>
          <w:rFonts w:ascii="宋体" w:hAnsi="宋体" w:cs="宋体" w:hint="eastAsia"/>
          <w:kern w:val="21"/>
          <w:szCs w:val="21"/>
        </w:rPr>
        <w:t>1</w:t>
      </w:r>
      <w:r w:rsidRPr="0055371E">
        <w:rPr>
          <w:rFonts w:ascii="宋体" w:hAnsi="宋体" w:cs="宋体"/>
          <w:kern w:val="21"/>
          <w:szCs w:val="21"/>
        </w:rPr>
        <w:t>7.2</w:t>
      </w:r>
      <w:r w:rsidR="00041367" w:rsidRPr="0055371E">
        <w:rPr>
          <w:rFonts w:ascii="宋体" w:hAnsi="宋体" w:cs="宋体" w:hint="eastAsia"/>
          <w:kern w:val="21"/>
          <w:szCs w:val="21"/>
        </w:rPr>
        <w:t>有</w:t>
      </w:r>
      <w:bookmarkStart w:id="50" w:name="_Hlk117789231"/>
      <w:r w:rsidR="00041367" w:rsidRPr="0055371E">
        <w:rPr>
          <w:rFonts w:ascii="宋体" w:hAnsi="宋体" w:cs="宋体" w:hint="eastAsia"/>
          <w:kern w:val="21"/>
          <w:szCs w:val="21"/>
        </w:rPr>
        <w:t>现场踏勘</w:t>
      </w:r>
      <w:bookmarkEnd w:id="50"/>
      <w:r w:rsidR="00041367" w:rsidRPr="0055371E">
        <w:rPr>
          <w:rFonts w:ascii="宋体" w:hAnsi="宋体" w:cs="宋体" w:hint="eastAsia"/>
          <w:kern w:val="21"/>
          <w:szCs w:val="21"/>
        </w:rPr>
        <w:t>需求的</w:t>
      </w:r>
      <w:r w:rsidR="00922E65" w:rsidRPr="0055371E">
        <w:rPr>
          <w:rFonts w:ascii="宋体" w:hAnsi="宋体" w:cs="宋体" w:hint="eastAsia"/>
          <w:kern w:val="21"/>
          <w:szCs w:val="21"/>
        </w:rPr>
        <w:t>比选响应人所安排的现场踏勘人员数量应为1名；比选响应人应确保</w:t>
      </w:r>
      <w:bookmarkStart w:id="51" w:name="_Hlk117782472"/>
      <w:r w:rsidR="00922E65" w:rsidRPr="0055371E">
        <w:rPr>
          <w:rFonts w:ascii="宋体" w:hAnsi="宋体" w:cs="宋体" w:hint="eastAsia"/>
          <w:kern w:val="21"/>
          <w:szCs w:val="21"/>
        </w:rPr>
        <w:lastRenderedPageBreak/>
        <w:t>所填列踏勘人员信息真实、准确、完整</w:t>
      </w:r>
      <w:bookmarkEnd w:id="51"/>
      <w:r w:rsidR="00922E65" w:rsidRPr="0055371E">
        <w:rPr>
          <w:rFonts w:ascii="宋体" w:hAnsi="宋体" w:cs="宋体" w:hint="eastAsia"/>
          <w:kern w:val="21"/>
          <w:szCs w:val="21"/>
        </w:rPr>
        <w:t>，</w:t>
      </w:r>
      <w:r w:rsidR="007246E2" w:rsidRPr="0055371E">
        <w:rPr>
          <w:rFonts w:ascii="宋体" w:hAnsi="宋体" w:cs="宋体" w:hint="eastAsia"/>
          <w:kern w:val="21"/>
          <w:szCs w:val="21"/>
        </w:rPr>
        <w:t>现场踏勘资料填列过程中有关问题可联系0</w:t>
      </w:r>
      <w:r w:rsidR="007246E2" w:rsidRPr="0055371E">
        <w:rPr>
          <w:rFonts w:ascii="宋体" w:hAnsi="宋体" w:cs="宋体"/>
          <w:kern w:val="21"/>
          <w:szCs w:val="21"/>
        </w:rPr>
        <w:t>23-67153271</w:t>
      </w:r>
      <w:r w:rsidR="007246E2" w:rsidRPr="0055371E">
        <w:rPr>
          <w:rFonts w:ascii="宋体" w:hAnsi="宋体" w:cs="宋体" w:hint="eastAsia"/>
          <w:kern w:val="21"/>
          <w:szCs w:val="21"/>
        </w:rPr>
        <w:t>；</w:t>
      </w:r>
      <w:r w:rsidR="00922E65" w:rsidRPr="0055371E">
        <w:rPr>
          <w:rFonts w:ascii="宋体" w:hAnsi="宋体" w:cs="宋体" w:hint="eastAsia"/>
          <w:kern w:val="21"/>
          <w:szCs w:val="21"/>
        </w:rPr>
        <w:t>如因所</w:t>
      </w:r>
      <w:r w:rsidR="00E059CE" w:rsidRPr="0055371E">
        <w:rPr>
          <w:rFonts w:ascii="宋体" w:hAnsi="宋体" w:cs="宋体" w:hint="eastAsia"/>
          <w:kern w:val="21"/>
          <w:szCs w:val="21"/>
        </w:rPr>
        <w:t>自行</w:t>
      </w:r>
      <w:r w:rsidR="00922E65" w:rsidRPr="0055371E">
        <w:rPr>
          <w:rFonts w:ascii="宋体" w:hAnsi="宋体" w:cs="宋体" w:hint="eastAsia"/>
          <w:kern w:val="21"/>
          <w:szCs w:val="21"/>
        </w:rPr>
        <w:t>填列</w:t>
      </w:r>
      <w:r w:rsidR="005F4C07" w:rsidRPr="0055371E">
        <w:rPr>
          <w:rFonts w:ascii="宋体" w:hAnsi="宋体" w:cs="宋体" w:hint="eastAsia"/>
          <w:kern w:val="21"/>
          <w:szCs w:val="21"/>
        </w:rPr>
        <w:t>有关</w:t>
      </w:r>
      <w:r w:rsidR="00922E65" w:rsidRPr="0055371E">
        <w:rPr>
          <w:rFonts w:ascii="宋体" w:hAnsi="宋体" w:cs="宋体" w:hint="eastAsia"/>
          <w:kern w:val="21"/>
          <w:szCs w:val="21"/>
        </w:rPr>
        <w:t>信息有误造成</w:t>
      </w:r>
      <w:r w:rsidR="005F4C07" w:rsidRPr="0055371E">
        <w:rPr>
          <w:rFonts w:ascii="宋体" w:hAnsi="宋体" w:cs="宋体" w:hint="eastAsia"/>
          <w:kern w:val="21"/>
          <w:szCs w:val="21"/>
        </w:rPr>
        <w:t>不能正常</w:t>
      </w:r>
      <w:r w:rsidR="00922E65" w:rsidRPr="0055371E">
        <w:rPr>
          <w:rFonts w:ascii="宋体" w:hAnsi="宋体" w:cs="宋体" w:hint="eastAsia"/>
          <w:kern w:val="21"/>
          <w:szCs w:val="21"/>
        </w:rPr>
        <w:t>办理</w:t>
      </w:r>
      <w:r w:rsidR="00CD6A06" w:rsidRPr="0055371E">
        <w:rPr>
          <w:rFonts w:ascii="宋体" w:hAnsi="宋体" w:cs="宋体" w:hint="eastAsia"/>
          <w:kern w:val="21"/>
          <w:szCs w:val="21"/>
        </w:rPr>
        <w:t>证件而无法进行现场踏勘</w:t>
      </w:r>
      <w:r w:rsidR="005F4C07" w:rsidRPr="0055371E">
        <w:rPr>
          <w:rFonts w:ascii="宋体" w:hAnsi="宋体" w:cs="宋体" w:hint="eastAsia"/>
          <w:kern w:val="21"/>
          <w:szCs w:val="21"/>
        </w:rPr>
        <w:t>，比选响应人自行承担</w:t>
      </w:r>
      <w:r w:rsidR="00CD6A06" w:rsidRPr="0055371E">
        <w:rPr>
          <w:rFonts w:ascii="宋体" w:hAnsi="宋体" w:cs="宋体" w:hint="eastAsia"/>
          <w:kern w:val="21"/>
          <w:szCs w:val="21"/>
        </w:rPr>
        <w:t>相关责任</w:t>
      </w:r>
      <w:r w:rsidR="005F4C07" w:rsidRPr="0055371E">
        <w:rPr>
          <w:rFonts w:ascii="宋体" w:hAnsi="宋体" w:cs="宋体" w:hint="eastAsia"/>
          <w:kern w:val="21"/>
          <w:szCs w:val="21"/>
        </w:rPr>
        <w:t>。</w:t>
      </w:r>
    </w:p>
    <w:p w14:paraId="001F669E" w14:textId="53C2F6AF" w:rsidR="0019667E" w:rsidRPr="0055371E" w:rsidRDefault="00633B37" w:rsidP="0055371E">
      <w:pPr>
        <w:snapToGrid w:val="0"/>
        <w:spacing w:line="320" w:lineRule="exact"/>
        <w:ind w:firstLineChars="200" w:firstLine="420"/>
        <w:rPr>
          <w:rFonts w:ascii="宋体" w:hAnsi="宋体" w:cs="宋体"/>
          <w:kern w:val="21"/>
          <w:szCs w:val="21"/>
        </w:rPr>
      </w:pPr>
      <w:r w:rsidRPr="0055371E">
        <w:rPr>
          <w:rFonts w:ascii="宋体" w:hAnsi="宋体" w:cs="宋体" w:hint="eastAsia"/>
          <w:kern w:val="21"/>
          <w:szCs w:val="21"/>
        </w:rPr>
        <w:t>1</w:t>
      </w:r>
      <w:r w:rsidRPr="0055371E">
        <w:rPr>
          <w:rFonts w:ascii="宋体" w:hAnsi="宋体" w:cs="宋体"/>
          <w:kern w:val="21"/>
          <w:szCs w:val="21"/>
        </w:rPr>
        <w:t>7.3</w:t>
      </w:r>
      <w:r w:rsidR="00922E65" w:rsidRPr="0055371E">
        <w:rPr>
          <w:rFonts w:ascii="宋体" w:hAnsi="宋体" w:cs="宋体" w:hint="eastAsia"/>
          <w:kern w:val="21"/>
          <w:szCs w:val="21"/>
        </w:rPr>
        <w:t>有现场踏勘需求的比选响应人并</w:t>
      </w:r>
      <w:r w:rsidR="00041367" w:rsidRPr="0055371E">
        <w:rPr>
          <w:rFonts w:ascii="宋体" w:hAnsi="宋体" w:cs="宋体" w:hint="eastAsia"/>
          <w:kern w:val="21"/>
          <w:szCs w:val="21"/>
        </w:rPr>
        <w:t>务必在上述规定时间内将上述踏勘资料发送至采购人指定邮箱；超过此时间段，采购人不再接受比选响应人踏勘现场的需求，并视为比选响应人已充分理解项目现场情况，了解相关风险。</w:t>
      </w:r>
    </w:p>
    <w:p w14:paraId="70532D31" w14:textId="410F6F6E" w:rsidR="00705DC7" w:rsidRPr="0055371E" w:rsidRDefault="00633B37" w:rsidP="0055371E">
      <w:pPr>
        <w:snapToGrid w:val="0"/>
        <w:spacing w:line="320" w:lineRule="exact"/>
        <w:ind w:firstLineChars="200" w:firstLine="420"/>
        <w:rPr>
          <w:rFonts w:ascii="宋体" w:hAnsi="宋体" w:cs="宋体"/>
          <w:kern w:val="21"/>
          <w:szCs w:val="21"/>
        </w:rPr>
      </w:pPr>
      <w:r w:rsidRPr="0055371E">
        <w:rPr>
          <w:rFonts w:ascii="宋体" w:hAnsi="宋体" w:cs="宋体" w:hint="eastAsia"/>
          <w:kern w:val="21"/>
          <w:szCs w:val="21"/>
        </w:rPr>
        <w:t>1</w:t>
      </w:r>
      <w:r w:rsidRPr="0055371E">
        <w:rPr>
          <w:rFonts w:ascii="宋体" w:hAnsi="宋体" w:cs="宋体"/>
          <w:kern w:val="21"/>
          <w:szCs w:val="21"/>
        </w:rPr>
        <w:t>7.4</w:t>
      </w:r>
      <w:r w:rsidR="0019667E" w:rsidRPr="0055371E">
        <w:rPr>
          <w:rFonts w:ascii="宋体" w:hAnsi="宋体" w:cs="宋体" w:hint="eastAsia"/>
          <w:kern w:val="21"/>
          <w:szCs w:val="21"/>
        </w:rPr>
        <w:t>现场踏勘人员</w:t>
      </w:r>
      <w:r w:rsidR="00425F03" w:rsidRPr="0055371E">
        <w:rPr>
          <w:rFonts w:ascii="宋体" w:hAnsi="宋体" w:cs="宋体" w:hint="eastAsia"/>
          <w:kern w:val="21"/>
          <w:szCs w:val="21"/>
        </w:rPr>
        <w:t>应</w:t>
      </w:r>
      <w:r w:rsidR="0019667E" w:rsidRPr="0055371E">
        <w:rPr>
          <w:rFonts w:ascii="宋体" w:hAnsi="宋体" w:cs="宋体" w:hint="eastAsia"/>
          <w:kern w:val="21"/>
          <w:szCs w:val="21"/>
        </w:rPr>
        <w:t>根据采购人通知</w:t>
      </w:r>
      <w:r w:rsidR="00425F03" w:rsidRPr="0055371E">
        <w:rPr>
          <w:rFonts w:ascii="宋体" w:hAnsi="宋体" w:cs="宋体" w:hint="eastAsia"/>
          <w:kern w:val="21"/>
          <w:szCs w:val="21"/>
        </w:rPr>
        <w:t>在指定时间</w:t>
      </w:r>
      <w:r w:rsidR="0019667E" w:rsidRPr="0055371E">
        <w:rPr>
          <w:rFonts w:ascii="宋体" w:hAnsi="宋体" w:cs="宋体" w:hint="eastAsia"/>
          <w:kern w:val="21"/>
          <w:szCs w:val="21"/>
        </w:rPr>
        <w:t>携带有效身份证件前往重庆江北国际机场T1</w:t>
      </w:r>
      <w:r w:rsidR="00922E65" w:rsidRPr="0055371E">
        <w:rPr>
          <w:rFonts w:ascii="宋体" w:hAnsi="宋体" w:cs="宋体" w:hint="eastAsia"/>
          <w:kern w:val="21"/>
          <w:szCs w:val="21"/>
        </w:rPr>
        <w:t>航站楼综合服务</w:t>
      </w:r>
      <w:r w:rsidR="0019667E" w:rsidRPr="0055371E">
        <w:rPr>
          <w:rFonts w:ascii="宋体" w:hAnsi="宋体" w:cs="宋体" w:hint="eastAsia"/>
          <w:kern w:val="21"/>
          <w:szCs w:val="21"/>
        </w:rPr>
        <w:t>大厅拍照、缴费后，才能办理证件，证件办理费用40元/人/次，由参与踏勘的比选响应人自理。</w:t>
      </w:r>
      <w:r w:rsidR="00922E65" w:rsidRPr="0055371E">
        <w:rPr>
          <w:rFonts w:ascii="宋体" w:hAnsi="宋体" w:cs="宋体" w:hint="eastAsia"/>
          <w:kern w:val="21"/>
          <w:szCs w:val="21"/>
        </w:rPr>
        <w:t>进入T1航站楼综合服务大厅需查看</w:t>
      </w:r>
      <w:proofErr w:type="gramStart"/>
      <w:r w:rsidR="00922E65" w:rsidRPr="0055371E">
        <w:rPr>
          <w:rFonts w:ascii="宋体" w:hAnsi="宋体" w:cs="宋体" w:hint="eastAsia"/>
          <w:kern w:val="21"/>
          <w:szCs w:val="21"/>
        </w:rPr>
        <w:t>渝康码</w:t>
      </w:r>
      <w:proofErr w:type="gramEnd"/>
      <w:r w:rsidR="00922E65" w:rsidRPr="0055371E">
        <w:rPr>
          <w:rFonts w:ascii="宋体" w:hAnsi="宋体" w:cs="宋体" w:hint="eastAsia"/>
          <w:kern w:val="21"/>
          <w:szCs w:val="21"/>
        </w:rPr>
        <w:t>（正常）、行程卡，</w:t>
      </w:r>
      <w:bookmarkStart w:id="52" w:name="_Hlk117783836"/>
      <w:r w:rsidR="00C65E95" w:rsidRPr="0055371E">
        <w:rPr>
          <w:rFonts w:ascii="宋体" w:hAnsi="宋体" w:cs="宋体" w:hint="eastAsia"/>
          <w:kern w:val="21"/>
          <w:szCs w:val="21"/>
        </w:rPr>
        <w:t>重庆本地非中高风险以及非重点</w:t>
      </w:r>
      <w:proofErr w:type="gramStart"/>
      <w:r w:rsidR="00C65E95" w:rsidRPr="0055371E">
        <w:rPr>
          <w:rFonts w:ascii="宋体" w:hAnsi="宋体" w:cs="宋体" w:hint="eastAsia"/>
          <w:kern w:val="21"/>
          <w:szCs w:val="21"/>
        </w:rPr>
        <w:t>封控地区</w:t>
      </w:r>
      <w:proofErr w:type="gramEnd"/>
      <w:r w:rsidR="00C65E95" w:rsidRPr="0055371E">
        <w:rPr>
          <w:rFonts w:ascii="宋体" w:hAnsi="宋体" w:cs="宋体" w:hint="eastAsia"/>
          <w:kern w:val="21"/>
          <w:szCs w:val="21"/>
        </w:rPr>
        <w:t>人员应持有重庆本地48小时内核酸检查阴性证明，其他地区来渝人员核酸检测要求</w:t>
      </w:r>
      <w:proofErr w:type="gramStart"/>
      <w:r w:rsidR="00C65E95" w:rsidRPr="0055371E">
        <w:rPr>
          <w:rFonts w:ascii="宋体" w:hAnsi="宋体" w:cs="宋体" w:hint="eastAsia"/>
          <w:kern w:val="21"/>
          <w:szCs w:val="21"/>
        </w:rPr>
        <w:t>请严格</w:t>
      </w:r>
      <w:proofErr w:type="gramEnd"/>
      <w:r w:rsidR="00C65E95" w:rsidRPr="0055371E">
        <w:rPr>
          <w:rFonts w:ascii="宋体" w:hAnsi="宋体" w:cs="宋体" w:hint="eastAsia"/>
          <w:kern w:val="21"/>
          <w:szCs w:val="21"/>
        </w:rPr>
        <w:t>按照“重庆疾控”公众号届时来渝返</w:t>
      </w:r>
      <w:proofErr w:type="gramStart"/>
      <w:r w:rsidR="00C65E95" w:rsidRPr="0055371E">
        <w:rPr>
          <w:rFonts w:ascii="宋体" w:hAnsi="宋体" w:cs="宋体" w:hint="eastAsia"/>
          <w:kern w:val="21"/>
          <w:szCs w:val="21"/>
        </w:rPr>
        <w:t>渝人员</w:t>
      </w:r>
      <w:proofErr w:type="gramEnd"/>
      <w:r w:rsidR="00C65E95" w:rsidRPr="0055371E">
        <w:rPr>
          <w:rFonts w:ascii="宋体" w:hAnsi="宋体" w:cs="宋体" w:hint="eastAsia"/>
          <w:kern w:val="21"/>
          <w:szCs w:val="21"/>
        </w:rPr>
        <w:t>健康管理措施执行。</w:t>
      </w:r>
    </w:p>
    <w:bookmarkEnd w:id="52"/>
    <w:p w14:paraId="2F059A6B" w14:textId="77777777" w:rsidR="00041367" w:rsidRPr="00041367" w:rsidRDefault="00041367" w:rsidP="00041367">
      <w:pPr>
        <w:pStyle w:val="afff3"/>
        <w:ind w:firstLine="422"/>
        <w:jc w:val="both"/>
        <w:rPr>
          <w:b/>
          <w:bCs/>
        </w:rPr>
      </w:pPr>
    </w:p>
    <w:p w14:paraId="528EB007" w14:textId="64083487" w:rsidR="00992F7D" w:rsidRPr="001458A7" w:rsidRDefault="00EE003B" w:rsidP="001458A7">
      <w:pPr>
        <w:pStyle w:val="2"/>
        <w:ind w:firstLineChars="200" w:firstLine="475"/>
        <w:rPr>
          <w:rFonts w:ascii="方正黑体_GBK" w:eastAsia="方正黑体_GBK"/>
          <w:b w:val="0"/>
          <w:bCs/>
          <w:sz w:val="24"/>
          <w:szCs w:val="24"/>
        </w:rPr>
      </w:pPr>
      <w:r w:rsidRPr="001458A7">
        <w:rPr>
          <w:rFonts w:ascii="方正黑体_GBK" w:eastAsia="方正黑体_GBK" w:hint="eastAsia"/>
          <w:b w:val="0"/>
          <w:bCs/>
          <w:sz w:val="24"/>
          <w:szCs w:val="24"/>
        </w:rPr>
        <w:t>十八</w:t>
      </w:r>
      <w:r w:rsidR="00992F7D" w:rsidRPr="001458A7">
        <w:rPr>
          <w:rFonts w:ascii="方正黑体_GBK" w:eastAsia="方正黑体_GBK" w:hint="eastAsia"/>
          <w:b w:val="0"/>
          <w:bCs/>
          <w:sz w:val="24"/>
          <w:szCs w:val="24"/>
        </w:rPr>
        <w:t>、关于做好</w:t>
      </w:r>
      <w:r w:rsidR="00607D13" w:rsidRPr="001458A7">
        <w:rPr>
          <w:rFonts w:ascii="方正黑体_GBK" w:eastAsia="方正黑体_GBK" w:hint="eastAsia"/>
          <w:b w:val="0"/>
          <w:bCs/>
          <w:sz w:val="24"/>
          <w:szCs w:val="24"/>
        </w:rPr>
        <w:t>比选时</w:t>
      </w:r>
      <w:r w:rsidR="00992F7D" w:rsidRPr="001458A7">
        <w:rPr>
          <w:rFonts w:ascii="方正黑体_GBK" w:eastAsia="方正黑体_GBK" w:hint="eastAsia"/>
          <w:b w:val="0"/>
          <w:bCs/>
          <w:sz w:val="24"/>
          <w:szCs w:val="24"/>
        </w:rPr>
        <w:t>疫情防控工作的提醒</w:t>
      </w:r>
    </w:p>
    <w:p w14:paraId="4703E4D8" w14:textId="37E40D81" w:rsidR="00780332" w:rsidRPr="0055371E" w:rsidRDefault="00992F7D" w:rsidP="0055371E">
      <w:pPr>
        <w:snapToGrid w:val="0"/>
        <w:spacing w:line="320" w:lineRule="exact"/>
        <w:ind w:firstLineChars="200" w:firstLine="420"/>
        <w:rPr>
          <w:rFonts w:ascii="宋体" w:hAnsi="宋体" w:cs="宋体"/>
          <w:kern w:val="21"/>
          <w:szCs w:val="21"/>
        </w:rPr>
      </w:pPr>
      <w:r w:rsidRPr="0055371E">
        <w:rPr>
          <w:rFonts w:ascii="宋体" w:hAnsi="宋体" w:cs="宋体" w:hint="eastAsia"/>
          <w:kern w:val="21"/>
          <w:szCs w:val="21"/>
        </w:rPr>
        <w:t>请各潜在比选响应人随时关注重庆市疫情防控政策，严格执行来渝返</w:t>
      </w:r>
      <w:proofErr w:type="gramStart"/>
      <w:r w:rsidRPr="0055371E">
        <w:rPr>
          <w:rFonts w:ascii="宋体" w:hAnsi="宋体" w:cs="宋体" w:hint="eastAsia"/>
          <w:kern w:val="21"/>
          <w:szCs w:val="21"/>
        </w:rPr>
        <w:t>渝人员</w:t>
      </w:r>
      <w:proofErr w:type="gramEnd"/>
      <w:r w:rsidRPr="0055371E">
        <w:rPr>
          <w:rFonts w:ascii="宋体" w:hAnsi="宋体" w:cs="宋体" w:hint="eastAsia"/>
          <w:kern w:val="21"/>
          <w:szCs w:val="21"/>
        </w:rPr>
        <w:t>健康管理措施。参加比选的工作人员主动佩戴口罩，比选时积极配合采购人工作人员查验健康码、行程码</w:t>
      </w:r>
      <w:r w:rsidR="00607D13" w:rsidRPr="0055371E">
        <w:rPr>
          <w:rFonts w:ascii="宋体" w:hAnsi="宋体" w:cs="宋体" w:hint="eastAsia"/>
          <w:kern w:val="21"/>
          <w:szCs w:val="21"/>
        </w:rPr>
        <w:t>，重庆本地非中高风险以及非重点</w:t>
      </w:r>
      <w:proofErr w:type="gramStart"/>
      <w:r w:rsidR="00607D13" w:rsidRPr="0055371E">
        <w:rPr>
          <w:rFonts w:ascii="宋体" w:hAnsi="宋体" w:cs="宋体" w:hint="eastAsia"/>
          <w:kern w:val="21"/>
          <w:szCs w:val="21"/>
        </w:rPr>
        <w:t>封控地区</w:t>
      </w:r>
      <w:proofErr w:type="gramEnd"/>
      <w:r w:rsidR="00607D13" w:rsidRPr="0055371E">
        <w:rPr>
          <w:rFonts w:ascii="宋体" w:hAnsi="宋体" w:cs="宋体" w:hint="eastAsia"/>
          <w:kern w:val="21"/>
          <w:szCs w:val="21"/>
        </w:rPr>
        <w:t>人员应持有重庆本地48小时内核酸检查阴性证明，其他地区来渝人员核酸检测要求</w:t>
      </w:r>
      <w:proofErr w:type="gramStart"/>
      <w:r w:rsidR="00607D13" w:rsidRPr="0055371E">
        <w:rPr>
          <w:rFonts w:ascii="宋体" w:hAnsi="宋体" w:cs="宋体" w:hint="eastAsia"/>
          <w:kern w:val="21"/>
          <w:szCs w:val="21"/>
        </w:rPr>
        <w:t>请严格</w:t>
      </w:r>
      <w:proofErr w:type="gramEnd"/>
      <w:r w:rsidR="00607D13" w:rsidRPr="0055371E">
        <w:rPr>
          <w:rFonts w:ascii="宋体" w:hAnsi="宋体" w:cs="宋体" w:hint="eastAsia"/>
          <w:kern w:val="21"/>
          <w:szCs w:val="21"/>
        </w:rPr>
        <w:t>按照“重庆疾控”公众号届时来渝返</w:t>
      </w:r>
      <w:proofErr w:type="gramStart"/>
      <w:r w:rsidR="00607D13" w:rsidRPr="0055371E">
        <w:rPr>
          <w:rFonts w:ascii="宋体" w:hAnsi="宋体" w:cs="宋体" w:hint="eastAsia"/>
          <w:kern w:val="21"/>
          <w:szCs w:val="21"/>
        </w:rPr>
        <w:t>渝人员</w:t>
      </w:r>
      <w:proofErr w:type="gramEnd"/>
      <w:r w:rsidR="00607D13" w:rsidRPr="0055371E">
        <w:rPr>
          <w:rFonts w:ascii="宋体" w:hAnsi="宋体" w:cs="宋体" w:hint="eastAsia"/>
          <w:kern w:val="21"/>
          <w:szCs w:val="21"/>
        </w:rPr>
        <w:t>健康管理措施执行</w:t>
      </w:r>
      <w:r w:rsidRPr="0055371E">
        <w:rPr>
          <w:rFonts w:ascii="宋体" w:hAnsi="宋体" w:cs="宋体" w:hint="eastAsia"/>
          <w:kern w:val="21"/>
          <w:szCs w:val="21"/>
        </w:rPr>
        <w:t>，</w:t>
      </w:r>
      <w:r w:rsidR="00607D13" w:rsidRPr="0055371E">
        <w:rPr>
          <w:rFonts w:ascii="宋体" w:hAnsi="宋体" w:cs="宋体" w:hint="eastAsia"/>
          <w:kern w:val="21"/>
          <w:szCs w:val="21"/>
        </w:rPr>
        <w:t>按照本条要求</w:t>
      </w:r>
      <w:r w:rsidRPr="0055371E">
        <w:rPr>
          <w:rFonts w:ascii="宋体" w:hAnsi="宋体" w:cs="宋体" w:hint="eastAsia"/>
          <w:kern w:val="21"/>
          <w:szCs w:val="21"/>
        </w:rPr>
        <w:t>进行实名登记和体温检测后方可正式参加比选。</w:t>
      </w:r>
    </w:p>
    <w:p w14:paraId="7B6F11C6" w14:textId="77777777" w:rsidR="00992F7D" w:rsidRPr="00992F7D" w:rsidRDefault="00992F7D" w:rsidP="00992F7D">
      <w:pPr>
        <w:pStyle w:val="3"/>
      </w:pPr>
    </w:p>
    <w:p w14:paraId="6F09DAED" w14:textId="3AAFF559" w:rsidR="00780332" w:rsidRPr="001458A7" w:rsidRDefault="00992F7D" w:rsidP="001458A7">
      <w:pPr>
        <w:pStyle w:val="2"/>
        <w:ind w:firstLineChars="200" w:firstLine="475"/>
        <w:rPr>
          <w:rFonts w:ascii="方正黑体_GBK" w:eastAsia="方正黑体_GBK"/>
          <w:b w:val="0"/>
          <w:bCs/>
          <w:sz w:val="24"/>
          <w:szCs w:val="24"/>
        </w:rPr>
      </w:pPr>
      <w:bookmarkStart w:id="53" w:name="_Toc28500"/>
      <w:r w:rsidRPr="001458A7">
        <w:rPr>
          <w:rFonts w:ascii="方正黑体_GBK" w:eastAsia="方正黑体_GBK" w:hint="eastAsia"/>
          <w:b w:val="0"/>
          <w:bCs/>
          <w:sz w:val="24"/>
          <w:szCs w:val="24"/>
        </w:rPr>
        <w:t>十</w:t>
      </w:r>
      <w:r w:rsidR="00EE003B" w:rsidRPr="001458A7">
        <w:rPr>
          <w:rFonts w:ascii="方正黑体_GBK" w:eastAsia="方正黑体_GBK" w:hint="eastAsia"/>
          <w:b w:val="0"/>
          <w:bCs/>
          <w:sz w:val="24"/>
          <w:szCs w:val="24"/>
        </w:rPr>
        <w:t>九</w:t>
      </w:r>
      <w:r w:rsidRPr="001458A7">
        <w:rPr>
          <w:rFonts w:ascii="方正黑体_GBK" w:eastAsia="方正黑体_GBK" w:hint="eastAsia"/>
          <w:b w:val="0"/>
          <w:bCs/>
          <w:sz w:val="24"/>
          <w:szCs w:val="24"/>
        </w:rPr>
        <w:t>、联系方式</w:t>
      </w:r>
      <w:bookmarkEnd w:id="53"/>
    </w:p>
    <w:p w14:paraId="6820BBFE" w14:textId="77777777" w:rsidR="00780332" w:rsidRDefault="00780332">
      <w:pPr>
        <w:autoSpaceDE w:val="0"/>
        <w:autoSpaceDN w:val="0"/>
        <w:adjustRightInd w:val="0"/>
        <w:snapToGrid w:val="0"/>
        <w:spacing w:line="320" w:lineRule="exact"/>
        <w:ind w:firstLineChars="200" w:firstLine="420"/>
        <w:textAlignment w:val="bottom"/>
        <w:rPr>
          <w:rFonts w:ascii="宋体" w:hAnsi="宋体" w:cs="宋体"/>
          <w:kern w:val="21"/>
          <w:szCs w:val="21"/>
        </w:rPr>
      </w:pPr>
      <w:r>
        <w:rPr>
          <w:rFonts w:ascii="宋体" w:hAnsi="宋体" w:cs="宋体" w:hint="eastAsia"/>
          <w:kern w:val="21"/>
          <w:szCs w:val="21"/>
        </w:rPr>
        <w:t>业主：中新（重庆）机场商业管理有限公司</w:t>
      </w:r>
    </w:p>
    <w:p w14:paraId="4AD8EFE4" w14:textId="77777777" w:rsidR="00780332" w:rsidRDefault="00780332">
      <w:pPr>
        <w:autoSpaceDE w:val="0"/>
        <w:autoSpaceDN w:val="0"/>
        <w:adjustRightInd w:val="0"/>
        <w:spacing w:line="320" w:lineRule="exact"/>
        <w:ind w:firstLineChars="200" w:firstLine="420"/>
        <w:rPr>
          <w:rFonts w:ascii="宋体" w:hAnsi="宋体" w:cs="宋体"/>
          <w:kern w:val="21"/>
          <w:szCs w:val="21"/>
        </w:rPr>
      </w:pPr>
      <w:r>
        <w:rPr>
          <w:rFonts w:ascii="宋体" w:hAnsi="宋体" w:cs="宋体" w:hint="eastAsia"/>
          <w:kern w:val="21"/>
          <w:szCs w:val="21"/>
        </w:rPr>
        <w:t>地址：</w:t>
      </w:r>
      <w:bookmarkStart w:id="54" w:name="_Hlk64916851"/>
      <w:r>
        <w:rPr>
          <w:rFonts w:ascii="宋体" w:hAnsi="宋体" w:cs="宋体" w:hint="eastAsia"/>
          <w:kern w:val="21"/>
          <w:szCs w:val="21"/>
        </w:rPr>
        <w:t>重庆市</w:t>
      </w:r>
      <w:proofErr w:type="gramStart"/>
      <w:r>
        <w:rPr>
          <w:rFonts w:ascii="宋体" w:hAnsi="宋体" w:cs="宋体" w:hint="eastAsia"/>
          <w:kern w:val="21"/>
          <w:szCs w:val="21"/>
        </w:rPr>
        <w:t>渝</w:t>
      </w:r>
      <w:proofErr w:type="gramEnd"/>
      <w:r>
        <w:rPr>
          <w:rFonts w:ascii="宋体" w:hAnsi="宋体" w:cs="宋体" w:hint="eastAsia"/>
          <w:kern w:val="21"/>
          <w:szCs w:val="21"/>
        </w:rPr>
        <w:t>北区江北国际机场东一路18号临</w:t>
      </w:r>
      <w:proofErr w:type="gramStart"/>
      <w:r>
        <w:rPr>
          <w:rFonts w:ascii="宋体" w:hAnsi="宋体" w:cs="宋体" w:hint="eastAsia"/>
          <w:kern w:val="21"/>
          <w:szCs w:val="21"/>
        </w:rPr>
        <w:t>空经济</w:t>
      </w:r>
      <w:proofErr w:type="gramEnd"/>
      <w:r>
        <w:rPr>
          <w:rFonts w:ascii="宋体" w:hAnsi="宋体" w:cs="宋体" w:hint="eastAsia"/>
          <w:kern w:val="21"/>
          <w:szCs w:val="21"/>
        </w:rPr>
        <w:t>总部A栋商务楼7楼</w:t>
      </w:r>
      <w:bookmarkEnd w:id="54"/>
    </w:p>
    <w:p w14:paraId="7F77D7E3" w14:textId="77777777" w:rsidR="00780332" w:rsidRDefault="00780332">
      <w:pPr>
        <w:autoSpaceDE w:val="0"/>
        <w:autoSpaceDN w:val="0"/>
        <w:adjustRightInd w:val="0"/>
        <w:snapToGrid w:val="0"/>
        <w:spacing w:line="320" w:lineRule="exact"/>
        <w:ind w:firstLineChars="200" w:firstLine="420"/>
        <w:textAlignment w:val="bottom"/>
        <w:rPr>
          <w:rFonts w:ascii="宋体" w:hAnsi="宋体" w:cs="宋体"/>
          <w:kern w:val="21"/>
          <w:szCs w:val="21"/>
        </w:rPr>
      </w:pPr>
      <w:r>
        <w:rPr>
          <w:rFonts w:ascii="宋体" w:hAnsi="宋体" w:cs="宋体" w:hint="eastAsia"/>
          <w:kern w:val="21"/>
          <w:szCs w:val="21"/>
        </w:rPr>
        <w:t>联系人：夏先生</w:t>
      </w:r>
    </w:p>
    <w:p w14:paraId="33A22C68" w14:textId="1236F311" w:rsidR="00780332" w:rsidRDefault="00780332">
      <w:pPr>
        <w:autoSpaceDE w:val="0"/>
        <w:autoSpaceDN w:val="0"/>
        <w:adjustRightInd w:val="0"/>
        <w:snapToGrid w:val="0"/>
        <w:spacing w:line="320" w:lineRule="exact"/>
        <w:ind w:firstLineChars="200" w:firstLine="420"/>
        <w:textAlignment w:val="bottom"/>
        <w:rPr>
          <w:rFonts w:ascii="宋体" w:hAnsi="宋体" w:cs="宋体"/>
          <w:kern w:val="21"/>
          <w:szCs w:val="21"/>
        </w:rPr>
      </w:pPr>
      <w:r>
        <w:rPr>
          <w:rFonts w:ascii="宋体" w:hAnsi="宋体" w:cs="宋体" w:hint="eastAsia"/>
          <w:kern w:val="21"/>
          <w:szCs w:val="21"/>
        </w:rPr>
        <w:t>邮箱：</w:t>
      </w:r>
      <w:r w:rsidR="0005170F" w:rsidRPr="0005170F">
        <w:rPr>
          <w:rFonts w:ascii="宋体" w:hAnsi="宋体" w:cs="宋体"/>
          <w:kern w:val="21"/>
          <w:szCs w:val="21"/>
        </w:rPr>
        <w:t>scacm@sscacm.com</w:t>
      </w:r>
    </w:p>
    <w:p w14:paraId="6F8E5EE1" w14:textId="77777777" w:rsidR="00780332" w:rsidRDefault="00780332">
      <w:pPr>
        <w:autoSpaceDE w:val="0"/>
        <w:autoSpaceDN w:val="0"/>
        <w:adjustRightInd w:val="0"/>
        <w:snapToGrid w:val="0"/>
        <w:spacing w:line="320" w:lineRule="exact"/>
        <w:ind w:firstLineChars="200" w:firstLine="420"/>
        <w:textAlignment w:val="bottom"/>
        <w:rPr>
          <w:rFonts w:ascii="宋体" w:hAnsi="宋体" w:cs="宋体"/>
          <w:kern w:val="21"/>
          <w:szCs w:val="21"/>
        </w:rPr>
      </w:pPr>
      <w:r>
        <w:rPr>
          <w:rFonts w:ascii="宋体" w:hAnsi="宋体" w:cs="宋体" w:hint="eastAsia"/>
          <w:kern w:val="21"/>
          <w:szCs w:val="21"/>
        </w:rPr>
        <w:t>电话：023-6715</w:t>
      </w:r>
      <w:r>
        <w:rPr>
          <w:rFonts w:ascii="宋体" w:hAnsi="宋体" w:cs="宋体"/>
          <w:kern w:val="21"/>
          <w:szCs w:val="21"/>
        </w:rPr>
        <w:t>5121</w:t>
      </w:r>
    </w:p>
    <w:p w14:paraId="43DADA6B" w14:textId="77777777" w:rsidR="00780332" w:rsidRDefault="00780332">
      <w:pPr>
        <w:autoSpaceDE w:val="0"/>
        <w:autoSpaceDN w:val="0"/>
        <w:adjustRightInd w:val="0"/>
        <w:snapToGrid w:val="0"/>
        <w:spacing w:line="320" w:lineRule="exact"/>
        <w:ind w:firstLineChars="200" w:firstLine="420"/>
        <w:textAlignment w:val="bottom"/>
        <w:rPr>
          <w:rFonts w:ascii="宋体" w:hAnsi="宋体" w:cs="宋体"/>
          <w:kern w:val="21"/>
          <w:szCs w:val="21"/>
        </w:rPr>
      </w:pPr>
      <w:r>
        <w:rPr>
          <w:rFonts w:ascii="宋体" w:hAnsi="宋体" w:cs="宋体" w:hint="eastAsia"/>
          <w:kern w:val="21"/>
          <w:szCs w:val="21"/>
        </w:rPr>
        <w:t>邮编：401120</w:t>
      </w:r>
    </w:p>
    <w:p w14:paraId="3DFA1E4D" w14:textId="77777777" w:rsidR="00780332" w:rsidRDefault="00780332" w:rsidP="008D1A82"/>
    <w:p w14:paraId="3F694B3C" w14:textId="77777777" w:rsidR="00780332" w:rsidRDefault="00780332" w:rsidP="008D1A82"/>
    <w:p w14:paraId="45781FC7" w14:textId="77777777" w:rsidR="00504016" w:rsidRDefault="00504016" w:rsidP="008D1A82"/>
    <w:p w14:paraId="2C67ED1C" w14:textId="77777777" w:rsidR="00504016" w:rsidRDefault="00504016" w:rsidP="008D1A82"/>
    <w:p w14:paraId="2A002084" w14:textId="77777777" w:rsidR="00504016" w:rsidRDefault="00504016" w:rsidP="008D1A82"/>
    <w:p w14:paraId="61EC3D85" w14:textId="77777777" w:rsidR="00504016" w:rsidRDefault="00504016" w:rsidP="008D1A82"/>
    <w:p w14:paraId="3F0101CA" w14:textId="77777777" w:rsidR="00504016" w:rsidRDefault="00504016" w:rsidP="008D1A82"/>
    <w:p w14:paraId="24AE807F" w14:textId="77777777" w:rsidR="00504016" w:rsidRDefault="00504016" w:rsidP="008D1A82"/>
    <w:p w14:paraId="55844102" w14:textId="77777777" w:rsidR="00504016" w:rsidRDefault="00504016" w:rsidP="008D1A82"/>
    <w:p w14:paraId="4DBEBE65" w14:textId="77777777" w:rsidR="00504016" w:rsidRDefault="00504016" w:rsidP="008D1A82"/>
    <w:p w14:paraId="299B0C46" w14:textId="77777777" w:rsidR="00504016" w:rsidRDefault="00504016" w:rsidP="008D1A82"/>
    <w:p w14:paraId="3C329C44" w14:textId="2DA7A9DE" w:rsidR="00504016" w:rsidRDefault="00504016" w:rsidP="008D1A82"/>
    <w:p w14:paraId="142C752E" w14:textId="08981CC9" w:rsidR="00922E65" w:rsidRDefault="00922E65" w:rsidP="008D1A82"/>
    <w:p w14:paraId="4E9511E7" w14:textId="47DC9E50" w:rsidR="00922E65" w:rsidRDefault="00922E65" w:rsidP="008D1A82"/>
    <w:p w14:paraId="75B24344" w14:textId="52CB9099" w:rsidR="00922E65" w:rsidRDefault="00922E65" w:rsidP="008D1A82"/>
    <w:p w14:paraId="66771206" w14:textId="00FB6539" w:rsidR="00922E65" w:rsidRDefault="00922E65" w:rsidP="008D1A82"/>
    <w:p w14:paraId="4766E48B" w14:textId="515A821C" w:rsidR="00922E65" w:rsidRDefault="00922E65" w:rsidP="008D1A82"/>
    <w:p w14:paraId="183E5AC5" w14:textId="2B2CEEF1" w:rsidR="00922E65" w:rsidRDefault="00922E65" w:rsidP="008D1A82"/>
    <w:p w14:paraId="75D74FF1" w14:textId="6022B9D3" w:rsidR="00922E65" w:rsidRDefault="00922E65" w:rsidP="008D1A82"/>
    <w:p w14:paraId="2F3FB56F" w14:textId="3A203EBD" w:rsidR="00922E65" w:rsidRDefault="00922E65" w:rsidP="008D1A82"/>
    <w:p w14:paraId="5B98BAA0" w14:textId="7F750739" w:rsidR="00C65E95" w:rsidRPr="008D1A82" w:rsidRDefault="00C65E95" w:rsidP="008D1A82">
      <w:pPr>
        <w:pStyle w:val="2"/>
        <w:rPr>
          <w:rFonts w:ascii="方正黑体_GBK" w:eastAsia="方正黑体_GBK"/>
          <w:b w:val="0"/>
          <w:bCs/>
          <w:sz w:val="24"/>
          <w:szCs w:val="24"/>
        </w:rPr>
      </w:pPr>
      <w:bookmarkStart w:id="55" w:name="_Toc24577"/>
      <w:r w:rsidRPr="008D1A82">
        <w:rPr>
          <w:rFonts w:ascii="方正黑体_GBK" w:eastAsia="方正黑体_GBK" w:hint="eastAsia"/>
          <w:b w:val="0"/>
          <w:bCs/>
          <w:sz w:val="24"/>
          <w:szCs w:val="24"/>
        </w:rPr>
        <w:lastRenderedPageBreak/>
        <w:t>附件1：</w:t>
      </w:r>
      <w:bookmarkStart w:id="56" w:name="_Hlk117784047"/>
      <w:proofErr w:type="gramStart"/>
      <w:r w:rsidR="00554657" w:rsidRPr="008D1A82">
        <w:rPr>
          <w:rFonts w:ascii="方正黑体_GBK" w:eastAsia="方正黑体_GBK" w:hint="eastAsia"/>
          <w:b w:val="0"/>
          <w:bCs/>
          <w:sz w:val="24"/>
          <w:szCs w:val="24"/>
        </w:rPr>
        <w:t>招采系统</w:t>
      </w:r>
      <w:proofErr w:type="gramEnd"/>
      <w:r w:rsidR="00554657" w:rsidRPr="008D1A82">
        <w:rPr>
          <w:rFonts w:ascii="方正黑体_GBK" w:eastAsia="方正黑体_GBK" w:hint="eastAsia"/>
          <w:b w:val="0"/>
          <w:bCs/>
          <w:sz w:val="24"/>
          <w:szCs w:val="24"/>
        </w:rPr>
        <w:t>使用手册</w:t>
      </w:r>
      <w:bookmarkEnd w:id="56"/>
      <w:r w:rsidR="00554657" w:rsidRPr="008D1A82">
        <w:rPr>
          <w:rFonts w:ascii="方正黑体_GBK" w:eastAsia="方正黑体_GBK" w:hint="eastAsia"/>
          <w:b w:val="0"/>
          <w:bCs/>
          <w:sz w:val="24"/>
          <w:szCs w:val="24"/>
        </w:rPr>
        <w:t>（另附）</w:t>
      </w:r>
    </w:p>
    <w:p w14:paraId="5A1E2EA9" w14:textId="2E7AA702" w:rsidR="00C65E95" w:rsidRPr="008D1A82" w:rsidRDefault="00C65E95" w:rsidP="008D1A82">
      <w:pPr>
        <w:pStyle w:val="2"/>
        <w:rPr>
          <w:rFonts w:ascii="方正黑体_GBK" w:eastAsia="方正黑体_GBK"/>
          <w:b w:val="0"/>
          <w:bCs/>
          <w:sz w:val="24"/>
          <w:szCs w:val="24"/>
        </w:rPr>
      </w:pPr>
      <w:r w:rsidRPr="008D1A82">
        <w:rPr>
          <w:rFonts w:ascii="方正黑体_GBK" w:eastAsia="方正黑体_GBK" w:hint="eastAsia"/>
          <w:b w:val="0"/>
          <w:bCs/>
          <w:sz w:val="24"/>
          <w:szCs w:val="24"/>
        </w:rPr>
        <w:t>附件</w:t>
      </w:r>
      <w:r w:rsidRPr="008D1A82">
        <w:rPr>
          <w:rFonts w:ascii="方正黑体_GBK" w:eastAsia="方正黑体_GBK"/>
          <w:b w:val="0"/>
          <w:bCs/>
          <w:sz w:val="24"/>
          <w:szCs w:val="24"/>
        </w:rPr>
        <w:t>2</w:t>
      </w:r>
      <w:r w:rsidRPr="008D1A82">
        <w:rPr>
          <w:rFonts w:ascii="方正黑体_GBK" w:eastAsia="方正黑体_GBK" w:hint="eastAsia"/>
          <w:b w:val="0"/>
          <w:bCs/>
          <w:sz w:val="24"/>
          <w:szCs w:val="24"/>
        </w:rPr>
        <w:t>：</w:t>
      </w:r>
      <w:r w:rsidR="00554657" w:rsidRPr="008D1A82">
        <w:rPr>
          <w:rFonts w:ascii="方正黑体_GBK" w:eastAsia="方正黑体_GBK" w:hint="eastAsia"/>
          <w:b w:val="0"/>
          <w:bCs/>
          <w:sz w:val="24"/>
          <w:szCs w:val="24"/>
        </w:rPr>
        <w:t>供应</w:t>
      </w:r>
      <w:proofErr w:type="gramStart"/>
      <w:r w:rsidR="00554657" w:rsidRPr="008D1A82">
        <w:rPr>
          <w:rFonts w:ascii="方正黑体_GBK" w:eastAsia="方正黑体_GBK" w:hint="eastAsia"/>
          <w:b w:val="0"/>
          <w:bCs/>
          <w:sz w:val="24"/>
          <w:szCs w:val="24"/>
        </w:rPr>
        <w:t>商注册</w:t>
      </w:r>
      <w:proofErr w:type="gramEnd"/>
      <w:r w:rsidR="00554657" w:rsidRPr="008D1A82">
        <w:rPr>
          <w:rFonts w:ascii="方正黑体_GBK" w:eastAsia="方正黑体_GBK" w:hint="eastAsia"/>
          <w:b w:val="0"/>
          <w:bCs/>
          <w:sz w:val="24"/>
          <w:szCs w:val="24"/>
        </w:rPr>
        <w:t>授权书-</w:t>
      </w:r>
      <w:proofErr w:type="gramStart"/>
      <w:r w:rsidR="00554657" w:rsidRPr="008D1A82">
        <w:rPr>
          <w:rFonts w:ascii="方正黑体_GBK" w:eastAsia="方正黑体_GBK" w:hint="eastAsia"/>
          <w:b w:val="0"/>
          <w:bCs/>
          <w:sz w:val="24"/>
          <w:szCs w:val="24"/>
        </w:rPr>
        <w:t>招采系统供应商注册</w:t>
      </w:r>
      <w:proofErr w:type="gramEnd"/>
      <w:r w:rsidR="00554657" w:rsidRPr="008D1A82">
        <w:rPr>
          <w:rFonts w:ascii="方正黑体_GBK" w:eastAsia="方正黑体_GBK" w:hint="eastAsia"/>
          <w:b w:val="0"/>
          <w:bCs/>
          <w:sz w:val="24"/>
          <w:szCs w:val="24"/>
        </w:rPr>
        <w:t>使用（另附）</w:t>
      </w:r>
    </w:p>
    <w:p w14:paraId="331F3C29" w14:textId="4AFC23F5" w:rsidR="0037247A" w:rsidRPr="008D1A82" w:rsidRDefault="0037247A" w:rsidP="0037247A">
      <w:pPr>
        <w:pStyle w:val="2"/>
        <w:rPr>
          <w:rFonts w:ascii="方正黑体_GBK" w:eastAsia="方正黑体_GBK"/>
          <w:b w:val="0"/>
          <w:bCs/>
          <w:sz w:val="24"/>
          <w:szCs w:val="24"/>
        </w:rPr>
      </w:pPr>
      <w:r w:rsidRPr="008D1A82">
        <w:rPr>
          <w:rFonts w:ascii="方正黑体_GBK" w:eastAsia="方正黑体_GBK" w:hint="eastAsia"/>
          <w:b w:val="0"/>
          <w:bCs/>
          <w:sz w:val="24"/>
          <w:szCs w:val="24"/>
        </w:rPr>
        <w:t>附件</w:t>
      </w:r>
      <w:r>
        <w:rPr>
          <w:rFonts w:ascii="方正黑体_GBK" w:eastAsia="方正黑体_GBK"/>
          <w:b w:val="0"/>
          <w:bCs/>
          <w:sz w:val="24"/>
          <w:szCs w:val="24"/>
        </w:rPr>
        <w:t>3</w:t>
      </w:r>
      <w:r w:rsidRPr="008D1A82">
        <w:rPr>
          <w:rFonts w:ascii="方正黑体_GBK" w:eastAsia="方正黑体_GBK" w:hint="eastAsia"/>
          <w:b w:val="0"/>
          <w:bCs/>
          <w:sz w:val="24"/>
          <w:szCs w:val="24"/>
        </w:rPr>
        <w:t>：</w:t>
      </w:r>
      <w:r>
        <w:rPr>
          <w:rFonts w:ascii="方正黑体_GBK" w:eastAsia="方正黑体_GBK" w:hint="eastAsia"/>
          <w:b w:val="0"/>
          <w:bCs/>
          <w:sz w:val="24"/>
          <w:szCs w:val="24"/>
        </w:rPr>
        <w:t>证件办理资料</w:t>
      </w:r>
      <w:r w:rsidRPr="008D1A82">
        <w:rPr>
          <w:rFonts w:ascii="方正黑体_GBK" w:eastAsia="方正黑体_GBK" w:hint="eastAsia"/>
          <w:b w:val="0"/>
          <w:bCs/>
          <w:sz w:val="24"/>
          <w:szCs w:val="24"/>
        </w:rPr>
        <w:t>（另附）</w:t>
      </w:r>
    </w:p>
    <w:p w14:paraId="5F80A87B" w14:textId="77777777" w:rsidR="00C65E95" w:rsidRPr="0037247A" w:rsidRDefault="00C65E95" w:rsidP="00C65E95">
      <w:pPr>
        <w:pStyle w:val="3"/>
      </w:pPr>
    </w:p>
    <w:p w14:paraId="0D3C8570" w14:textId="77777777" w:rsidR="00C65E95" w:rsidRDefault="00C65E95">
      <w:pPr>
        <w:snapToGrid w:val="0"/>
        <w:outlineLvl w:val="0"/>
        <w:rPr>
          <w:rFonts w:ascii="宋体" w:hAnsi="宋体" w:cs="宋体"/>
          <w:b/>
          <w:bCs/>
          <w:szCs w:val="21"/>
        </w:rPr>
      </w:pPr>
    </w:p>
    <w:p w14:paraId="65D7D015" w14:textId="77777777" w:rsidR="00C65E95" w:rsidRDefault="00C65E95">
      <w:pPr>
        <w:snapToGrid w:val="0"/>
        <w:outlineLvl w:val="0"/>
        <w:rPr>
          <w:rFonts w:ascii="宋体" w:hAnsi="宋体" w:cs="宋体"/>
          <w:b/>
          <w:bCs/>
          <w:szCs w:val="21"/>
        </w:rPr>
      </w:pPr>
    </w:p>
    <w:p w14:paraId="2356B0E3" w14:textId="77777777" w:rsidR="00C65E95" w:rsidRDefault="00C65E95">
      <w:pPr>
        <w:snapToGrid w:val="0"/>
        <w:outlineLvl w:val="0"/>
        <w:rPr>
          <w:rFonts w:ascii="宋体" w:hAnsi="宋体" w:cs="宋体"/>
          <w:b/>
          <w:bCs/>
          <w:szCs w:val="21"/>
        </w:rPr>
      </w:pPr>
    </w:p>
    <w:p w14:paraId="4FCCC696" w14:textId="77777777" w:rsidR="00C65E95" w:rsidRDefault="00C65E95">
      <w:pPr>
        <w:snapToGrid w:val="0"/>
        <w:outlineLvl w:val="0"/>
        <w:rPr>
          <w:rFonts w:ascii="宋体" w:hAnsi="宋体" w:cs="宋体"/>
          <w:b/>
          <w:bCs/>
          <w:szCs w:val="21"/>
        </w:rPr>
      </w:pPr>
    </w:p>
    <w:p w14:paraId="7DEB4553" w14:textId="77777777" w:rsidR="00C65E95" w:rsidRDefault="00C65E95">
      <w:pPr>
        <w:snapToGrid w:val="0"/>
        <w:outlineLvl w:val="0"/>
        <w:rPr>
          <w:rFonts w:ascii="宋体" w:hAnsi="宋体" w:cs="宋体"/>
          <w:b/>
          <w:bCs/>
          <w:szCs w:val="21"/>
        </w:rPr>
      </w:pPr>
    </w:p>
    <w:p w14:paraId="45CF8361" w14:textId="77777777" w:rsidR="00C65E95" w:rsidRDefault="00C65E95">
      <w:pPr>
        <w:snapToGrid w:val="0"/>
        <w:outlineLvl w:val="0"/>
        <w:rPr>
          <w:rFonts w:ascii="宋体" w:hAnsi="宋体" w:cs="宋体"/>
          <w:b/>
          <w:bCs/>
          <w:szCs w:val="21"/>
        </w:rPr>
      </w:pPr>
    </w:p>
    <w:p w14:paraId="44EFEE63" w14:textId="77777777" w:rsidR="00C65E95" w:rsidRDefault="00C65E95">
      <w:pPr>
        <w:snapToGrid w:val="0"/>
        <w:outlineLvl w:val="0"/>
        <w:rPr>
          <w:rFonts w:ascii="宋体" w:hAnsi="宋体" w:cs="宋体"/>
          <w:b/>
          <w:bCs/>
          <w:szCs w:val="21"/>
        </w:rPr>
      </w:pPr>
    </w:p>
    <w:p w14:paraId="4399371D" w14:textId="77777777" w:rsidR="00C65E95" w:rsidRDefault="00C65E95">
      <w:pPr>
        <w:snapToGrid w:val="0"/>
        <w:outlineLvl w:val="0"/>
        <w:rPr>
          <w:rFonts w:ascii="宋体" w:hAnsi="宋体" w:cs="宋体"/>
          <w:b/>
          <w:bCs/>
          <w:szCs w:val="21"/>
        </w:rPr>
      </w:pPr>
    </w:p>
    <w:p w14:paraId="67E423A2" w14:textId="77777777" w:rsidR="00C65E95" w:rsidRDefault="00C65E95">
      <w:pPr>
        <w:snapToGrid w:val="0"/>
        <w:outlineLvl w:val="0"/>
        <w:rPr>
          <w:rFonts w:ascii="宋体" w:hAnsi="宋体" w:cs="宋体"/>
          <w:b/>
          <w:bCs/>
          <w:szCs w:val="21"/>
        </w:rPr>
      </w:pPr>
    </w:p>
    <w:p w14:paraId="3637DE5C" w14:textId="77777777" w:rsidR="00C65E95" w:rsidRDefault="00C65E95">
      <w:pPr>
        <w:snapToGrid w:val="0"/>
        <w:outlineLvl w:val="0"/>
        <w:rPr>
          <w:rFonts w:ascii="宋体" w:hAnsi="宋体" w:cs="宋体"/>
          <w:b/>
          <w:bCs/>
          <w:szCs w:val="21"/>
        </w:rPr>
      </w:pPr>
    </w:p>
    <w:p w14:paraId="185A4777" w14:textId="77777777" w:rsidR="00C65E95" w:rsidRDefault="00C65E95">
      <w:pPr>
        <w:snapToGrid w:val="0"/>
        <w:outlineLvl w:val="0"/>
        <w:rPr>
          <w:rFonts w:ascii="宋体" w:hAnsi="宋体" w:cs="宋体"/>
          <w:b/>
          <w:bCs/>
          <w:szCs w:val="21"/>
        </w:rPr>
      </w:pPr>
    </w:p>
    <w:p w14:paraId="5A74641D" w14:textId="77777777" w:rsidR="00C65E95" w:rsidRDefault="00C65E95">
      <w:pPr>
        <w:snapToGrid w:val="0"/>
        <w:outlineLvl w:val="0"/>
        <w:rPr>
          <w:rFonts w:ascii="宋体" w:hAnsi="宋体" w:cs="宋体"/>
          <w:b/>
          <w:bCs/>
          <w:szCs w:val="21"/>
        </w:rPr>
      </w:pPr>
    </w:p>
    <w:p w14:paraId="3E319C1B" w14:textId="77777777" w:rsidR="00C65E95" w:rsidRDefault="00C65E95">
      <w:pPr>
        <w:snapToGrid w:val="0"/>
        <w:outlineLvl w:val="0"/>
        <w:rPr>
          <w:rFonts w:ascii="宋体" w:hAnsi="宋体" w:cs="宋体"/>
          <w:b/>
          <w:bCs/>
          <w:szCs w:val="21"/>
        </w:rPr>
      </w:pPr>
    </w:p>
    <w:p w14:paraId="103E7D0C" w14:textId="77777777" w:rsidR="00C65E95" w:rsidRDefault="00C65E95">
      <w:pPr>
        <w:snapToGrid w:val="0"/>
        <w:outlineLvl w:val="0"/>
        <w:rPr>
          <w:rFonts w:ascii="宋体" w:hAnsi="宋体" w:cs="宋体"/>
          <w:b/>
          <w:bCs/>
          <w:szCs w:val="21"/>
        </w:rPr>
      </w:pPr>
    </w:p>
    <w:p w14:paraId="484FE28A" w14:textId="77777777" w:rsidR="00C65E95" w:rsidRDefault="00C65E95">
      <w:pPr>
        <w:snapToGrid w:val="0"/>
        <w:outlineLvl w:val="0"/>
        <w:rPr>
          <w:rFonts w:ascii="宋体" w:hAnsi="宋体" w:cs="宋体"/>
          <w:b/>
          <w:bCs/>
          <w:szCs w:val="21"/>
        </w:rPr>
      </w:pPr>
    </w:p>
    <w:p w14:paraId="3BB2B647" w14:textId="77777777" w:rsidR="00C65E95" w:rsidRDefault="00C65E95">
      <w:pPr>
        <w:snapToGrid w:val="0"/>
        <w:outlineLvl w:val="0"/>
        <w:rPr>
          <w:rFonts w:ascii="宋体" w:hAnsi="宋体" w:cs="宋体"/>
          <w:b/>
          <w:bCs/>
          <w:szCs w:val="21"/>
        </w:rPr>
      </w:pPr>
    </w:p>
    <w:p w14:paraId="52079C15" w14:textId="77777777" w:rsidR="00C65E95" w:rsidRDefault="00C65E95">
      <w:pPr>
        <w:snapToGrid w:val="0"/>
        <w:outlineLvl w:val="0"/>
        <w:rPr>
          <w:rFonts w:ascii="宋体" w:hAnsi="宋体" w:cs="宋体"/>
          <w:b/>
          <w:bCs/>
          <w:szCs w:val="21"/>
        </w:rPr>
      </w:pPr>
    </w:p>
    <w:p w14:paraId="08FBA6C0" w14:textId="77777777" w:rsidR="00C65E95" w:rsidRDefault="00C65E95">
      <w:pPr>
        <w:snapToGrid w:val="0"/>
        <w:outlineLvl w:val="0"/>
        <w:rPr>
          <w:rFonts w:ascii="宋体" w:hAnsi="宋体" w:cs="宋体"/>
          <w:b/>
          <w:bCs/>
          <w:szCs w:val="21"/>
        </w:rPr>
      </w:pPr>
    </w:p>
    <w:p w14:paraId="3938D46A" w14:textId="77777777" w:rsidR="00C65E95" w:rsidRDefault="00C65E95">
      <w:pPr>
        <w:snapToGrid w:val="0"/>
        <w:outlineLvl w:val="0"/>
        <w:rPr>
          <w:rFonts w:ascii="宋体" w:hAnsi="宋体" w:cs="宋体"/>
          <w:b/>
          <w:bCs/>
          <w:szCs w:val="21"/>
        </w:rPr>
      </w:pPr>
    </w:p>
    <w:p w14:paraId="5439B6FB" w14:textId="77777777" w:rsidR="00C65E95" w:rsidRDefault="00C65E95">
      <w:pPr>
        <w:snapToGrid w:val="0"/>
        <w:outlineLvl w:val="0"/>
        <w:rPr>
          <w:rFonts w:ascii="宋体" w:hAnsi="宋体" w:cs="宋体"/>
          <w:b/>
          <w:bCs/>
          <w:szCs w:val="21"/>
        </w:rPr>
      </w:pPr>
    </w:p>
    <w:p w14:paraId="452D982B" w14:textId="77777777" w:rsidR="00C65E95" w:rsidRDefault="00C65E95">
      <w:pPr>
        <w:snapToGrid w:val="0"/>
        <w:outlineLvl w:val="0"/>
        <w:rPr>
          <w:rFonts w:ascii="宋体" w:hAnsi="宋体" w:cs="宋体"/>
          <w:b/>
          <w:bCs/>
          <w:szCs w:val="21"/>
        </w:rPr>
      </w:pPr>
    </w:p>
    <w:p w14:paraId="0133936D" w14:textId="77777777" w:rsidR="00C65E95" w:rsidRDefault="00C65E95">
      <w:pPr>
        <w:snapToGrid w:val="0"/>
        <w:outlineLvl w:val="0"/>
        <w:rPr>
          <w:rFonts w:ascii="宋体" w:hAnsi="宋体" w:cs="宋体"/>
          <w:b/>
          <w:bCs/>
          <w:szCs w:val="21"/>
        </w:rPr>
      </w:pPr>
    </w:p>
    <w:p w14:paraId="32AB5BFE" w14:textId="77777777" w:rsidR="00C65E95" w:rsidRDefault="00C65E95">
      <w:pPr>
        <w:snapToGrid w:val="0"/>
        <w:outlineLvl w:val="0"/>
        <w:rPr>
          <w:rFonts w:ascii="宋体" w:hAnsi="宋体" w:cs="宋体"/>
          <w:b/>
          <w:bCs/>
          <w:szCs w:val="21"/>
        </w:rPr>
      </w:pPr>
    </w:p>
    <w:p w14:paraId="72F4FD3B" w14:textId="77777777" w:rsidR="00C65E95" w:rsidRDefault="00C65E95">
      <w:pPr>
        <w:snapToGrid w:val="0"/>
        <w:outlineLvl w:val="0"/>
        <w:rPr>
          <w:rFonts w:ascii="宋体" w:hAnsi="宋体" w:cs="宋体"/>
          <w:b/>
          <w:bCs/>
          <w:szCs w:val="21"/>
        </w:rPr>
      </w:pPr>
    </w:p>
    <w:p w14:paraId="3BA3C399" w14:textId="77777777" w:rsidR="00C65E95" w:rsidRDefault="00C65E95">
      <w:pPr>
        <w:snapToGrid w:val="0"/>
        <w:outlineLvl w:val="0"/>
        <w:rPr>
          <w:rFonts w:ascii="宋体" w:hAnsi="宋体" w:cs="宋体"/>
          <w:b/>
          <w:bCs/>
          <w:szCs w:val="21"/>
        </w:rPr>
      </w:pPr>
    </w:p>
    <w:p w14:paraId="149389E5" w14:textId="77777777" w:rsidR="00C65E95" w:rsidRDefault="00C65E95">
      <w:pPr>
        <w:snapToGrid w:val="0"/>
        <w:outlineLvl w:val="0"/>
        <w:rPr>
          <w:rFonts w:ascii="宋体" w:hAnsi="宋体" w:cs="宋体"/>
          <w:b/>
          <w:bCs/>
          <w:szCs w:val="21"/>
        </w:rPr>
      </w:pPr>
    </w:p>
    <w:p w14:paraId="7B1DCA57" w14:textId="77777777" w:rsidR="00C65E95" w:rsidRDefault="00C65E95">
      <w:pPr>
        <w:snapToGrid w:val="0"/>
        <w:outlineLvl w:val="0"/>
        <w:rPr>
          <w:rFonts w:ascii="宋体" w:hAnsi="宋体" w:cs="宋体"/>
          <w:b/>
          <w:bCs/>
          <w:szCs w:val="21"/>
        </w:rPr>
      </w:pPr>
    </w:p>
    <w:p w14:paraId="40E855A1" w14:textId="77777777" w:rsidR="00C65E95" w:rsidRDefault="00C65E95">
      <w:pPr>
        <w:snapToGrid w:val="0"/>
        <w:outlineLvl w:val="0"/>
        <w:rPr>
          <w:rFonts w:ascii="宋体" w:hAnsi="宋体" w:cs="宋体"/>
          <w:b/>
          <w:bCs/>
          <w:szCs w:val="21"/>
        </w:rPr>
      </w:pPr>
    </w:p>
    <w:p w14:paraId="2C29DC3A" w14:textId="77777777" w:rsidR="00C65E95" w:rsidRDefault="00C65E95">
      <w:pPr>
        <w:snapToGrid w:val="0"/>
        <w:outlineLvl w:val="0"/>
        <w:rPr>
          <w:rFonts w:ascii="宋体" w:hAnsi="宋体" w:cs="宋体"/>
          <w:b/>
          <w:bCs/>
          <w:szCs w:val="21"/>
        </w:rPr>
      </w:pPr>
    </w:p>
    <w:p w14:paraId="5CF275A2" w14:textId="77777777" w:rsidR="00C65E95" w:rsidRDefault="00C65E95">
      <w:pPr>
        <w:snapToGrid w:val="0"/>
        <w:outlineLvl w:val="0"/>
        <w:rPr>
          <w:rFonts w:ascii="宋体" w:hAnsi="宋体" w:cs="宋体"/>
          <w:b/>
          <w:bCs/>
          <w:szCs w:val="21"/>
        </w:rPr>
      </w:pPr>
    </w:p>
    <w:p w14:paraId="5C97BC83" w14:textId="77777777" w:rsidR="00C65E95" w:rsidRDefault="00C65E95">
      <w:pPr>
        <w:snapToGrid w:val="0"/>
        <w:outlineLvl w:val="0"/>
        <w:rPr>
          <w:rFonts w:ascii="宋体" w:hAnsi="宋体" w:cs="宋体"/>
          <w:b/>
          <w:bCs/>
          <w:szCs w:val="21"/>
        </w:rPr>
      </w:pPr>
    </w:p>
    <w:p w14:paraId="4427E6AD" w14:textId="77777777" w:rsidR="00C65E95" w:rsidRDefault="00C65E95">
      <w:pPr>
        <w:snapToGrid w:val="0"/>
        <w:outlineLvl w:val="0"/>
        <w:rPr>
          <w:rFonts w:ascii="宋体" w:hAnsi="宋体" w:cs="宋体"/>
          <w:b/>
          <w:bCs/>
          <w:szCs w:val="21"/>
        </w:rPr>
      </w:pPr>
    </w:p>
    <w:p w14:paraId="49C942B4" w14:textId="77777777" w:rsidR="00C65E95" w:rsidRDefault="00C65E95">
      <w:pPr>
        <w:snapToGrid w:val="0"/>
        <w:outlineLvl w:val="0"/>
        <w:rPr>
          <w:rFonts w:ascii="宋体" w:hAnsi="宋体" w:cs="宋体"/>
          <w:b/>
          <w:bCs/>
          <w:szCs w:val="21"/>
        </w:rPr>
      </w:pPr>
    </w:p>
    <w:p w14:paraId="4910D4A6" w14:textId="77777777" w:rsidR="00C65E95" w:rsidRDefault="00C65E95">
      <w:pPr>
        <w:snapToGrid w:val="0"/>
        <w:outlineLvl w:val="0"/>
        <w:rPr>
          <w:rFonts w:ascii="宋体" w:hAnsi="宋体" w:cs="宋体"/>
          <w:b/>
          <w:bCs/>
          <w:szCs w:val="21"/>
        </w:rPr>
      </w:pPr>
    </w:p>
    <w:p w14:paraId="25BAB54E" w14:textId="77777777" w:rsidR="00C65E95" w:rsidRDefault="00C65E95">
      <w:pPr>
        <w:snapToGrid w:val="0"/>
        <w:outlineLvl w:val="0"/>
        <w:rPr>
          <w:rFonts w:ascii="宋体" w:hAnsi="宋体" w:cs="宋体"/>
          <w:b/>
          <w:bCs/>
          <w:szCs w:val="21"/>
        </w:rPr>
      </w:pPr>
    </w:p>
    <w:p w14:paraId="06CA3261" w14:textId="77777777" w:rsidR="00C65E95" w:rsidRDefault="00C65E95">
      <w:pPr>
        <w:snapToGrid w:val="0"/>
        <w:outlineLvl w:val="0"/>
        <w:rPr>
          <w:rFonts w:ascii="宋体" w:hAnsi="宋体" w:cs="宋体"/>
          <w:b/>
          <w:bCs/>
          <w:szCs w:val="21"/>
        </w:rPr>
      </w:pPr>
    </w:p>
    <w:p w14:paraId="15FB59D4" w14:textId="77777777" w:rsidR="00C65E95" w:rsidRDefault="00C65E95">
      <w:pPr>
        <w:snapToGrid w:val="0"/>
        <w:outlineLvl w:val="0"/>
        <w:rPr>
          <w:rFonts w:ascii="宋体" w:hAnsi="宋体" w:cs="宋体"/>
          <w:b/>
          <w:bCs/>
          <w:szCs w:val="21"/>
        </w:rPr>
      </w:pPr>
    </w:p>
    <w:p w14:paraId="66B1E265" w14:textId="77777777" w:rsidR="00C65E95" w:rsidRDefault="00C65E95">
      <w:pPr>
        <w:snapToGrid w:val="0"/>
        <w:outlineLvl w:val="0"/>
        <w:rPr>
          <w:rFonts w:ascii="宋体" w:hAnsi="宋体" w:cs="宋体"/>
          <w:b/>
          <w:bCs/>
          <w:szCs w:val="21"/>
        </w:rPr>
      </w:pPr>
    </w:p>
    <w:p w14:paraId="5147285D" w14:textId="77777777" w:rsidR="00C65E95" w:rsidRDefault="00C65E95">
      <w:pPr>
        <w:snapToGrid w:val="0"/>
        <w:outlineLvl w:val="0"/>
        <w:rPr>
          <w:rFonts w:ascii="宋体" w:hAnsi="宋体" w:cs="宋体"/>
          <w:b/>
          <w:bCs/>
          <w:szCs w:val="21"/>
        </w:rPr>
      </w:pPr>
    </w:p>
    <w:p w14:paraId="31E4524D" w14:textId="77777777" w:rsidR="00C65E95" w:rsidRDefault="00C65E95">
      <w:pPr>
        <w:snapToGrid w:val="0"/>
        <w:outlineLvl w:val="0"/>
        <w:rPr>
          <w:rFonts w:ascii="宋体" w:hAnsi="宋体" w:cs="宋体"/>
          <w:b/>
          <w:bCs/>
          <w:szCs w:val="21"/>
        </w:rPr>
      </w:pPr>
    </w:p>
    <w:p w14:paraId="1F3617A3" w14:textId="77777777" w:rsidR="00C65E95" w:rsidRDefault="00C65E95">
      <w:pPr>
        <w:snapToGrid w:val="0"/>
        <w:outlineLvl w:val="0"/>
        <w:rPr>
          <w:rFonts w:ascii="宋体" w:hAnsi="宋体" w:cs="宋体"/>
          <w:b/>
          <w:bCs/>
          <w:szCs w:val="21"/>
        </w:rPr>
      </w:pPr>
    </w:p>
    <w:p w14:paraId="79357C83" w14:textId="77777777" w:rsidR="00C65E95" w:rsidRDefault="00C65E95">
      <w:pPr>
        <w:snapToGrid w:val="0"/>
        <w:outlineLvl w:val="0"/>
        <w:rPr>
          <w:rFonts w:ascii="宋体" w:hAnsi="宋体" w:cs="宋体"/>
          <w:b/>
          <w:bCs/>
          <w:szCs w:val="21"/>
        </w:rPr>
      </w:pPr>
    </w:p>
    <w:p w14:paraId="13F6A58E" w14:textId="77777777" w:rsidR="00C65E95" w:rsidRDefault="00C65E95">
      <w:pPr>
        <w:snapToGrid w:val="0"/>
        <w:outlineLvl w:val="0"/>
        <w:rPr>
          <w:rFonts w:ascii="宋体" w:hAnsi="宋体" w:cs="宋体"/>
          <w:b/>
          <w:bCs/>
          <w:szCs w:val="21"/>
        </w:rPr>
      </w:pPr>
    </w:p>
    <w:p w14:paraId="1606059A" w14:textId="77777777" w:rsidR="00C65E95" w:rsidRDefault="00C65E95">
      <w:pPr>
        <w:snapToGrid w:val="0"/>
        <w:outlineLvl w:val="0"/>
        <w:rPr>
          <w:rFonts w:ascii="宋体" w:hAnsi="宋体" w:cs="宋体"/>
          <w:b/>
          <w:bCs/>
          <w:szCs w:val="21"/>
        </w:rPr>
      </w:pPr>
    </w:p>
    <w:p w14:paraId="3BC32F63" w14:textId="6E1FF8FB" w:rsidR="00780332" w:rsidRPr="008D1A82" w:rsidRDefault="00C65E95" w:rsidP="008D1A82">
      <w:pPr>
        <w:pStyle w:val="2"/>
        <w:rPr>
          <w:rFonts w:ascii="方正黑体_GBK" w:eastAsia="方正黑体_GBK"/>
          <w:b w:val="0"/>
          <w:bCs/>
          <w:sz w:val="24"/>
          <w:szCs w:val="24"/>
        </w:rPr>
      </w:pPr>
      <w:bookmarkStart w:id="57" w:name="_Hlk117783352"/>
      <w:r w:rsidRPr="008D1A82">
        <w:rPr>
          <w:rFonts w:ascii="方正黑体_GBK" w:eastAsia="方正黑体_GBK" w:hint="eastAsia"/>
          <w:b w:val="0"/>
          <w:bCs/>
          <w:sz w:val="24"/>
          <w:szCs w:val="24"/>
        </w:rPr>
        <w:lastRenderedPageBreak/>
        <w:t>附件</w:t>
      </w:r>
      <w:r w:rsidR="0037247A">
        <w:rPr>
          <w:rFonts w:ascii="方正黑体_GBK" w:eastAsia="方正黑体_GBK"/>
          <w:b w:val="0"/>
          <w:bCs/>
          <w:sz w:val="24"/>
          <w:szCs w:val="24"/>
        </w:rPr>
        <w:t>4</w:t>
      </w:r>
      <w:r w:rsidRPr="008D1A82">
        <w:rPr>
          <w:rFonts w:ascii="方正黑体_GBK" w:eastAsia="方正黑体_GBK" w:hint="eastAsia"/>
          <w:b w:val="0"/>
          <w:bCs/>
          <w:sz w:val="24"/>
          <w:szCs w:val="24"/>
        </w:rPr>
        <w:t>：</w:t>
      </w:r>
      <w:bookmarkEnd w:id="55"/>
    </w:p>
    <w:bookmarkEnd w:id="57"/>
    <w:p w14:paraId="49FDCAF9" w14:textId="77777777" w:rsidR="00780332" w:rsidRDefault="00780332">
      <w:pPr>
        <w:jc w:val="center"/>
        <w:rPr>
          <w:rFonts w:ascii="宋体" w:hAnsi="宋体" w:cs="宋体"/>
          <w:bCs/>
          <w:kern w:val="21"/>
          <w:sz w:val="36"/>
          <w:szCs w:val="36"/>
        </w:rPr>
      </w:pPr>
      <w:r>
        <w:rPr>
          <w:rFonts w:ascii="宋体" w:hAnsi="宋体" w:cs="宋体" w:hint="eastAsia"/>
          <w:bCs/>
          <w:kern w:val="21"/>
          <w:sz w:val="36"/>
          <w:szCs w:val="36"/>
        </w:rPr>
        <w:t>报价函</w:t>
      </w:r>
    </w:p>
    <w:p w14:paraId="28607C6A" w14:textId="77777777" w:rsidR="00780332" w:rsidRDefault="00780332">
      <w:pPr>
        <w:rPr>
          <w:rFonts w:ascii="宋体" w:hAnsi="宋体" w:cs="宋体"/>
          <w:kern w:val="21"/>
          <w:szCs w:val="21"/>
        </w:rPr>
      </w:pPr>
    </w:p>
    <w:p w14:paraId="1891ACB3" w14:textId="77777777" w:rsidR="00780332" w:rsidRDefault="00780332">
      <w:pPr>
        <w:spacing w:line="360" w:lineRule="auto"/>
        <w:rPr>
          <w:rFonts w:ascii="宋体" w:hAnsi="宋体" w:cs="宋体"/>
          <w:kern w:val="21"/>
          <w:szCs w:val="21"/>
        </w:rPr>
      </w:pPr>
      <w:r>
        <w:rPr>
          <w:rFonts w:ascii="宋体" w:hAnsi="宋体" w:cs="宋体" w:hint="eastAsia"/>
          <w:kern w:val="21"/>
          <w:szCs w:val="21"/>
        </w:rPr>
        <w:t>中新（重庆）机场商业管理有限公司：</w:t>
      </w:r>
    </w:p>
    <w:p w14:paraId="279B1FBA" w14:textId="77777777" w:rsidR="00780332" w:rsidRDefault="00780332">
      <w:pPr>
        <w:tabs>
          <w:tab w:val="left" w:pos="2655"/>
          <w:tab w:val="left" w:pos="5202"/>
          <w:tab w:val="left" w:pos="5346"/>
          <w:tab w:val="left" w:pos="5715"/>
          <w:tab w:val="left" w:pos="6945"/>
          <w:tab w:val="left" w:pos="7980"/>
        </w:tabs>
        <w:autoSpaceDE w:val="0"/>
        <w:autoSpaceDN w:val="0"/>
        <w:adjustRightInd w:val="0"/>
        <w:ind w:firstLineChars="200" w:firstLine="420"/>
        <w:rPr>
          <w:rFonts w:ascii="宋体" w:hAnsi="宋体" w:cs="宋体"/>
          <w:kern w:val="21"/>
          <w:szCs w:val="21"/>
        </w:rPr>
      </w:pPr>
      <w:r>
        <w:rPr>
          <w:rFonts w:ascii="宋体" w:hAnsi="宋体" w:cs="宋体" w:hint="eastAsia"/>
          <w:kern w:val="21"/>
          <w:szCs w:val="21"/>
        </w:rPr>
        <w:t>1．我方已仔细研究了</w:t>
      </w:r>
      <w:r>
        <w:rPr>
          <w:rFonts w:ascii="宋体" w:hAnsi="宋体" w:cs="宋体"/>
          <w:kern w:val="21"/>
          <w:szCs w:val="21"/>
          <w:u w:val="single"/>
        </w:rPr>
        <w:t xml:space="preserve">                               </w:t>
      </w:r>
      <w:r>
        <w:rPr>
          <w:rFonts w:ascii="宋体" w:hAnsi="宋体" w:cs="宋体" w:hint="eastAsia"/>
          <w:kern w:val="21"/>
          <w:szCs w:val="21"/>
        </w:rPr>
        <w:t>比选文件的全部内容，愿意以人民币</w:t>
      </w:r>
      <w:r>
        <w:rPr>
          <w:rFonts w:ascii="宋体" w:hAnsi="宋体" w:cs="宋体" w:hint="eastAsia"/>
          <w:kern w:val="21"/>
          <w:szCs w:val="21"/>
          <w:u w:val="single"/>
        </w:rPr>
        <w:t>（大写）</w:t>
      </w:r>
      <w:r>
        <w:rPr>
          <w:rFonts w:ascii="宋体" w:hAnsi="宋体" w:cs="宋体" w:hint="eastAsia"/>
          <w:kern w:val="21"/>
          <w:szCs w:val="21"/>
          <w:u w:val="single"/>
        </w:rPr>
        <w:tab/>
        <w:t>（¥</w:t>
      </w:r>
      <w:r>
        <w:rPr>
          <w:rFonts w:ascii="宋体" w:hAnsi="宋体" w:cs="宋体" w:hint="eastAsia"/>
          <w:kern w:val="21"/>
          <w:szCs w:val="21"/>
          <w:u w:val="single"/>
        </w:rPr>
        <w:tab/>
      </w:r>
      <w:r w:rsidR="00427E07">
        <w:rPr>
          <w:rFonts w:ascii="宋体" w:hAnsi="宋体" w:cs="宋体" w:hint="eastAsia"/>
          <w:kern w:val="21"/>
          <w:szCs w:val="21"/>
          <w:u w:val="single"/>
        </w:rPr>
        <w:t>元</w:t>
      </w:r>
      <w:r>
        <w:rPr>
          <w:rFonts w:ascii="宋体" w:hAnsi="宋体" w:cs="宋体" w:hint="eastAsia"/>
          <w:kern w:val="21"/>
          <w:szCs w:val="21"/>
          <w:u w:val="single"/>
        </w:rPr>
        <w:t>）</w:t>
      </w:r>
      <w:r>
        <w:rPr>
          <w:rFonts w:ascii="宋体" w:hAnsi="宋体" w:cs="宋体" w:hint="eastAsia"/>
          <w:kern w:val="21"/>
          <w:szCs w:val="21"/>
        </w:rPr>
        <w:t>的含增值税总报价、人民币</w:t>
      </w:r>
      <w:r>
        <w:rPr>
          <w:rFonts w:ascii="宋体" w:hAnsi="宋体" w:cs="宋体" w:hint="eastAsia"/>
          <w:kern w:val="21"/>
          <w:szCs w:val="21"/>
          <w:u w:val="single"/>
        </w:rPr>
        <w:t xml:space="preserve">（大写） </w:t>
      </w:r>
      <w:r>
        <w:rPr>
          <w:rFonts w:ascii="宋体" w:hAnsi="宋体" w:cs="宋体"/>
          <w:kern w:val="21"/>
          <w:szCs w:val="21"/>
          <w:u w:val="single"/>
        </w:rPr>
        <w:t xml:space="preserve">           </w:t>
      </w:r>
      <w:r>
        <w:rPr>
          <w:rFonts w:ascii="宋体" w:hAnsi="宋体" w:cs="宋体" w:hint="eastAsia"/>
          <w:kern w:val="21"/>
          <w:szCs w:val="21"/>
          <w:u w:val="single"/>
        </w:rPr>
        <w:tab/>
        <w:t>（¥</w:t>
      </w:r>
      <w:r>
        <w:rPr>
          <w:rFonts w:ascii="宋体" w:hAnsi="宋体" w:cs="宋体" w:hint="eastAsia"/>
          <w:kern w:val="21"/>
          <w:szCs w:val="21"/>
          <w:u w:val="single"/>
        </w:rPr>
        <w:tab/>
      </w:r>
      <w:r w:rsidR="00427E07">
        <w:rPr>
          <w:rFonts w:ascii="宋体" w:hAnsi="宋体" w:cs="宋体" w:hint="eastAsia"/>
          <w:kern w:val="21"/>
          <w:szCs w:val="21"/>
          <w:u w:val="single"/>
        </w:rPr>
        <w:t>元</w:t>
      </w:r>
      <w:r>
        <w:rPr>
          <w:rFonts w:ascii="宋体" w:hAnsi="宋体" w:cs="宋体" w:hint="eastAsia"/>
          <w:kern w:val="21"/>
          <w:szCs w:val="21"/>
          <w:u w:val="single"/>
        </w:rPr>
        <w:t>）</w:t>
      </w:r>
      <w:r>
        <w:rPr>
          <w:rFonts w:ascii="宋体" w:hAnsi="宋体" w:cs="宋体" w:hint="eastAsia"/>
          <w:kern w:val="21"/>
          <w:szCs w:val="21"/>
        </w:rPr>
        <w:t>的不含增值税总报价，增值税税率</w:t>
      </w:r>
      <w:r>
        <w:rPr>
          <w:rFonts w:ascii="宋体" w:hAnsi="宋体" w:cs="宋体" w:hint="eastAsia"/>
          <w:kern w:val="21"/>
          <w:szCs w:val="21"/>
          <w:u w:val="single"/>
        </w:rPr>
        <w:t xml:space="preserve">      %</w:t>
      </w:r>
      <w:r>
        <w:rPr>
          <w:rFonts w:ascii="宋体" w:hAnsi="宋体" w:cs="宋体" w:hint="eastAsia"/>
          <w:kern w:val="21"/>
          <w:szCs w:val="21"/>
        </w:rPr>
        <w:t>，按合同约定实施和完成承包项目的全部工作。</w:t>
      </w:r>
    </w:p>
    <w:p w14:paraId="051CEE1A" w14:textId="77777777" w:rsidR="00780332" w:rsidRDefault="00780332">
      <w:pPr>
        <w:autoSpaceDE w:val="0"/>
        <w:autoSpaceDN w:val="0"/>
        <w:adjustRightInd w:val="0"/>
        <w:ind w:firstLineChars="200" w:firstLine="420"/>
        <w:rPr>
          <w:rFonts w:ascii="宋体" w:hAnsi="宋体" w:cs="宋体"/>
          <w:kern w:val="21"/>
          <w:szCs w:val="21"/>
        </w:rPr>
      </w:pPr>
      <w:r>
        <w:rPr>
          <w:rFonts w:ascii="宋体" w:hAnsi="宋体" w:cs="宋体" w:hint="eastAsia"/>
          <w:kern w:val="21"/>
          <w:szCs w:val="21"/>
        </w:rPr>
        <w:t>2．我方承诺在比选有效期内不修改、撤销比选响应文件。</w:t>
      </w:r>
    </w:p>
    <w:p w14:paraId="41E71285" w14:textId="77777777" w:rsidR="00780332" w:rsidRDefault="00780332">
      <w:pPr>
        <w:autoSpaceDE w:val="0"/>
        <w:autoSpaceDN w:val="0"/>
        <w:adjustRightInd w:val="0"/>
        <w:ind w:firstLineChars="200" w:firstLine="420"/>
        <w:rPr>
          <w:rFonts w:ascii="宋体" w:hAnsi="宋体" w:cs="宋体"/>
          <w:kern w:val="21"/>
          <w:szCs w:val="21"/>
        </w:rPr>
      </w:pPr>
      <w:r>
        <w:rPr>
          <w:rFonts w:ascii="宋体" w:hAnsi="宋体" w:cs="宋体" w:hint="eastAsia"/>
          <w:kern w:val="21"/>
          <w:szCs w:val="21"/>
        </w:rPr>
        <w:t>3．如我方成交：</w:t>
      </w:r>
    </w:p>
    <w:p w14:paraId="58BE3F33" w14:textId="77777777" w:rsidR="00780332" w:rsidRDefault="00780332">
      <w:pPr>
        <w:autoSpaceDE w:val="0"/>
        <w:autoSpaceDN w:val="0"/>
        <w:adjustRightInd w:val="0"/>
        <w:ind w:firstLineChars="200" w:firstLine="420"/>
        <w:rPr>
          <w:rFonts w:ascii="宋体" w:hAnsi="宋体" w:cs="宋体"/>
          <w:kern w:val="21"/>
          <w:szCs w:val="21"/>
        </w:rPr>
      </w:pPr>
      <w:r>
        <w:rPr>
          <w:rFonts w:ascii="宋体" w:hAnsi="宋体" w:cs="宋体" w:hint="eastAsia"/>
          <w:kern w:val="21"/>
          <w:szCs w:val="21"/>
        </w:rPr>
        <w:t>（1）我方承诺在收到成交通知后，在规定的期限内与你方签订合同。</w:t>
      </w:r>
    </w:p>
    <w:p w14:paraId="158B5AED" w14:textId="77777777" w:rsidR="00780332" w:rsidRDefault="00780332">
      <w:pPr>
        <w:autoSpaceDE w:val="0"/>
        <w:autoSpaceDN w:val="0"/>
        <w:adjustRightInd w:val="0"/>
        <w:ind w:firstLineChars="200" w:firstLine="420"/>
        <w:rPr>
          <w:rFonts w:ascii="宋体" w:hAnsi="宋体" w:cs="宋体"/>
          <w:kern w:val="21"/>
          <w:szCs w:val="21"/>
        </w:rPr>
      </w:pPr>
      <w:r>
        <w:rPr>
          <w:rFonts w:ascii="宋体" w:hAnsi="宋体" w:cs="宋体" w:hint="eastAsia"/>
          <w:kern w:val="21"/>
          <w:szCs w:val="21"/>
        </w:rPr>
        <w:t>（2）随同本报价函递交的报价函附录</w:t>
      </w:r>
      <w:r w:rsidR="008D49B1">
        <w:rPr>
          <w:rFonts w:ascii="宋体" w:hAnsi="宋体" w:cs="宋体" w:hint="eastAsia"/>
          <w:kern w:val="21"/>
          <w:szCs w:val="21"/>
        </w:rPr>
        <w:t>（如有）</w:t>
      </w:r>
      <w:r>
        <w:rPr>
          <w:rFonts w:ascii="宋体" w:hAnsi="宋体" w:cs="宋体" w:hint="eastAsia"/>
          <w:kern w:val="21"/>
          <w:szCs w:val="21"/>
        </w:rPr>
        <w:t>属于合同文件的组成部分。</w:t>
      </w:r>
    </w:p>
    <w:p w14:paraId="1E2BEFF2" w14:textId="77777777" w:rsidR="00780332" w:rsidRDefault="00780332">
      <w:pPr>
        <w:autoSpaceDE w:val="0"/>
        <w:autoSpaceDN w:val="0"/>
        <w:adjustRightInd w:val="0"/>
        <w:ind w:firstLineChars="200" w:firstLine="420"/>
        <w:rPr>
          <w:rFonts w:ascii="宋体" w:hAnsi="宋体" w:cs="宋体"/>
          <w:kern w:val="21"/>
          <w:szCs w:val="21"/>
        </w:rPr>
      </w:pPr>
      <w:r>
        <w:rPr>
          <w:rFonts w:ascii="宋体" w:hAnsi="宋体" w:cs="宋体" w:hint="eastAsia"/>
          <w:kern w:val="21"/>
          <w:szCs w:val="21"/>
        </w:rPr>
        <w:t>（3）我方承诺在合同约定的期限内完成并移交全部合同项目和成果。</w:t>
      </w:r>
    </w:p>
    <w:p w14:paraId="16A0D316" w14:textId="77777777" w:rsidR="00780332" w:rsidRDefault="00780332">
      <w:pPr>
        <w:autoSpaceDE w:val="0"/>
        <w:autoSpaceDN w:val="0"/>
        <w:adjustRightInd w:val="0"/>
        <w:ind w:firstLineChars="200" w:firstLine="420"/>
        <w:rPr>
          <w:rFonts w:ascii="宋体" w:hAnsi="宋体" w:cs="宋体"/>
          <w:kern w:val="21"/>
          <w:szCs w:val="21"/>
        </w:rPr>
      </w:pPr>
      <w:r>
        <w:rPr>
          <w:rFonts w:ascii="宋体" w:hAnsi="宋体" w:cs="宋体" w:hint="eastAsia"/>
          <w:kern w:val="21"/>
          <w:szCs w:val="21"/>
        </w:rPr>
        <w:t>4．我方在此声明，所递交的比选响应文件及有关资料内容完整、真实和准确。</w:t>
      </w:r>
    </w:p>
    <w:p w14:paraId="32CEA100" w14:textId="77777777" w:rsidR="00780332" w:rsidRDefault="00780332">
      <w:pPr>
        <w:autoSpaceDE w:val="0"/>
        <w:autoSpaceDN w:val="0"/>
        <w:adjustRightInd w:val="0"/>
        <w:ind w:firstLineChars="200" w:firstLine="420"/>
        <w:rPr>
          <w:rFonts w:ascii="宋体" w:hAnsi="宋体" w:cs="宋体"/>
          <w:kern w:val="21"/>
          <w:szCs w:val="21"/>
        </w:rPr>
      </w:pPr>
      <w:r>
        <w:rPr>
          <w:rFonts w:ascii="宋体" w:hAnsi="宋体" w:cs="宋体" w:hint="eastAsia"/>
          <w:kern w:val="21"/>
          <w:szCs w:val="21"/>
        </w:rPr>
        <w:t>5．除非达到另外协议并生效，你方的成交通知书和本比选响应文件将成为约束双方的合同文件组成部分。</w:t>
      </w:r>
    </w:p>
    <w:p w14:paraId="3C0344B5" w14:textId="77777777" w:rsidR="00780332" w:rsidRDefault="008D49B1">
      <w:pPr>
        <w:tabs>
          <w:tab w:val="left" w:pos="7140"/>
          <w:tab w:val="left" w:pos="7560"/>
          <w:tab w:val="left" w:pos="8300"/>
        </w:tabs>
        <w:autoSpaceDE w:val="0"/>
        <w:autoSpaceDN w:val="0"/>
        <w:adjustRightInd w:val="0"/>
        <w:ind w:firstLineChars="200" w:firstLine="420"/>
        <w:rPr>
          <w:rFonts w:ascii="宋体" w:hAnsi="宋体" w:cs="宋体"/>
          <w:kern w:val="21"/>
          <w:szCs w:val="21"/>
        </w:rPr>
      </w:pPr>
      <w:r>
        <w:rPr>
          <w:rFonts w:ascii="宋体" w:hAnsi="宋体" w:cs="宋体" w:hint="eastAsia"/>
          <w:kern w:val="21"/>
          <w:szCs w:val="21"/>
        </w:rPr>
        <w:t>比选响应人</w:t>
      </w:r>
      <w:r w:rsidR="00780332">
        <w:rPr>
          <w:rFonts w:ascii="宋体" w:hAnsi="宋体" w:cs="宋体" w:hint="eastAsia"/>
          <w:kern w:val="21"/>
          <w:szCs w:val="21"/>
        </w:rPr>
        <w:t>：</w:t>
      </w:r>
      <w:r w:rsidR="00780332">
        <w:rPr>
          <w:rFonts w:ascii="宋体" w:hAnsi="宋体" w:cs="宋体" w:hint="eastAsia"/>
          <w:kern w:val="21"/>
          <w:szCs w:val="21"/>
          <w:u w:val="single"/>
        </w:rPr>
        <w:t xml:space="preserve">                 （盖单位公章）     </w:t>
      </w:r>
    </w:p>
    <w:p w14:paraId="646FA713" w14:textId="77777777" w:rsidR="00780332" w:rsidRDefault="00780332" w:rsidP="008D49B1">
      <w:pPr>
        <w:tabs>
          <w:tab w:val="left" w:pos="5478"/>
          <w:tab w:val="left" w:pos="7560"/>
          <w:tab w:val="left" w:pos="8300"/>
        </w:tabs>
        <w:autoSpaceDE w:val="0"/>
        <w:autoSpaceDN w:val="0"/>
        <w:adjustRightInd w:val="0"/>
        <w:ind w:firstLineChars="200" w:firstLine="420"/>
        <w:rPr>
          <w:rFonts w:ascii="宋体" w:hAnsi="宋体" w:cs="宋体"/>
          <w:kern w:val="21"/>
          <w:szCs w:val="21"/>
          <w:u w:val="single"/>
        </w:rPr>
      </w:pPr>
      <w:r>
        <w:rPr>
          <w:rFonts w:ascii="宋体" w:hAnsi="宋体" w:cs="宋体" w:hint="eastAsia"/>
          <w:kern w:val="21"/>
          <w:szCs w:val="21"/>
        </w:rPr>
        <w:t>法定代表人或其委托代理人</w:t>
      </w:r>
      <w:r>
        <w:rPr>
          <w:rFonts w:ascii="宋体" w:hAnsi="宋体" w:cs="宋体" w:hint="eastAsia"/>
          <w:kern w:val="21"/>
          <w:szCs w:val="21"/>
          <w:u w:val="single"/>
        </w:rPr>
        <w:t>：</w:t>
      </w:r>
      <w:r>
        <w:rPr>
          <w:rFonts w:ascii="宋体" w:hAnsi="宋体" w:cs="宋体" w:hint="eastAsia"/>
          <w:kern w:val="21"/>
          <w:szCs w:val="21"/>
          <w:u w:val="single"/>
        </w:rPr>
        <w:tab/>
        <w:t>（签字</w:t>
      </w:r>
      <w:r w:rsidR="008D49B1">
        <w:rPr>
          <w:rFonts w:ascii="宋体" w:hAnsi="宋体" w:cs="宋体" w:hint="eastAsia"/>
          <w:kern w:val="21"/>
          <w:szCs w:val="21"/>
          <w:u w:val="single"/>
        </w:rPr>
        <w:t>或盖章</w:t>
      </w:r>
      <w:r>
        <w:rPr>
          <w:rFonts w:ascii="宋体" w:hAnsi="宋体" w:cs="宋体" w:hint="eastAsia"/>
          <w:kern w:val="21"/>
          <w:szCs w:val="21"/>
          <w:u w:val="single"/>
        </w:rPr>
        <w:t>）</w:t>
      </w:r>
    </w:p>
    <w:p w14:paraId="2A695D25" w14:textId="77777777" w:rsidR="00780332" w:rsidRDefault="00780332">
      <w:pPr>
        <w:tabs>
          <w:tab w:val="left" w:pos="7035"/>
          <w:tab w:val="left" w:pos="7560"/>
          <w:tab w:val="left" w:pos="8300"/>
        </w:tabs>
        <w:autoSpaceDE w:val="0"/>
        <w:autoSpaceDN w:val="0"/>
        <w:adjustRightInd w:val="0"/>
        <w:ind w:firstLineChars="200" w:firstLine="420"/>
        <w:rPr>
          <w:rFonts w:ascii="宋体" w:hAnsi="宋体" w:cs="宋体"/>
          <w:kern w:val="21"/>
          <w:szCs w:val="21"/>
          <w:u w:val="single"/>
        </w:rPr>
      </w:pPr>
      <w:r>
        <w:rPr>
          <w:rFonts w:ascii="宋体" w:hAnsi="宋体" w:cs="宋体" w:hint="eastAsia"/>
          <w:kern w:val="21"/>
          <w:szCs w:val="21"/>
        </w:rPr>
        <w:t>地址：</w:t>
      </w:r>
      <w:r>
        <w:rPr>
          <w:rFonts w:ascii="宋体" w:hAnsi="宋体" w:cs="宋体" w:hint="eastAsia"/>
          <w:kern w:val="21"/>
          <w:szCs w:val="21"/>
          <w:u w:val="single"/>
        </w:rPr>
        <w:tab/>
      </w:r>
    </w:p>
    <w:p w14:paraId="272714BB" w14:textId="77777777" w:rsidR="00780332" w:rsidRDefault="00780332">
      <w:pPr>
        <w:tabs>
          <w:tab w:val="left" w:pos="7035"/>
          <w:tab w:val="left" w:pos="7560"/>
          <w:tab w:val="left" w:pos="8300"/>
        </w:tabs>
        <w:autoSpaceDE w:val="0"/>
        <w:autoSpaceDN w:val="0"/>
        <w:adjustRightInd w:val="0"/>
        <w:ind w:firstLineChars="200" w:firstLine="420"/>
        <w:rPr>
          <w:rFonts w:ascii="宋体" w:hAnsi="宋体" w:cs="宋体"/>
          <w:kern w:val="21"/>
          <w:szCs w:val="21"/>
          <w:u w:val="single"/>
        </w:rPr>
      </w:pPr>
      <w:r>
        <w:rPr>
          <w:rFonts w:ascii="宋体" w:hAnsi="宋体" w:cs="宋体" w:hint="eastAsia"/>
          <w:kern w:val="21"/>
          <w:szCs w:val="21"/>
        </w:rPr>
        <w:t>网址</w:t>
      </w:r>
      <w:r>
        <w:rPr>
          <w:rFonts w:ascii="宋体" w:hAnsi="宋体" w:cs="宋体" w:hint="eastAsia"/>
          <w:kern w:val="21"/>
          <w:szCs w:val="21"/>
          <w:u w:val="single"/>
        </w:rPr>
        <w:t xml:space="preserve">： 　　　　　　　　　　　　　　</w:t>
      </w:r>
    </w:p>
    <w:p w14:paraId="21531DEE" w14:textId="77777777" w:rsidR="00780332" w:rsidRDefault="00780332">
      <w:pPr>
        <w:tabs>
          <w:tab w:val="left" w:pos="7035"/>
          <w:tab w:val="left" w:pos="7560"/>
          <w:tab w:val="left" w:pos="8300"/>
        </w:tabs>
        <w:autoSpaceDE w:val="0"/>
        <w:autoSpaceDN w:val="0"/>
        <w:adjustRightInd w:val="0"/>
        <w:ind w:firstLineChars="200" w:firstLine="420"/>
        <w:rPr>
          <w:rFonts w:ascii="宋体" w:hAnsi="宋体" w:cs="宋体"/>
          <w:kern w:val="21"/>
          <w:szCs w:val="21"/>
          <w:u w:val="single"/>
        </w:rPr>
      </w:pPr>
      <w:r>
        <w:rPr>
          <w:rFonts w:ascii="宋体" w:hAnsi="宋体" w:cs="宋体" w:hint="eastAsia"/>
          <w:kern w:val="21"/>
          <w:szCs w:val="21"/>
        </w:rPr>
        <w:t>电话</w:t>
      </w:r>
      <w:r>
        <w:rPr>
          <w:rFonts w:ascii="宋体" w:hAnsi="宋体" w:cs="宋体" w:hint="eastAsia"/>
          <w:kern w:val="21"/>
          <w:szCs w:val="21"/>
          <w:u w:val="single"/>
        </w:rPr>
        <w:t xml:space="preserve">：　　　　　　　　　　　　　　</w:t>
      </w:r>
    </w:p>
    <w:p w14:paraId="0CAFFEB1" w14:textId="77777777" w:rsidR="00780332" w:rsidRDefault="00780332">
      <w:pPr>
        <w:tabs>
          <w:tab w:val="left" w:pos="7035"/>
          <w:tab w:val="left" w:pos="7560"/>
          <w:tab w:val="left" w:pos="8300"/>
        </w:tabs>
        <w:autoSpaceDE w:val="0"/>
        <w:autoSpaceDN w:val="0"/>
        <w:adjustRightInd w:val="0"/>
        <w:ind w:firstLineChars="200" w:firstLine="420"/>
        <w:rPr>
          <w:rFonts w:ascii="宋体" w:hAnsi="宋体" w:cs="宋体"/>
          <w:kern w:val="21"/>
          <w:szCs w:val="21"/>
          <w:u w:val="single"/>
        </w:rPr>
      </w:pPr>
      <w:r>
        <w:rPr>
          <w:rFonts w:ascii="宋体" w:hAnsi="宋体" w:cs="宋体" w:hint="eastAsia"/>
          <w:kern w:val="21"/>
          <w:szCs w:val="21"/>
        </w:rPr>
        <w:t>传真：</w:t>
      </w:r>
      <w:r>
        <w:rPr>
          <w:rFonts w:ascii="宋体" w:hAnsi="宋体" w:cs="宋体" w:hint="eastAsia"/>
          <w:kern w:val="21"/>
          <w:szCs w:val="21"/>
          <w:u w:val="single"/>
        </w:rPr>
        <w:t xml:space="preserve">　　　　　　　　　　　　　　</w:t>
      </w:r>
    </w:p>
    <w:p w14:paraId="56CA8DDD" w14:textId="77777777" w:rsidR="00780332" w:rsidRDefault="00780332">
      <w:pPr>
        <w:tabs>
          <w:tab w:val="left" w:pos="7035"/>
          <w:tab w:val="left" w:pos="7560"/>
          <w:tab w:val="left" w:pos="8300"/>
        </w:tabs>
        <w:autoSpaceDE w:val="0"/>
        <w:autoSpaceDN w:val="0"/>
        <w:adjustRightInd w:val="0"/>
        <w:ind w:firstLineChars="200" w:firstLine="420"/>
        <w:rPr>
          <w:rFonts w:ascii="宋体" w:hAnsi="宋体" w:cs="宋体"/>
          <w:kern w:val="21"/>
          <w:szCs w:val="21"/>
        </w:rPr>
      </w:pPr>
      <w:r>
        <w:rPr>
          <w:rFonts w:ascii="宋体" w:hAnsi="宋体" w:cs="宋体" w:hint="eastAsia"/>
          <w:kern w:val="21"/>
          <w:szCs w:val="21"/>
        </w:rPr>
        <w:t>邮政编码：</w:t>
      </w:r>
      <w:r>
        <w:rPr>
          <w:rFonts w:ascii="宋体" w:hAnsi="宋体" w:cs="宋体" w:hint="eastAsia"/>
          <w:kern w:val="21"/>
          <w:szCs w:val="21"/>
          <w:u w:val="single"/>
        </w:rPr>
        <w:t xml:space="preserve">　　　　　</w:t>
      </w:r>
    </w:p>
    <w:p w14:paraId="33B12EA7" w14:textId="77777777" w:rsidR="00780332" w:rsidRDefault="00780332">
      <w:pPr>
        <w:tabs>
          <w:tab w:val="left" w:pos="6000"/>
          <w:tab w:val="left" w:pos="7040"/>
          <w:tab w:val="left" w:pos="8100"/>
        </w:tabs>
        <w:autoSpaceDE w:val="0"/>
        <w:autoSpaceDN w:val="0"/>
        <w:adjustRightInd w:val="0"/>
        <w:rPr>
          <w:rFonts w:ascii="宋体" w:hAnsi="宋体" w:cs="宋体"/>
          <w:kern w:val="21"/>
          <w:szCs w:val="21"/>
        </w:rPr>
      </w:pPr>
      <w:r>
        <w:rPr>
          <w:rFonts w:ascii="宋体" w:hAnsi="宋体" w:cs="宋体" w:hint="eastAsia"/>
          <w:kern w:val="21"/>
          <w:szCs w:val="21"/>
        </w:rPr>
        <w:t xml:space="preserve">                                                         </w:t>
      </w:r>
    </w:p>
    <w:p w14:paraId="2F578E91" w14:textId="77777777" w:rsidR="00780332" w:rsidRDefault="00780332">
      <w:pPr>
        <w:tabs>
          <w:tab w:val="left" w:pos="6000"/>
          <w:tab w:val="left" w:pos="7040"/>
          <w:tab w:val="left" w:pos="8100"/>
        </w:tabs>
        <w:autoSpaceDE w:val="0"/>
        <w:autoSpaceDN w:val="0"/>
        <w:adjustRightInd w:val="0"/>
        <w:rPr>
          <w:rFonts w:ascii="宋体" w:hAnsi="宋体" w:cs="宋体"/>
          <w:kern w:val="21"/>
          <w:szCs w:val="21"/>
        </w:rPr>
      </w:pPr>
    </w:p>
    <w:p w14:paraId="4D05189B" w14:textId="77777777" w:rsidR="00780332" w:rsidRDefault="00780332">
      <w:pPr>
        <w:tabs>
          <w:tab w:val="left" w:pos="6000"/>
          <w:tab w:val="left" w:pos="7040"/>
          <w:tab w:val="left" w:pos="8100"/>
        </w:tabs>
        <w:autoSpaceDE w:val="0"/>
        <w:autoSpaceDN w:val="0"/>
        <w:adjustRightInd w:val="0"/>
        <w:ind w:firstLineChars="200" w:firstLine="420"/>
        <w:rPr>
          <w:rFonts w:ascii="宋体" w:hAnsi="宋体" w:cs="宋体"/>
          <w:kern w:val="21"/>
          <w:szCs w:val="21"/>
        </w:rPr>
      </w:pPr>
      <w:r>
        <w:rPr>
          <w:rFonts w:ascii="宋体" w:hAnsi="宋体" w:cs="宋体" w:hint="eastAsia"/>
          <w:kern w:val="21"/>
          <w:szCs w:val="21"/>
        </w:rPr>
        <w:t xml:space="preserve"> </w:t>
      </w:r>
      <w:r>
        <w:rPr>
          <w:rFonts w:ascii="宋体" w:hAnsi="宋体" w:cs="宋体" w:hint="eastAsia"/>
          <w:kern w:val="21"/>
          <w:szCs w:val="21"/>
          <w:u w:val="single"/>
        </w:rPr>
        <w:t xml:space="preserve">      </w:t>
      </w:r>
      <w:r>
        <w:rPr>
          <w:rFonts w:ascii="宋体" w:hAnsi="宋体" w:cs="宋体" w:hint="eastAsia"/>
          <w:kern w:val="21"/>
          <w:szCs w:val="21"/>
        </w:rPr>
        <w:t>年</w:t>
      </w:r>
      <w:r>
        <w:rPr>
          <w:rFonts w:ascii="宋体" w:hAnsi="宋体" w:cs="宋体" w:hint="eastAsia"/>
          <w:kern w:val="21"/>
          <w:szCs w:val="21"/>
          <w:u w:val="single"/>
        </w:rPr>
        <w:t xml:space="preserve">   </w:t>
      </w:r>
      <w:r>
        <w:rPr>
          <w:rFonts w:ascii="宋体" w:hAnsi="宋体" w:cs="宋体" w:hint="eastAsia"/>
          <w:kern w:val="21"/>
          <w:szCs w:val="21"/>
        </w:rPr>
        <w:t>月</w:t>
      </w:r>
      <w:r>
        <w:rPr>
          <w:rFonts w:ascii="宋体" w:hAnsi="宋体" w:cs="宋体" w:hint="eastAsia"/>
          <w:kern w:val="21"/>
          <w:szCs w:val="21"/>
          <w:u w:val="single"/>
        </w:rPr>
        <w:t xml:space="preserve">   </w:t>
      </w:r>
      <w:r>
        <w:rPr>
          <w:rFonts w:ascii="宋体" w:hAnsi="宋体" w:cs="宋体" w:hint="eastAsia"/>
          <w:kern w:val="21"/>
          <w:szCs w:val="21"/>
        </w:rPr>
        <w:t>日</w:t>
      </w:r>
    </w:p>
    <w:p w14:paraId="578DDA88" w14:textId="77777777" w:rsidR="009962EC" w:rsidRDefault="009962EC">
      <w:pPr>
        <w:snapToGrid w:val="0"/>
        <w:outlineLvl w:val="0"/>
        <w:rPr>
          <w:rFonts w:ascii="宋体" w:hAnsi="宋体" w:cs="宋体"/>
          <w:b/>
          <w:bCs/>
          <w:szCs w:val="21"/>
        </w:rPr>
      </w:pPr>
    </w:p>
    <w:p w14:paraId="780586A5" w14:textId="77777777" w:rsidR="00CB7329" w:rsidRDefault="00CB7329">
      <w:pPr>
        <w:snapToGrid w:val="0"/>
        <w:outlineLvl w:val="0"/>
        <w:rPr>
          <w:rFonts w:ascii="宋体" w:hAnsi="宋体" w:cs="宋体"/>
          <w:b/>
          <w:bCs/>
          <w:szCs w:val="21"/>
        </w:rPr>
      </w:pPr>
    </w:p>
    <w:p w14:paraId="070B4FB9" w14:textId="77777777" w:rsidR="00CB7329" w:rsidRDefault="00CB7329">
      <w:pPr>
        <w:snapToGrid w:val="0"/>
        <w:outlineLvl w:val="0"/>
        <w:rPr>
          <w:rFonts w:ascii="宋体" w:hAnsi="宋体" w:cs="宋体"/>
          <w:b/>
          <w:bCs/>
          <w:szCs w:val="21"/>
        </w:rPr>
      </w:pPr>
    </w:p>
    <w:p w14:paraId="57FE0F59" w14:textId="77777777" w:rsidR="00CB7329" w:rsidRDefault="00CB7329">
      <w:pPr>
        <w:snapToGrid w:val="0"/>
        <w:outlineLvl w:val="0"/>
        <w:rPr>
          <w:rFonts w:ascii="宋体" w:hAnsi="宋体" w:cs="宋体"/>
          <w:b/>
          <w:bCs/>
          <w:szCs w:val="21"/>
        </w:rPr>
      </w:pPr>
    </w:p>
    <w:p w14:paraId="489FAA70" w14:textId="77777777" w:rsidR="00CB7329" w:rsidRDefault="00CB7329">
      <w:pPr>
        <w:snapToGrid w:val="0"/>
        <w:outlineLvl w:val="0"/>
        <w:rPr>
          <w:rFonts w:ascii="宋体" w:hAnsi="宋体" w:cs="宋体"/>
          <w:b/>
          <w:bCs/>
          <w:szCs w:val="21"/>
        </w:rPr>
      </w:pPr>
    </w:p>
    <w:p w14:paraId="305A741D" w14:textId="77777777" w:rsidR="00CB7329" w:rsidRDefault="00CB7329">
      <w:pPr>
        <w:snapToGrid w:val="0"/>
        <w:outlineLvl w:val="0"/>
        <w:rPr>
          <w:rFonts w:ascii="宋体" w:hAnsi="宋体" w:cs="宋体"/>
          <w:b/>
          <w:bCs/>
          <w:szCs w:val="21"/>
        </w:rPr>
      </w:pPr>
    </w:p>
    <w:p w14:paraId="192545D1" w14:textId="77777777" w:rsidR="00CB7329" w:rsidRDefault="00CB7329">
      <w:pPr>
        <w:snapToGrid w:val="0"/>
        <w:outlineLvl w:val="0"/>
        <w:rPr>
          <w:rFonts w:ascii="宋体" w:hAnsi="宋体" w:cs="宋体"/>
          <w:b/>
          <w:bCs/>
          <w:szCs w:val="21"/>
        </w:rPr>
      </w:pPr>
    </w:p>
    <w:p w14:paraId="45F42F21" w14:textId="77777777" w:rsidR="00CB7329" w:rsidRDefault="00CB7329">
      <w:pPr>
        <w:snapToGrid w:val="0"/>
        <w:outlineLvl w:val="0"/>
        <w:rPr>
          <w:rFonts w:ascii="宋体" w:hAnsi="宋体" w:cs="宋体"/>
          <w:b/>
          <w:bCs/>
          <w:szCs w:val="21"/>
        </w:rPr>
      </w:pPr>
    </w:p>
    <w:p w14:paraId="43C0D46A" w14:textId="77777777" w:rsidR="00CB7329" w:rsidRDefault="00CB7329">
      <w:pPr>
        <w:snapToGrid w:val="0"/>
        <w:outlineLvl w:val="0"/>
        <w:rPr>
          <w:rFonts w:ascii="宋体" w:hAnsi="宋体" w:cs="宋体"/>
          <w:b/>
          <w:bCs/>
          <w:szCs w:val="21"/>
        </w:rPr>
      </w:pPr>
    </w:p>
    <w:p w14:paraId="57A1AEAA" w14:textId="77777777" w:rsidR="00CB7329" w:rsidRDefault="00CB7329">
      <w:pPr>
        <w:snapToGrid w:val="0"/>
        <w:outlineLvl w:val="0"/>
        <w:rPr>
          <w:rFonts w:ascii="宋体" w:hAnsi="宋体" w:cs="宋体"/>
          <w:b/>
          <w:bCs/>
          <w:szCs w:val="21"/>
        </w:rPr>
      </w:pPr>
    </w:p>
    <w:p w14:paraId="70B68686" w14:textId="77777777" w:rsidR="00CB7329" w:rsidRDefault="00CB7329">
      <w:pPr>
        <w:snapToGrid w:val="0"/>
        <w:outlineLvl w:val="0"/>
        <w:rPr>
          <w:rFonts w:ascii="宋体" w:hAnsi="宋体" w:cs="宋体"/>
          <w:b/>
          <w:bCs/>
          <w:szCs w:val="21"/>
        </w:rPr>
      </w:pPr>
    </w:p>
    <w:p w14:paraId="2553A98F" w14:textId="77777777" w:rsidR="00CB7329" w:rsidRDefault="00CB7329">
      <w:pPr>
        <w:snapToGrid w:val="0"/>
        <w:outlineLvl w:val="0"/>
        <w:rPr>
          <w:rFonts w:ascii="宋体" w:hAnsi="宋体" w:cs="宋体"/>
          <w:b/>
          <w:bCs/>
          <w:szCs w:val="21"/>
        </w:rPr>
      </w:pPr>
    </w:p>
    <w:p w14:paraId="159C9590" w14:textId="77777777" w:rsidR="00CB7329" w:rsidRDefault="00CB7329">
      <w:pPr>
        <w:snapToGrid w:val="0"/>
        <w:outlineLvl w:val="0"/>
        <w:rPr>
          <w:rFonts w:ascii="宋体" w:hAnsi="宋体" w:cs="宋体"/>
          <w:b/>
          <w:bCs/>
          <w:szCs w:val="21"/>
        </w:rPr>
      </w:pPr>
    </w:p>
    <w:p w14:paraId="33227B26" w14:textId="77777777" w:rsidR="00CB7329" w:rsidRDefault="00CB7329">
      <w:pPr>
        <w:snapToGrid w:val="0"/>
        <w:outlineLvl w:val="0"/>
        <w:rPr>
          <w:rFonts w:ascii="宋体" w:hAnsi="宋体" w:cs="宋体"/>
          <w:b/>
          <w:bCs/>
          <w:szCs w:val="21"/>
        </w:rPr>
      </w:pPr>
    </w:p>
    <w:p w14:paraId="4CDB1F5F" w14:textId="77777777" w:rsidR="00CB7329" w:rsidRDefault="00CB7329">
      <w:pPr>
        <w:snapToGrid w:val="0"/>
        <w:outlineLvl w:val="0"/>
        <w:rPr>
          <w:rFonts w:ascii="宋体" w:hAnsi="宋体" w:cs="宋体"/>
          <w:b/>
          <w:bCs/>
          <w:szCs w:val="21"/>
        </w:rPr>
      </w:pPr>
    </w:p>
    <w:p w14:paraId="0D4F4CB1" w14:textId="77777777" w:rsidR="00CB7329" w:rsidRDefault="00CB7329">
      <w:pPr>
        <w:snapToGrid w:val="0"/>
        <w:outlineLvl w:val="0"/>
        <w:rPr>
          <w:rFonts w:ascii="宋体" w:hAnsi="宋体" w:cs="宋体"/>
          <w:b/>
          <w:bCs/>
          <w:szCs w:val="21"/>
        </w:rPr>
      </w:pPr>
    </w:p>
    <w:p w14:paraId="363DD939" w14:textId="77777777" w:rsidR="00CB7329" w:rsidRDefault="00CB7329">
      <w:pPr>
        <w:snapToGrid w:val="0"/>
        <w:outlineLvl w:val="0"/>
        <w:rPr>
          <w:rFonts w:ascii="宋体" w:hAnsi="宋体" w:cs="宋体"/>
          <w:b/>
          <w:bCs/>
          <w:szCs w:val="21"/>
        </w:rPr>
      </w:pPr>
    </w:p>
    <w:p w14:paraId="7DC33F03" w14:textId="77777777" w:rsidR="00CB7329" w:rsidRDefault="00CB7329">
      <w:pPr>
        <w:snapToGrid w:val="0"/>
        <w:outlineLvl w:val="0"/>
        <w:rPr>
          <w:rFonts w:ascii="宋体" w:hAnsi="宋体" w:cs="宋体"/>
          <w:b/>
          <w:bCs/>
          <w:szCs w:val="21"/>
        </w:rPr>
      </w:pPr>
    </w:p>
    <w:p w14:paraId="46555817" w14:textId="77777777" w:rsidR="00CB7329" w:rsidRDefault="00CB7329">
      <w:pPr>
        <w:snapToGrid w:val="0"/>
        <w:outlineLvl w:val="0"/>
        <w:rPr>
          <w:rFonts w:ascii="宋体" w:hAnsi="宋体" w:cs="宋体"/>
          <w:b/>
          <w:bCs/>
          <w:szCs w:val="21"/>
        </w:rPr>
      </w:pPr>
    </w:p>
    <w:p w14:paraId="532149E3" w14:textId="77777777" w:rsidR="00CB7329" w:rsidRDefault="00CB7329">
      <w:pPr>
        <w:snapToGrid w:val="0"/>
        <w:outlineLvl w:val="0"/>
        <w:rPr>
          <w:rFonts w:ascii="宋体" w:hAnsi="宋体" w:cs="宋体"/>
          <w:b/>
          <w:bCs/>
          <w:szCs w:val="21"/>
        </w:rPr>
      </w:pPr>
    </w:p>
    <w:p w14:paraId="3F1C7A02" w14:textId="77777777" w:rsidR="00CB7329" w:rsidRDefault="00CB7329">
      <w:pPr>
        <w:snapToGrid w:val="0"/>
        <w:outlineLvl w:val="0"/>
        <w:rPr>
          <w:rFonts w:ascii="宋体" w:hAnsi="宋体" w:cs="宋体"/>
          <w:b/>
          <w:bCs/>
          <w:szCs w:val="21"/>
        </w:rPr>
      </w:pPr>
    </w:p>
    <w:p w14:paraId="428171D2" w14:textId="77777777" w:rsidR="00CB7329" w:rsidRDefault="00CB7329">
      <w:pPr>
        <w:snapToGrid w:val="0"/>
        <w:outlineLvl w:val="0"/>
        <w:rPr>
          <w:rFonts w:ascii="宋体" w:hAnsi="宋体" w:cs="宋体"/>
          <w:b/>
          <w:bCs/>
          <w:szCs w:val="21"/>
        </w:rPr>
      </w:pPr>
    </w:p>
    <w:p w14:paraId="27ED0990" w14:textId="77777777" w:rsidR="00CB7329" w:rsidRDefault="00CB7329">
      <w:pPr>
        <w:snapToGrid w:val="0"/>
        <w:outlineLvl w:val="0"/>
        <w:rPr>
          <w:rFonts w:ascii="宋体" w:hAnsi="宋体" w:cs="宋体"/>
          <w:b/>
          <w:bCs/>
          <w:szCs w:val="21"/>
        </w:rPr>
      </w:pPr>
    </w:p>
    <w:p w14:paraId="4B94AC42" w14:textId="15D6AD21" w:rsidR="00780332" w:rsidRPr="008D1A82" w:rsidRDefault="00780332" w:rsidP="008D1A82">
      <w:pPr>
        <w:pStyle w:val="2"/>
        <w:rPr>
          <w:rFonts w:ascii="方正黑体_GBK" w:eastAsia="方正黑体_GBK"/>
          <w:b w:val="0"/>
          <w:bCs/>
          <w:sz w:val="24"/>
          <w:szCs w:val="24"/>
        </w:rPr>
      </w:pPr>
      <w:r w:rsidRPr="008D1A82">
        <w:rPr>
          <w:rFonts w:ascii="方正黑体_GBK" w:eastAsia="方正黑体_GBK" w:hint="eastAsia"/>
          <w:b w:val="0"/>
          <w:bCs/>
          <w:sz w:val="24"/>
          <w:szCs w:val="24"/>
        </w:rPr>
        <w:lastRenderedPageBreak/>
        <w:t>附件</w:t>
      </w:r>
      <w:r w:rsidR="0037247A">
        <w:rPr>
          <w:rFonts w:ascii="方正黑体_GBK" w:eastAsia="方正黑体_GBK"/>
          <w:b w:val="0"/>
          <w:bCs/>
          <w:sz w:val="24"/>
          <w:szCs w:val="24"/>
        </w:rPr>
        <w:t>5</w:t>
      </w:r>
      <w:r w:rsidRPr="008D1A82">
        <w:rPr>
          <w:rFonts w:ascii="方正黑体_GBK" w:eastAsia="方正黑体_GBK" w:hint="eastAsia"/>
          <w:b w:val="0"/>
          <w:bCs/>
          <w:sz w:val="24"/>
          <w:szCs w:val="24"/>
        </w:rPr>
        <w:t>：</w:t>
      </w:r>
    </w:p>
    <w:p w14:paraId="21A13CBD" w14:textId="77777777" w:rsidR="00780332" w:rsidRDefault="00780332">
      <w:pPr>
        <w:jc w:val="center"/>
        <w:rPr>
          <w:rFonts w:ascii="宋体" w:hAnsi="宋体" w:cs="宋体"/>
          <w:bCs/>
          <w:kern w:val="21"/>
          <w:sz w:val="36"/>
          <w:szCs w:val="36"/>
        </w:rPr>
      </w:pPr>
      <w:r>
        <w:rPr>
          <w:rFonts w:ascii="宋体" w:hAnsi="宋体" w:cs="宋体" w:hint="eastAsia"/>
          <w:bCs/>
          <w:kern w:val="21"/>
          <w:sz w:val="36"/>
          <w:szCs w:val="36"/>
        </w:rPr>
        <w:t>法定代表人身份证明</w:t>
      </w:r>
    </w:p>
    <w:p w14:paraId="41A3F38E" w14:textId="77777777" w:rsidR="00780332" w:rsidRDefault="00780332">
      <w:pPr>
        <w:rPr>
          <w:rFonts w:ascii="宋体" w:hAnsi="宋体" w:cs="宋体"/>
          <w:kern w:val="21"/>
          <w:szCs w:val="21"/>
        </w:rPr>
      </w:pPr>
    </w:p>
    <w:p w14:paraId="49C360B5" w14:textId="77777777" w:rsidR="00780332" w:rsidRDefault="00780332">
      <w:pPr>
        <w:tabs>
          <w:tab w:val="left" w:pos="5565"/>
        </w:tabs>
        <w:autoSpaceDE w:val="0"/>
        <w:autoSpaceDN w:val="0"/>
        <w:adjustRightInd w:val="0"/>
        <w:snapToGrid w:val="0"/>
        <w:rPr>
          <w:rFonts w:ascii="宋体" w:hAnsi="宋体" w:cs="宋体"/>
          <w:kern w:val="21"/>
          <w:szCs w:val="21"/>
        </w:rPr>
      </w:pPr>
      <w:r>
        <w:rPr>
          <w:rFonts w:ascii="宋体" w:hAnsi="宋体" w:cs="宋体" w:hint="eastAsia"/>
          <w:kern w:val="21"/>
          <w:szCs w:val="21"/>
        </w:rPr>
        <w:t>比选响应人名称：</w:t>
      </w:r>
      <w:r>
        <w:rPr>
          <w:rFonts w:ascii="宋体" w:hAnsi="宋体" w:cs="宋体" w:hint="eastAsia"/>
          <w:kern w:val="21"/>
          <w:szCs w:val="21"/>
          <w:u w:val="single"/>
        </w:rPr>
        <w:tab/>
        <w:t xml:space="preserve">              </w:t>
      </w:r>
    </w:p>
    <w:p w14:paraId="6761DC97" w14:textId="77777777" w:rsidR="00780332" w:rsidRDefault="00780332">
      <w:pPr>
        <w:autoSpaceDE w:val="0"/>
        <w:autoSpaceDN w:val="0"/>
        <w:adjustRightInd w:val="0"/>
        <w:snapToGrid w:val="0"/>
        <w:rPr>
          <w:rFonts w:ascii="宋体" w:hAnsi="宋体" w:cs="宋体"/>
          <w:kern w:val="21"/>
          <w:szCs w:val="21"/>
        </w:rPr>
      </w:pPr>
    </w:p>
    <w:p w14:paraId="305868B8" w14:textId="77777777" w:rsidR="00780332" w:rsidRDefault="00780332">
      <w:pPr>
        <w:tabs>
          <w:tab w:val="left" w:pos="5475"/>
        </w:tabs>
        <w:autoSpaceDE w:val="0"/>
        <w:autoSpaceDN w:val="0"/>
        <w:adjustRightInd w:val="0"/>
        <w:snapToGrid w:val="0"/>
        <w:rPr>
          <w:rFonts w:ascii="宋体" w:hAnsi="宋体" w:cs="宋体"/>
          <w:kern w:val="21"/>
          <w:szCs w:val="21"/>
        </w:rPr>
      </w:pPr>
      <w:r>
        <w:rPr>
          <w:rFonts w:ascii="宋体" w:hAnsi="宋体" w:cs="宋体" w:hint="eastAsia"/>
          <w:kern w:val="21"/>
          <w:szCs w:val="21"/>
        </w:rPr>
        <w:t>单位性质：</w:t>
      </w:r>
      <w:r>
        <w:rPr>
          <w:rFonts w:ascii="宋体" w:hAnsi="宋体" w:cs="宋体" w:hint="eastAsia"/>
          <w:kern w:val="21"/>
          <w:szCs w:val="21"/>
          <w:u w:val="single"/>
        </w:rPr>
        <w:tab/>
        <w:t xml:space="preserve">               </w:t>
      </w:r>
    </w:p>
    <w:p w14:paraId="4AB628D8" w14:textId="77777777" w:rsidR="00780332" w:rsidRDefault="00780332">
      <w:pPr>
        <w:autoSpaceDE w:val="0"/>
        <w:autoSpaceDN w:val="0"/>
        <w:adjustRightInd w:val="0"/>
        <w:snapToGrid w:val="0"/>
        <w:rPr>
          <w:rFonts w:ascii="宋体" w:hAnsi="宋体" w:cs="宋体"/>
          <w:kern w:val="21"/>
          <w:szCs w:val="21"/>
        </w:rPr>
      </w:pPr>
    </w:p>
    <w:p w14:paraId="4949C3AE" w14:textId="77777777" w:rsidR="00780332" w:rsidRDefault="00780332">
      <w:pPr>
        <w:tabs>
          <w:tab w:val="left" w:pos="5475"/>
        </w:tabs>
        <w:autoSpaceDE w:val="0"/>
        <w:autoSpaceDN w:val="0"/>
        <w:adjustRightInd w:val="0"/>
        <w:snapToGrid w:val="0"/>
        <w:rPr>
          <w:rFonts w:ascii="宋体" w:hAnsi="宋体" w:cs="宋体"/>
          <w:kern w:val="21"/>
          <w:szCs w:val="21"/>
        </w:rPr>
      </w:pPr>
      <w:r>
        <w:rPr>
          <w:rFonts w:ascii="宋体" w:hAnsi="宋体" w:cs="宋体" w:hint="eastAsia"/>
          <w:kern w:val="21"/>
          <w:szCs w:val="21"/>
        </w:rPr>
        <w:t>地址：</w:t>
      </w:r>
      <w:r>
        <w:rPr>
          <w:rFonts w:ascii="宋体" w:hAnsi="宋体" w:cs="宋体" w:hint="eastAsia"/>
          <w:kern w:val="21"/>
          <w:szCs w:val="21"/>
          <w:u w:val="single"/>
        </w:rPr>
        <w:tab/>
        <w:t xml:space="preserve">               </w:t>
      </w:r>
    </w:p>
    <w:p w14:paraId="2DE4C28E" w14:textId="77777777" w:rsidR="00780332" w:rsidRDefault="00780332">
      <w:pPr>
        <w:autoSpaceDE w:val="0"/>
        <w:autoSpaceDN w:val="0"/>
        <w:adjustRightInd w:val="0"/>
        <w:snapToGrid w:val="0"/>
        <w:rPr>
          <w:rFonts w:ascii="宋体" w:hAnsi="宋体" w:cs="宋体"/>
          <w:kern w:val="21"/>
          <w:szCs w:val="21"/>
        </w:rPr>
      </w:pPr>
    </w:p>
    <w:p w14:paraId="3C087AFB" w14:textId="77777777" w:rsidR="00780332" w:rsidRDefault="00780332">
      <w:pPr>
        <w:tabs>
          <w:tab w:val="left" w:pos="2520"/>
          <w:tab w:val="left" w:pos="3836"/>
        </w:tabs>
        <w:autoSpaceDE w:val="0"/>
        <w:autoSpaceDN w:val="0"/>
        <w:adjustRightInd w:val="0"/>
        <w:snapToGrid w:val="0"/>
        <w:rPr>
          <w:rFonts w:ascii="宋体" w:hAnsi="宋体" w:cs="宋体"/>
          <w:kern w:val="21"/>
          <w:szCs w:val="21"/>
        </w:rPr>
      </w:pPr>
      <w:r>
        <w:rPr>
          <w:rFonts w:ascii="宋体" w:hAnsi="宋体" w:cs="宋体" w:hint="eastAsia"/>
          <w:kern w:val="21"/>
          <w:szCs w:val="21"/>
        </w:rPr>
        <w:t>成立时间：</w:t>
      </w:r>
      <w:r>
        <w:rPr>
          <w:rFonts w:ascii="宋体" w:hAnsi="宋体" w:cs="宋体" w:hint="eastAsia"/>
          <w:kern w:val="21"/>
          <w:szCs w:val="21"/>
          <w:u w:val="single"/>
        </w:rPr>
        <w:tab/>
        <w:t xml:space="preserve">  </w:t>
      </w:r>
      <w:r>
        <w:rPr>
          <w:rFonts w:ascii="宋体" w:hAnsi="宋体" w:cs="宋体" w:hint="eastAsia"/>
          <w:kern w:val="21"/>
          <w:szCs w:val="21"/>
        </w:rPr>
        <w:t>年</w:t>
      </w:r>
      <w:r>
        <w:rPr>
          <w:rFonts w:ascii="宋体" w:hAnsi="宋体" w:cs="宋体" w:hint="eastAsia"/>
          <w:kern w:val="21"/>
          <w:szCs w:val="21"/>
          <w:u w:val="single"/>
        </w:rPr>
        <w:t xml:space="preserve">      </w:t>
      </w:r>
      <w:r>
        <w:rPr>
          <w:rFonts w:ascii="宋体" w:hAnsi="宋体" w:cs="宋体" w:hint="eastAsia"/>
          <w:kern w:val="21"/>
          <w:szCs w:val="21"/>
        </w:rPr>
        <w:t>月</w:t>
      </w:r>
      <w:r>
        <w:rPr>
          <w:rFonts w:ascii="宋体" w:hAnsi="宋体" w:cs="宋体" w:hint="eastAsia"/>
          <w:kern w:val="21"/>
          <w:szCs w:val="21"/>
          <w:u w:val="single"/>
        </w:rPr>
        <w:t xml:space="preserve">      </w:t>
      </w:r>
      <w:r>
        <w:rPr>
          <w:rFonts w:ascii="宋体" w:hAnsi="宋体" w:cs="宋体" w:hint="eastAsia"/>
          <w:kern w:val="21"/>
          <w:szCs w:val="21"/>
        </w:rPr>
        <w:t>日</w:t>
      </w:r>
    </w:p>
    <w:p w14:paraId="2C62CE45" w14:textId="77777777" w:rsidR="00780332" w:rsidRDefault="00780332">
      <w:pPr>
        <w:autoSpaceDE w:val="0"/>
        <w:autoSpaceDN w:val="0"/>
        <w:adjustRightInd w:val="0"/>
        <w:snapToGrid w:val="0"/>
        <w:rPr>
          <w:rFonts w:ascii="宋体" w:hAnsi="宋体" w:cs="宋体"/>
          <w:kern w:val="21"/>
          <w:szCs w:val="21"/>
        </w:rPr>
      </w:pPr>
    </w:p>
    <w:p w14:paraId="658FF3CC" w14:textId="77777777" w:rsidR="00780332" w:rsidRDefault="00780332">
      <w:pPr>
        <w:tabs>
          <w:tab w:val="left" w:pos="5475"/>
        </w:tabs>
        <w:autoSpaceDE w:val="0"/>
        <w:autoSpaceDN w:val="0"/>
        <w:adjustRightInd w:val="0"/>
        <w:snapToGrid w:val="0"/>
        <w:rPr>
          <w:rFonts w:ascii="宋体" w:hAnsi="宋体" w:cs="宋体"/>
          <w:kern w:val="21"/>
          <w:szCs w:val="21"/>
        </w:rPr>
      </w:pPr>
      <w:r>
        <w:rPr>
          <w:rFonts w:ascii="宋体" w:hAnsi="宋体" w:cs="宋体" w:hint="eastAsia"/>
          <w:kern w:val="21"/>
          <w:szCs w:val="21"/>
        </w:rPr>
        <w:t>经营期限：</w:t>
      </w:r>
      <w:r>
        <w:rPr>
          <w:rFonts w:ascii="宋体" w:hAnsi="宋体" w:cs="宋体" w:hint="eastAsia"/>
          <w:kern w:val="21"/>
          <w:szCs w:val="21"/>
          <w:u w:val="single"/>
        </w:rPr>
        <w:tab/>
      </w:r>
    </w:p>
    <w:p w14:paraId="5E88C4EE" w14:textId="77777777" w:rsidR="00780332" w:rsidRDefault="00780332">
      <w:pPr>
        <w:autoSpaceDE w:val="0"/>
        <w:autoSpaceDN w:val="0"/>
        <w:adjustRightInd w:val="0"/>
        <w:snapToGrid w:val="0"/>
        <w:rPr>
          <w:rFonts w:ascii="宋体" w:hAnsi="宋体" w:cs="宋体"/>
          <w:kern w:val="21"/>
          <w:szCs w:val="21"/>
        </w:rPr>
      </w:pPr>
    </w:p>
    <w:p w14:paraId="3FF7C6E9" w14:textId="77777777" w:rsidR="00780332" w:rsidRDefault="00780332">
      <w:pPr>
        <w:tabs>
          <w:tab w:val="left" w:pos="1580"/>
          <w:tab w:val="left" w:pos="3260"/>
          <w:tab w:val="left" w:pos="4840"/>
          <w:tab w:val="left" w:pos="6300"/>
        </w:tabs>
        <w:autoSpaceDE w:val="0"/>
        <w:autoSpaceDN w:val="0"/>
        <w:adjustRightInd w:val="0"/>
        <w:snapToGrid w:val="0"/>
        <w:rPr>
          <w:rFonts w:ascii="宋体" w:hAnsi="宋体" w:cs="宋体"/>
          <w:kern w:val="21"/>
          <w:szCs w:val="21"/>
        </w:rPr>
      </w:pPr>
      <w:r>
        <w:rPr>
          <w:rFonts w:ascii="宋体" w:hAnsi="宋体" w:cs="宋体" w:hint="eastAsia"/>
          <w:kern w:val="21"/>
          <w:szCs w:val="21"/>
        </w:rPr>
        <w:t>姓名：</w:t>
      </w:r>
      <w:r>
        <w:rPr>
          <w:rFonts w:ascii="宋体" w:hAnsi="宋体" w:cs="宋体" w:hint="eastAsia"/>
          <w:kern w:val="21"/>
          <w:szCs w:val="21"/>
          <w:u w:val="single"/>
        </w:rPr>
        <w:tab/>
        <w:t xml:space="preserve">    </w:t>
      </w:r>
      <w:r>
        <w:rPr>
          <w:rFonts w:ascii="宋体" w:hAnsi="宋体" w:cs="宋体" w:hint="eastAsia"/>
          <w:kern w:val="21"/>
          <w:szCs w:val="21"/>
        </w:rPr>
        <w:t xml:space="preserve"> 性别：</w:t>
      </w:r>
      <w:r>
        <w:rPr>
          <w:rFonts w:ascii="宋体" w:hAnsi="宋体" w:cs="宋体" w:hint="eastAsia"/>
          <w:kern w:val="21"/>
          <w:szCs w:val="21"/>
          <w:u w:val="single"/>
        </w:rPr>
        <w:tab/>
        <w:t xml:space="preserve">   </w:t>
      </w:r>
      <w:r>
        <w:rPr>
          <w:rFonts w:ascii="宋体" w:hAnsi="宋体" w:cs="宋体" w:hint="eastAsia"/>
          <w:kern w:val="21"/>
          <w:szCs w:val="21"/>
        </w:rPr>
        <w:t xml:space="preserve"> 年龄：</w:t>
      </w:r>
      <w:r>
        <w:rPr>
          <w:rFonts w:ascii="宋体" w:hAnsi="宋体" w:cs="宋体" w:hint="eastAsia"/>
          <w:kern w:val="21"/>
          <w:szCs w:val="21"/>
          <w:u w:val="single"/>
        </w:rPr>
        <w:tab/>
        <w:t xml:space="preserve">   </w:t>
      </w:r>
      <w:r>
        <w:rPr>
          <w:rFonts w:ascii="宋体" w:hAnsi="宋体" w:cs="宋体" w:hint="eastAsia"/>
          <w:kern w:val="21"/>
          <w:szCs w:val="21"/>
        </w:rPr>
        <w:t xml:space="preserve"> 职务：</w:t>
      </w:r>
      <w:r>
        <w:rPr>
          <w:rFonts w:ascii="宋体" w:hAnsi="宋体" w:cs="宋体" w:hint="eastAsia"/>
          <w:kern w:val="21"/>
          <w:szCs w:val="21"/>
          <w:u w:val="single"/>
        </w:rPr>
        <w:t xml:space="preserve">    </w:t>
      </w:r>
      <w:r>
        <w:rPr>
          <w:rFonts w:ascii="宋体" w:hAnsi="宋体" w:cs="宋体" w:hint="eastAsia"/>
          <w:kern w:val="21"/>
          <w:szCs w:val="21"/>
        </w:rPr>
        <w:t xml:space="preserve"> </w:t>
      </w:r>
    </w:p>
    <w:p w14:paraId="1F96BA6E" w14:textId="77777777" w:rsidR="00780332" w:rsidRDefault="00780332">
      <w:pPr>
        <w:autoSpaceDE w:val="0"/>
        <w:autoSpaceDN w:val="0"/>
        <w:adjustRightInd w:val="0"/>
        <w:snapToGrid w:val="0"/>
        <w:rPr>
          <w:rFonts w:ascii="宋体" w:hAnsi="宋体" w:cs="宋体"/>
          <w:kern w:val="21"/>
          <w:szCs w:val="21"/>
        </w:rPr>
      </w:pPr>
    </w:p>
    <w:p w14:paraId="747AC302" w14:textId="2B3C4DFF" w:rsidR="00780332" w:rsidRDefault="00780332">
      <w:pPr>
        <w:tabs>
          <w:tab w:val="left" w:pos="3360"/>
        </w:tabs>
        <w:autoSpaceDE w:val="0"/>
        <w:autoSpaceDN w:val="0"/>
        <w:adjustRightInd w:val="0"/>
        <w:snapToGrid w:val="0"/>
        <w:rPr>
          <w:rFonts w:ascii="宋体" w:hAnsi="宋体" w:cs="宋体"/>
          <w:kern w:val="21"/>
          <w:szCs w:val="21"/>
        </w:rPr>
      </w:pPr>
      <w:r>
        <w:rPr>
          <w:rFonts w:ascii="宋体" w:hAnsi="宋体" w:cs="宋体" w:hint="eastAsia"/>
          <w:kern w:val="21"/>
          <w:szCs w:val="21"/>
        </w:rPr>
        <w:t>系</w:t>
      </w:r>
      <w:r>
        <w:rPr>
          <w:rFonts w:ascii="宋体" w:hAnsi="宋体" w:cs="宋体" w:hint="eastAsia"/>
          <w:kern w:val="21"/>
          <w:szCs w:val="21"/>
          <w:u w:val="single"/>
        </w:rPr>
        <w:tab/>
      </w:r>
      <w:r>
        <w:rPr>
          <w:rFonts w:ascii="宋体" w:hAnsi="宋体" w:cs="宋体" w:hint="eastAsia"/>
          <w:kern w:val="21"/>
          <w:szCs w:val="21"/>
        </w:rPr>
        <w:t>（</w:t>
      </w:r>
      <w:r w:rsidR="00FC6B9E">
        <w:rPr>
          <w:rFonts w:ascii="宋体" w:hAnsi="宋体" w:cs="宋体" w:hint="eastAsia"/>
          <w:kern w:val="21"/>
          <w:szCs w:val="21"/>
        </w:rPr>
        <w:t>比选响应人</w:t>
      </w:r>
      <w:r>
        <w:rPr>
          <w:rFonts w:ascii="宋体" w:hAnsi="宋体" w:cs="宋体" w:hint="eastAsia"/>
          <w:kern w:val="21"/>
          <w:szCs w:val="21"/>
        </w:rPr>
        <w:t>名称）的法定代表人。</w:t>
      </w:r>
    </w:p>
    <w:p w14:paraId="249814A5" w14:textId="77777777" w:rsidR="00780332" w:rsidRDefault="00780332">
      <w:pPr>
        <w:autoSpaceDE w:val="0"/>
        <w:autoSpaceDN w:val="0"/>
        <w:adjustRightInd w:val="0"/>
        <w:snapToGrid w:val="0"/>
        <w:rPr>
          <w:rFonts w:ascii="宋体" w:hAnsi="宋体" w:cs="宋体"/>
          <w:kern w:val="21"/>
          <w:szCs w:val="21"/>
        </w:rPr>
      </w:pPr>
    </w:p>
    <w:p w14:paraId="795CCD96" w14:textId="77777777" w:rsidR="00780332" w:rsidRDefault="00780332">
      <w:pPr>
        <w:autoSpaceDE w:val="0"/>
        <w:autoSpaceDN w:val="0"/>
        <w:adjustRightInd w:val="0"/>
        <w:snapToGrid w:val="0"/>
        <w:rPr>
          <w:rFonts w:ascii="宋体" w:hAnsi="宋体" w:cs="宋体"/>
          <w:kern w:val="21"/>
          <w:szCs w:val="21"/>
        </w:rPr>
      </w:pPr>
      <w:r>
        <w:rPr>
          <w:rFonts w:ascii="宋体" w:hAnsi="宋体" w:cs="宋体" w:hint="eastAsia"/>
          <w:kern w:val="21"/>
          <w:szCs w:val="21"/>
        </w:rPr>
        <w:t>特此证明。</w:t>
      </w:r>
    </w:p>
    <w:p w14:paraId="7847F6EA" w14:textId="77777777" w:rsidR="00780332" w:rsidRDefault="00780332">
      <w:pPr>
        <w:autoSpaceDE w:val="0"/>
        <w:autoSpaceDN w:val="0"/>
        <w:adjustRightInd w:val="0"/>
        <w:snapToGrid w:val="0"/>
        <w:rPr>
          <w:rFonts w:ascii="宋体" w:hAnsi="宋体" w:cs="宋体"/>
          <w:kern w:val="21"/>
          <w:szCs w:val="21"/>
        </w:rPr>
      </w:pPr>
    </w:p>
    <w:p w14:paraId="7BD85FEC" w14:textId="77777777" w:rsidR="00780332" w:rsidRDefault="00780332">
      <w:pPr>
        <w:autoSpaceDE w:val="0"/>
        <w:autoSpaceDN w:val="0"/>
        <w:adjustRightInd w:val="0"/>
        <w:snapToGrid w:val="0"/>
        <w:rPr>
          <w:rFonts w:ascii="宋体" w:hAnsi="宋体" w:cs="宋体"/>
          <w:kern w:val="21"/>
          <w:szCs w:val="21"/>
        </w:rPr>
      </w:pPr>
    </w:p>
    <w:p w14:paraId="36E4D6BF" w14:textId="77777777" w:rsidR="00780332" w:rsidRDefault="00780332">
      <w:pPr>
        <w:autoSpaceDE w:val="0"/>
        <w:autoSpaceDN w:val="0"/>
        <w:adjustRightInd w:val="0"/>
        <w:snapToGrid w:val="0"/>
        <w:rPr>
          <w:rFonts w:ascii="宋体" w:hAnsi="宋体" w:cs="宋体"/>
          <w:kern w:val="21"/>
          <w:szCs w:val="21"/>
        </w:rPr>
      </w:pPr>
    </w:p>
    <w:p w14:paraId="040F3A87" w14:textId="77777777" w:rsidR="00780332" w:rsidRDefault="006636C5">
      <w:pPr>
        <w:tabs>
          <w:tab w:val="left" w:pos="5460"/>
        </w:tabs>
        <w:autoSpaceDE w:val="0"/>
        <w:autoSpaceDN w:val="0"/>
        <w:adjustRightInd w:val="0"/>
        <w:snapToGrid w:val="0"/>
        <w:rPr>
          <w:rFonts w:ascii="宋体" w:hAnsi="宋体" w:cs="宋体"/>
          <w:kern w:val="21"/>
          <w:szCs w:val="21"/>
        </w:rPr>
      </w:pPr>
      <w:r>
        <w:rPr>
          <w:rFonts w:ascii="宋体" w:hAnsi="宋体" w:cs="宋体" w:hint="eastAsia"/>
          <w:kern w:val="21"/>
          <w:szCs w:val="21"/>
        </w:rPr>
        <w:t>比选响应人</w:t>
      </w:r>
      <w:r w:rsidR="00780332">
        <w:rPr>
          <w:rFonts w:ascii="宋体" w:hAnsi="宋体" w:cs="宋体" w:hint="eastAsia"/>
          <w:kern w:val="21"/>
          <w:szCs w:val="21"/>
        </w:rPr>
        <w:t>：</w:t>
      </w:r>
      <w:r w:rsidR="00780332">
        <w:rPr>
          <w:rFonts w:ascii="宋体" w:hAnsi="宋体" w:cs="宋体" w:hint="eastAsia"/>
          <w:kern w:val="21"/>
          <w:szCs w:val="21"/>
          <w:u w:val="single"/>
        </w:rPr>
        <w:tab/>
        <w:t xml:space="preserve">           </w:t>
      </w:r>
      <w:r w:rsidR="00780332">
        <w:rPr>
          <w:rFonts w:ascii="宋体" w:hAnsi="宋体" w:cs="宋体" w:hint="eastAsia"/>
          <w:kern w:val="21"/>
          <w:szCs w:val="21"/>
        </w:rPr>
        <w:t>（</w:t>
      </w:r>
      <w:bookmarkStart w:id="58" w:name="_Hlk117784126"/>
      <w:r w:rsidR="00780332">
        <w:rPr>
          <w:rFonts w:ascii="宋体" w:hAnsi="宋体" w:cs="宋体" w:hint="eastAsia"/>
          <w:kern w:val="21"/>
          <w:szCs w:val="21"/>
        </w:rPr>
        <w:t>盖单位公章</w:t>
      </w:r>
      <w:bookmarkEnd w:id="58"/>
      <w:r w:rsidR="00780332">
        <w:rPr>
          <w:rFonts w:ascii="宋体" w:hAnsi="宋体" w:cs="宋体" w:hint="eastAsia"/>
          <w:kern w:val="21"/>
          <w:szCs w:val="21"/>
        </w:rPr>
        <w:t>）</w:t>
      </w:r>
    </w:p>
    <w:p w14:paraId="5744F80D" w14:textId="77777777" w:rsidR="00780332" w:rsidRDefault="00780332">
      <w:pPr>
        <w:autoSpaceDE w:val="0"/>
        <w:autoSpaceDN w:val="0"/>
        <w:adjustRightInd w:val="0"/>
        <w:snapToGrid w:val="0"/>
        <w:rPr>
          <w:rFonts w:ascii="宋体" w:hAnsi="宋体" w:cs="宋体"/>
          <w:kern w:val="21"/>
          <w:szCs w:val="21"/>
        </w:rPr>
      </w:pPr>
    </w:p>
    <w:p w14:paraId="0BECEE9B" w14:textId="77777777" w:rsidR="00780332" w:rsidRDefault="00780332">
      <w:pPr>
        <w:tabs>
          <w:tab w:val="left" w:pos="4935"/>
          <w:tab w:val="left" w:pos="5460"/>
          <w:tab w:val="left" w:pos="6400"/>
        </w:tabs>
        <w:autoSpaceDE w:val="0"/>
        <w:autoSpaceDN w:val="0"/>
        <w:adjustRightInd w:val="0"/>
        <w:snapToGrid w:val="0"/>
        <w:rPr>
          <w:rFonts w:ascii="宋体" w:hAnsi="宋体" w:cs="宋体"/>
          <w:kern w:val="21"/>
          <w:szCs w:val="21"/>
        </w:rPr>
      </w:pPr>
      <w:r>
        <w:rPr>
          <w:rFonts w:ascii="宋体" w:hAnsi="宋体" w:cs="宋体" w:hint="eastAsia"/>
          <w:kern w:val="21"/>
          <w:szCs w:val="21"/>
          <w:u w:val="single"/>
        </w:rPr>
        <w:t xml:space="preserve">     </w:t>
      </w:r>
      <w:r>
        <w:rPr>
          <w:rFonts w:ascii="宋体" w:hAnsi="宋体" w:cs="宋体" w:hint="eastAsia"/>
          <w:kern w:val="21"/>
          <w:szCs w:val="21"/>
        </w:rPr>
        <w:t>年</w:t>
      </w:r>
      <w:r>
        <w:rPr>
          <w:rFonts w:ascii="宋体" w:hAnsi="宋体" w:cs="宋体" w:hint="eastAsia"/>
          <w:kern w:val="21"/>
          <w:szCs w:val="21"/>
          <w:u w:val="single"/>
        </w:rPr>
        <w:t xml:space="preserve">    </w:t>
      </w:r>
      <w:r>
        <w:rPr>
          <w:rFonts w:ascii="宋体" w:hAnsi="宋体" w:cs="宋体" w:hint="eastAsia"/>
          <w:kern w:val="21"/>
          <w:szCs w:val="21"/>
        </w:rPr>
        <w:t>月</w:t>
      </w:r>
      <w:r>
        <w:rPr>
          <w:rFonts w:ascii="宋体" w:hAnsi="宋体" w:cs="宋体" w:hint="eastAsia"/>
          <w:kern w:val="21"/>
          <w:szCs w:val="21"/>
          <w:u w:val="single"/>
        </w:rPr>
        <w:t xml:space="preserve">    </w:t>
      </w:r>
      <w:r>
        <w:rPr>
          <w:rFonts w:ascii="宋体" w:hAnsi="宋体" w:cs="宋体" w:hint="eastAsia"/>
          <w:kern w:val="21"/>
          <w:szCs w:val="21"/>
        </w:rPr>
        <w:t>日</w:t>
      </w:r>
    </w:p>
    <w:p w14:paraId="1B8A68A8" w14:textId="77777777" w:rsidR="00780332" w:rsidRDefault="00780332">
      <w:pPr>
        <w:rPr>
          <w:rFonts w:ascii="宋体" w:hAnsi="宋体" w:cs="宋体"/>
          <w:b/>
          <w:kern w:val="21"/>
          <w:szCs w:val="21"/>
        </w:rPr>
      </w:pPr>
    </w:p>
    <w:p w14:paraId="27DDBF49" w14:textId="77777777" w:rsidR="00780332" w:rsidRDefault="00780332">
      <w:pPr>
        <w:rPr>
          <w:rFonts w:ascii="宋体" w:hAnsi="宋体" w:cs="宋体"/>
          <w:b/>
          <w:kern w:val="21"/>
          <w:szCs w:val="21"/>
        </w:rPr>
      </w:pPr>
    </w:p>
    <w:p w14:paraId="01002D96" w14:textId="77777777" w:rsidR="00780332" w:rsidRDefault="00780332">
      <w:pPr>
        <w:rPr>
          <w:rFonts w:ascii="宋体" w:hAnsi="宋体" w:cs="宋体"/>
          <w:b/>
          <w:kern w:val="21"/>
          <w:szCs w:val="21"/>
        </w:rPr>
      </w:pPr>
      <w:r>
        <w:rPr>
          <w:rFonts w:ascii="宋体" w:hAnsi="宋体" w:cs="宋体" w:hint="eastAsia"/>
          <w:b/>
          <w:kern w:val="21"/>
          <w:szCs w:val="21"/>
        </w:rPr>
        <w:t>附：法定代表人身份证复印件</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383"/>
        <w:gridCol w:w="4383"/>
      </w:tblGrid>
      <w:tr w:rsidR="00780332" w14:paraId="3B56FA8B" w14:textId="77777777">
        <w:trPr>
          <w:trHeight w:val="3942"/>
        </w:trPr>
        <w:tc>
          <w:tcPr>
            <w:tcW w:w="4383" w:type="dxa"/>
            <w:vAlign w:val="center"/>
          </w:tcPr>
          <w:p w14:paraId="7EE193B4" w14:textId="77777777" w:rsidR="00780332" w:rsidRDefault="00780332">
            <w:pPr>
              <w:rPr>
                <w:rFonts w:ascii="宋体" w:hAnsi="宋体" w:cs="宋体"/>
                <w:bCs/>
                <w:kern w:val="21"/>
                <w:szCs w:val="21"/>
              </w:rPr>
            </w:pPr>
            <w:r>
              <w:rPr>
                <w:rFonts w:ascii="宋体" w:hAnsi="宋体" w:cs="宋体" w:hint="eastAsia"/>
                <w:bCs/>
                <w:kern w:val="21"/>
                <w:szCs w:val="21"/>
              </w:rPr>
              <w:t>（正面）</w:t>
            </w:r>
          </w:p>
        </w:tc>
        <w:tc>
          <w:tcPr>
            <w:tcW w:w="4383" w:type="dxa"/>
            <w:vAlign w:val="center"/>
          </w:tcPr>
          <w:p w14:paraId="2EEC53C8" w14:textId="77777777" w:rsidR="00780332" w:rsidRDefault="00780332">
            <w:pPr>
              <w:rPr>
                <w:rFonts w:ascii="宋体" w:hAnsi="宋体" w:cs="宋体"/>
                <w:bCs/>
                <w:kern w:val="21"/>
                <w:szCs w:val="21"/>
              </w:rPr>
            </w:pPr>
            <w:r>
              <w:rPr>
                <w:rFonts w:ascii="宋体" w:hAnsi="宋体" w:cs="宋体" w:hint="eastAsia"/>
                <w:bCs/>
                <w:kern w:val="21"/>
                <w:szCs w:val="21"/>
              </w:rPr>
              <w:t>（反面）</w:t>
            </w:r>
          </w:p>
        </w:tc>
      </w:tr>
    </w:tbl>
    <w:p w14:paraId="12D68D00" w14:textId="4862E956" w:rsidR="00780332" w:rsidRDefault="00780332" w:rsidP="008D1A82">
      <w:pPr>
        <w:pStyle w:val="2"/>
        <w:rPr>
          <w:rFonts w:ascii="宋体" w:hAnsi="宋体" w:cs="宋体"/>
          <w:szCs w:val="21"/>
        </w:rPr>
      </w:pPr>
      <w:bookmarkStart w:id="59" w:name="_Toc11840"/>
      <w:r>
        <w:rPr>
          <w:rFonts w:ascii="宋体" w:hAnsi="宋体" w:cs="宋体" w:hint="eastAsia"/>
          <w:szCs w:val="21"/>
        </w:rPr>
        <w:br w:type="page"/>
      </w:r>
      <w:r w:rsidRPr="008D1A82">
        <w:rPr>
          <w:rFonts w:ascii="方正黑体_GBK" w:eastAsia="方正黑体_GBK" w:hint="eastAsia"/>
          <w:b w:val="0"/>
          <w:bCs/>
          <w:sz w:val="24"/>
          <w:szCs w:val="24"/>
        </w:rPr>
        <w:lastRenderedPageBreak/>
        <w:t>附件</w:t>
      </w:r>
      <w:r w:rsidR="0037247A">
        <w:rPr>
          <w:rFonts w:ascii="方正黑体_GBK" w:eastAsia="方正黑体_GBK"/>
          <w:b w:val="0"/>
          <w:bCs/>
          <w:sz w:val="24"/>
          <w:szCs w:val="24"/>
        </w:rPr>
        <w:t>6</w:t>
      </w:r>
      <w:r w:rsidRPr="008D1A82">
        <w:rPr>
          <w:rFonts w:ascii="方正黑体_GBK" w:eastAsia="方正黑体_GBK" w:hint="eastAsia"/>
          <w:b w:val="0"/>
          <w:bCs/>
          <w:sz w:val="24"/>
          <w:szCs w:val="24"/>
        </w:rPr>
        <w:t>：</w:t>
      </w:r>
      <w:bookmarkEnd w:id="59"/>
    </w:p>
    <w:p w14:paraId="4BEBFF0F" w14:textId="77777777" w:rsidR="00780332" w:rsidRDefault="00780332">
      <w:pPr>
        <w:jc w:val="center"/>
        <w:outlineLvl w:val="0"/>
        <w:rPr>
          <w:rFonts w:ascii="宋体" w:hAnsi="宋体" w:cs="宋体"/>
          <w:bCs/>
          <w:kern w:val="21"/>
          <w:sz w:val="36"/>
          <w:szCs w:val="36"/>
        </w:rPr>
      </w:pPr>
      <w:bookmarkStart w:id="60" w:name="_Toc22420"/>
      <w:r>
        <w:rPr>
          <w:rFonts w:ascii="宋体" w:hAnsi="宋体" w:cs="宋体" w:hint="eastAsia"/>
          <w:bCs/>
          <w:kern w:val="21"/>
          <w:sz w:val="36"/>
          <w:szCs w:val="36"/>
        </w:rPr>
        <w:t>法定代表人授权书</w:t>
      </w:r>
      <w:bookmarkEnd w:id="60"/>
    </w:p>
    <w:p w14:paraId="37A4B5EC" w14:textId="77777777" w:rsidR="00780332" w:rsidRDefault="00780332">
      <w:pPr>
        <w:rPr>
          <w:rFonts w:ascii="宋体" w:hAnsi="宋体" w:cs="宋体"/>
          <w:kern w:val="21"/>
          <w:szCs w:val="21"/>
        </w:rPr>
      </w:pPr>
    </w:p>
    <w:p w14:paraId="44E3DF8C" w14:textId="77777777" w:rsidR="00780332" w:rsidRDefault="00780332">
      <w:pPr>
        <w:rPr>
          <w:rFonts w:ascii="宋体" w:hAnsi="宋体" w:cs="宋体"/>
          <w:kern w:val="21"/>
          <w:szCs w:val="21"/>
        </w:rPr>
      </w:pPr>
    </w:p>
    <w:p w14:paraId="7503DC44" w14:textId="77777777" w:rsidR="006636C5" w:rsidRPr="00E40AED" w:rsidRDefault="006636C5" w:rsidP="006636C5">
      <w:pPr>
        <w:spacing w:line="360" w:lineRule="auto"/>
        <w:ind w:firstLineChars="400" w:firstLine="840"/>
        <w:rPr>
          <w:rFonts w:ascii="宋体" w:hAnsi="宋体" w:cs="宋体"/>
          <w:kern w:val="21"/>
          <w:szCs w:val="21"/>
        </w:rPr>
      </w:pPr>
      <w:r w:rsidRPr="00E40AED">
        <w:rPr>
          <w:rFonts w:ascii="宋体" w:hAnsi="宋体" w:cs="宋体" w:hint="eastAsia"/>
          <w:kern w:val="21"/>
          <w:szCs w:val="21"/>
        </w:rPr>
        <w:t>本授权书申明</w:t>
      </w:r>
      <w:r w:rsidRPr="00E40AED">
        <w:rPr>
          <w:rFonts w:ascii="宋体" w:hAnsi="宋体" w:cs="宋体"/>
          <w:kern w:val="21"/>
          <w:szCs w:val="21"/>
        </w:rPr>
        <w:t>______________（公司注册地点）___________(公司名称)________(职务)________(法定代表人姓名)授权委托本公司_________________(公司名称)__________(职务)________(姓名)为正式的合法代理人，并授权该代理人在项目的比选活动中，以我单位的名义签署比选响应文件，与业主协商、</w:t>
      </w:r>
      <w:proofErr w:type="gramStart"/>
      <w:r w:rsidRPr="00E40AED">
        <w:rPr>
          <w:rFonts w:ascii="宋体" w:hAnsi="宋体" w:cs="宋体"/>
          <w:kern w:val="21"/>
          <w:szCs w:val="21"/>
        </w:rPr>
        <w:t>签定</w:t>
      </w:r>
      <w:proofErr w:type="gramEnd"/>
      <w:r w:rsidRPr="00E40AED">
        <w:rPr>
          <w:rFonts w:ascii="宋体" w:hAnsi="宋体" w:cs="宋体"/>
          <w:kern w:val="21"/>
          <w:szCs w:val="21"/>
        </w:rPr>
        <w:t>合同协议书以及执行一切与此有关的事务</w:t>
      </w:r>
      <w:r w:rsidRPr="00E40AED">
        <w:rPr>
          <w:rFonts w:ascii="宋体" w:hAnsi="宋体" w:cs="宋体" w:hint="eastAsia"/>
          <w:kern w:val="21"/>
          <w:szCs w:val="21"/>
        </w:rPr>
        <w:t>。</w:t>
      </w:r>
    </w:p>
    <w:p w14:paraId="302617D0" w14:textId="77777777" w:rsidR="006636C5" w:rsidRPr="00E40AED" w:rsidRDefault="006636C5" w:rsidP="006636C5">
      <w:pPr>
        <w:rPr>
          <w:rFonts w:ascii="宋体" w:hAnsi="宋体" w:cs="宋体"/>
          <w:kern w:val="21"/>
          <w:szCs w:val="21"/>
        </w:rPr>
      </w:pPr>
    </w:p>
    <w:p w14:paraId="406C4AD3" w14:textId="018E3CDD" w:rsidR="006636C5" w:rsidRPr="00E40AED" w:rsidRDefault="006636C5" w:rsidP="00A86B5D">
      <w:pPr>
        <w:ind w:firstLineChars="200" w:firstLine="420"/>
        <w:rPr>
          <w:rFonts w:ascii="宋体" w:hAnsi="宋体" w:cs="宋体"/>
          <w:kern w:val="21"/>
          <w:szCs w:val="21"/>
        </w:rPr>
      </w:pPr>
      <w:r w:rsidRPr="00E40AED">
        <w:rPr>
          <w:rFonts w:ascii="宋体" w:hAnsi="宋体" w:cs="宋体" w:hint="eastAsia"/>
          <w:kern w:val="21"/>
          <w:szCs w:val="21"/>
        </w:rPr>
        <w:t>比选响应人：</w:t>
      </w:r>
      <w:r w:rsidRPr="00E40AED">
        <w:rPr>
          <w:rFonts w:ascii="宋体" w:hAnsi="宋体" w:cs="宋体" w:hint="eastAsia"/>
          <w:kern w:val="21"/>
          <w:szCs w:val="21"/>
          <w:u w:val="single"/>
        </w:rPr>
        <w:t xml:space="preserve">                          </w:t>
      </w:r>
      <w:r w:rsidRPr="00E40AED">
        <w:rPr>
          <w:rFonts w:ascii="宋体" w:hAnsi="宋体" w:cs="宋体" w:hint="eastAsia"/>
          <w:kern w:val="21"/>
          <w:szCs w:val="21"/>
        </w:rPr>
        <w:t>（</w:t>
      </w:r>
      <w:r w:rsidR="00554657" w:rsidRPr="00554657">
        <w:rPr>
          <w:rFonts w:ascii="宋体" w:hAnsi="宋体" w:cs="宋体" w:hint="eastAsia"/>
          <w:kern w:val="21"/>
          <w:szCs w:val="21"/>
        </w:rPr>
        <w:t>盖单位公章</w:t>
      </w:r>
      <w:r w:rsidRPr="00E40AED">
        <w:rPr>
          <w:rFonts w:ascii="宋体" w:hAnsi="宋体" w:cs="宋体" w:hint="eastAsia"/>
          <w:kern w:val="21"/>
          <w:szCs w:val="21"/>
        </w:rPr>
        <w:t>）</w:t>
      </w:r>
    </w:p>
    <w:p w14:paraId="157F4657" w14:textId="77777777" w:rsidR="006636C5" w:rsidRPr="00E40AED" w:rsidRDefault="006636C5" w:rsidP="006636C5">
      <w:pPr>
        <w:rPr>
          <w:rFonts w:ascii="宋体" w:hAnsi="宋体" w:cs="宋体"/>
          <w:kern w:val="21"/>
          <w:szCs w:val="21"/>
        </w:rPr>
      </w:pPr>
    </w:p>
    <w:p w14:paraId="4EBA283C" w14:textId="77777777" w:rsidR="006636C5" w:rsidRPr="00E40AED" w:rsidRDefault="006636C5" w:rsidP="00A86B5D">
      <w:pPr>
        <w:ind w:firstLineChars="200" w:firstLine="420"/>
        <w:rPr>
          <w:rFonts w:ascii="宋体" w:hAnsi="宋体" w:cs="宋体"/>
          <w:kern w:val="21"/>
          <w:szCs w:val="21"/>
          <w:u w:val="single"/>
        </w:rPr>
      </w:pPr>
      <w:r w:rsidRPr="00E40AED">
        <w:rPr>
          <w:rFonts w:ascii="宋体" w:hAnsi="宋体" w:cs="宋体" w:hint="eastAsia"/>
          <w:kern w:val="21"/>
          <w:szCs w:val="21"/>
        </w:rPr>
        <w:t>授权人：</w:t>
      </w:r>
      <w:r w:rsidRPr="00E40AED">
        <w:rPr>
          <w:rFonts w:ascii="宋体" w:hAnsi="宋体" w:cs="宋体" w:hint="eastAsia"/>
          <w:kern w:val="21"/>
          <w:szCs w:val="21"/>
          <w:u w:val="single"/>
        </w:rPr>
        <w:t xml:space="preserve">                          </w:t>
      </w:r>
      <w:r w:rsidRPr="00E40AED">
        <w:rPr>
          <w:rFonts w:ascii="宋体" w:hAnsi="宋体" w:cs="宋体" w:hint="eastAsia"/>
          <w:kern w:val="21"/>
          <w:szCs w:val="21"/>
        </w:rPr>
        <w:t>（签字或盖章）</w:t>
      </w:r>
    </w:p>
    <w:p w14:paraId="56A65B37" w14:textId="77777777" w:rsidR="006636C5" w:rsidRPr="00E40AED" w:rsidRDefault="006636C5" w:rsidP="006636C5">
      <w:pPr>
        <w:rPr>
          <w:rFonts w:ascii="宋体" w:hAnsi="宋体" w:cs="宋体"/>
          <w:kern w:val="21"/>
          <w:szCs w:val="21"/>
          <w:u w:val="single"/>
        </w:rPr>
      </w:pPr>
    </w:p>
    <w:p w14:paraId="47062984" w14:textId="77777777" w:rsidR="006636C5" w:rsidRPr="00E40AED" w:rsidRDefault="006636C5" w:rsidP="00A86B5D">
      <w:pPr>
        <w:ind w:firstLineChars="200" w:firstLine="420"/>
        <w:rPr>
          <w:rFonts w:ascii="宋体" w:hAnsi="宋体" w:cs="宋体"/>
          <w:kern w:val="21"/>
          <w:szCs w:val="21"/>
          <w:u w:val="single"/>
        </w:rPr>
      </w:pPr>
      <w:r w:rsidRPr="00E40AED">
        <w:rPr>
          <w:rFonts w:ascii="宋体" w:hAnsi="宋体" w:cs="宋体" w:hint="eastAsia"/>
          <w:kern w:val="21"/>
          <w:szCs w:val="21"/>
        </w:rPr>
        <w:t>被授权代理人：</w:t>
      </w:r>
      <w:r w:rsidRPr="00E40AED">
        <w:rPr>
          <w:rFonts w:ascii="宋体" w:hAnsi="宋体" w:cs="宋体" w:hint="eastAsia"/>
          <w:kern w:val="21"/>
          <w:szCs w:val="21"/>
          <w:u w:val="single"/>
        </w:rPr>
        <w:t xml:space="preserve">                          </w:t>
      </w:r>
      <w:r w:rsidRPr="00E40AED">
        <w:rPr>
          <w:rFonts w:ascii="宋体" w:hAnsi="宋体" w:cs="宋体" w:hint="eastAsia"/>
          <w:kern w:val="21"/>
          <w:szCs w:val="21"/>
        </w:rPr>
        <w:t>（签字或盖章）</w:t>
      </w:r>
    </w:p>
    <w:p w14:paraId="5273934E" w14:textId="77777777" w:rsidR="00780332" w:rsidRPr="006636C5" w:rsidRDefault="00780332">
      <w:pPr>
        <w:rPr>
          <w:rFonts w:ascii="宋体" w:hAnsi="宋体" w:cs="宋体"/>
          <w:kern w:val="21"/>
          <w:szCs w:val="21"/>
        </w:rPr>
      </w:pPr>
    </w:p>
    <w:p w14:paraId="36E6F5D2" w14:textId="77777777" w:rsidR="00780332" w:rsidRDefault="00780332">
      <w:pPr>
        <w:pStyle w:val="3"/>
        <w:spacing w:before="0"/>
        <w:jc w:val="both"/>
      </w:pPr>
    </w:p>
    <w:p w14:paraId="55715500" w14:textId="77777777" w:rsidR="00780332" w:rsidRDefault="00780332">
      <w:pPr>
        <w:rPr>
          <w:rFonts w:ascii="宋体" w:hAnsi="宋体" w:cs="宋体"/>
          <w:kern w:val="21"/>
          <w:szCs w:val="21"/>
        </w:rPr>
      </w:pPr>
    </w:p>
    <w:p w14:paraId="77D6C76D" w14:textId="77777777" w:rsidR="00780332" w:rsidRDefault="00780332">
      <w:pPr>
        <w:rPr>
          <w:rFonts w:ascii="宋体" w:hAnsi="宋体" w:cs="宋体"/>
          <w:kern w:val="21"/>
          <w:szCs w:val="21"/>
        </w:rPr>
      </w:pPr>
      <w:r>
        <w:rPr>
          <w:rFonts w:ascii="宋体" w:hAnsi="宋体" w:cs="宋体" w:hint="eastAsia"/>
          <w:kern w:val="21"/>
          <w:szCs w:val="21"/>
        </w:rPr>
        <w:t>日期：</w:t>
      </w:r>
      <w:r>
        <w:rPr>
          <w:rFonts w:ascii="宋体" w:hAnsi="宋体" w:cs="宋体" w:hint="eastAsia"/>
          <w:kern w:val="21"/>
          <w:szCs w:val="21"/>
          <w:u w:val="single"/>
        </w:rPr>
        <w:t xml:space="preserve">      </w:t>
      </w:r>
      <w:r>
        <w:rPr>
          <w:rFonts w:ascii="宋体" w:hAnsi="宋体" w:cs="宋体" w:hint="eastAsia"/>
          <w:kern w:val="21"/>
          <w:szCs w:val="21"/>
        </w:rPr>
        <w:t>年</w:t>
      </w:r>
      <w:r>
        <w:rPr>
          <w:rFonts w:ascii="宋体" w:hAnsi="宋体" w:cs="宋体" w:hint="eastAsia"/>
          <w:kern w:val="21"/>
          <w:szCs w:val="21"/>
          <w:u w:val="single"/>
        </w:rPr>
        <w:t xml:space="preserve">     </w:t>
      </w:r>
      <w:r>
        <w:rPr>
          <w:rFonts w:ascii="宋体" w:hAnsi="宋体" w:cs="宋体" w:hint="eastAsia"/>
          <w:kern w:val="21"/>
          <w:szCs w:val="21"/>
        </w:rPr>
        <w:t>月</w:t>
      </w:r>
      <w:r>
        <w:rPr>
          <w:rFonts w:ascii="宋体" w:hAnsi="宋体" w:cs="宋体" w:hint="eastAsia"/>
          <w:kern w:val="21"/>
          <w:szCs w:val="21"/>
          <w:u w:val="single"/>
        </w:rPr>
        <w:t xml:space="preserve">     </w:t>
      </w:r>
      <w:r>
        <w:rPr>
          <w:rFonts w:ascii="宋体" w:hAnsi="宋体" w:cs="宋体" w:hint="eastAsia"/>
          <w:kern w:val="21"/>
          <w:szCs w:val="21"/>
        </w:rPr>
        <w:t>日</w:t>
      </w:r>
    </w:p>
    <w:p w14:paraId="05AD860E" w14:textId="77777777" w:rsidR="00780332" w:rsidRDefault="00780332">
      <w:pPr>
        <w:pStyle w:val="3"/>
        <w:spacing w:before="0"/>
        <w:jc w:val="both"/>
      </w:pPr>
    </w:p>
    <w:p w14:paraId="6CFC7876" w14:textId="77777777" w:rsidR="00780332" w:rsidRDefault="00780332">
      <w:pPr>
        <w:tabs>
          <w:tab w:val="left" w:pos="2208"/>
          <w:tab w:val="center" w:pos="6979"/>
          <w:tab w:val="left" w:pos="11640"/>
        </w:tabs>
        <w:rPr>
          <w:rFonts w:ascii="宋体" w:hAnsi="宋体" w:cs="宋体"/>
          <w:b/>
          <w:kern w:val="21"/>
          <w:szCs w:val="21"/>
        </w:rPr>
      </w:pPr>
      <w:r>
        <w:rPr>
          <w:rFonts w:ascii="宋体" w:hAnsi="宋体" w:cs="宋体" w:hint="eastAsia"/>
          <w:b/>
          <w:kern w:val="21"/>
          <w:szCs w:val="21"/>
        </w:rPr>
        <w:t>附：被授权代理人身份证复印件</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383"/>
        <w:gridCol w:w="4383"/>
      </w:tblGrid>
      <w:tr w:rsidR="00780332" w14:paraId="1F391A7B" w14:textId="77777777">
        <w:trPr>
          <w:trHeight w:val="3942"/>
          <w:jc w:val="center"/>
        </w:trPr>
        <w:tc>
          <w:tcPr>
            <w:tcW w:w="4383" w:type="dxa"/>
            <w:vAlign w:val="center"/>
          </w:tcPr>
          <w:p w14:paraId="2CA63B9B" w14:textId="77777777" w:rsidR="00780332" w:rsidRDefault="00780332">
            <w:pPr>
              <w:rPr>
                <w:rFonts w:ascii="宋体" w:hAnsi="宋体" w:cs="宋体"/>
                <w:bCs/>
                <w:kern w:val="21"/>
                <w:szCs w:val="21"/>
              </w:rPr>
            </w:pPr>
            <w:r>
              <w:rPr>
                <w:rFonts w:ascii="宋体" w:hAnsi="宋体" w:cs="宋体" w:hint="eastAsia"/>
                <w:bCs/>
                <w:kern w:val="21"/>
                <w:szCs w:val="21"/>
              </w:rPr>
              <w:t>（正面）</w:t>
            </w:r>
          </w:p>
        </w:tc>
        <w:tc>
          <w:tcPr>
            <w:tcW w:w="4383" w:type="dxa"/>
            <w:vAlign w:val="center"/>
          </w:tcPr>
          <w:p w14:paraId="00498327" w14:textId="77777777" w:rsidR="00780332" w:rsidRDefault="00780332">
            <w:pPr>
              <w:rPr>
                <w:rFonts w:ascii="宋体" w:hAnsi="宋体" w:cs="宋体"/>
                <w:bCs/>
                <w:kern w:val="21"/>
                <w:szCs w:val="21"/>
              </w:rPr>
            </w:pPr>
            <w:r>
              <w:rPr>
                <w:rFonts w:ascii="宋体" w:hAnsi="宋体" w:cs="宋体" w:hint="eastAsia"/>
                <w:bCs/>
                <w:kern w:val="21"/>
                <w:szCs w:val="21"/>
              </w:rPr>
              <w:t>（反面）</w:t>
            </w:r>
          </w:p>
        </w:tc>
      </w:tr>
      <w:bookmarkEnd w:id="0"/>
      <w:bookmarkEnd w:id="1"/>
    </w:tbl>
    <w:p w14:paraId="6CB993B5" w14:textId="77777777" w:rsidR="00780332" w:rsidRDefault="00780332">
      <w:pPr>
        <w:ind w:right="840"/>
        <w:rPr>
          <w:rFonts w:ascii="宋体" w:hAnsi="宋体" w:cs="宋体"/>
          <w:bCs/>
          <w:kern w:val="0"/>
          <w:szCs w:val="21"/>
          <w:lang w:bidi="en-US"/>
        </w:rPr>
        <w:sectPr w:rsidR="00780332" w:rsidSect="00372195">
          <w:headerReference w:type="even" r:id="rId11"/>
          <w:footerReference w:type="even" r:id="rId12"/>
          <w:footerReference w:type="default" r:id="rId13"/>
          <w:footerReference w:type="first" r:id="rId14"/>
          <w:pgSz w:w="11905" w:h="16838"/>
          <w:pgMar w:top="1440" w:right="1276" w:bottom="1440" w:left="1797" w:header="850" w:footer="992" w:gutter="0"/>
          <w:cols w:space="720"/>
          <w:docGrid w:linePitch="326"/>
        </w:sectPr>
      </w:pPr>
    </w:p>
    <w:p w14:paraId="266489BB" w14:textId="7AB7D3AF" w:rsidR="007666AC" w:rsidRPr="008D1A82" w:rsidRDefault="007666AC" w:rsidP="008D1A82">
      <w:pPr>
        <w:pStyle w:val="2"/>
        <w:rPr>
          <w:rFonts w:ascii="方正黑体_GBK" w:eastAsia="方正黑体_GBK"/>
          <w:b w:val="0"/>
          <w:bCs/>
          <w:sz w:val="24"/>
          <w:szCs w:val="24"/>
        </w:rPr>
      </w:pPr>
      <w:r w:rsidRPr="008D1A82">
        <w:rPr>
          <w:rFonts w:ascii="方正黑体_GBK" w:eastAsia="方正黑体_GBK" w:hint="eastAsia"/>
          <w:b w:val="0"/>
          <w:bCs/>
          <w:sz w:val="24"/>
          <w:szCs w:val="24"/>
        </w:rPr>
        <w:lastRenderedPageBreak/>
        <w:t>附件</w:t>
      </w:r>
      <w:r w:rsidR="0037247A">
        <w:rPr>
          <w:rFonts w:ascii="方正黑体_GBK" w:eastAsia="方正黑体_GBK"/>
          <w:b w:val="0"/>
          <w:bCs/>
          <w:sz w:val="24"/>
          <w:szCs w:val="24"/>
        </w:rPr>
        <w:t>7</w:t>
      </w:r>
      <w:r w:rsidRPr="008D1A82">
        <w:rPr>
          <w:rFonts w:ascii="方正黑体_GBK" w:eastAsia="方正黑体_GBK" w:hint="eastAsia"/>
          <w:b w:val="0"/>
          <w:bCs/>
          <w:sz w:val="24"/>
          <w:szCs w:val="24"/>
        </w:rPr>
        <w:t>：</w:t>
      </w:r>
      <w:r w:rsidR="00A0702A" w:rsidRPr="008D1A82">
        <w:rPr>
          <w:rFonts w:ascii="方正黑体_GBK" w:eastAsia="方正黑体_GBK" w:hint="eastAsia"/>
          <w:b w:val="0"/>
          <w:bCs/>
          <w:sz w:val="24"/>
          <w:szCs w:val="24"/>
        </w:rPr>
        <w:t>合同</w:t>
      </w:r>
    </w:p>
    <w:p w14:paraId="7A0491E3" w14:textId="77777777" w:rsidR="0011118C" w:rsidRPr="00F45D92" w:rsidRDefault="0011118C" w:rsidP="0011118C">
      <w:pPr>
        <w:spacing w:line="360" w:lineRule="auto"/>
        <w:rPr>
          <w:rFonts w:ascii="宋体" w:hAnsi="宋体" w:cs="宋体"/>
          <w:bCs/>
          <w:sz w:val="28"/>
          <w:szCs w:val="28"/>
        </w:rPr>
      </w:pPr>
      <w:r w:rsidRPr="00F45D92">
        <w:rPr>
          <w:rFonts w:ascii="宋体" w:hAnsi="宋体" w:cs="宋体" w:hint="eastAsia"/>
          <w:sz w:val="28"/>
          <w:szCs w:val="28"/>
        </w:rPr>
        <w:t>合</w:t>
      </w:r>
      <w:r w:rsidRPr="00F45D92">
        <w:rPr>
          <w:rFonts w:ascii="宋体" w:hAnsi="宋体" w:cs="宋体" w:hint="eastAsia"/>
          <w:bCs/>
          <w:sz w:val="28"/>
          <w:szCs w:val="28"/>
        </w:rPr>
        <w:t>同编号：_________________</w:t>
      </w:r>
    </w:p>
    <w:p w14:paraId="1C5DB232" w14:textId="77777777" w:rsidR="0011118C" w:rsidRPr="00F45D92" w:rsidRDefault="0011118C" w:rsidP="0011118C">
      <w:pPr>
        <w:spacing w:line="360" w:lineRule="auto"/>
        <w:jc w:val="right"/>
        <w:rPr>
          <w:rFonts w:ascii="宋体" w:hAnsi="宋体" w:cs="宋体"/>
          <w:bCs/>
        </w:rPr>
      </w:pPr>
    </w:p>
    <w:p w14:paraId="5189DE09" w14:textId="77777777" w:rsidR="0011118C" w:rsidRPr="00F45D92" w:rsidRDefault="0011118C" w:rsidP="0011118C">
      <w:pPr>
        <w:adjustRightInd w:val="0"/>
        <w:snapToGrid w:val="0"/>
        <w:spacing w:beforeLines="50" w:before="120" w:line="360" w:lineRule="auto"/>
        <w:jc w:val="left"/>
        <w:rPr>
          <w:rFonts w:ascii="宋体" w:hAnsi="宋体" w:cs="宋体"/>
          <w:bCs/>
          <w:snapToGrid w:val="0"/>
          <w:kern w:val="0"/>
          <w:sz w:val="24"/>
        </w:rPr>
      </w:pPr>
    </w:p>
    <w:p w14:paraId="3117F01D" w14:textId="77777777" w:rsidR="0011118C" w:rsidRPr="00F45D92" w:rsidRDefault="0011118C" w:rsidP="0011118C">
      <w:pPr>
        <w:adjustRightInd w:val="0"/>
        <w:snapToGrid w:val="0"/>
        <w:spacing w:beforeLines="50" w:before="120" w:line="360" w:lineRule="auto"/>
        <w:jc w:val="left"/>
        <w:rPr>
          <w:rFonts w:ascii="宋体" w:hAnsi="宋体" w:cs="宋体"/>
          <w:bCs/>
          <w:snapToGrid w:val="0"/>
          <w:kern w:val="0"/>
          <w:sz w:val="24"/>
        </w:rPr>
      </w:pPr>
    </w:p>
    <w:p w14:paraId="110C9573" w14:textId="77777777" w:rsidR="008D1A82" w:rsidRDefault="00C248B5" w:rsidP="00E65EDB">
      <w:pPr>
        <w:adjustRightInd w:val="0"/>
        <w:snapToGrid w:val="0"/>
        <w:jc w:val="center"/>
        <w:rPr>
          <w:rFonts w:ascii="宋体" w:hAnsi="宋体" w:cs="宋体"/>
          <w:bCs/>
          <w:sz w:val="44"/>
          <w:szCs w:val="44"/>
        </w:rPr>
      </w:pPr>
      <w:r w:rsidRPr="00C248B5">
        <w:rPr>
          <w:rFonts w:ascii="宋体" w:hAnsi="宋体" w:cs="宋体" w:hint="eastAsia"/>
          <w:bCs/>
          <w:sz w:val="44"/>
          <w:szCs w:val="44"/>
        </w:rPr>
        <w:t>重庆江北国际机场T3A航站楼商业店铺装修</w:t>
      </w:r>
    </w:p>
    <w:p w14:paraId="7E635123" w14:textId="444E75DE" w:rsidR="00C248B5" w:rsidRDefault="00C248B5" w:rsidP="00E65EDB">
      <w:pPr>
        <w:adjustRightInd w:val="0"/>
        <w:snapToGrid w:val="0"/>
        <w:jc w:val="center"/>
        <w:rPr>
          <w:rFonts w:ascii="宋体" w:hAnsi="宋体" w:cs="宋体"/>
          <w:bCs/>
          <w:sz w:val="44"/>
          <w:szCs w:val="44"/>
        </w:rPr>
      </w:pPr>
      <w:r w:rsidRPr="00C248B5">
        <w:rPr>
          <w:rFonts w:ascii="宋体" w:hAnsi="宋体" w:cs="宋体" w:hint="eastAsia"/>
          <w:bCs/>
          <w:sz w:val="44"/>
          <w:szCs w:val="44"/>
        </w:rPr>
        <w:t>拆除服务采购项目</w:t>
      </w:r>
      <w:r>
        <w:rPr>
          <w:rFonts w:ascii="宋体" w:hAnsi="宋体" w:cs="宋体" w:hint="eastAsia"/>
          <w:bCs/>
          <w:sz w:val="44"/>
          <w:szCs w:val="44"/>
        </w:rPr>
        <w:t>合同</w:t>
      </w:r>
    </w:p>
    <w:p w14:paraId="432CAC4B" w14:textId="77777777" w:rsidR="0011118C" w:rsidRPr="003F0007" w:rsidRDefault="0011118C" w:rsidP="00E65EDB">
      <w:pPr>
        <w:adjustRightInd w:val="0"/>
        <w:snapToGrid w:val="0"/>
        <w:jc w:val="center"/>
        <w:rPr>
          <w:rFonts w:ascii="宋体" w:hAnsi="宋体" w:cs="宋体"/>
          <w:bCs/>
          <w:sz w:val="44"/>
          <w:szCs w:val="44"/>
        </w:rPr>
      </w:pPr>
    </w:p>
    <w:p w14:paraId="23DA8766" w14:textId="77777777" w:rsidR="0011118C" w:rsidRPr="006F0537" w:rsidRDefault="0011118C" w:rsidP="0011118C">
      <w:pPr>
        <w:adjustRightInd w:val="0"/>
        <w:snapToGrid w:val="0"/>
        <w:spacing w:beforeLines="50" w:before="120" w:line="360" w:lineRule="auto"/>
        <w:jc w:val="left"/>
        <w:rPr>
          <w:rFonts w:ascii="宋体" w:hAnsi="宋体" w:cs="宋体"/>
          <w:bCs/>
          <w:snapToGrid w:val="0"/>
          <w:kern w:val="0"/>
          <w:sz w:val="44"/>
          <w:szCs w:val="44"/>
        </w:rPr>
      </w:pPr>
    </w:p>
    <w:p w14:paraId="118918D8" w14:textId="77777777" w:rsidR="0011118C" w:rsidRPr="00F45D92" w:rsidRDefault="0011118C" w:rsidP="0011118C">
      <w:pPr>
        <w:adjustRightInd w:val="0"/>
        <w:snapToGrid w:val="0"/>
        <w:spacing w:beforeLines="50" w:before="120" w:line="360" w:lineRule="auto"/>
        <w:jc w:val="left"/>
        <w:rPr>
          <w:rFonts w:ascii="宋体" w:hAnsi="宋体" w:cs="宋体"/>
          <w:bCs/>
          <w:snapToGrid w:val="0"/>
          <w:kern w:val="0"/>
          <w:sz w:val="24"/>
        </w:rPr>
      </w:pPr>
    </w:p>
    <w:p w14:paraId="538AC034" w14:textId="77777777" w:rsidR="0011118C" w:rsidRPr="00F45D92" w:rsidRDefault="0011118C" w:rsidP="0011118C">
      <w:pPr>
        <w:adjustRightInd w:val="0"/>
        <w:snapToGrid w:val="0"/>
        <w:spacing w:beforeLines="50" w:before="120" w:line="360" w:lineRule="auto"/>
        <w:jc w:val="left"/>
        <w:rPr>
          <w:rFonts w:ascii="宋体" w:hAnsi="宋体" w:cs="宋体"/>
          <w:bCs/>
          <w:snapToGrid w:val="0"/>
          <w:kern w:val="0"/>
          <w:sz w:val="24"/>
        </w:rPr>
      </w:pPr>
    </w:p>
    <w:p w14:paraId="0CFC6B67" w14:textId="77777777" w:rsidR="0011118C" w:rsidRPr="00F45D92" w:rsidRDefault="0011118C" w:rsidP="0011118C">
      <w:pPr>
        <w:pStyle w:val="afe"/>
        <w:rPr>
          <w:rFonts w:ascii="宋体" w:hAnsi="宋体" w:cs="宋体"/>
          <w:bCs/>
          <w:snapToGrid w:val="0"/>
          <w:kern w:val="0"/>
          <w:sz w:val="24"/>
        </w:rPr>
      </w:pPr>
    </w:p>
    <w:p w14:paraId="4AB10018" w14:textId="77777777" w:rsidR="0011118C" w:rsidRPr="00F45D92" w:rsidRDefault="0011118C" w:rsidP="0011118C">
      <w:pPr>
        <w:rPr>
          <w:rFonts w:ascii="宋体" w:hAnsi="宋体" w:cs="宋体"/>
          <w:bCs/>
          <w:snapToGrid w:val="0"/>
          <w:kern w:val="0"/>
          <w:sz w:val="24"/>
        </w:rPr>
      </w:pPr>
    </w:p>
    <w:p w14:paraId="035D82F9" w14:textId="77777777" w:rsidR="0011118C" w:rsidRPr="00F45D92" w:rsidRDefault="0011118C" w:rsidP="0011118C">
      <w:pPr>
        <w:pStyle w:val="afe"/>
        <w:rPr>
          <w:rFonts w:ascii="宋体" w:hAnsi="宋体" w:cs="宋体"/>
          <w:bCs/>
          <w:snapToGrid w:val="0"/>
          <w:kern w:val="0"/>
          <w:sz w:val="24"/>
        </w:rPr>
      </w:pPr>
    </w:p>
    <w:p w14:paraId="35762D4D" w14:textId="77777777" w:rsidR="0011118C" w:rsidRPr="00F45D92" w:rsidRDefault="0011118C" w:rsidP="0011118C">
      <w:pPr>
        <w:rPr>
          <w:rFonts w:ascii="宋体" w:hAnsi="宋体" w:cs="宋体"/>
          <w:bCs/>
          <w:snapToGrid w:val="0"/>
          <w:kern w:val="0"/>
          <w:sz w:val="24"/>
        </w:rPr>
      </w:pPr>
    </w:p>
    <w:p w14:paraId="11B4A836" w14:textId="77777777" w:rsidR="0011118C" w:rsidRPr="00F45D92" w:rsidRDefault="0011118C" w:rsidP="0011118C">
      <w:pPr>
        <w:pStyle w:val="afe"/>
        <w:rPr>
          <w:rFonts w:ascii="宋体" w:hAnsi="宋体" w:cs="宋体"/>
          <w:bCs/>
          <w:snapToGrid w:val="0"/>
          <w:kern w:val="0"/>
          <w:sz w:val="24"/>
        </w:rPr>
      </w:pPr>
    </w:p>
    <w:p w14:paraId="5AA5CCCC" w14:textId="77777777" w:rsidR="0011118C" w:rsidRPr="00F45D92" w:rsidRDefault="0011118C" w:rsidP="0011118C">
      <w:pPr>
        <w:rPr>
          <w:rFonts w:ascii="宋体" w:hAnsi="宋体" w:cs="宋体"/>
          <w:bCs/>
          <w:snapToGrid w:val="0"/>
          <w:kern w:val="0"/>
          <w:sz w:val="24"/>
        </w:rPr>
      </w:pPr>
    </w:p>
    <w:p w14:paraId="25AE9C42" w14:textId="77777777" w:rsidR="0011118C" w:rsidRPr="00F45D92" w:rsidRDefault="0011118C" w:rsidP="0011118C">
      <w:pPr>
        <w:pStyle w:val="afe"/>
        <w:rPr>
          <w:rFonts w:ascii="宋体" w:hAnsi="宋体" w:cs="宋体"/>
          <w:bCs/>
          <w:snapToGrid w:val="0"/>
          <w:kern w:val="0"/>
          <w:sz w:val="24"/>
        </w:rPr>
      </w:pPr>
    </w:p>
    <w:p w14:paraId="36AD43E7" w14:textId="77777777" w:rsidR="0011118C" w:rsidRPr="00F45D92" w:rsidRDefault="0011118C" w:rsidP="0011118C">
      <w:pPr>
        <w:rPr>
          <w:rFonts w:ascii="宋体" w:hAnsi="宋体" w:cs="宋体"/>
          <w:bCs/>
          <w:snapToGrid w:val="0"/>
          <w:kern w:val="0"/>
          <w:sz w:val="24"/>
        </w:rPr>
      </w:pPr>
    </w:p>
    <w:p w14:paraId="3012CA0A" w14:textId="77777777" w:rsidR="0011118C" w:rsidRPr="00F45D92" w:rsidRDefault="0011118C" w:rsidP="0011118C">
      <w:pPr>
        <w:pStyle w:val="afe"/>
        <w:rPr>
          <w:rFonts w:ascii="宋体" w:hAnsi="宋体" w:cs="宋体"/>
          <w:bCs/>
          <w:snapToGrid w:val="0"/>
          <w:kern w:val="0"/>
          <w:sz w:val="24"/>
        </w:rPr>
      </w:pPr>
    </w:p>
    <w:p w14:paraId="5BDDA24B" w14:textId="77777777" w:rsidR="0011118C" w:rsidRPr="00F45D92" w:rsidRDefault="0011118C" w:rsidP="0011118C">
      <w:pPr>
        <w:rPr>
          <w:rFonts w:ascii="宋体" w:hAnsi="宋体" w:cs="宋体"/>
          <w:bCs/>
          <w:snapToGrid w:val="0"/>
          <w:kern w:val="0"/>
          <w:sz w:val="24"/>
        </w:rPr>
      </w:pPr>
    </w:p>
    <w:p w14:paraId="60A80E15" w14:textId="77777777" w:rsidR="0011118C" w:rsidRPr="00F45D92" w:rsidRDefault="0011118C" w:rsidP="0011118C">
      <w:pPr>
        <w:adjustRightInd w:val="0"/>
        <w:snapToGrid w:val="0"/>
        <w:spacing w:beforeLines="50" w:before="120" w:line="360" w:lineRule="auto"/>
        <w:jc w:val="left"/>
        <w:rPr>
          <w:rFonts w:ascii="宋体" w:hAnsi="宋体" w:cs="宋体"/>
          <w:bCs/>
          <w:snapToGrid w:val="0"/>
          <w:kern w:val="0"/>
          <w:sz w:val="24"/>
        </w:rPr>
      </w:pPr>
    </w:p>
    <w:p w14:paraId="2A31189E" w14:textId="77777777" w:rsidR="0011118C" w:rsidRPr="00F45D92" w:rsidRDefault="0011118C" w:rsidP="0011118C">
      <w:pPr>
        <w:spacing w:line="360" w:lineRule="auto"/>
        <w:ind w:firstLineChars="452" w:firstLine="1266"/>
        <w:rPr>
          <w:rFonts w:ascii="宋体" w:hAnsi="宋体" w:cs="宋体"/>
          <w:bCs/>
          <w:snapToGrid w:val="0"/>
          <w:kern w:val="0"/>
          <w:sz w:val="28"/>
          <w:szCs w:val="28"/>
          <w:u w:val="single"/>
        </w:rPr>
      </w:pPr>
      <w:r w:rsidRPr="00F45D92">
        <w:rPr>
          <w:rFonts w:ascii="宋体" w:hAnsi="宋体" w:cs="宋体" w:hint="eastAsia"/>
          <w:bCs/>
          <w:snapToGrid w:val="0"/>
          <w:kern w:val="0"/>
          <w:sz w:val="28"/>
          <w:szCs w:val="28"/>
        </w:rPr>
        <w:t>甲方</w:t>
      </w:r>
      <w:r w:rsidR="00C248B5">
        <w:rPr>
          <w:rFonts w:ascii="宋体" w:hAnsi="宋体" w:cs="宋体" w:hint="eastAsia"/>
          <w:bCs/>
          <w:snapToGrid w:val="0"/>
          <w:kern w:val="0"/>
          <w:sz w:val="28"/>
          <w:szCs w:val="28"/>
        </w:rPr>
        <w:t>（采购人）</w:t>
      </w:r>
      <w:r w:rsidRPr="00F45D92">
        <w:rPr>
          <w:rFonts w:ascii="宋体" w:hAnsi="宋体" w:cs="宋体" w:hint="eastAsia"/>
          <w:bCs/>
          <w:snapToGrid w:val="0"/>
          <w:kern w:val="0"/>
          <w:sz w:val="28"/>
          <w:szCs w:val="28"/>
        </w:rPr>
        <w:t>：</w:t>
      </w:r>
      <w:r w:rsidRPr="00F45D92">
        <w:rPr>
          <w:rFonts w:ascii="宋体" w:hAnsi="宋体" w:cs="宋体" w:hint="eastAsia"/>
          <w:bCs/>
          <w:snapToGrid w:val="0"/>
          <w:kern w:val="0"/>
          <w:sz w:val="28"/>
          <w:szCs w:val="28"/>
          <w:u w:val="single"/>
        </w:rPr>
        <w:t>中新（重庆）机场商业管理有限公司</w:t>
      </w:r>
    </w:p>
    <w:p w14:paraId="388A28D6" w14:textId="77777777" w:rsidR="0011118C" w:rsidRPr="00F45D92" w:rsidRDefault="0011118C" w:rsidP="0011118C">
      <w:pPr>
        <w:spacing w:line="360" w:lineRule="auto"/>
        <w:ind w:firstLineChars="452" w:firstLine="1266"/>
        <w:rPr>
          <w:rFonts w:ascii="宋体" w:hAnsi="宋体" w:cs="宋体"/>
          <w:bCs/>
          <w:sz w:val="28"/>
          <w:szCs w:val="28"/>
          <w:u w:val="single"/>
        </w:rPr>
      </w:pPr>
      <w:r w:rsidRPr="00F45D92">
        <w:rPr>
          <w:rFonts w:ascii="宋体" w:hAnsi="宋体" w:cs="宋体" w:hint="eastAsia"/>
          <w:bCs/>
          <w:snapToGrid w:val="0"/>
          <w:kern w:val="0"/>
          <w:sz w:val="28"/>
          <w:szCs w:val="28"/>
        </w:rPr>
        <w:t>乙方</w:t>
      </w:r>
      <w:r w:rsidR="00C248B5">
        <w:rPr>
          <w:rFonts w:ascii="宋体" w:hAnsi="宋体" w:cs="宋体" w:hint="eastAsia"/>
          <w:bCs/>
          <w:snapToGrid w:val="0"/>
          <w:kern w:val="0"/>
          <w:sz w:val="28"/>
          <w:szCs w:val="28"/>
        </w:rPr>
        <w:t>（成交人）</w:t>
      </w:r>
      <w:r w:rsidRPr="00F45D92">
        <w:rPr>
          <w:rFonts w:ascii="宋体" w:hAnsi="宋体" w:cs="宋体" w:hint="eastAsia"/>
          <w:bCs/>
          <w:snapToGrid w:val="0"/>
          <w:kern w:val="0"/>
          <w:sz w:val="28"/>
          <w:szCs w:val="28"/>
        </w:rPr>
        <w:t>：</w:t>
      </w:r>
    </w:p>
    <w:p w14:paraId="274D5F81" w14:textId="77777777" w:rsidR="0011118C" w:rsidRDefault="0011118C" w:rsidP="0011118C">
      <w:pPr>
        <w:spacing w:line="360" w:lineRule="auto"/>
        <w:jc w:val="center"/>
        <w:outlineLvl w:val="1"/>
        <w:rPr>
          <w:rFonts w:ascii="宋体" w:hAnsi="宋体" w:cs="宋体"/>
          <w:bCs/>
          <w:sz w:val="44"/>
          <w:szCs w:val="44"/>
        </w:rPr>
      </w:pPr>
      <w:bookmarkStart w:id="61" w:name="_Toc409976743"/>
      <w:bookmarkStart w:id="62" w:name="_Toc489520956"/>
    </w:p>
    <w:p w14:paraId="5E558F75" w14:textId="77777777" w:rsidR="0011118C" w:rsidRDefault="0011118C" w:rsidP="0011118C">
      <w:pPr>
        <w:spacing w:line="360" w:lineRule="auto"/>
        <w:jc w:val="center"/>
        <w:outlineLvl w:val="1"/>
        <w:rPr>
          <w:rFonts w:ascii="宋体" w:hAnsi="宋体" w:cs="宋体"/>
          <w:bCs/>
          <w:sz w:val="44"/>
          <w:szCs w:val="44"/>
        </w:rPr>
      </w:pPr>
    </w:p>
    <w:p w14:paraId="136D732B" w14:textId="77777777" w:rsidR="0011118C" w:rsidRDefault="0011118C" w:rsidP="00CD6A06">
      <w:pPr>
        <w:spacing w:line="360" w:lineRule="auto"/>
        <w:outlineLvl w:val="1"/>
        <w:rPr>
          <w:rFonts w:ascii="宋体" w:hAnsi="宋体" w:cs="宋体"/>
          <w:bCs/>
          <w:sz w:val="44"/>
          <w:szCs w:val="44"/>
        </w:rPr>
      </w:pPr>
    </w:p>
    <w:p w14:paraId="68E7EF2B" w14:textId="77777777" w:rsidR="0011118C" w:rsidRPr="00F45D92" w:rsidRDefault="0011118C" w:rsidP="0011118C">
      <w:pPr>
        <w:spacing w:line="360" w:lineRule="auto"/>
        <w:jc w:val="center"/>
        <w:outlineLvl w:val="1"/>
        <w:rPr>
          <w:rFonts w:ascii="宋体" w:hAnsi="宋体" w:cs="宋体"/>
          <w:bCs/>
          <w:sz w:val="44"/>
          <w:szCs w:val="44"/>
        </w:rPr>
      </w:pPr>
      <w:r w:rsidRPr="00F45D92">
        <w:rPr>
          <w:rFonts w:ascii="宋体" w:hAnsi="宋体" w:cs="宋体" w:hint="eastAsia"/>
          <w:bCs/>
          <w:sz w:val="44"/>
          <w:szCs w:val="44"/>
        </w:rPr>
        <w:lastRenderedPageBreak/>
        <w:t>合同条款</w:t>
      </w:r>
      <w:bookmarkEnd w:id="61"/>
      <w:bookmarkEnd w:id="62"/>
    </w:p>
    <w:p w14:paraId="3A295705" w14:textId="09F3517F" w:rsidR="0011118C" w:rsidRPr="008C5772" w:rsidRDefault="00263A80" w:rsidP="00504016">
      <w:pPr>
        <w:adjustRightInd w:val="0"/>
        <w:snapToGrid w:val="0"/>
        <w:spacing w:line="360" w:lineRule="auto"/>
        <w:ind w:firstLineChars="200" w:firstLine="420"/>
        <w:rPr>
          <w:rFonts w:ascii="宋体" w:hAnsi="宋体" w:cs="宋体"/>
          <w:bCs/>
          <w:kern w:val="0"/>
          <w:szCs w:val="20"/>
        </w:rPr>
      </w:pPr>
      <w:r>
        <w:rPr>
          <w:rFonts w:ascii="宋体" w:hAnsi="宋体" w:cs="宋体"/>
          <w:bCs/>
          <w:snapToGrid w:val="0"/>
          <w:kern w:val="0"/>
          <w:szCs w:val="21"/>
        </w:rPr>
        <w:t xml:space="preserve">    </w:t>
      </w:r>
      <w:r w:rsidR="0011118C" w:rsidRPr="00EE76F9">
        <w:rPr>
          <w:rFonts w:ascii="宋体" w:hAnsi="宋体" w:cs="宋体" w:hint="eastAsia"/>
          <w:bCs/>
          <w:kern w:val="0"/>
          <w:szCs w:val="20"/>
        </w:rPr>
        <w:t>根据《中华人民共和国民法典》及其他有关法律法规，</w:t>
      </w:r>
      <w:r w:rsidR="0011118C">
        <w:rPr>
          <w:rFonts w:ascii="宋体" w:hAnsi="宋体" w:cs="宋体" w:hint="eastAsia"/>
          <w:bCs/>
          <w:kern w:val="0"/>
          <w:szCs w:val="20"/>
        </w:rPr>
        <w:t>甲乙双方</w:t>
      </w:r>
      <w:r w:rsidR="0011118C" w:rsidRPr="00EE76F9">
        <w:rPr>
          <w:rFonts w:ascii="宋体" w:hAnsi="宋体" w:cs="宋体" w:hint="eastAsia"/>
          <w:bCs/>
          <w:kern w:val="0"/>
          <w:szCs w:val="20"/>
        </w:rPr>
        <w:t>遵循平等</w:t>
      </w:r>
      <w:r w:rsidR="0011118C">
        <w:rPr>
          <w:rFonts w:ascii="宋体" w:hAnsi="宋体" w:cs="宋体" w:hint="eastAsia"/>
          <w:bCs/>
          <w:kern w:val="0"/>
          <w:szCs w:val="20"/>
        </w:rPr>
        <w:t>、</w:t>
      </w:r>
      <w:r w:rsidR="0011118C" w:rsidRPr="00EE76F9">
        <w:rPr>
          <w:rFonts w:ascii="宋体" w:hAnsi="宋体" w:cs="宋体" w:hint="eastAsia"/>
          <w:bCs/>
          <w:kern w:val="0"/>
          <w:szCs w:val="20"/>
        </w:rPr>
        <w:t>自愿、公正</w:t>
      </w:r>
      <w:r w:rsidR="0011118C">
        <w:rPr>
          <w:rFonts w:ascii="宋体" w:hAnsi="宋体" w:cs="宋体" w:hint="eastAsia"/>
          <w:bCs/>
          <w:kern w:val="0"/>
          <w:szCs w:val="20"/>
        </w:rPr>
        <w:t>、</w:t>
      </w:r>
      <w:r w:rsidR="0011118C" w:rsidRPr="00EE76F9">
        <w:rPr>
          <w:rFonts w:ascii="宋体" w:hAnsi="宋体" w:cs="宋体" w:hint="eastAsia"/>
          <w:bCs/>
          <w:kern w:val="0"/>
          <w:szCs w:val="20"/>
        </w:rPr>
        <w:t>诚实信用的原则，就</w:t>
      </w:r>
      <w:r w:rsidR="00F43CA2">
        <w:rPr>
          <w:rFonts w:ascii="宋体" w:hAnsi="宋体" w:cs="宋体" w:hint="eastAsia"/>
          <w:bCs/>
          <w:kern w:val="0"/>
          <w:szCs w:val="20"/>
        </w:rPr>
        <w:t>重庆江北国际机场T3A航站楼商业店铺装修拆除服务采购项目</w:t>
      </w:r>
      <w:r w:rsidR="0011118C" w:rsidRPr="008C5772">
        <w:rPr>
          <w:rFonts w:ascii="宋体" w:hAnsi="宋体" w:cs="宋体" w:hint="eastAsia"/>
          <w:bCs/>
          <w:kern w:val="0"/>
          <w:szCs w:val="20"/>
        </w:rPr>
        <w:t>合作事项协商一致，订立本合同。</w:t>
      </w:r>
      <w:r w:rsidR="007D29C0" w:rsidRPr="007D29C0">
        <w:rPr>
          <w:rFonts w:ascii="宋体" w:hAnsi="宋体" w:cs="宋体" w:hint="eastAsia"/>
          <w:bCs/>
          <w:kern w:val="0"/>
          <w:szCs w:val="20"/>
        </w:rPr>
        <w:t>构成本合同的文件（包括本采购项目合同、甲方的采购文件、乙方的响应文件）可视为是能互相说明的，如果合同文件存在歧义或不一致，则根据“本采购项目合同、甲方的采购文件、乙方的响应文件”这一优先顺序来判断。</w:t>
      </w:r>
    </w:p>
    <w:p w14:paraId="5EFC3866" w14:textId="77777777" w:rsidR="0011118C" w:rsidRPr="008C5772" w:rsidRDefault="0011118C" w:rsidP="00001B0E">
      <w:pPr>
        <w:adjustRightInd w:val="0"/>
        <w:snapToGrid w:val="0"/>
        <w:spacing w:before="50" w:line="360" w:lineRule="auto"/>
        <w:ind w:firstLineChars="200" w:firstLine="422"/>
        <w:jc w:val="left"/>
        <w:outlineLvl w:val="2"/>
        <w:rPr>
          <w:rFonts w:ascii="宋体" w:hAnsi="宋体" w:cs="宋体"/>
          <w:b/>
          <w:snapToGrid w:val="0"/>
          <w:kern w:val="0"/>
          <w:szCs w:val="21"/>
        </w:rPr>
      </w:pPr>
      <w:bookmarkStart w:id="63" w:name="_Toc409976744"/>
      <w:bookmarkStart w:id="64" w:name="_Toc489520957"/>
      <w:r w:rsidRPr="008C5772">
        <w:rPr>
          <w:rFonts w:ascii="宋体" w:hAnsi="宋体" w:cs="宋体" w:hint="eastAsia"/>
          <w:b/>
          <w:snapToGrid w:val="0"/>
          <w:kern w:val="0"/>
          <w:szCs w:val="21"/>
        </w:rPr>
        <w:t>第一条 项目概况及内容</w:t>
      </w:r>
      <w:bookmarkEnd w:id="63"/>
      <w:bookmarkEnd w:id="64"/>
    </w:p>
    <w:p w14:paraId="0D0C9C3D" w14:textId="115FA1F3" w:rsidR="00BC6734" w:rsidRPr="00BC6734" w:rsidRDefault="0011118C" w:rsidP="00001B0E">
      <w:pPr>
        <w:widowControl/>
        <w:spacing w:line="360" w:lineRule="auto"/>
        <w:ind w:firstLineChars="200" w:firstLine="420"/>
        <w:jc w:val="left"/>
        <w:rPr>
          <w:rFonts w:ascii="宋体" w:hAnsi="宋体" w:cs="宋体"/>
          <w:bCs/>
          <w:kern w:val="0"/>
          <w:szCs w:val="20"/>
        </w:rPr>
      </w:pPr>
      <w:r w:rsidRPr="00BC6734">
        <w:rPr>
          <w:rFonts w:ascii="宋体" w:hAnsi="宋体" w:cs="宋体" w:hint="eastAsia"/>
          <w:bCs/>
          <w:kern w:val="0"/>
          <w:szCs w:val="20"/>
        </w:rPr>
        <w:t>1.1项目名称：</w:t>
      </w:r>
      <w:r w:rsidR="006F0537">
        <w:rPr>
          <w:rFonts w:ascii="宋体" w:hAnsi="宋体" w:cs="宋体" w:hint="eastAsia"/>
          <w:bCs/>
          <w:kern w:val="0"/>
          <w:szCs w:val="20"/>
        </w:rPr>
        <w:t>重庆</w:t>
      </w:r>
      <w:r w:rsidR="006F0537" w:rsidRPr="008C5772">
        <w:rPr>
          <w:rFonts w:ascii="宋体" w:hAnsi="宋体" w:hint="eastAsia"/>
          <w:bCs/>
        </w:rPr>
        <w:t>江北国际机场T</w:t>
      </w:r>
      <w:r w:rsidR="006F0537" w:rsidRPr="008C5772">
        <w:rPr>
          <w:rFonts w:ascii="宋体" w:hAnsi="宋体"/>
          <w:bCs/>
        </w:rPr>
        <w:t>3</w:t>
      </w:r>
      <w:r w:rsidR="006F0537">
        <w:rPr>
          <w:rFonts w:ascii="宋体" w:hAnsi="宋体"/>
          <w:bCs/>
        </w:rPr>
        <w:t>A</w:t>
      </w:r>
      <w:r w:rsidR="006F0537" w:rsidRPr="008C5772">
        <w:rPr>
          <w:rFonts w:ascii="宋体" w:hAnsi="宋体" w:hint="eastAsia"/>
          <w:bCs/>
        </w:rPr>
        <w:t>航站楼</w:t>
      </w:r>
      <w:r w:rsidR="00854137" w:rsidRPr="00854137">
        <w:rPr>
          <w:rFonts w:ascii="宋体" w:hAnsi="宋体" w:hint="eastAsia"/>
          <w:bCs/>
        </w:rPr>
        <w:t>L3E38</w:t>
      </w:r>
      <w:r w:rsidR="00187885">
        <w:rPr>
          <w:rFonts w:ascii="宋体" w:hAnsi="宋体" w:hint="eastAsia"/>
          <w:bCs/>
        </w:rPr>
        <w:t>店</w:t>
      </w:r>
      <w:r w:rsidR="00187885" w:rsidRPr="000F11E3">
        <w:rPr>
          <w:rFonts w:ascii="宋体" w:hAnsi="宋体" w:hint="eastAsia"/>
          <w:bCs/>
        </w:rPr>
        <w:t>铺</w:t>
      </w:r>
      <w:r w:rsidR="00187885" w:rsidRPr="000F11E3">
        <w:rPr>
          <w:rFonts w:ascii="宋体" w:hAnsi="宋体" w:cs="宋体" w:hint="eastAsia"/>
          <w:szCs w:val="21"/>
        </w:rPr>
        <w:t>（面积约2</w:t>
      </w:r>
      <w:r w:rsidR="00187885" w:rsidRPr="000F11E3">
        <w:rPr>
          <w:rFonts w:ascii="宋体" w:hAnsi="宋体" w:cs="宋体"/>
          <w:szCs w:val="21"/>
        </w:rPr>
        <w:t>15</w:t>
      </w:r>
      <w:r w:rsidR="00187885" w:rsidRPr="000F11E3">
        <w:rPr>
          <w:rFonts w:ascii="宋体" w:hAnsi="宋体" w:cs="宋体" w:hint="eastAsia"/>
          <w:szCs w:val="21"/>
        </w:rPr>
        <w:t>㎡）</w:t>
      </w:r>
      <w:r w:rsidR="00854137" w:rsidRPr="000F11E3">
        <w:rPr>
          <w:rFonts w:ascii="宋体" w:hAnsi="宋体" w:hint="eastAsia"/>
          <w:bCs/>
        </w:rPr>
        <w:t>、L3E43</w:t>
      </w:r>
      <w:r w:rsidR="00187885" w:rsidRPr="000F11E3">
        <w:rPr>
          <w:rFonts w:ascii="宋体" w:hAnsi="宋体" w:hint="eastAsia"/>
          <w:bCs/>
        </w:rPr>
        <w:t>店铺</w:t>
      </w:r>
      <w:r w:rsidR="00187885" w:rsidRPr="000F11E3">
        <w:rPr>
          <w:rFonts w:ascii="宋体" w:hAnsi="宋体" w:cs="宋体" w:hint="eastAsia"/>
          <w:szCs w:val="21"/>
        </w:rPr>
        <w:t>（面积约6</w:t>
      </w:r>
      <w:r w:rsidR="00187885" w:rsidRPr="000F11E3">
        <w:rPr>
          <w:rFonts w:ascii="宋体" w:hAnsi="宋体" w:cs="宋体"/>
          <w:szCs w:val="21"/>
        </w:rPr>
        <w:t>9</w:t>
      </w:r>
      <w:r w:rsidR="00187885" w:rsidRPr="000F11E3">
        <w:rPr>
          <w:rFonts w:ascii="宋体" w:hAnsi="宋体" w:cs="宋体" w:hint="eastAsia"/>
          <w:szCs w:val="21"/>
        </w:rPr>
        <w:t>㎡）</w:t>
      </w:r>
      <w:r w:rsidR="00854137" w:rsidRPr="000F11E3">
        <w:rPr>
          <w:rFonts w:ascii="宋体" w:hAnsi="宋体" w:hint="eastAsia"/>
          <w:bCs/>
        </w:rPr>
        <w:t>、L3E44</w:t>
      </w:r>
      <w:r w:rsidR="006F0537" w:rsidRPr="000F11E3">
        <w:rPr>
          <w:rFonts w:ascii="宋体" w:hAnsi="宋体" w:cs="宋体" w:hint="eastAsia"/>
          <w:bCs/>
          <w:kern w:val="0"/>
          <w:szCs w:val="20"/>
        </w:rPr>
        <w:t>店铺</w:t>
      </w:r>
      <w:r w:rsidR="00187885" w:rsidRPr="000F11E3">
        <w:rPr>
          <w:rFonts w:ascii="宋体" w:hAnsi="宋体" w:cs="宋体" w:hint="eastAsia"/>
          <w:szCs w:val="21"/>
        </w:rPr>
        <w:t>（面积约1</w:t>
      </w:r>
      <w:r w:rsidR="00187885" w:rsidRPr="000F11E3">
        <w:rPr>
          <w:rFonts w:ascii="宋体" w:hAnsi="宋体" w:cs="宋体"/>
          <w:szCs w:val="21"/>
        </w:rPr>
        <w:t>02</w:t>
      </w:r>
      <w:r w:rsidR="00187885" w:rsidRPr="000F11E3">
        <w:rPr>
          <w:rFonts w:ascii="宋体" w:hAnsi="宋体" w:cs="宋体" w:hint="eastAsia"/>
          <w:szCs w:val="21"/>
        </w:rPr>
        <w:t>㎡）</w:t>
      </w:r>
      <w:r w:rsidR="006F0537" w:rsidRPr="000F11E3">
        <w:rPr>
          <w:rFonts w:ascii="宋体" w:hAnsi="宋体" w:cs="宋体" w:hint="eastAsia"/>
          <w:bCs/>
          <w:kern w:val="0"/>
          <w:szCs w:val="20"/>
        </w:rPr>
        <w:t>装修拆除</w:t>
      </w:r>
      <w:r w:rsidR="00BC6734" w:rsidRPr="000F11E3">
        <w:rPr>
          <w:rFonts w:ascii="宋体" w:hAnsi="宋体" w:cs="宋体" w:hint="eastAsia"/>
          <w:bCs/>
          <w:kern w:val="0"/>
          <w:szCs w:val="20"/>
        </w:rPr>
        <w:t>服务项目</w:t>
      </w:r>
      <w:r w:rsidR="000F08CD" w:rsidRPr="000F11E3">
        <w:rPr>
          <w:rFonts w:ascii="宋体" w:hAnsi="宋体" w:cs="宋体" w:hint="eastAsia"/>
          <w:bCs/>
          <w:kern w:val="0"/>
          <w:szCs w:val="20"/>
        </w:rPr>
        <w:t>。</w:t>
      </w:r>
    </w:p>
    <w:p w14:paraId="37D29B50" w14:textId="77777777" w:rsidR="0011118C" w:rsidRPr="00BC6734" w:rsidRDefault="0011118C" w:rsidP="00001B0E">
      <w:pPr>
        <w:spacing w:line="360" w:lineRule="auto"/>
        <w:ind w:firstLineChars="200" w:firstLine="420"/>
        <w:rPr>
          <w:rFonts w:ascii="宋体" w:hAnsi="宋体" w:cs="宋体"/>
          <w:bCs/>
          <w:kern w:val="0"/>
          <w:szCs w:val="20"/>
        </w:rPr>
      </w:pPr>
      <w:r w:rsidRPr="00BC6734">
        <w:rPr>
          <w:rFonts w:ascii="宋体" w:hAnsi="宋体" w:cs="宋体" w:hint="eastAsia"/>
          <w:bCs/>
          <w:kern w:val="0"/>
          <w:szCs w:val="20"/>
        </w:rPr>
        <w:t>1.2服务项目内容：</w:t>
      </w:r>
      <w:bookmarkStart w:id="65" w:name="_Toc409976745"/>
      <w:bookmarkStart w:id="66" w:name="_Toc489520958"/>
    </w:p>
    <w:p w14:paraId="259D2D06" w14:textId="7C25647E" w:rsidR="0011118C" w:rsidRDefault="0011118C" w:rsidP="00001B0E">
      <w:pPr>
        <w:spacing w:line="360" w:lineRule="auto"/>
        <w:ind w:firstLineChars="200" w:firstLine="420"/>
        <w:rPr>
          <w:rFonts w:ascii="宋体" w:hAnsi="宋体"/>
          <w:bCs/>
        </w:rPr>
      </w:pPr>
      <w:r w:rsidRPr="008C5772">
        <w:rPr>
          <w:rFonts w:ascii="宋体" w:hAnsi="宋体" w:cs="宋体" w:hint="eastAsia"/>
          <w:bCs/>
          <w:kern w:val="0"/>
          <w:szCs w:val="20"/>
        </w:rPr>
        <w:t>此次</w:t>
      </w:r>
      <w:r>
        <w:rPr>
          <w:rFonts w:ascii="宋体" w:hAnsi="宋体" w:cs="宋体" w:hint="eastAsia"/>
          <w:bCs/>
          <w:kern w:val="0"/>
          <w:szCs w:val="20"/>
        </w:rPr>
        <w:t>服务</w:t>
      </w:r>
      <w:r w:rsidRPr="008C5772">
        <w:rPr>
          <w:rFonts w:ascii="宋体" w:hAnsi="宋体" w:cs="宋体" w:hint="eastAsia"/>
          <w:bCs/>
          <w:kern w:val="0"/>
          <w:szCs w:val="20"/>
        </w:rPr>
        <w:t>项目地点为重庆江北国际机场T</w:t>
      </w:r>
      <w:r w:rsidRPr="008C5772">
        <w:rPr>
          <w:rFonts w:ascii="宋体" w:hAnsi="宋体" w:cs="宋体"/>
          <w:bCs/>
          <w:kern w:val="0"/>
          <w:szCs w:val="20"/>
        </w:rPr>
        <w:t>3</w:t>
      </w:r>
      <w:r w:rsidR="00515D8F">
        <w:rPr>
          <w:rFonts w:ascii="宋体" w:hAnsi="宋体" w:cs="宋体"/>
          <w:bCs/>
          <w:kern w:val="0"/>
          <w:szCs w:val="20"/>
        </w:rPr>
        <w:t>A</w:t>
      </w:r>
      <w:r w:rsidRPr="008C5772">
        <w:rPr>
          <w:rFonts w:ascii="宋体" w:hAnsi="宋体" w:cs="宋体" w:hint="eastAsia"/>
          <w:bCs/>
          <w:kern w:val="0"/>
          <w:szCs w:val="20"/>
        </w:rPr>
        <w:t>航站楼内，项目内容为</w:t>
      </w:r>
      <w:r w:rsidRPr="008C5772">
        <w:rPr>
          <w:rFonts w:ascii="宋体" w:hAnsi="宋体" w:hint="eastAsia"/>
          <w:bCs/>
        </w:rPr>
        <w:t>重庆江北国际机场T</w:t>
      </w:r>
      <w:r w:rsidRPr="008C5772">
        <w:rPr>
          <w:rFonts w:ascii="宋体" w:hAnsi="宋体"/>
          <w:bCs/>
        </w:rPr>
        <w:t>3</w:t>
      </w:r>
      <w:r w:rsidR="00515D8F">
        <w:rPr>
          <w:rFonts w:ascii="宋体" w:hAnsi="宋体"/>
          <w:bCs/>
        </w:rPr>
        <w:t>A</w:t>
      </w:r>
      <w:r w:rsidRPr="008C5772">
        <w:rPr>
          <w:rFonts w:ascii="宋体" w:hAnsi="宋体" w:hint="eastAsia"/>
          <w:bCs/>
        </w:rPr>
        <w:t>航站楼</w:t>
      </w:r>
      <w:r w:rsidR="00187BFE">
        <w:rPr>
          <w:rFonts w:ascii="宋体" w:hAnsi="宋体" w:hint="eastAsia"/>
          <w:bCs/>
        </w:rPr>
        <w:t>中心商业区</w:t>
      </w:r>
      <w:r w:rsidR="00854137" w:rsidRPr="00854137">
        <w:rPr>
          <w:rFonts w:ascii="宋体" w:hAnsi="宋体" w:hint="eastAsia"/>
          <w:bCs/>
        </w:rPr>
        <w:t>L3E38、L3E43、L3E44</w:t>
      </w:r>
      <w:r>
        <w:rPr>
          <w:rFonts w:ascii="宋体" w:hAnsi="宋体" w:cs="宋体" w:hint="eastAsia"/>
          <w:bCs/>
          <w:kern w:val="0"/>
          <w:szCs w:val="20"/>
        </w:rPr>
        <w:t>店</w:t>
      </w:r>
      <w:r w:rsidR="00515D8F">
        <w:rPr>
          <w:rFonts w:ascii="宋体" w:hAnsi="宋体" w:cs="宋体" w:hint="eastAsia"/>
          <w:bCs/>
          <w:kern w:val="0"/>
          <w:szCs w:val="20"/>
        </w:rPr>
        <w:t>铺</w:t>
      </w:r>
      <w:r w:rsidR="00952AA8">
        <w:rPr>
          <w:rFonts w:ascii="宋体" w:hAnsi="宋体" w:cs="宋体" w:hint="eastAsia"/>
          <w:bCs/>
          <w:kern w:val="0"/>
          <w:szCs w:val="20"/>
        </w:rPr>
        <w:t>装修</w:t>
      </w:r>
      <w:r>
        <w:rPr>
          <w:rFonts w:ascii="宋体" w:hAnsi="宋体" w:cs="宋体" w:hint="eastAsia"/>
          <w:bCs/>
          <w:kern w:val="0"/>
          <w:szCs w:val="20"/>
        </w:rPr>
        <w:t>拆除（含出渣）</w:t>
      </w:r>
      <w:r>
        <w:rPr>
          <w:rFonts w:ascii="宋体" w:hAnsi="宋体" w:hint="eastAsia"/>
          <w:bCs/>
        </w:rPr>
        <w:t>服务</w:t>
      </w:r>
      <w:r w:rsidRPr="00F45D92">
        <w:rPr>
          <w:rFonts w:ascii="宋体" w:hAnsi="宋体" w:hint="eastAsia"/>
          <w:bCs/>
        </w:rPr>
        <w:t>。</w:t>
      </w:r>
    </w:p>
    <w:p w14:paraId="19D4F44E" w14:textId="77777777" w:rsidR="0011118C" w:rsidRPr="008C5772" w:rsidRDefault="0011118C" w:rsidP="00001B0E">
      <w:pPr>
        <w:spacing w:line="360" w:lineRule="auto"/>
        <w:ind w:firstLineChars="200" w:firstLine="420"/>
        <w:rPr>
          <w:rFonts w:ascii="宋体" w:hAnsi="宋体"/>
          <w:bCs/>
        </w:rPr>
      </w:pPr>
      <w:r w:rsidRPr="00866725">
        <w:rPr>
          <w:rFonts w:ascii="宋体" w:hAnsi="宋体"/>
          <w:bCs/>
        </w:rPr>
        <w:t>1.3</w:t>
      </w:r>
      <w:r w:rsidRPr="00866725">
        <w:rPr>
          <w:rFonts w:ascii="宋体" w:hAnsi="宋体" w:hint="eastAsia"/>
          <w:bCs/>
        </w:rPr>
        <w:t>项目要求：</w:t>
      </w:r>
    </w:p>
    <w:p w14:paraId="19AD25DC" w14:textId="77777777" w:rsidR="0011118C" w:rsidRPr="00866725" w:rsidRDefault="0011118C" w:rsidP="00001B0E">
      <w:pPr>
        <w:adjustRightInd w:val="0"/>
        <w:snapToGrid w:val="0"/>
        <w:spacing w:line="360" w:lineRule="auto"/>
        <w:ind w:firstLineChars="200" w:firstLine="420"/>
        <w:jc w:val="left"/>
        <w:rPr>
          <w:rStyle w:val="NormalCharacter"/>
          <w:rFonts w:ascii="宋体" w:hAnsi="宋体"/>
          <w:bCs/>
          <w:szCs w:val="21"/>
        </w:rPr>
      </w:pPr>
      <w:r w:rsidRPr="00866725">
        <w:rPr>
          <w:rStyle w:val="NormalCharacter"/>
          <w:rFonts w:ascii="宋体" w:hAnsi="宋体"/>
          <w:szCs w:val="21"/>
        </w:rPr>
        <w:t>1.3.1</w:t>
      </w:r>
      <w:r w:rsidRPr="00866725">
        <w:rPr>
          <w:rStyle w:val="NormalCharacter"/>
          <w:rFonts w:ascii="宋体" w:hAnsi="宋体" w:hint="eastAsia"/>
          <w:szCs w:val="21"/>
        </w:rPr>
        <w:t>乙方应提供具体</w:t>
      </w:r>
      <w:r>
        <w:rPr>
          <w:rStyle w:val="NormalCharacter"/>
          <w:rFonts w:ascii="宋体" w:hAnsi="宋体"/>
          <w:szCs w:val="21"/>
        </w:rPr>
        <w:t>开展</w:t>
      </w:r>
      <w:r>
        <w:rPr>
          <w:rStyle w:val="NormalCharacter"/>
          <w:rFonts w:ascii="宋体" w:hAnsi="宋体" w:hint="eastAsia"/>
          <w:szCs w:val="21"/>
        </w:rPr>
        <w:t>拆除</w:t>
      </w:r>
      <w:r>
        <w:rPr>
          <w:rStyle w:val="NormalCharacter"/>
          <w:rFonts w:ascii="宋体" w:hAnsi="宋体"/>
          <w:szCs w:val="21"/>
        </w:rPr>
        <w:t>工作的</w:t>
      </w:r>
      <w:r w:rsidR="00D475D9">
        <w:rPr>
          <w:rStyle w:val="NormalCharacter"/>
          <w:rFonts w:ascii="宋体" w:hAnsi="宋体" w:hint="eastAsia"/>
          <w:szCs w:val="21"/>
        </w:rPr>
        <w:t>施工计划</w:t>
      </w:r>
      <w:r w:rsidRPr="00866725">
        <w:rPr>
          <w:rStyle w:val="NormalCharacter"/>
          <w:rFonts w:ascii="宋体" w:hAnsi="宋体" w:hint="eastAsia"/>
          <w:szCs w:val="21"/>
        </w:rPr>
        <w:t>，待甲方审核无异议后方能</w:t>
      </w:r>
      <w:r>
        <w:rPr>
          <w:rStyle w:val="NormalCharacter"/>
          <w:rFonts w:ascii="宋体" w:hAnsi="宋体"/>
          <w:szCs w:val="21"/>
        </w:rPr>
        <w:t>启动现场</w:t>
      </w:r>
      <w:r>
        <w:rPr>
          <w:rStyle w:val="NormalCharacter"/>
          <w:rFonts w:ascii="宋体" w:hAnsi="宋体" w:hint="eastAsia"/>
          <w:szCs w:val="21"/>
        </w:rPr>
        <w:t>施工</w:t>
      </w:r>
      <w:r>
        <w:rPr>
          <w:rStyle w:val="NormalCharacter"/>
          <w:rFonts w:ascii="宋体" w:hAnsi="宋体"/>
          <w:szCs w:val="21"/>
        </w:rPr>
        <w:t>工作</w:t>
      </w:r>
      <w:r w:rsidRPr="00866725">
        <w:rPr>
          <w:rStyle w:val="NormalCharacter"/>
          <w:rFonts w:ascii="宋体" w:hAnsi="宋体" w:hint="eastAsia"/>
          <w:szCs w:val="21"/>
        </w:rPr>
        <w:t>；</w:t>
      </w:r>
    </w:p>
    <w:p w14:paraId="22923460" w14:textId="77777777" w:rsidR="0011118C" w:rsidRPr="00866725" w:rsidRDefault="0011118C" w:rsidP="00001B0E">
      <w:pPr>
        <w:adjustRightInd w:val="0"/>
        <w:snapToGrid w:val="0"/>
        <w:spacing w:line="360" w:lineRule="auto"/>
        <w:ind w:firstLineChars="200" w:firstLine="420"/>
        <w:jc w:val="left"/>
        <w:rPr>
          <w:rStyle w:val="NormalCharacter"/>
          <w:rFonts w:ascii="宋体" w:hAnsi="宋体"/>
          <w:bCs/>
          <w:szCs w:val="21"/>
        </w:rPr>
      </w:pPr>
      <w:r w:rsidRPr="00866725">
        <w:rPr>
          <w:rStyle w:val="NormalCharacter"/>
          <w:rFonts w:ascii="宋体" w:hAnsi="宋体"/>
          <w:szCs w:val="21"/>
        </w:rPr>
        <w:t>1.3.2</w:t>
      </w:r>
      <w:r w:rsidRPr="00866725">
        <w:rPr>
          <w:rStyle w:val="NormalCharacter"/>
          <w:rFonts w:ascii="宋体" w:hAnsi="宋体" w:hint="eastAsia"/>
          <w:szCs w:val="21"/>
        </w:rPr>
        <w:t>乙方须自备</w:t>
      </w:r>
      <w:r>
        <w:rPr>
          <w:rStyle w:val="NormalCharacter"/>
          <w:rFonts w:ascii="宋体" w:hAnsi="宋体" w:hint="eastAsia"/>
          <w:szCs w:val="21"/>
        </w:rPr>
        <w:t>拆除作业的各类</w:t>
      </w:r>
      <w:r w:rsidRPr="00866725">
        <w:rPr>
          <w:rStyle w:val="NormalCharacter"/>
          <w:rFonts w:ascii="宋体" w:hAnsi="宋体" w:hint="eastAsia"/>
          <w:szCs w:val="21"/>
        </w:rPr>
        <w:t>设备；</w:t>
      </w:r>
      <w:r>
        <w:rPr>
          <w:rStyle w:val="NormalCharacter"/>
          <w:rFonts w:ascii="宋体" w:hAnsi="宋体" w:hint="eastAsia"/>
          <w:szCs w:val="21"/>
        </w:rPr>
        <w:t>乙方应为施工人员提供安全保障，确保其作业安全</w:t>
      </w:r>
      <w:r w:rsidRPr="00866725">
        <w:rPr>
          <w:rStyle w:val="NormalCharacter"/>
          <w:rFonts w:ascii="宋体" w:hAnsi="宋体" w:hint="eastAsia"/>
          <w:szCs w:val="21"/>
        </w:rPr>
        <w:t>；</w:t>
      </w:r>
    </w:p>
    <w:p w14:paraId="5DF01D57" w14:textId="77777777" w:rsidR="0011118C" w:rsidRPr="00866725" w:rsidRDefault="0011118C" w:rsidP="00001B0E">
      <w:pPr>
        <w:adjustRightInd w:val="0"/>
        <w:snapToGrid w:val="0"/>
        <w:spacing w:line="360" w:lineRule="auto"/>
        <w:ind w:firstLineChars="200" w:firstLine="420"/>
        <w:jc w:val="left"/>
        <w:rPr>
          <w:rStyle w:val="NormalCharacter"/>
          <w:rFonts w:ascii="宋体" w:hAnsi="宋体"/>
          <w:bCs/>
          <w:szCs w:val="21"/>
        </w:rPr>
      </w:pPr>
      <w:r w:rsidRPr="00866725">
        <w:rPr>
          <w:rStyle w:val="NormalCharacter"/>
          <w:rFonts w:ascii="宋体" w:hAnsi="宋体"/>
          <w:szCs w:val="21"/>
        </w:rPr>
        <w:t>1.3.3</w:t>
      </w:r>
      <w:r w:rsidRPr="00866725">
        <w:rPr>
          <w:rStyle w:val="NormalCharacter"/>
          <w:rFonts w:ascii="宋体" w:hAnsi="宋体" w:hint="eastAsia"/>
          <w:szCs w:val="21"/>
        </w:rPr>
        <w:t>乙方</w:t>
      </w:r>
      <w:r>
        <w:rPr>
          <w:rStyle w:val="NormalCharacter"/>
          <w:rFonts w:ascii="宋体" w:hAnsi="宋体" w:hint="eastAsia"/>
          <w:szCs w:val="21"/>
        </w:rPr>
        <w:t>施工人员必须搭建好围挡后才能进行拆除作业</w:t>
      </w:r>
      <w:r w:rsidRPr="00866725">
        <w:rPr>
          <w:rStyle w:val="NormalCharacter"/>
          <w:rFonts w:ascii="宋体" w:hAnsi="宋体" w:hint="eastAsia"/>
          <w:szCs w:val="21"/>
        </w:rPr>
        <w:t>；</w:t>
      </w:r>
    </w:p>
    <w:p w14:paraId="5FA283F8" w14:textId="401DF1D0" w:rsidR="0011118C" w:rsidRPr="00866725" w:rsidRDefault="0011118C" w:rsidP="00001B0E">
      <w:pPr>
        <w:adjustRightInd w:val="0"/>
        <w:snapToGrid w:val="0"/>
        <w:spacing w:line="360" w:lineRule="auto"/>
        <w:ind w:firstLineChars="200" w:firstLine="420"/>
        <w:jc w:val="left"/>
        <w:rPr>
          <w:rStyle w:val="NormalCharacter"/>
          <w:rFonts w:ascii="宋体" w:hAnsi="宋体"/>
          <w:bCs/>
          <w:szCs w:val="21"/>
        </w:rPr>
      </w:pPr>
      <w:r w:rsidRPr="00866725">
        <w:rPr>
          <w:rStyle w:val="NormalCharacter"/>
          <w:rFonts w:ascii="宋体" w:hAnsi="宋体"/>
          <w:szCs w:val="21"/>
        </w:rPr>
        <w:t>1.3.4</w:t>
      </w:r>
      <w:r w:rsidRPr="00866725">
        <w:rPr>
          <w:rStyle w:val="NormalCharacter"/>
          <w:rFonts w:ascii="宋体" w:hAnsi="宋体" w:hint="eastAsia"/>
          <w:szCs w:val="21"/>
        </w:rPr>
        <w:t>因本项目</w:t>
      </w:r>
      <w:r>
        <w:rPr>
          <w:rStyle w:val="NormalCharacter"/>
          <w:rFonts w:ascii="宋体" w:hAnsi="宋体" w:hint="eastAsia"/>
          <w:szCs w:val="21"/>
        </w:rPr>
        <w:t>实施期间航站楼</w:t>
      </w:r>
      <w:r w:rsidR="003E0FE8">
        <w:rPr>
          <w:rStyle w:val="NormalCharacter"/>
          <w:rFonts w:ascii="宋体" w:hAnsi="宋体" w:hint="eastAsia"/>
          <w:szCs w:val="21"/>
        </w:rPr>
        <w:t>仍</w:t>
      </w:r>
      <w:r>
        <w:rPr>
          <w:rStyle w:val="NormalCharacter"/>
          <w:rFonts w:ascii="宋体" w:hAnsi="宋体" w:hint="eastAsia"/>
          <w:szCs w:val="21"/>
        </w:rPr>
        <w:t>处于正常运行状态</w:t>
      </w:r>
      <w:r w:rsidRPr="00866725">
        <w:rPr>
          <w:rStyle w:val="NormalCharacter"/>
          <w:rFonts w:ascii="宋体" w:hAnsi="宋体" w:hint="eastAsia"/>
          <w:szCs w:val="21"/>
        </w:rPr>
        <w:t>，</w:t>
      </w:r>
      <w:r w:rsidR="003E0FE8">
        <w:rPr>
          <w:rStyle w:val="NormalCharacter"/>
          <w:rFonts w:ascii="宋体" w:hAnsi="宋体" w:hint="eastAsia"/>
          <w:szCs w:val="21"/>
        </w:rPr>
        <w:t>乙方</w:t>
      </w:r>
      <w:r w:rsidR="00E27D03">
        <w:rPr>
          <w:rStyle w:val="NormalCharacter"/>
          <w:rFonts w:ascii="宋体" w:hAnsi="宋体" w:hint="eastAsia"/>
          <w:szCs w:val="21"/>
        </w:rPr>
        <w:t>应</w:t>
      </w:r>
      <w:r w:rsidRPr="00866725">
        <w:rPr>
          <w:rStyle w:val="NormalCharacter"/>
          <w:rFonts w:ascii="宋体" w:hAnsi="宋体" w:hint="eastAsia"/>
          <w:szCs w:val="21"/>
        </w:rPr>
        <w:t>对</w:t>
      </w:r>
      <w:r>
        <w:rPr>
          <w:rStyle w:val="NormalCharacter"/>
          <w:rFonts w:ascii="宋体" w:hAnsi="宋体" w:hint="eastAsia"/>
          <w:szCs w:val="21"/>
        </w:rPr>
        <w:t>店内机场设施</w:t>
      </w:r>
      <w:r w:rsidRPr="00866725">
        <w:rPr>
          <w:rStyle w:val="NormalCharacter"/>
          <w:rFonts w:ascii="宋体" w:hAnsi="宋体" w:hint="eastAsia"/>
          <w:szCs w:val="21"/>
        </w:rPr>
        <w:t>和</w:t>
      </w:r>
      <w:r>
        <w:rPr>
          <w:rStyle w:val="NormalCharacter"/>
          <w:rFonts w:ascii="宋体" w:hAnsi="宋体" w:hint="eastAsia"/>
          <w:szCs w:val="21"/>
        </w:rPr>
        <w:t>周围</w:t>
      </w:r>
      <w:r w:rsidRPr="00866725">
        <w:rPr>
          <w:rStyle w:val="NormalCharacter"/>
          <w:rFonts w:ascii="宋体" w:hAnsi="宋体" w:hint="eastAsia"/>
          <w:szCs w:val="21"/>
        </w:rPr>
        <w:t>环境进行</w:t>
      </w:r>
      <w:r>
        <w:rPr>
          <w:rStyle w:val="NormalCharacter"/>
          <w:rFonts w:ascii="宋体" w:hAnsi="宋体" w:hint="eastAsia"/>
          <w:szCs w:val="21"/>
        </w:rPr>
        <w:t>保护</w:t>
      </w:r>
      <w:r w:rsidRPr="00866725">
        <w:rPr>
          <w:rStyle w:val="NormalCharacter"/>
          <w:rFonts w:ascii="宋体" w:hAnsi="宋体" w:hint="eastAsia"/>
          <w:szCs w:val="21"/>
        </w:rPr>
        <w:t>，如有损坏，乙方自行承担相关责任并进行赔偿；</w:t>
      </w:r>
    </w:p>
    <w:p w14:paraId="78ADBA79" w14:textId="77777777" w:rsidR="0011118C" w:rsidRPr="00866725" w:rsidRDefault="0011118C" w:rsidP="00001B0E">
      <w:pPr>
        <w:adjustRightInd w:val="0"/>
        <w:snapToGrid w:val="0"/>
        <w:spacing w:line="360" w:lineRule="auto"/>
        <w:ind w:firstLineChars="200" w:firstLine="420"/>
        <w:jc w:val="left"/>
        <w:rPr>
          <w:rStyle w:val="NormalCharacter"/>
          <w:rFonts w:ascii="宋体" w:hAnsi="宋体"/>
          <w:bCs/>
          <w:szCs w:val="21"/>
        </w:rPr>
      </w:pPr>
      <w:r w:rsidRPr="00866725">
        <w:rPr>
          <w:rStyle w:val="NormalCharacter"/>
          <w:rFonts w:ascii="宋体" w:hAnsi="宋体"/>
          <w:szCs w:val="21"/>
        </w:rPr>
        <w:t>1.3.5</w:t>
      </w:r>
      <w:r w:rsidRPr="00866725">
        <w:rPr>
          <w:rStyle w:val="NormalCharacter"/>
          <w:rFonts w:ascii="宋体" w:hAnsi="宋体" w:hint="eastAsia"/>
          <w:szCs w:val="21"/>
        </w:rPr>
        <w:t>乙方</w:t>
      </w:r>
      <w:r>
        <w:rPr>
          <w:rStyle w:val="NormalCharacter"/>
          <w:rFonts w:ascii="宋体" w:hAnsi="宋体" w:hint="eastAsia"/>
          <w:szCs w:val="21"/>
        </w:rPr>
        <w:t>施工</w:t>
      </w:r>
      <w:r w:rsidRPr="00866725">
        <w:rPr>
          <w:rStyle w:val="NormalCharacter"/>
          <w:rFonts w:ascii="宋体" w:hAnsi="宋体" w:hint="eastAsia"/>
          <w:szCs w:val="21"/>
        </w:rPr>
        <w:t>人员</w:t>
      </w:r>
      <w:r w:rsidR="00C82420">
        <w:rPr>
          <w:rStyle w:val="NormalCharacter"/>
          <w:rFonts w:ascii="宋体" w:hAnsi="宋体" w:hint="eastAsia"/>
          <w:szCs w:val="21"/>
        </w:rPr>
        <w:t>应</w:t>
      </w:r>
      <w:r w:rsidRPr="00866725">
        <w:rPr>
          <w:rStyle w:val="NormalCharacter"/>
          <w:rFonts w:ascii="宋体" w:hAnsi="宋体" w:hint="eastAsia"/>
          <w:szCs w:val="21"/>
        </w:rPr>
        <w:t>满足候机楼防疫要求，完成疫苗接种，持</w:t>
      </w:r>
      <w:r w:rsidR="00D475D9">
        <w:rPr>
          <w:rStyle w:val="NormalCharacter"/>
          <w:rFonts w:ascii="宋体" w:hAnsi="宋体"/>
          <w:szCs w:val="21"/>
        </w:rPr>
        <w:t>24</w:t>
      </w:r>
      <w:r w:rsidRPr="00866725">
        <w:rPr>
          <w:rStyle w:val="NormalCharacter"/>
          <w:rFonts w:ascii="宋体" w:hAnsi="宋体" w:hint="eastAsia"/>
          <w:szCs w:val="21"/>
        </w:rPr>
        <w:t>小时核酸阴性证明</w:t>
      </w:r>
      <w:r w:rsidRPr="0011118C">
        <w:rPr>
          <w:rStyle w:val="NormalCharacter"/>
          <w:rFonts w:ascii="宋体" w:hAnsi="宋体" w:hint="eastAsia"/>
          <w:color w:val="000000"/>
          <w:szCs w:val="21"/>
        </w:rPr>
        <w:t>，</w:t>
      </w:r>
      <w:r w:rsidRPr="00866725">
        <w:rPr>
          <w:rStyle w:val="NormalCharacter"/>
          <w:rFonts w:ascii="宋体" w:hAnsi="宋体" w:hint="eastAsia"/>
          <w:szCs w:val="21"/>
        </w:rPr>
        <w:t>健康码检验合格后方能</w:t>
      </w:r>
      <w:r>
        <w:rPr>
          <w:rStyle w:val="NormalCharacter"/>
          <w:rFonts w:ascii="宋体" w:hAnsi="宋体"/>
          <w:szCs w:val="21"/>
        </w:rPr>
        <w:t>开展</w:t>
      </w:r>
      <w:r w:rsidR="00D7500E">
        <w:rPr>
          <w:rStyle w:val="NormalCharacter"/>
          <w:rFonts w:ascii="宋体" w:hAnsi="宋体" w:hint="eastAsia"/>
          <w:szCs w:val="21"/>
        </w:rPr>
        <w:t>拆除</w:t>
      </w:r>
      <w:r>
        <w:rPr>
          <w:rStyle w:val="NormalCharacter"/>
          <w:rFonts w:ascii="宋体" w:hAnsi="宋体"/>
          <w:szCs w:val="21"/>
        </w:rPr>
        <w:t>工作</w:t>
      </w:r>
      <w:r w:rsidRPr="00866725">
        <w:rPr>
          <w:rStyle w:val="NormalCharacter"/>
          <w:rFonts w:ascii="宋体" w:hAnsi="宋体" w:hint="eastAsia"/>
          <w:szCs w:val="21"/>
        </w:rPr>
        <w:t>；</w:t>
      </w:r>
    </w:p>
    <w:p w14:paraId="3BD7BE0D" w14:textId="77777777" w:rsidR="0011118C" w:rsidRPr="00866725" w:rsidRDefault="0011118C" w:rsidP="00001B0E">
      <w:pPr>
        <w:adjustRightInd w:val="0"/>
        <w:snapToGrid w:val="0"/>
        <w:spacing w:line="360" w:lineRule="auto"/>
        <w:ind w:firstLineChars="200" w:firstLine="420"/>
        <w:jc w:val="left"/>
        <w:rPr>
          <w:rStyle w:val="NormalCharacter"/>
          <w:rFonts w:ascii="宋体" w:hAnsi="宋体"/>
          <w:bCs/>
          <w:szCs w:val="21"/>
        </w:rPr>
      </w:pPr>
      <w:r w:rsidRPr="00866725">
        <w:rPr>
          <w:rStyle w:val="NormalCharacter"/>
          <w:rFonts w:ascii="宋体" w:hAnsi="宋体"/>
          <w:szCs w:val="21"/>
        </w:rPr>
        <w:t>1.3.6</w:t>
      </w:r>
      <w:r w:rsidRPr="00866725">
        <w:rPr>
          <w:rStyle w:val="NormalCharacter"/>
          <w:rFonts w:ascii="宋体" w:hAnsi="宋体" w:hint="eastAsia"/>
          <w:szCs w:val="21"/>
        </w:rPr>
        <w:t>本项目工作时间为航班结束后至次日凌晨</w:t>
      </w:r>
      <w:r w:rsidRPr="00866725">
        <w:rPr>
          <w:rStyle w:val="NormalCharacter"/>
          <w:rFonts w:ascii="宋体" w:hAnsi="宋体"/>
          <w:szCs w:val="21"/>
        </w:rPr>
        <w:t>04</w:t>
      </w:r>
      <w:r w:rsidRPr="00866725">
        <w:rPr>
          <w:rStyle w:val="NormalCharacter"/>
          <w:rFonts w:ascii="宋体" w:hAnsi="宋体" w:hint="eastAsia"/>
          <w:szCs w:val="21"/>
        </w:rPr>
        <w:t>：</w:t>
      </w:r>
      <w:r w:rsidRPr="00866725">
        <w:rPr>
          <w:rStyle w:val="NormalCharacter"/>
          <w:rFonts w:ascii="宋体" w:hAnsi="宋体"/>
          <w:szCs w:val="21"/>
        </w:rPr>
        <w:t>00</w:t>
      </w:r>
      <w:r w:rsidRPr="00866725">
        <w:rPr>
          <w:rStyle w:val="NormalCharacter"/>
          <w:rFonts w:ascii="宋体" w:hAnsi="宋体" w:hint="eastAsia"/>
          <w:szCs w:val="21"/>
        </w:rPr>
        <w:t>左右，具体时间以当天</w:t>
      </w:r>
      <w:r>
        <w:rPr>
          <w:rStyle w:val="NormalCharacter"/>
          <w:rFonts w:ascii="宋体" w:hAnsi="宋体" w:hint="eastAsia"/>
          <w:szCs w:val="21"/>
        </w:rPr>
        <w:t>甲方</w:t>
      </w:r>
      <w:r w:rsidRPr="00866725">
        <w:rPr>
          <w:rStyle w:val="NormalCharacter"/>
          <w:rFonts w:ascii="宋体" w:hAnsi="宋体" w:hint="eastAsia"/>
          <w:szCs w:val="21"/>
        </w:rPr>
        <w:t>通知为准；</w:t>
      </w:r>
    </w:p>
    <w:p w14:paraId="5EA2C992" w14:textId="2B184593" w:rsidR="0011118C" w:rsidRPr="00263A80" w:rsidRDefault="0011118C" w:rsidP="00001B0E">
      <w:pPr>
        <w:adjustRightInd w:val="0"/>
        <w:snapToGrid w:val="0"/>
        <w:spacing w:line="360" w:lineRule="auto"/>
        <w:ind w:firstLineChars="200" w:firstLine="420"/>
        <w:jc w:val="left"/>
        <w:rPr>
          <w:rStyle w:val="NormalCharacter"/>
          <w:rFonts w:ascii="宋体" w:hAnsi="宋体"/>
          <w:szCs w:val="21"/>
        </w:rPr>
      </w:pPr>
      <w:r w:rsidRPr="00866725">
        <w:rPr>
          <w:rStyle w:val="NormalCharacter"/>
          <w:rFonts w:ascii="宋体" w:hAnsi="宋体"/>
          <w:szCs w:val="21"/>
        </w:rPr>
        <w:t>1.3.7</w:t>
      </w:r>
      <w:r w:rsidRPr="00866725">
        <w:rPr>
          <w:rStyle w:val="NormalCharacter"/>
          <w:rFonts w:ascii="宋体" w:hAnsi="宋体" w:hint="eastAsia"/>
          <w:szCs w:val="21"/>
        </w:rPr>
        <w:t>本项目</w:t>
      </w:r>
      <w:r w:rsidR="00C82420">
        <w:rPr>
          <w:rStyle w:val="NormalCharacter"/>
          <w:rFonts w:ascii="宋体" w:hAnsi="宋体" w:hint="eastAsia"/>
          <w:szCs w:val="21"/>
        </w:rPr>
        <w:t>应</w:t>
      </w:r>
      <w:r w:rsidR="00274907">
        <w:rPr>
          <w:rStyle w:val="NormalCharacter"/>
          <w:rFonts w:ascii="宋体" w:hAnsi="宋体" w:hint="eastAsia"/>
          <w:szCs w:val="21"/>
        </w:rPr>
        <w:t>在</w:t>
      </w:r>
      <w:r w:rsidR="00D475D9">
        <w:rPr>
          <w:rStyle w:val="NormalCharacter"/>
          <w:rFonts w:ascii="宋体" w:hAnsi="宋体"/>
          <w:szCs w:val="21"/>
        </w:rPr>
        <w:t>2022</w:t>
      </w:r>
      <w:r w:rsidR="00D475D9">
        <w:rPr>
          <w:rStyle w:val="NormalCharacter"/>
          <w:rFonts w:ascii="宋体" w:hAnsi="宋体" w:hint="eastAsia"/>
          <w:szCs w:val="21"/>
        </w:rPr>
        <w:t>年</w:t>
      </w:r>
      <w:r w:rsidR="008F309B">
        <w:rPr>
          <w:rStyle w:val="NormalCharacter"/>
          <w:rFonts w:ascii="宋体" w:hAnsi="宋体" w:hint="eastAsia"/>
          <w:szCs w:val="21"/>
        </w:rPr>
        <w:t>11月28日</w:t>
      </w:r>
      <w:r w:rsidR="00D475D9">
        <w:rPr>
          <w:rStyle w:val="NormalCharacter"/>
          <w:rFonts w:ascii="宋体" w:hAnsi="宋体" w:hint="eastAsia"/>
          <w:szCs w:val="21"/>
        </w:rPr>
        <w:t>之前</w:t>
      </w:r>
      <w:r w:rsidR="00952AA8">
        <w:rPr>
          <w:rStyle w:val="NormalCharacter"/>
          <w:rFonts w:ascii="宋体" w:hAnsi="宋体" w:hint="eastAsia"/>
          <w:szCs w:val="21"/>
        </w:rPr>
        <w:t>完成</w:t>
      </w:r>
      <w:r w:rsidR="00274907" w:rsidRPr="00263A80">
        <w:rPr>
          <w:rStyle w:val="NormalCharacter"/>
          <w:rFonts w:ascii="宋体" w:hAnsi="宋体" w:hint="eastAsia"/>
          <w:szCs w:val="21"/>
        </w:rPr>
        <w:t>；</w:t>
      </w:r>
    </w:p>
    <w:p w14:paraId="49E4295E" w14:textId="77777777" w:rsidR="0041290B" w:rsidRDefault="00D20E9A" w:rsidP="0041290B">
      <w:pPr>
        <w:adjustRightInd w:val="0"/>
        <w:snapToGrid w:val="0"/>
        <w:spacing w:line="360" w:lineRule="auto"/>
        <w:ind w:firstLineChars="200" w:firstLine="420"/>
        <w:jc w:val="left"/>
        <w:rPr>
          <w:rStyle w:val="NormalCharacter"/>
          <w:rFonts w:ascii="宋体" w:hAnsi="宋体"/>
          <w:szCs w:val="21"/>
        </w:rPr>
      </w:pPr>
      <w:r w:rsidRPr="00F5358A">
        <w:rPr>
          <w:rStyle w:val="NormalCharacter"/>
          <w:rFonts w:ascii="宋体" w:hAnsi="宋体"/>
          <w:szCs w:val="21"/>
        </w:rPr>
        <w:t>1.3.8</w:t>
      </w:r>
      <w:r w:rsidR="0041290B" w:rsidRPr="00F5358A" w:rsidDel="0041290B">
        <w:rPr>
          <w:rStyle w:val="NormalCharacter"/>
          <w:rFonts w:ascii="宋体" w:hAnsi="宋体" w:hint="eastAsia"/>
          <w:szCs w:val="21"/>
        </w:rPr>
        <w:t xml:space="preserve"> </w:t>
      </w:r>
      <w:r w:rsidR="0041290B">
        <w:rPr>
          <w:rStyle w:val="NormalCharacter"/>
          <w:rFonts w:ascii="宋体" w:hAnsi="宋体" w:hint="eastAsia"/>
          <w:szCs w:val="21"/>
        </w:rPr>
        <w:t>项目内容：</w:t>
      </w:r>
    </w:p>
    <w:p w14:paraId="2A2FC9BC" w14:textId="6EDA257D" w:rsidR="00F603CD" w:rsidRPr="00001B0E" w:rsidRDefault="001F41A7" w:rsidP="00001B0E">
      <w:pPr>
        <w:adjustRightInd w:val="0"/>
        <w:snapToGrid w:val="0"/>
        <w:spacing w:line="360" w:lineRule="auto"/>
        <w:ind w:firstLineChars="200" w:firstLine="420"/>
        <w:jc w:val="left"/>
        <w:rPr>
          <w:rStyle w:val="NormalCharacter"/>
        </w:rPr>
      </w:pPr>
      <w:r w:rsidRPr="00001B0E">
        <w:rPr>
          <w:rStyle w:val="NormalCharacter"/>
        </w:rPr>
        <w:t>1.3.8.</w:t>
      </w:r>
      <w:r w:rsidR="00F603CD" w:rsidRPr="00001B0E">
        <w:rPr>
          <w:rStyle w:val="NormalCharacter"/>
        </w:rPr>
        <w:t>1 L3E38</w:t>
      </w:r>
      <w:r w:rsidR="00F603CD" w:rsidRPr="00001B0E">
        <w:rPr>
          <w:rStyle w:val="NormalCharacter"/>
          <w:rFonts w:hint="eastAsia"/>
        </w:rPr>
        <w:t>店铺拆除地面和回填层、隔墙、天花、吊顶、空调设备、冷凝水管、供回水管、强弱电线路等原经营商户自建设施，将场地还原为清水状态；</w:t>
      </w:r>
    </w:p>
    <w:p w14:paraId="065AFF27" w14:textId="1DD9B186" w:rsidR="00F603CD" w:rsidRPr="00001B0E" w:rsidRDefault="00F603CD" w:rsidP="00001B0E">
      <w:pPr>
        <w:adjustRightInd w:val="0"/>
        <w:snapToGrid w:val="0"/>
        <w:spacing w:line="360" w:lineRule="auto"/>
        <w:ind w:firstLineChars="200" w:firstLine="420"/>
        <w:jc w:val="left"/>
        <w:rPr>
          <w:rStyle w:val="NormalCharacter"/>
        </w:rPr>
      </w:pPr>
      <w:r w:rsidRPr="00001B0E">
        <w:rPr>
          <w:rStyle w:val="NormalCharacter"/>
        </w:rPr>
        <w:t>1.3.8.2 L3E</w:t>
      </w:r>
      <w:r w:rsidR="00AC48E2">
        <w:rPr>
          <w:rStyle w:val="NormalCharacter"/>
        </w:rPr>
        <w:t>43</w:t>
      </w:r>
      <w:r w:rsidRPr="00001B0E">
        <w:rPr>
          <w:rStyle w:val="NormalCharacter"/>
          <w:rFonts w:hint="eastAsia"/>
        </w:rPr>
        <w:t>和</w:t>
      </w:r>
      <w:r w:rsidRPr="00001B0E">
        <w:rPr>
          <w:rStyle w:val="NormalCharacter"/>
        </w:rPr>
        <w:t>L3E</w:t>
      </w:r>
      <w:r w:rsidR="00AC48E2">
        <w:rPr>
          <w:rStyle w:val="NormalCharacter"/>
        </w:rPr>
        <w:t>44</w:t>
      </w:r>
      <w:r w:rsidRPr="00001B0E">
        <w:rPr>
          <w:rStyle w:val="NormalCharacter"/>
          <w:rFonts w:hint="eastAsia"/>
        </w:rPr>
        <w:t>店铺拆除两个店铺间的隔墙和店铺区域地面的黑色门槛石；</w:t>
      </w:r>
    </w:p>
    <w:p w14:paraId="261BBF81" w14:textId="06A1BB77" w:rsidR="001965E9" w:rsidRPr="00A11288" w:rsidRDefault="00F603CD" w:rsidP="00001B0E">
      <w:pPr>
        <w:adjustRightInd w:val="0"/>
        <w:snapToGrid w:val="0"/>
        <w:spacing w:line="360" w:lineRule="auto"/>
        <w:ind w:firstLineChars="200" w:firstLine="420"/>
        <w:jc w:val="left"/>
        <w:rPr>
          <w:rStyle w:val="NormalCharacter"/>
          <w:rFonts w:ascii="宋体" w:hAnsi="宋体"/>
          <w:szCs w:val="21"/>
        </w:rPr>
      </w:pPr>
      <w:r w:rsidRPr="00001B0E">
        <w:rPr>
          <w:rStyle w:val="NormalCharacter"/>
        </w:rPr>
        <w:t>1.2.2.3</w:t>
      </w:r>
      <w:r w:rsidRPr="00001B0E">
        <w:rPr>
          <w:rStyle w:val="NormalCharacter"/>
          <w:rFonts w:hint="eastAsia"/>
        </w:rPr>
        <w:t>本项目应保留原有原经营场地的消防设施、原始信息点位、原始上下水接口和原始配电箱。</w:t>
      </w:r>
    </w:p>
    <w:p w14:paraId="118E8D0F" w14:textId="77777777" w:rsidR="0011118C" w:rsidRPr="00642D9E" w:rsidRDefault="0011118C" w:rsidP="00001B0E">
      <w:pPr>
        <w:adjustRightInd w:val="0"/>
        <w:snapToGrid w:val="0"/>
        <w:spacing w:line="360" w:lineRule="auto"/>
        <w:ind w:firstLineChars="200" w:firstLine="420"/>
        <w:jc w:val="left"/>
        <w:rPr>
          <w:rStyle w:val="NormalCharacter"/>
          <w:rFonts w:ascii="宋体" w:hAnsi="宋体"/>
          <w:szCs w:val="21"/>
        </w:rPr>
      </w:pPr>
      <w:r>
        <w:rPr>
          <w:rStyle w:val="NormalCharacter"/>
          <w:rFonts w:ascii="宋体" w:hAnsi="宋体" w:hint="eastAsia"/>
          <w:szCs w:val="21"/>
        </w:rPr>
        <w:t>1.</w:t>
      </w:r>
      <w:r>
        <w:rPr>
          <w:rStyle w:val="NormalCharacter"/>
          <w:rFonts w:ascii="宋体" w:hAnsi="宋体"/>
          <w:szCs w:val="21"/>
        </w:rPr>
        <w:t>3.</w:t>
      </w:r>
      <w:r w:rsidR="00642D9E">
        <w:rPr>
          <w:rStyle w:val="NormalCharacter"/>
          <w:rFonts w:ascii="宋体" w:hAnsi="宋体"/>
          <w:szCs w:val="21"/>
        </w:rPr>
        <w:t>9</w:t>
      </w:r>
      <w:r>
        <w:rPr>
          <w:rStyle w:val="NormalCharacter"/>
          <w:rFonts w:ascii="宋体" w:hAnsi="宋体"/>
          <w:szCs w:val="21"/>
        </w:rPr>
        <w:t xml:space="preserve"> </w:t>
      </w:r>
      <w:r>
        <w:rPr>
          <w:rStyle w:val="NormalCharacter"/>
          <w:rFonts w:ascii="宋体" w:hAnsi="宋体" w:hint="eastAsia"/>
          <w:szCs w:val="21"/>
        </w:rPr>
        <w:t>乙方应为施工人员购买人身保险，且乙方施工人员如在现场施工工作中发生任何意外，包括但不限于</w:t>
      </w:r>
      <w:r w:rsidR="00D7500E">
        <w:rPr>
          <w:rStyle w:val="NormalCharacter"/>
          <w:rFonts w:ascii="宋体" w:hAnsi="宋体" w:hint="eastAsia"/>
          <w:szCs w:val="21"/>
        </w:rPr>
        <w:t>施工</w:t>
      </w:r>
      <w:r>
        <w:rPr>
          <w:rStyle w:val="NormalCharacter"/>
          <w:rFonts w:ascii="宋体" w:hAnsi="宋体" w:hint="eastAsia"/>
          <w:szCs w:val="21"/>
        </w:rPr>
        <w:t>人员自己或对他人造成的人身损害或财产损害，应由乙方负责解决纠纷并</w:t>
      </w:r>
      <w:r>
        <w:rPr>
          <w:rStyle w:val="NormalCharacter"/>
          <w:rFonts w:ascii="宋体" w:hAnsi="宋体" w:hint="eastAsia"/>
          <w:szCs w:val="21"/>
        </w:rPr>
        <w:lastRenderedPageBreak/>
        <w:t>承担相关的赔偿、补偿等法律责任</w:t>
      </w:r>
      <w:r w:rsidRPr="00866725">
        <w:rPr>
          <w:rStyle w:val="NormalCharacter"/>
          <w:rFonts w:ascii="宋体" w:hAnsi="宋体" w:hint="eastAsia"/>
          <w:szCs w:val="21"/>
        </w:rPr>
        <w:t>。</w:t>
      </w:r>
    </w:p>
    <w:p w14:paraId="24C64015" w14:textId="0D876774" w:rsidR="0011118C" w:rsidRPr="00642D9E" w:rsidRDefault="0011118C" w:rsidP="00001B0E">
      <w:pPr>
        <w:adjustRightInd w:val="0"/>
        <w:snapToGrid w:val="0"/>
        <w:spacing w:line="360" w:lineRule="auto"/>
        <w:ind w:firstLineChars="200" w:firstLine="420"/>
        <w:jc w:val="left"/>
        <w:rPr>
          <w:rStyle w:val="NormalCharacter"/>
          <w:rFonts w:ascii="宋体" w:hAnsi="宋体"/>
          <w:szCs w:val="21"/>
        </w:rPr>
      </w:pPr>
      <w:r>
        <w:rPr>
          <w:rStyle w:val="NormalCharacter"/>
          <w:rFonts w:ascii="宋体" w:hAnsi="宋体"/>
          <w:szCs w:val="21"/>
        </w:rPr>
        <w:t>1.3.</w:t>
      </w:r>
      <w:r w:rsidR="00642D9E">
        <w:rPr>
          <w:rStyle w:val="NormalCharacter"/>
          <w:rFonts w:ascii="宋体" w:hAnsi="宋体"/>
          <w:szCs w:val="21"/>
        </w:rPr>
        <w:t>10</w:t>
      </w:r>
      <w:r w:rsidR="00F5358A">
        <w:rPr>
          <w:rFonts w:ascii="宋体" w:hAnsi="宋体" w:cs="宋体" w:hint="eastAsia"/>
          <w:szCs w:val="21"/>
        </w:rPr>
        <w:t>拆除产生的建筑垃圾应按照《重庆市市容环境卫生管理条列》，《城市建筑垃圾管理规定》</w:t>
      </w:r>
      <w:r w:rsidR="00291A75">
        <w:rPr>
          <w:rFonts w:ascii="宋体" w:hAnsi="宋体" w:cs="宋体" w:hint="eastAsia"/>
          <w:szCs w:val="21"/>
        </w:rPr>
        <w:t>等有关规定</w:t>
      </w:r>
      <w:r w:rsidR="00F5358A">
        <w:rPr>
          <w:rFonts w:ascii="宋体" w:hAnsi="宋体" w:cs="宋体" w:hint="eastAsia"/>
          <w:szCs w:val="21"/>
        </w:rPr>
        <w:t>进行处置</w:t>
      </w:r>
      <w:r w:rsidR="0041290B">
        <w:rPr>
          <w:rFonts w:ascii="宋体" w:hAnsi="宋体" w:cs="宋体" w:hint="eastAsia"/>
          <w:szCs w:val="21"/>
        </w:rPr>
        <w:t>,</w:t>
      </w:r>
      <w:r>
        <w:rPr>
          <w:rStyle w:val="NormalCharacter"/>
          <w:rFonts w:ascii="宋体" w:hAnsi="宋体" w:hint="eastAsia"/>
          <w:szCs w:val="21"/>
        </w:rPr>
        <w:t>如因</w:t>
      </w:r>
      <w:r w:rsidR="00907F16">
        <w:rPr>
          <w:rStyle w:val="NormalCharacter"/>
          <w:rFonts w:ascii="宋体" w:hAnsi="宋体" w:hint="eastAsia"/>
          <w:szCs w:val="21"/>
        </w:rPr>
        <w:t>建筑垃圾</w:t>
      </w:r>
      <w:r w:rsidR="00F5358A">
        <w:rPr>
          <w:rStyle w:val="NormalCharacter"/>
          <w:rFonts w:ascii="宋体" w:hAnsi="宋体" w:hint="eastAsia"/>
          <w:szCs w:val="21"/>
        </w:rPr>
        <w:t>处置不当</w:t>
      </w:r>
      <w:r>
        <w:rPr>
          <w:rStyle w:val="NormalCharacter"/>
          <w:rFonts w:ascii="宋体" w:hAnsi="宋体" w:hint="eastAsia"/>
          <w:szCs w:val="21"/>
        </w:rPr>
        <w:t>引起的各类纠纷乙方</w:t>
      </w:r>
      <w:r w:rsidR="00C82420">
        <w:rPr>
          <w:rStyle w:val="NormalCharacter"/>
          <w:rFonts w:ascii="宋体" w:hAnsi="宋体" w:hint="eastAsia"/>
          <w:szCs w:val="21"/>
        </w:rPr>
        <w:t>应</w:t>
      </w:r>
      <w:r>
        <w:rPr>
          <w:rStyle w:val="NormalCharacter"/>
          <w:rFonts w:ascii="宋体" w:hAnsi="宋体" w:hint="eastAsia"/>
          <w:szCs w:val="21"/>
        </w:rPr>
        <w:t>自行承担责任。</w:t>
      </w:r>
    </w:p>
    <w:p w14:paraId="649531FB" w14:textId="77777777" w:rsidR="0011118C" w:rsidRPr="00503B33" w:rsidRDefault="0011118C" w:rsidP="00001B0E">
      <w:pPr>
        <w:adjustRightInd w:val="0"/>
        <w:snapToGrid w:val="0"/>
        <w:spacing w:line="360" w:lineRule="auto"/>
        <w:ind w:firstLineChars="200" w:firstLine="420"/>
        <w:jc w:val="left"/>
        <w:rPr>
          <w:rStyle w:val="NormalCharacter"/>
          <w:rFonts w:ascii="宋体" w:hAnsi="宋体"/>
          <w:bCs/>
          <w:szCs w:val="21"/>
        </w:rPr>
      </w:pPr>
      <w:r>
        <w:rPr>
          <w:rStyle w:val="NormalCharacter"/>
          <w:rFonts w:ascii="宋体" w:hAnsi="宋体" w:hint="eastAsia"/>
          <w:szCs w:val="21"/>
        </w:rPr>
        <w:t>1</w:t>
      </w:r>
      <w:r>
        <w:rPr>
          <w:rStyle w:val="NormalCharacter"/>
          <w:rFonts w:ascii="宋体" w:hAnsi="宋体"/>
          <w:szCs w:val="21"/>
        </w:rPr>
        <w:t>.3.</w:t>
      </w:r>
      <w:r w:rsidR="00642D9E">
        <w:rPr>
          <w:rStyle w:val="NormalCharacter"/>
          <w:rFonts w:ascii="宋体" w:hAnsi="宋体"/>
          <w:szCs w:val="21"/>
        </w:rPr>
        <w:t>11</w:t>
      </w:r>
      <w:r>
        <w:rPr>
          <w:rStyle w:val="NormalCharacter"/>
          <w:rFonts w:ascii="宋体" w:hAnsi="宋体"/>
          <w:szCs w:val="21"/>
        </w:rPr>
        <w:t xml:space="preserve"> </w:t>
      </w:r>
      <w:r>
        <w:rPr>
          <w:rStyle w:val="NormalCharacter"/>
          <w:rFonts w:ascii="宋体" w:hAnsi="宋体" w:hint="eastAsia"/>
          <w:szCs w:val="21"/>
        </w:rPr>
        <w:t>乙方的施工作应符合本合同第7</w:t>
      </w:r>
      <w:r>
        <w:rPr>
          <w:rStyle w:val="NormalCharacter"/>
          <w:rFonts w:ascii="宋体" w:hAnsi="宋体"/>
          <w:szCs w:val="21"/>
        </w:rPr>
        <w:t>.3</w:t>
      </w:r>
      <w:r>
        <w:rPr>
          <w:rStyle w:val="NormalCharacter"/>
          <w:rFonts w:ascii="宋体" w:hAnsi="宋体" w:hint="eastAsia"/>
          <w:szCs w:val="21"/>
        </w:rPr>
        <w:t>条约定的质量标准。</w:t>
      </w:r>
    </w:p>
    <w:p w14:paraId="4AAB478B" w14:textId="77777777" w:rsidR="0011118C" w:rsidRPr="00847BFA" w:rsidRDefault="0011118C" w:rsidP="00001B0E">
      <w:pPr>
        <w:adjustRightInd w:val="0"/>
        <w:snapToGrid w:val="0"/>
        <w:spacing w:before="50" w:line="360" w:lineRule="auto"/>
        <w:ind w:firstLineChars="200" w:firstLine="422"/>
        <w:jc w:val="left"/>
        <w:outlineLvl w:val="2"/>
        <w:rPr>
          <w:rFonts w:ascii="宋体" w:hAnsi="宋体" w:cs="宋体"/>
          <w:b/>
          <w:snapToGrid w:val="0"/>
          <w:kern w:val="0"/>
          <w:szCs w:val="21"/>
        </w:rPr>
      </w:pPr>
      <w:r w:rsidRPr="00847BFA">
        <w:rPr>
          <w:rFonts w:ascii="宋体" w:hAnsi="宋体" w:cs="宋体" w:hint="eastAsia"/>
          <w:b/>
          <w:snapToGrid w:val="0"/>
          <w:kern w:val="0"/>
          <w:szCs w:val="21"/>
        </w:rPr>
        <w:t>第二条 合同工期</w:t>
      </w:r>
      <w:bookmarkEnd w:id="65"/>
      <w:bookmarkEnd w:id="66"/>
    </w:p>
    <w:p w14:paraId="27E485C6" w14:textId="64326392" w:rsidR="0011118C" w:rsidRPr="00EE76F9" w:rsidRDefault="00274907" w:rsidP="00001B0E">
      <w:pPr>
        <w:spacing w:line="360" w:lineRule="auto"/>
        <w:ind w:firstLineChars="200" w:firstLine="420"/>
        <w:rPr>
          <w:rFonts w:ascii="宋体" w:hAnsi="宋体"/>
          <w:bCs/>
        </w:rPr>
      </w:pPr>
      <w:bookmarkStart w:id="67" w:name="_Toc489520959"/>
      <w:bookmarkStart w:id="68" w:name="_Toc409976746"/>
      <w:r>
        <w:rPr>
          <w:rFonts w:ascii="宋体" w:hAnsi="宋体" w:hint="eastAsia"/>
          <w:bCs/>
        </w:rPr>
        <w:t>本项目</w:t>
      </w:r>
      <w:r w:rsidR="00C82420">
        <w:rPr>
          <w:rFonts w:ascii="宋体" w:hAnsi="宋体" w:hint="eastAsia"/>
          <w:bCs/>
        </w:rPr>
        <w:t>应</w:t>
      </w:r>
      <w:r>
        <w:rPr>
          <w:rFonts w:ascii="宋体" w:hAnsi="宋体" w:hint="eastAsia"/>
          <w:bCs/>
        </w:rPr>
        <w:t>在</w:t>
      </w:r>
      <w:r w:rsidR="00470206" w:rsidRPr="00BD3A9A">
        <w:rPr>
          <w:rFonts w:ascii="宋体" w:hAnsi="宋体" w:hint="eastAsia"/>
          <w:bCs/>
        </w:rPr>
        <w:t>2</w:t>
      </w:r>
      <w:r w:rsidR="00470206" w:rsidRPr="00BD3A9A">
        <w:rPr>
          <w:rFonts w:ascii="宋体" w:hAnsi="宋体"/>
          <w:bCs/>
        </w:rPr>
        <w:t>022</w:t>
      </w:r>
      <w:r w:rsidR="00470206" w:rsidRPr="00BD3A9A">
        <w:rPr>
          <w:rFonts w:ascii="宋体" w:hAnsi="宋体" w:hint="eastAsia"/>
          <w:bCs/>
        </w:rPr>
        <w:t>年</w:t>
      </w:r>
      <w:r w:rsidR="008F309B">
        <w:rPr>
          <w:rFonts w:ascii="宋体" w:hAnsi="宋体"/>
          <w:bCs/>
        </w:rPr>
        <w:t>11月28日</w:t>
      </w:r>
      <w:r w:rsidR="00EE187E" w:rsidRPr="00001B0E">
        <w:rPr>
          <w:rFonts w:ascii="宋体" w:hAnsi="宋体" w:hint="eastAsia"/>
          <w:bCs/>
        </w:rPr>
        <w:t>之前</w:t>
      </w:r>
      <w:r w:rsidR="0011118C" w:rsidRPr="00F45D92">
        <w:rPr>
          <w:rFonts w:ascii="宋体" w:hAnsi="宋体" w:hint="eastAsia"/>
          <w:bCs/>
        </w:rPr>
        <w:t>完成</w:t>
      </w:r>
      <w:r w:rsidR="0011118C">
        <w:rPr>
          <w:rFonts w:ascii="宋体" w:hAnsi="宋体" w:hint="eastAsia"/>
          <w:bCs/>
        </w:rPr>
        <w:t>中心商业区</w:t>
      </w:r>
      <w:r w:rsidR="00AC48E2" w:rsidRPr="00AC48E2">
        <w:rPr>
          <w:rFonts w:ascii="宋体" w:hAnsi="宋体" w:hint="eastAsia"/>
          <w:bCs/>
        </w:rPr>
        <w:t>L3E38、L3E43、L3E44</w:t>
      </w:r>
      <w:r w:rsidR="0011118C">
        <w:rPr>
          <w:rFonts w:ascii="宋体" w:hAnsi="宋体" w:hint="eastAsia"/>
          <w:bCs/>
        </w:rPr>
        <w:t>店</w:t>
      </w:r>
      <w:r w:rsidR="009A1C77">
        <w:rPr>
          <w:rFonts w:ascii="宋体" w:hAnsi="宋体" w:hint="eastAsia"/>
          <w:bCs/>
        </w:rPr>
        <w:t>铺</w:t>
      </w:r>
      <w:r w:rsidR="00C82420">
        <w:rPr>
          <w:rFonts w:ascii="宋体" w:hAnsi="宋体" w:hint="eastAsia"/>
          <w:bCs/>
        </w:rPr>
        <w:t>装修</w:t>
      </w:r>
      <w:r w:rsidR="00D7500E">
        <w:rPr>
          <w:rFonts w:ascii="宋体" w:hAnsi="宋体" w:hint="eastAsia"/>
          <w:bCs/>
        </w:rPr>
        <w:t>拆除</w:t>
      </w:r>
      <w:r w:rsidR="0011118C">
        <w:rPr>
          <w:rFonts w:ascii="宋体" w:hAnsi="宋体" w:hint="eastAsia"/>
          <w:bCs/>
        </w:rPr>
        <w:t>项目</w:t>
      </w:r>
      <w:r w:rsidR="0011118C" w:rsidRPr="00F45D92">
        <w:rPr>
          <w:rFonts w:ascii="宋体" w:hAnsi="宋体" w:hint="eastAsia"/>
          <w:bCs/>
        </w:rPr>
        <w:t>。按照重庆机场施工管理规定，</w:t>
      </w:r>
      <w:r w:rsidR="0011118C">
        <w:rPr>
          <w:rFonts w:ascii="宋体" w:hAnsi="宋体" w:hint="eastAsia"/>
          <w:bCs/>
        </w:rPr>
        <w:t>现场</w:t>
      </w:r>
      <w:r w:rsidR="00D7500E">
        <w:rPr>
          <w:rFonts w:ascii="宋体" w:hAnsi="宋体" w:hint="eastAsia"/>
          <w:bCs/>
        </w:rPr>
        <w:t>施工</w:t>
      </w:r>
      <w:r w:rsidR="0011118C">
        <w:rPr>
          <w:rFonts w:ascii="宋体" w:hAnsi="宋体" w:hint="eastAsia"/>
          <w:bCs/>
        </w:rPr>
        <w:t>工作</w:t>
      </w:r>
      <w:r w:rsidR="0011118C" w:rsidRPr="00F45D92">
        <w:rPr>
          <w:rFonts w:ascii="宋体" w:hAnsi="宋体" w:hint="eastAsia"/>
          <w:bCs/>
        </w:rPr>
        <w:t>时间应在</w:t>
      </w:r>
      <w:r w:rsidR="0011118C" w:rsidRPr="00486008">
        <w:rPr>
          <w:rFonts w:ascii="宋体" w:hAnsi="宋体" w:hint="eastAsia"/>
          <w:bCs/>
        </w:rPr>
        <w:t>航班结束后至次日凌晨</w:t>
      </w:r>
      <w:r w:rsidR="0011118C" w:rsidRPr="00486008">
        <w:rPr>
          <w:rFonts w:ascii="宋体" w:hAnsi="宋体"/>
          <w:bCs/>
        </w:rPr>
        <w:t>04：00左右，具体时间以当天</w:t>
      </w:r>
      <w:r w:rsidR="0011118C">
        <w:rPr>
          <w:rFonts w:ascii="宋体" w:hAnsi="宋体" w:hint="eastAsia"/>
          <w:bCs/>
        </w:rPr>
        <w:t>甲方</w:t>
      </w:r>
      <w:r w:rsidR="0011118C" w:rsidRPr="00486008">
        <w:rPr>
          <w:rFonts w:ascii="宋体" w:hAnsi="宋体"/>
          <w:bCs/>
        </w:rPr>
        <w:t>通知为准</w:t>
      </w:r>
      <w:r w:rsidR="0011118C">
        <w:rPr>
          <w:rFonts w:ascii="宋体" w:hAnsi="宋体" w:hint="eastAsia"/>
          <w:bCs/>
        </w:rPr>
        <w:t>。乙方应充分</w:t>
      </w:r>
      <w:proofErr w:type="gramStart"/>
      <w:r w:rsidR="0011118C">
        <w:rPr>
          <w:rFonts w:ascii="宋体" w:hAnsi="宋体" w:hint="eastAsia"/>
          <w:bCs/>
        </w:rPr>
        <w:t>考量</w:t>
      </w:r>
      <w:proofErr w:type="gramEnd"/>
      <w:r w:rsidR="0011118C">
        <w:rPr>
          <w:rFonts w:ascii="宋体" w:hAnsi="宋体" w:hint="eastAsia"/>
          <w:bCs/>
        </w:rPr>
        <w:t>每天航班结束时间的差异并灵活安排人员和合理分配工作量，确保</w:t>
      </w:r>
      <w:r w:rsidR="0011118C" w:rsidRPr="00470206">
        <w:rPr>
          <w:rFonts w:ascii="宋体" w:hAnsi="宋体" w:hint="eastAsia"/>
          <w:bCs/>
        </w:rPr>
        <w:t>在</w:t>
      </w:r>
      <w:r w:rsidR="008F309B">
        <w:rPr>
          <w:rFonts w:ascii="宋体" w:hAnsi="宋体"/>
          <w:bCs/>
        </w:rPr>
        <w:t>11月28日</w:t>
      </w:r>
      <w:r w:rsidRPr="00001B0E">
        <w:rPr>
          <w:rFonts w:ascii="宋体" w:hAnsi="宋体" w:hint="eastAsia"/>
          <w:bCs/>
        </w:rPr>
        <w:t>之前</w:t>
      </w:r>
      <w:r w:rsidR="0011118C">
        <w:rPr>
          <w:rFonts w:ascii="宋体" w:hAnsi="宋体" w:hint="eastAsia"/>
          <w:bCs/>
        </w:rPr>
        <w:t>完成工作，乙方不得以航班结束时间过晚导致现场</w:t>
      </w:r>
      <w:r w:rsidR="00D7500E">
        <w:rPr>
          <w:rFonts w:ascii="宋体" w:hAnsi="宋体" w:hint="eastAsia"/>
          <w:bCs/>
        </w:rPr>
        <w:t>施工</w:t>
      </w:r>
      <w:r w:rsidR="0011118C">
        <w:rPr>
          <w:rFonts w:ascii="宋体" w:hAnsi="宋体" w:hint="eastAsia"/>
          <w:bCs/>
        </w:rPr>
        <w:t>工作时间较短为由而要求延长服务期限。</w:t>
      </w:r>
    </w:p>
    <w:p w14:paraId="04ECD473" w14:textId="77777777" w:rsidR="0011118C" w:rsidRPr="00847BFA" w:rsidRDefault="0011118C" w:rsidP="00001B0E">
      <w:pPr>
        <w:adjustRightInd w:val="0"/>
        <w:snapToGrid w:val="0"/>
        <w:spacing w:before="50" w:line="360" w:lineRule="auto"/>
        <w:ind w:firstLineChars="200" w:firstLine="422"/>
        <w:jc w:val="left"/>
        <w:outlineLvl w:val="2"/>
        <w:rPr>
          <w:rFonts w:ascii="宋体" w:hAnsi="宋体" w:cs="宋体"/>
          <w:b/>
          <w:snapToGrid w:val="0"/>
          <w:kern w:val="0"/>
          <w:szCs w:val="21"/>
        </w:rPr>
      </w:pPr>
      <w:r w:rsidRPr="00847BFA">
        <w:rPr>
          <w:rFonts w:ascii="宋体" w:hAnsi="宋体" w:cs="宋体" w:hint="eastAsia"/>
          <w:b/>
          <w:snapToGrid w:val="0"/>
          <w:kern w:val="0"/>
          <w:szCs w:val="21"/>
        </w:rPr>
        <w:t>第三条</w:t>
      </w:r>
      <w:r>
        <w:rPr>
          <w:rFonts w:ascii="宋体" w:hAnsi="宋体" w:cs="宋体" w:hint="eastAsia"/>
          <w:b/>
          <w:snapToGrid w:val="0"/>
          <w:kern w:val="0"/>
          <w:szCs w:val="21"/>
        </w:rPr>
        <w:t xml:space="preserve"> </w:t>
      </w:r>
      <w:r w:rsidRPr="00847BFA">
        <w:rPr>
          <w:rFonts w:ascii="宋体" w:hAnsi="宋体" w:cs="宋体" w:hint="eastAsia"/>
          <w:b/>
          <w:snapToGrid w:val="0"/>
          <w:kern w:val="0"/>
          <w:szCs w:val="21"/>
        </w:rPr>
        <w:t>合同价款</w:t>
      </w:r>
      <w:bookmarkEnd w:id="67"/>
      <w:bookmarkEnd w:id="68"/>
    </w:p>
    <w:p w14:paraId="66E2BFC2" w14:textId="23DE4F89" w:rsidR="004260D7" w:rsidRDefault="00BA59A3" w:rsidP="004260D7">
      <w:pPr>
        <w:adjustRightInd w:val="0"/>
        <w:snapToGrid w:val="0"/>
        <w:spacing w:before="50" w:line="360" w:lineRule="auto"/>
        <w:ind w:firstLineChars="200" w:firstLine="420"/>
        <w:jc w:val="left"/>
        <w:outlineLvl w:val="2"/>
        <w:rPr>
          <w:rFonts w:ascii="宋体" w:hAnsi="宋体" w:cs="宋体"/>
          <w:bCs/>
          <w:kern w:val="0"/>
          <w:szCs w:val="20"/>
        </w:rPr>
      </w:pPr>
      <w:r>
        <w:rPr>
          <w:rFonts w:ascii="宋体" w:hAnsi="宋体" w:cs="宋体"/>
          <w:bCs/>
          <w:kern w:val="0"/>
          <w:szCs w:val="20"/>
        </w:rPr>
        <w:t>3.1</w:t>
      </w:r>
      <w:r w:rsidRPr="00BA59A3">
        <w:rPr>
          <w:rFonts w:ascii="宋体" w:hAnsi="宋体" w:cs="宋体" w:hint="eastAsia"/>
          <w:bCs/>
          <w:kern w:val="0"/>
          <w:szCs w:val="20"/>
        </w:rPr>
        <w:t>本项目</w:t>
      </w:r>
      <w:r>
        <w:rPr>
          <w:rFonts w:ascii="宋体" w:hAnsi="宋体" w:cs="宋体" w:hint="eastAsia"/>
          <w:bCs/>
          <w:kern w:val="0"/>
          <w:szCs w:val="20"/>
        </w:rPr>
        <w:t>价格</w:t>
      </w:r>
      <w:r w:rsidR="004260D7" w:rsidRPr="004260D7">
        <w:rPr>
          <w:rFonts w:ascii="宋体" w:hAnsi="宋体" w:cs="宋体" w:hint="eastAsia"/>
          <w:bCs/>
          <w:kern w:val="0"/>
          <w:szCs w:val="20"/>
        </w:rPr>
        <w:t>应包括人工费、配件费、安装费、运费、材料费、机械费、措施费、企业管理费、</w:t>
      </w:r>
      <w:proofErr w:type="gramStart"/>
      <w:r w:rsidR="004260D7" w:rsidRPr="004260D7">
        <w:rPr>
          <w:rFonts w:ascii="宋体" w:hAnsi="宋体" w:cs="宋体" w:hint="eastAsia"/>
          <w:bCs/>
          <w:kern w:val="0"/>
          <w:szCs w:val="20"/>
        </w:rPr>
        <w:t>规</w:t>
      </w:r>
      <w:proofErr w:type="gramEnd"/>
      <w:r w:rsidR="004260D7" w:rsidRPr="004260D7">
        <w:rPr>
          <w:rFonts w:ascii="宋体" w:hAnsi="宋体" w:cs="宋体" w:hint="eastAsia"/>
          <w:bCs/>
          <w:kern w:val="0"/>
          <w:szCs w:val="20"/>
        </w:rPr>
        <w:t>费、税费、利润、建筑垃圾处置费、</w:t>
      </w:r>
      <w:r w:rsidR="009934C5" w:rsidRPr="009934C5">
        <w:rPr>
          <w:rFonts w:ascii="宋体" w:hAnsi="宋体" w:cs="宋体" w:hint="eastAsia"/>
          <w:bCs/>
          <w:kern w:val="0"/>
          <w:szCs w:val="20"/>
        </w:rPr>
        <w:t>证件办理费用、</w:t>
      </w:r>
      <w:r w:rsidR="004260D7" w:rsidRPr="004260D7">
        <w:rPr>
          <w:rFonts w:ascii="宋体" w:hAnsi="宋体" w:cs="宋体" w:hint="eastAsia"/>
          <w:bCs/>
          <w:kern w:val="0"/>
          <w:szCs w:val="20"/>
        </w:rPr>
        <w:t>风险费等完成本项目所需的一切费用</w:t>
      </w:r>
    </w:p>
    <w:p w14:paraId="49CCCBF0" w14:textId="189CE0D9" w:rsidR="00BA59A3" w:rsidRPr="00504016" w:rsidRDefault="00BA59A3" w:rsidP="00497861">
      <w:pPr>
        <w:adjustRightInd w:val="0"/>
        <w:snapToGrid w:val="0"/>
        <w:spacing w:before="50" w:line="360" w:lineRule="auto"/>
        <w:ind w:firstLineChars="200" w:firstLine="420"/>
        <w:outlineLvl w:val="2"/>
      </w:pPr>
      <w:r w:rsidRPr="00504016">
        <w:rPr>
          <w:rFonts w:ascii="宋体" w:hAnsi="宋体" w:hint="eastAsia"/>
          <w:bCs/>
        </w:rPr>
        <w:t>3</w:t>
      </w:r>
      <w:r w:rsidRPr="00504016">
        <w:rPr>
          <w:rFonts w:ascii="宋体" w:hAnsi="宋体"/>
          <w:bCs/>
        </w:rPr>
        <w:t>.2</w:t>
      </w:r>
      <w:r w:rsidR="0011118C" w:rsidRPr="00504016">
        <w:rPr>
          <w:rFonts w:ascii="宋体" w:hAnsi="宋体" w:hint="eastAsia"/>
          <w:bCs/>
        </w:rPr>
        <w:t>本项目</w:t>
      </w:r>
      <w:r w:rsidR="00427E07">
        <w:rPr>
          <w:rFonts w:ascii="宋体" w:hAnsi="宋体" w:hint="eastAsia"/>
          <w:bCs/>
        </w:rPr>
        <w:t>合同价款</w:t>
      </w:r>
      <w:r w:rsidR="003D72A7">
        <w:rPr>
          <w:rFonts w:ascii="宋体" w:hAnsi="宋体" w:hint="eastAsia"/>
          <w:bCs/>
        </w:rPr>
        <w:t>（即合同总金额）</w:t>
      </w:r>
      <w:r w:rsidR="00427E07">
        <w:rPr>
          <w:rFonts w:ascii="宋体" w:hAnsi="宋体" w:hint="eastAsia"/>
          <w:bCs/>
        </w:rPr>
        <w:t>为</w:t>
      </w:r>
      <w:r w:rsidR="00427E07">
        <w:rPr>
          <w:rFonts w:ascii="宋体" w:hAnsi="宋体" w:cs="宋体" w:hint="eastAsia"/>
          <w:kern w:val="21"/>
          <w:szCs w:val="21"/>
        </w:rPr>
        <w:t>人民币</w:t>
      </w:r>
      <w:r w:rsidR="00427E07">
        <w:rPr>
          <w:rFonts w:ascii="宋体" w:hAnsi="宋体" w:cs="宋体" w:hint="eastAsia"/>
          <w:kern w:val="21"/>
          <w:szCs w:val="21"/>
          <w:u w:val="single"/>
        </w:rPr>
        <w:t xml:space="preserve">（大写） </w:t>
      </w:r>
      <w:r w:rsidR="00427E07">
        <w:rPr>
          <w:rFonts w:ascii="宋体" w:hAnsi="宋体" w:cs="宋体"/>
          <w:kern w:val="21"/>
          <w:szCs w:val="21"/>
          <w:u w:val="single"/>
        </w:rPr>
        <w:t xml:space="preserve">   </w:t>
      </w:r>
      <w:r w:rsidR="00427E07">
        <w:rPr>
          <w:rFonts w:ascii="宋体" w:hAnsi="宋体" w:cs="宋体" w:hint="eastAsia"/>
          <w:kern w:val="21"/>
          <w:szCs w:val="21"/>
          <w:u w:val="single"/>
        </w:rPr>
        <w:tab/>
        <w:t>（¥</w:t>
      </w:r>
      <w:r w:rsidR="00427E07">
        <w:rPr>
          <w:rFonts w:ascii="宋体" w:hAnsi="宋体" w:cs="宋体" w:hint="eastAsia"/>
          <w:kern w:val="21"/>
          <w:szCs w:val="21"/>
          <w:u w:val="single"/>
        </w:rPr>
        <w:tab/>
      </w:r>
      <w:r w:rsidR="00427E07">
        <w:rPr>
          <w:rFonts w:ascii="宋体" w:hAnsi="宋体" w:cs="宋体"/>
          <w:kern w:val="21"/>
          <w:szCs w:val="21"/>
          <w:u w:val="single"/>
        </w:rPr>
        <w:t xml:space="preserve">        </w:t>
      </w:r>
      <w:r w:rsidR="00427E07">
        <w:rPr>
          <w:rFonts w:ascii="宋体" w:hAnsi="宋体" w:cs="宋体" w:hint="eastAsia"/>
          <w:kern w:val="21"/>
          <w:szCs w:val="21"/>
          <w:u w:val="single"/>
        </w:rPr>
        <w:t>元）</w:t>
      </w:r>
      <w:r w:rsidR="004B6615">
        <w:rPr>
          <w:rFonts w:ascii="宋体" w:hAnsi="宋体" w:cs="宋体" w:hint="eastAsia"/>
          <w:kern w:val="21"/>
          <w:szCs w:val="21"/>
        </w:rPr>
        <w:t>（</w:t>
      </w:r>
      <w:r w:rsidR="00427E07">
        <w:rPr>
          <w:rFonts w:ascii="宋体" w:hAnsi="宋体" w:cs="宋体" w:hint="eastAsia"/>
          <w:kern w:val="21"/>
          <w:szCs w:val="21"/>
        </w:rPr>
        <w:t>含增值税</w:t>
      </w:r>
      <w:r w:rsidR="004B6615">
        <w:rPr>
          <w:rFonts w:ascii="宋体" w:hAnsi="宋体" w:cs="宋体" w:hint="eastAsia"/>
          <w:kern w:val="21"/>
          <w:szCs w:val="21"/>
        </w:rPr>
        <w:t>）</w:t>
      </w:r>
      <w:r w:rsidR="00427E07">
        <w:rPr>
          <w:rFonts w:ascii="宋体" w:hAnsi="宋体" w:cs="宋体" w:hint="eastAsia"/>
          <w:kern w:val="21"/>
          <w:szCs w:val="21"/>
        </w:rPr>
        <w:t>、人民币</w:t>
      </w:r>
      <w:r w:rsidR="00427E07">
        <w:rPr>
          <w:rFonts w:ascii="宋体" w:hAnsi="宋体" w:cs="宋体" w:hint="eastAsia"/>
          <w:kern w:val="21"/>
          <w:szCs w:val="21"/>
          <w:u w:val="single"/>
        </w:rPr>
        <w:t xml:space="preserve">（大写） </w:t>
      </w:r>
      <w:r w:rsidR="00427E07">
        <w:rPr>
          <w:rFonts w:ascii="宋体" w:hAnsi="宋体" w:cs="宋体"/>
          <w:kern w:val="21"/>
          <w:szCs w:val="21"/>
          <w:u w:val="single"/>
        </w:rPr>
        <w:t xml:space="preserve">           </w:t>
      </w:r>
      <w:r w:rsidR="00427E07">
        <w:rPr>
          <w:rFonts w:ascii="宋体" w:hAnsi="宋体" w:cs="宋体" w:hint="eastAsia"/>
          <w:kern w:val="21"/>
          <w:szCs w:val="21"/>
          <w:u w:val="single"/>
        </w:rPr>
        <w:tab/>
        <w:t>（¥</w:t>
      </w:r>
      <w:r w:rsidR="00427E07">
        <w:rPr>
          <w:rFonts w:ascii="宋体" w:hAnsi="宋体" w:cs="宋体" w:hint="eastAsia"/>
          <w:kern w:val="21"/>
          <w:szCs w:val="21"/>
          <w:u w:val="single"/>
        </w:rPr>
        <w:tab/>
      </w:r>
      <w:r w:rsidR="00427E07">
        <w:rPr>
          <w:rFonts w:ascii="宋体" w:hAnsi="宋体" w:cs="宋体"/>
          <w:kern w:val="21"/>
          <w:szCs w:val="21"/>
          <w:u w:val="single"/>
        </w:rPr>
        <w:t xml:space="preserve">            </w:t>
      </w:r>
      <w:r w:rsidR="00427E07">
        <w:rPr>
          <w:rFonts w:ascii="宋体" w:hAnsi="宋体" w:cs="宋体" w:hint="eastAsia"/>
          <w:kern w:val="21"/>
          <w:szCs w:val="21"/>
          <w:u w:val="single"/>
        </w:rPr>
        <w:t>元）</w:t>
      </w:r>
      <w:r w:rsidR="004B6615">
        <w:rPr>
          <w:rFonts w:ascii="宋体" w:hAnsi="宋体" w:cs="宋体" w:hint="eastAsia"/>
          <w:kern w:val="21"/>
          <w:szCs w:val="21"/>
        </w:rPr>
        <w:t>（</w:t>
      </w:r>
      <w:r w:rsidR="00427E07">
        <w:rPr>
          <w:rFonts w:ascii="宋体" w:hAnsi="宋体" w:cs="宋体" w:hint="eastAsia"/>
          <w:kern w:val="21"/>
          <w:szCs w:val="21"/>
        </w:rPr>
        <w:t>不含增值税</w:t>
      </w:r>
      <w:r w:rsidR="004B6615">
        <w:rPr>
          <w:rFonts w:ascii="宋体" w:hAnsi="宋体" w:cs="宋体" w:hint="eastAsia"/>
          <w:kern w:val="21"/>
          <w:szCs w:val="21"/>
        </w:rPr>
        <w:t>）</w:t>
      </w:r>
      <w:r w:rsidR="00427E07">
        <w:rPr>
          <w:rFonts w:ascii="宋体" w:hAnsi="宋体" w:cs="宋体" w:hint="eastAsia"/>
          <w:kern w:val="21"/>
          <w:szCs w:val="21"/>
        </w:rPr>
        <w:t>，增值税税率</w:t>
      </w:r>
      <w:r w:rsidR="00427E07">
        <w:rPr>
          <w:rFonts w:ascii="宋体" w:hAnsi="宋体" w:cs="宋体" w:hint="eastAsia"/>
          <w:kern w:val="21"/>
          <w:szCs w:val="21"/>
          <w:u w:val="single"/>
        </w:rPr>
        <w:t xml:space="preserve">      %</w:t>
      </w:r>
      <w:r w:rsidRPr="00504016">
        <w:t xml:space="preserve"> </w:t>
      </w:r>
      <w:r w:rsidR="00427E07">
        <w:rPr>
          <w:rFonts w:hint="eastAsia"/>
        </w:rPr>
        <w:t>。</w:t>
      </w:r>
    </w:p>
    <w:p w14:paraId="55BED417" w14:textId="72A8D7F2" w:rsidR="0011118C" w:rsidRPr="00847BFA" w:rsidRDefault="0090393F" w:rsidP="00001B0E">
      <w:pPr>
        <w:spacing w:line="360" w:lineRule="auto"/>
        <w:ind w:firstLineChars="200" w:firstLine="420"/>
        <w:rPr>
          <w:rFonts w:ascii="宋体" w:hAnsi="宋体"/>
          <w:bCs/>
        </w:rPr>
      </w:pPr>
      <w:r>
        <w:rPr>
          <w:rFonts w:ascii="宋体" w:hAnsi="宋体"/>
          <w:bCs/>
        </w:rPr>
        <w:t>3.3</w:t>
      </w:r>
      <w:bookmarkStart w:id="69" w:name="_Toc409976748"/>
      <w:bookmarkStart w:id="70" w:name="_Toc489520961"/>
      <w:r w:rsidR="0011118C">
        <w:rPr>
          <w:rFonts w:ascii="宋体" w:hAnsi="宋体" w:hint="eastAsia"/>
          <w:bCs/>
        </w:rPr>
        <w:t>现场</w:t>
      </w:r>
      <w:r w:rsidR="00D7500E">
        <w:rPr>
          <w:rFonts w:ascii="宋体" w:hAnsi="宋体" w:hint="eastAsia"/>
          <w:bCs/>
        </w:rPr>
        <w:t>拆除</w:t>
      </w:r>
      <w:r w:rsidR="0011118C">
        <w:rPr>
          <w:rFonts w:ascii="宋体" w:hAnsi="宋体" w:hint="eastAsia"/>
          <w:bCs/>
        </w:rPr>
        <w:t>工作</w:t>
      </w:r>
      <w:r w:rsidR="0011118C" w:rsidRPr="00847BFA">
        <w:rPr>
          <w:rFonts w:ascii="宋体" w:hAnsi="宋体" w:hint="eastAsia"/>
          <w:bCs/>
        </w:rPr>
        <w:t>完成后由</w:t>
      </w:r>
      <w:r w:rsidR="0011118C">
        <w:rPr>
          <w:rFonts w:ascii="宋体" w:hAnsi="宋体" w:hint="eastAsia"/>
          <w:bCs/>
        </w:rPr>
        <w:t>甲方进行验收</w:t>
      </w:r>
      <w:r w:rsidR="0011118C" w:rsidRPr="00847BFA">
        <w:rPr>
          <w:rFonts w:ascii="宋体" w:hAnsi="宋体" w:hint="eastAsia"/>
          <w:bCs/>
        </w:rPr>
        <w:t>。</w:t>
      </w:r>
    </w:p>
    <w:p w14:paraId="14DB5B49" w14:textId="6218B68B" w:rsidR="0011118C" w:rsidRDefault="0090393F" w:rsidP="000F11E3">
      <w:pPr>
        <w:adjustRightInd w:val="0"/>
        <w:snapToGrid w:val="0"/>
        <w:spacing w:before="50" w:line="360" w:lineRule="auto"/>
        <w:ind w:firstLineChars="200" w:firstLine="420"/>
        <w:rPr>
          <w:rFonts w:ascii="宋体" w:hAnsi="宋体"/>
          <w:bCs/>
        </w:rPr>
      </w:pPr>
      <w:r>
        <w:rPr>
          <w:rFonts w:ascii="宋体" w:hAnsi="宋体"/>
          <w:bCs/>
        </w:rPr>
        <w:t>3.4</w:t>
      </w:r>
      <w:r w:rsidR="0011118C" w:rsidRPr="00847BFA">
        <w:rPr>
          <w:rFonts w:ascii="宋体" w:hAnsi="宋体" w:hint="eastAsia"/>
          <w:bCs/>
        </w:rPr>
        <w:t>待甲方验收</w:t>
      </w:r>
      <w:r w:rsidR="0011118C">
        <w:rPr>
          <w:rFonts w:ascii="宋体" w:hAnsi="宋体" w:hint="eastAsia"/>
          <w:bCs/>
        </w:rPr>
        <w:t>合格</w:t>
      </w:r>
      <w:r w:rsidR="0011118C" w:rsidRPr="00847BFA">
        <w:rPr>
          <w:rFonts w:ascii="宋体" w:hAnsi="宋体" w:hint="eastAsia"/>
          <w:bCs/>
        </w:rPr>
        <w:t>完成后，</w:t>
      </w:r>
      <w:r w:rsidR="0011118C">
        <w:rPr>
          <w:rFonts w:ascii="宋体" w:hAnsi="宋体" w:hint="eastAsia"/>
          <w:bCs/>
        </w:rPr>
        <w:t>乙方</w:t>
      </w:r>
      <w:r w:rsidR="0011118C" w:rsidRPr="00847BFA">
        <w:rPr>
          <w:rFonts w:ascii="宋体" w:hAnsi="宋体" w:hint="eastAsia"/>
          <w:bCs/>
        </w:rPr>
        <w:t>开出增值税发票</w:t>
      </w:r>
      <w:r w:rsidR="0011118C">
        <w:rPr>
          <w:rFonts w:ascii="宋体" w:hAnsi="宋体" w:hint="eastAsia"/>
          <w:bCs/>
        </w:rPr>
        <w:t>，</w:t>
      </w:r>
      <w:r w:rsidR="0011118C" w:rsidRPr="00847BFA">
        <w:rPr>
          <w:rFonts w:ascii="宋体" w:hAnsi="宋体" w:hint="eastAsia"/>
          <w:bCs/>
        </w:rPr>
        <w:t>甲方在收到发票的1</w:t>
      </w:r>
      <w:r w:rsidR="0011118C" w:rsidRPr="00847BFA">
        <w:rPr>
          <w:rFonts w:ascii="宋体" w:hAnsi="宋体"/>
          <w:bCs/>
        </w:rPr>
        <w:t>5</w:t>
      </w:r>
      <w:r w:rsidR="0011118C" w:rsidRPr="00847BFA">
        <w:rPr>
          <w:rFonts w:ascii="宋体" w:hAnsi="宋体" w:hint="eastAsia"/>
          <w:bCs/>
        </w:rPr>
        <w:t>个工作日内</w:t>
      </w:r>
      <w:r w:rsidR="00C0319D">
        <w:rPr>
          <w:rFonts w:ascii="宋体" w:hAnsi="宋体" w:hint="eastAsia"/>
          <w:bCs/>
        </w:rPr>
        <w:t>支</w:t>
      </w:r>
      <w:r w:rsidR="0011118C" w:rsidRPr="00847BFA">
        <w:rPr>
          <w:rFonts w:ascii="宋体" w:hAnsi="宋体" w:hint="eastAsia"/>
          <w:bCs/>
        </w:rPr>
        <w:t>付</w:t>
      </w:r>
      <w:r w:rsidR="00C0319D">
        <w:rPr>
          <w:rFonts w:ascii="宋体" w:hAnsi="宋体" w:hint="eastAsia"/>
          <w:bCs/>
        </w:rPr>
        <w:t>合同价款</w:t>
      </w:r>
      <w:r w:rsidR="0011118C">
        <w:rPr>
          <w:rFonts w:ascii="宋体" w:hAnsi="宋体" w:hint="eastAsia"/>
          <w:bCs/>
        </w:rPr>
        <w:t>。</w:t>
      </w:r>
      <w:r w:rsidR="00945F6C" w:rsidRPr="00945F6C">
        <w:rPr>
          <w:rFonts w:ascii="宋体" w:hAnsi="宋体" w:hint="eastAsia"/>
          <w:bCs/>
        </w:rPr>
        <w:t>若</w:t>
      </w:r>
      <w:r w:rsidR="00945F6C">
        <w:rPr>
          <w:rFonts w:ascii="宋体" w:hAnsi="宋体" w:hint="eastAsia"/>
          <w:bCs/>
        </w:rPr>
        <w:t>乙方</w:t>
      </w:r>
      <w:r w:rsidR="00945F6C" w:rsidRPr="00945F6C">
        <w:rPr>
          <w:rFonts w:ascii="宋体" w:hAnsi="宋体" w:hint="eastAsia"/>
          <w:bCs/>
        </w:rPr>
        <w:t>开具增值税专用发票，则</w:t>
      </w:r>
      <w:r w:rsidR="00945F6C">
        <w:rPr>
          <w:rFonts w:ascii="宋体" w:hAnsi="宋体" w:hint="eastAsia"/>
          <w:bCs/>
        </w:rPr>
        <w:t>甲方</w:t>
      </w:r>
      <w:r w:rsidR="00945F6C" w:rsidRPr="00945F6C">
        <w:rPr>
          <w:rFonts w:ascii="宋体" w:hAnsi="宋体" w:hint="eastAsia"/>
          <w:bCs/>
        </w:rPr>
        <w:t>支付不含税合同金额和税额的总金额；若</w:t>
      </w:r>
      <w:r w:rsidR="00945F6C">
        <w:rPr>
          <w:rFonts w:ascii="宋体" w:hAnsi="宋体" w:hint="eastAsia"/>
          <w:bCs/>
        </w:rPr>
        <w:t>乙方</w:t>
      </w:r>
      <w:r w:rsidR="00945F6C" w:rsidRPr="00945F6C">
        <w:rPr>
          <w:rFonts w:ascii="宋体" w:hAnsi="宋体" w:hint="eastAsia"/>
          <w:bCs/>
        </w:rPr>
        <w:t>开具增值税普通发票，则</w:t>
      </w:r>
      <w:r w:rsidR="00945F6C">
        <w:rPr>
          <w:rFonts w:ascii="宋体" w:hAnsi="宋体" w:hint="eastAsia"/>
          <w:bCs/>
        </w:rPr>
        <w:t>甲方</w:t>
      </w:r>
      <w:r w:rsidR="00945F6C" w:rsidRPr="00945F6C">
        <w:rPr>
          <w:rFonts w:ascii="宋体" w:hAnsi="宋体" w:hint="eastAsia"/>
          <w:bCs/>
        </w:rPr>
        <w:t>仅支付不含税合同金额。</w:t>
      </w:r>
    </w:p>
    <w:p w14:paraId="6A91475C" w14:textId="6272674C" w:rsidR="0090393F" w:rsidRPr="00847BFA" w:rsidRDefault="0090393F" w:rsidP="0090393F">
      <w:pPr>
        <w:adjustRightInd w:val="0"/>
        <w:snapToGrid w:val="0"/>
        <w:spacing w:before="50" w:line="360" w:lineRule="auto"/>
        <w:ind w:firstLineChars="200" w:firstLine="422"/>
        <w:jc w:val="left"/>
        <w:outlineLvl w:val="2"/>
        <w:rPr>
          <w:rFonts w:ascii="宋体" w:hAnsi="宋体" w:cs="宋体"/>
          <w:b/>
          <w:snapToGrid w:val="0"/>
          <w:kern w:val="0"/>
          <w:szCs w:val="21"/>
        </w:rPr>
      </w:pPr>
      <w:r w:rsidRPr="00847BFA">
        <w:rPr>
          <w:rFonts w:ascii="宋体" w:hAnsi="宋体" w:cs="宋体" w:hint="eastAsia"/>
          <w:b/>
          <w:snapToGrid w:val="0"/>
          <w:kern w:val="0"/>
          <w:szCs w:val="21"/>
        </w:rPr>
        <w:t>第</w:t>
      </w:r>
      <w:r>
        <w:rPr>
          <w:rFonts w:ascii="宋体" w:hAnsi="宋体" w:cs="宋体" w:hint="eastAsia"/>
          <w:b/>
          <w:snapToGrid w:val="0"/>
          <w:kern w:val="0"/>
          <w:szCs w:val="21"/>
        </w:rPr>
        <w:t>四</w:t>
      </w:r>
      <w:r w:rsidRPr="00847BFA">
        <w:rPr>
          <w:rFonts w:ascii="宋体" w:hAnsi="宋体" w:cs="宋体" w:hint="eastAsia"/>
          <w:b/>
          <w:snapToGrid w:val="0"/>
          <w:kern w:val="0"/>
          <w:szCs w:val="21"/>
        </w:rPr>
        <w:t>条</w:t>
      </w:r>
      <w:r>
        <w:rPr>
          <w:rFonts w:ascii="宋体" w:hAnsi="宋体" w:cs="宋体" w:hint="eastAsia"/>
          <w:b/>
          <w:snapToGrid w:val="0"/>
          <w:kern w:val="0"/>
          <w:szCs w:val="21"/>
        </w:rPr>
        <w:t xml:space="preserve"> 履约保证金</w:t>
      </w:r>
    </w:p>
    <w:p w14:paraId="36AD287C" w14:textId="795C47E6" w:rsidR="0090393F" w:rsidRPr="00BF753F" w:rsidRDefault="0090393F" w:rsidP="00BF753F">
      <w:pPr>
        <w:adjustRightInd w:val="0"/>
        <w:snapToGrid w:val="0"/>
        <w:spacing w:before="50" w:line="360" w:lineRule="auto"/>
        <w:ind w:firstLineChars="200" w:firstLine="420"/>
        <w:rPr>
          <w:rFonts w:ascii="宋体" w:hAnsi="宋体"/>
          <w:bCs/>
        </w:rPr>
      </w:pPr>
      <w:r w:rsidRPr="00BF753F">
        <w:rPr>
          <w:rFonts w:ascii="宋体" w:hAnsi="宋体"/>
          <w:bCs/>
        </w:rPr>
        <w:t>4.1</w:t>
      </w:r>
      <w:r w:rsidRPr="00BF753F">
        <w:rPr>
          <w:rFonts w:ascii="宋体" w:hAnsi="宋体" w:hint="eastAsia"/>
          <w:bCs/>
        </w:rPr>
        <w:t>保证方式：货币资金形式（不接受保函）。</w:t>
      </w:r>
    </w:p>
    <w:p w14:paraId="2BF6FD1B" w14:textId="75F42ACF" w:rsidR="0090393F" w:rsidRPr="00BF753F" w:rsidRDefault="0090393F" w:rsidP="00BF753F">
      <w:pPr>
        <w:adjustRightInd w:val="0"/>
        <w:snapToGrid w:val="0"/>
        <w:spacing w:before="50" w:line="360" w:lineRule="auto"/>
        <w:ind w:firstLineChars="200" w:firstLine="420"/>
        <w:rPr>
          <w:rFonts w:ascii="宋体" w:hAnsi="宋体"/>
          <w:bCs/>
        </w:rPr>
      </w:pPr>
      <w:r w:rsidRPr="00BF753F">
        <w:rPr>
          <w:rFonts w:ascii="宋体" w:hAnsi="宋体"/>
          <w:bCs/>
        </w:rPr>
        <w:t>4.2</w:t>
      </w:r>
      <w:r w:rsidRPr="00BF753F">
        <w:rPr>
          <w:rFonts w:ascii="宋体" w:hAnsi="宋体" w:hint="eastAsia"/>
          <w:bCs/>
        </w:rPr>
        <w:t>履约保证金金额：合同总金额（含税价）的10%。</w:t>
      </w:r>
    </w:p>
    <w:p w14:paraId="3D58C967" w14:textId="64E9C25A" w:rsidR="0090393F" w:rsidRPr="00BF753F" w:rsidRDefault="0090393F" w:rsidP="00BF753F">
      <w:pPr>
        <w:adjustRightInd w:val="0"/>
        <w:snapToGrid w:val="0"/>
        <w:spacing w:before="50" w:line="360" w:lineRule="auto"/>
        <w:ind w:firstLineChars="200" w:firstLine="420"/>
        <w:rPr>
          <w:rFonts w:ascii="宋体" w:hAnsi="宋体"/>
          <w:bCs/>
        </w:rPr>
      </w:pPr>
      <w:r w:rsidRPr="00BF753F">
        <w:rPr>
          <w:rFonts w:ascii="宋体" w:hAnsi="宋体"/>
          <w:bCs/>
        </w:rPr>
        <w:t>4.3</w:t>
      </w:r>
      <w:r w:rsidRPr="00BF753F">
        <w:rPr>
          <w:rFonts w:ascii="宋体" w:hAnsi="宋体" w:hint="eastAsia"/>
          <w:bCs/>
        </w:rPr>
        <w:t>支付时间：在合同签订后，乙方缴纳的比选保证金在合同签订后自动转为履约保证金，不足部分乙方应在合同签订后7个工作日内补足。</w:t>
      </w:r>
    </w:p>
    <w:p w14:paraId="12335108" w14:textId="6730DE49" w:rsidR="0090393F" w:rsidRPr="00BF753F" w:rsidRDefault="0090393F" w:rsidP="00BF753F">
      <w:pPr>
        <w:adjustRightInd w:val="0"/>
        <w:snapToGrid w:val="0"/>
        <w:spacing w:before="50" w:line="360" w:lineRule="auto"/>
        <w:ind w:firstLineChars="200" w:firstLine="420"/>
        <w:rPr>
          <w:rFonts w:ascii="宋体" w:hAnsi="宋体"/>
          <w:bCs/>
        </w:rPr>
      </w:pPr>
      <w:r w:rsidRPr="00BF753F">
        <w:rPr>
          <w:rFonts w:ascii="宋体" w:hAnsi="宋体"/>
          <w:bCs/>
        </w:rPr>
        <w:t>4.4</w:t>
      </w:r>
      <w:r w:rsidRPr="00BF753F">
        <w:rPr>
          <w:rFonts w:ascii="宋体" w:hAnsi="宋体" w:hint="eastAsia"/>
          <w:bCs/>
        </w:rPr>
        <w:t>退保约定：因不可抗力因素导致合同提前终止或合同正常履行完毕的，如乙方在合同有效期内未发生违约行为，或未发生与乙方服务有关的包括但不限于所提供商品和服务质量事宜等，甲方在收到乙方关于退还履约保证金的申请和收据后的40个工作日内将履约保证金一次性退还乙方（不计利息）。如乙方在合同履行期间存在违约行为，甲方有权从履约保证金中扣除相应的费用、违约金、补偿金，合同终止后，甲方收到乙方关于退还履约保证金的申请和收据后的40个工作日内将剩余履约保证金（如有）一次性退还乙方（不计利息）。</w:t>
      </w:r>
    </w:p>
    <w:p w14:paraId="55B866DD" w14:textId="041E0BAD" w:rsidR="0090393F" w:rsidRPr="00BF753F" w:rsidRDefault="0090393F" w:rsidP="00BF753F">
      <w:pPr>
        <w:adjustRightInd w:val="0"/>
        <w:snapToGrid w:val="0"/>
        <w:spacing w:before="50" w:line="360" w:lineRule="auto"/>
        <w:ind w:firstLineChars="200" w:firstLine="420"/>
        <w:rPr>
          <w:rFonts w:ascii="宋体" w:hAnsi="宋体"/>
          <w:bCs/>
        </w:rPr>
      </w:pPr>
      <w:r w:rsidRPr="00BF753F">
        <w:rPr>
          <w:rFonts w:ascii="宋体" w:hAnsi="宋体"/>
          <w:bCs/>
        </w:rPr>
        <w:t>4.5</w:t>
      </w:r>
      <w:r w:rsidRPr="00BF753F">
        <w:rPr>
          <w:rFonts w:ascii="宋体" w:hAnsi="宋体" w:hint="eastAsia"/>
          <w:bCs/>
        </w:rPr>
        <w:t>甲方开户名及账号</w:t>
      </w:r>
    </w:p>
    <w:p w14:paraId="1E4F06A7" w14:textId="77777777" w:rsidR="0090393F" w:rsidRPr="00BF753F" w:rsidRDefault="0090393F" w:rsidP="00BF753F">
      <w:pPr>
        <w:adjustRightInd w:val="0"/>
        <w:snapToGrid w:val="0"/>
        <w:spacing w:before="50" w:line="360" w:lineRule="auto"/>
        <w:ind w:firstLineChars="200" w:firstLine="420"/>
        <w:rPr>
          <w:rFonts w:ascii="宋体" w:hAnsi="宋体"/>
          <w:bCs/>
        </w:rPr>
      </w:pPr>
      <w:r w:rsidRPr="00BF753F">
        <w:rPr>
          <w:rFonts w:ascii="宋体" w:hAnsi="宋体" w:hint="eastAsia"/>
          <w:bCs/>
        </w:rPr>
        <w:t>开户名：中新（重庆）机场商业管理有限公司</w:t>
      </w:r>
    </w:p>
    <w:p w14:paraId="58BEEA64" w14:textId="77777777" w:rsidR="0090393F" w:rsidRPr="00BF753F" w:rsidRDefault="0090393F" w:rsidP="00BF753F">
      <w:pPr>
        <w:adjustRightInd w:val="0"/>
        <w:snapToGrid w:val="0"/>
        <w:spacing w:before="50" w:line="360" w:lineRule="auto"/>
        <w:ind w:firstLineChars="200" w:firstLine="420"/>
        <w:rPr>
          <w:rFonts w:ascii="宋体" w:hAnsi="宋体"/>
          <w:bCs/>
        </w:rPr>
      </w:pPr>
      <w:r w:rsidRPr="00BF753F">
        <w:rPr>
          <w:rFonts w:ascii="宋体" w:hAnsi="宋体" w:hint="eastAsia"/>
          <w:bCs/>
        </w:rPr>
        <w:lastRenderedPageBreak/>
        <w:t>开户银行：中国建设银行股份有限公司重庆渝北机场支行</w:t>
      </w:r>
    </w:p>
    <w:p w14:paraId="7868ADB9" w14:textId="77777777" w:rsidR="00497861" w:rsidRPr="00BF753F" w:rsidRDefault="0090393F" w:rsidP="00BF753F">
      <w:pPr>
        <w:adjustRightInd w:val="0"/>
        <w:snapToGrid w:val="0"/>
        <w:spacing w:before="50" w:line="360" w:lineRule="auto"/>
        <w:ind w:firstLineChars="200" w:firstLine="420"/>
        <w:rPr>
          <w:rFonts w:ascii="宋体" w:hAnsi="宋体"/>
          <w:bCs/>
        </w:rPr>
      </w:pPr>
      <w:r w:rsidRPr="00BF753F">
        <w:rPr>
          <w:rFonts w:ascii="宋体" w:hAnsi="宋体" w:hint="eastAsia"/>
          <w:bCs/>
        </w:rPr>
        <w:t>银行账号：50050108380009680888</w:t>
      </w:r>
    </w:p>
    <w:p w14:paraId="3E49CCB2" w14:textId="739363CD" w:rsidR="0011118C" w:rsidRPr="00CD6A06" w:rsidRDefault="0011118C" w:rsidP="00CD6A06">
      <w:pPr>
        <w:adjustRightInd w:val="0"/>
        <w:snapToGrid w:val="0"/>
        <w:spacing w:before="50" w:line="360" w:lineRule="auto"/>
        <w:ind w:firstLineChars="200" w:firstLine="422"/>
        <w:jc w:val="left"/>
        <w:outlineLvl w:val="2"/>
        <w:rPr>
          <w:rFonts w:ascii="宋体" w:hAnsi="宋体" w:cs="宋体"/>
          <w:b/>
          <w:snapToGrid w:val="0"/>
          <w:kern w:val="0"/>
          <w:szCs w:val="21"/>
        </w:rPr>
      </w:pPr>
      <w:r w:rsidRPr="00CD6A06">
        <w:rPr>
          <w:rFonts w:ascii="宋体" w:hAnsi="宋体" w:cs="宋体" w:hint="eastAsia"/>
          <w:b/>
          <w:snapToGrid w:val="0"/>
          <w:kern w:val="0"/>
          <w:szCs w:val="21"/>
        </w:rPr>
        <w:t>第五条</w:t>
      </w:r>
      <w:r w:rsidRPr="00CD6A06">
        <w:rPr>
          <w:rFonts w:ascii="宋体" w:hAnsi="宋体" w:cs="宋体"/>
          <w:b/>
          <w:snapToGrid w:val="0"/>
          <w:kern w:val="0"/>
          <w:szCs w:val="21"/>
        </w:rPr>
        <w:t xml:space="preserve"> </w:t>
      </w:r>
      <w:r w:rsidRPr="00CD6A06">
        <w:rPr>
          <w:rFonts w:ascii="宋体" w:hAnsi="宋体" w:cs="宋体" w:hint="eastAsia"/>
          <w:b/>
          <w:snapToGrid w:val="0"/>
          <w:kern w:val="0"/>
          <w:szCs w:val="21"/>
        </w:rPr>
        <w:t>甲方的权利及义务</w:t>
      </w:r>
      <w:bookmarkEnd w:id="69"/>
      <w:bookmarkEnd w:id="70"/>
    </w:p>
    <w:p w14:paraId="303EA5F3" w14:textId="77777777" w:rsidR="0011118C" w:rsidRDefault="0011118C" w:rsidP="00001B0E">
      <w:pPr>
        <w:spacing w:line="360" w:lineRule="auto"/>
        <w:ind w:firstLineChars="200" w:firstLine="420"/>
        <w:jc w:val="left"/>
        <w:rPr>
          <w:rFonts w:ascii="宋体" w:hAnsi="宋体" w:cs="宋体"/>
          <w:bCs/>
          <w:szCs w:val="21"/>
        </w:rPr>
      </w:pPr>
      <w:r w:rsidRPr="00F45D92">
        <w:rPr>
          <w:rFonts w:ascii="宋体" w:hAnsi="宋体" w:cs="宋体" w:hint="eastAsia"/>
          <w:bCs/>
          <w:szCs w:val="21"/>
        </w:rPr>
        <w:t>5.</w:t>
      </w:r>
      <w:r w:rsidR="00CB773D">
        <w:rPr>
          <w:rFonts w:ascii="宋体" w:hAnsi="宋体" w:cs="宋体"/>
          <w:bCs/>
          <w:szCs w:val="21"/>
        </w:rPr>
        <w:t>1</w:t>
      </w:r>
      <w:r w:rsidRPr="00F45D92">
        <w:rPr>
          <w:rFonts w:ascii="宋体" w:hAnsi="宋体" w:cs="宋体" w:hint="eastAsia"/>
          <w:bCs/>
          <w:szCs w:val="21"/>
        </w:rPr>
        <w:t xml:space="preserve"> </w:t>
      </w:r>
      <w:r>
        <w:rPr>
          <w:rFonts w:ascii="宋体" w:hAnsi="宋体" w:cs="宋体" w:hint="eastAsia"/>
          <w:bCs/>
          <w:szCs w:val="21"/>
        </w:rPr>
        <w:t>拆除工作开展</w:t>
      </w:r>
      <w:r w:rsidRPr="00F45D92">
        <w:rPr>
          <w:rFonts w:ascii="宋体" w:hAnsi="宋体" w:cs="宋体" w:hint="eastAsia"/>
          <w:bCs/>
          <w:szCs w:val="21"/>
        </w:rPr>
        <w:t>期间，甲方负责协调</w:t>
      </w:r>
      <w:r>
        <w:rPr>
          <w:rFonts w:ascii="宋体" w:hAnsi="宋体" w:cs="宋体" w:hint="eastAsia"/>
          <w:bCs/>
          <w:szCs w:val="21"/>
        </w:rPr>
        <w:t>重庆机场</w:t>
      </w:r>
      <w:r w:rsidRPr="00F45D92">
        <w:rPr>
          <w:rFonts w:ascii="宋体" w:hAnsi="宋体" w:cs="宋体" w:hint="eastAsia"/>
          <w:bCs/>
          <w:szCs w:val="21"/>
        </w:rPr>
        <w:t>相关部门为乙方</w:t>
      </w:r>
      <w:r>
        <w:rPr>
          <w:rFonts w:ascii="宋体" w:hAnsi="宋体" w:cs="宋体" w:hint="eastAsia"/>
          <w:bCs/>
          <w:szCs w:val="21"/>
        </w:rPr>
        <w:t>拆除作业</w:t>
      </w:r>
      <w:r w:rsidRPr="00F45D92">
        <w:rPr>
          <w:rFonts w:ascii="宋体" w:hAnsi="宋体" w:cs="宋体" w:hint="eastAsia"/>
          <w:bCs/>
          <w:szCs w:val="21"/>
        </w:rPr>
        <w:t>提供便利。</w:t>
      </w:r>
    </w:p>
    <w:p w14:paraId="6E713A95" w14:textId="77777777" w:rsidR="0011118C" w:rsidRDefault="0011118C" w:rsidP="00001B0E">
      <w:pPr>
        <w:spacing w:line="360" w:lineRule="auto"/>
        <w:ind w:firstLineChars="200" w:firstLine="420"/>
        <w:jc w:val="left"/>
        <w:rPr>
          <w:rFonts w:ascii="宋体" w:hAnsi="宋体" w:cs="宋体"/>
          <w:bCs/>
          <w:szCs w:val="21"/>
        </w:rPr>
      </w:pPr>
      <w:r>
        <w:rPr>
          <w:rFonts w:ascii="宋体" w:hAnsi="宋体" w:cs="宋体" w:hint="eastAsia"/>
          <w:bCs/>
          <w:szCs w:val="21"/>
        </w:rPr>
        <w:t>5</w:t>
      </w:r>
      <w:r>
        <w:rPr>
          <w:rFonts w:ascii="宋体" w:hAnsi="宋体" w:cs="宋体"/>
          <w:bCs/>
          <w:szCs w:val="21"/>
        </w:rPr>
        <w:t>.</w:t>
      </w:r>
      <w:r w:rsidR="00CB773D">
        <w:rPr>
          <w:rFonts w:ascii="宋体" w:hAnsi="宋体" w:cs="宋体"/>
          <w:bCs/>
          <w:szCs w:val="21"/>
        </w:rPr>
        <w:t>2</w:t>
      </w:r>
      <w:r>
        <w:rPr>
          <w:rFonts w:ascii="宋体" w:hAnsi="宋体" w:cs="宋体"/>
          <w:bCs/>
          <w:szCs w:val="21"/>
        </w:rPr>
        <w:t xml:space="preserve"> </w:t>
      </w:r>
      <w:r>
        <w:rPr>
          <w:rFonts w:ascii="宋体" w:hAnsi="宋体" w:cs="宋体" w:hint="eastAsia"/>
          <w:bCs/>
          <w:szCs w:val="21"/>
        </w:rPr>
        <w:t>在现场拆除工作完成后，甲方应及时配合验收，如乙方工作需要整改，甲方有权提出整改要求。</w:t>
      </w:r>
    </w:p>
    <w:p w14:paraId="08E16822" w14:textId="77777777" w:rsidR="0011118C" w:rsidRDefault="0011118C" w:rsidP="00001B0E">
      <w:pPr>
        <w:spacing w:line="360" w:lineRule="auto"/>
        <w:ind w:firstLineChars="200" w:firstLine="420"/>
        <w:jc w:val="left"/>
        <w:rPr>
          <w:rFonts w:ascii="宋体" w:hAnsi="宋体" w:cs="宋体"/>
          <w:bCs/>
          <w:szCs w:val="21"/>
        </w:rPr>
      </w:pPr>
      <w:r>
        <w:rPr>
          <w:rFonts w:ascii="宋体" w:hAnsi="宋体" w:cs="宋体" w:hint="eastAsia"/>
          <w:bCs/>
          <w:szCs w:val="21"/>
        </w:rPr>
        <w:t>5</w:t>
      </w:r>
      <w:r>
        <w:rPr>
          <w:rFonts w:ascii="宋体" w:hAnsi="宋体" w:cs="宋体"/>
          <w:bCs/>
          <w:szCs w:val="21"/>
        </w:rPr>
        <w:t>.</w:t>
      </w:r>
      <w:r w:rsidR="00CB773D">
        <w:rPr>
          <w:rFonts w:ascii="宋体" w:hAnsi="宋体" w:cs="宋体"/>
          <w:bCs/>
          <w:szCs w:val="21"/>
        </w:rPr>
        <w:t>3</w:t>
      </w:r>
      <w:r>
        <w:rPr>
          <w:rFonts w:ascii="宋体" w:hAnsi="宋体" w:cs="宋体"/>
          <w:bCs/>
          <w:szCs w:val="21"/>
        </w:rPr>
        <w:t xml:space="preserve"> </w:t>
      </w:r>
      <w:r>
        <w:rPr>
          <w:rFonts w:ascii="宋体" w:hAnsi="宋体" w:cs="宋体" w:hint="eastAsia"/>
          <w:bCs/>
          <w:szCs w:val="21"/>
        </w:rPr>
        <w:t>甲方应在满足合同支付条件时向乙方支付合同价款。</w:t>
      </w:r>
    </w:p>
    <w:p w14:paraId="4A649986" w14:textId="77777777" w:rsidR="00DA2FD2" w:rsidRPr="00DA2FD2" w:rsidRDefault="00DA2FD2" w:rsidP="00001B0E">
      <w:pPr>
        <w:adjustRightInd w:val="0"/>
        <w:snapToGrid w:val="0"/>
        <w:spacing w:line="360" w:lineRule="auto"/>
        <w:ind w:firstLineChars="200" w:firstLine="420"/>
        <w:jc w:val="left"/>
        <w:rPr>
          <w:rFonts w:ascii="宋体" w:hAnsi="宋体" w:cs="宋体"/>
          <w:bCs/>
          <w:szCs w:val="21"/>
        </w:rPr>
      </w:pPr>
      <w:r w:rsidRPr="00DA2FD2">
        <w:rPr>
          <w:rFonts w:ascii="宋体" w:hAnsi="宋体" w:cs="宋体" w:hint="eastAsia"/>
          <w:bCs/>
          <w:szCs w:val="21"/>
        </w:rPr>
        <w:t>5.</w:t>
      </w:r>
      <w:r w:rsidRPr="00DA2FD2">
        <w:rPr>
          <w:rFonts w:ascii="宋体" w:hAnsi="宋体" w:cs="宋体"/>
          <w:bCs/>
          <w:szCs w:val="21"/>
        </w:rPr>
        <w:t>4</w:t>
      </w:r>
      <w:r w:rsidRPr="00001B0E">
        <w:rPr>
          <w:rFonts w:cs="宋体" w:hint="eastAsia"/>
          <w:bCs/>
        </w:rPr>
        <w:t>甲方</w:t>
      </w:r>
      <w:r>
        <w:rPr>
          <w:rFonts w:cs="宋体" w:hint="eastAsia"/>
          <w:bCs/>
        </w:rPr>
        <w:t>值班经理应每日对</w:t>
      </w:r>
      <w:r w:rsidRPr="00001B0E">
        <w:rPr>
          <w:rFonts w:cs="宋体" w:hint="eastAsia"/>
          <w:bCs/>
        </w:rPr>
        <w:t>乙方提交的施工方案</w:t>
      </w:r>
      <w:r>
        <w:rPr>
          <w:rFonts w:cs="宋体" w:hint="eastAsia"/>
          <w:bCs/>
        </w:rPr>
        <w:t>审核、检查</w:t>
      </w:r>
      <w:r w:rsidRPr="00001B0E">
        <w:rPr>
          <w:rFonts w:cs="宋体" w:hint="eastAsia"/>
          <w:bCs/>
        </w:rPr>
        <w:t>并签字。</w:t>
      </w:r>
    </w:p>
    <w:p w14:paraId="106273DD" w14:textId="77777777" w:rsidR="0011118C" w:rsidRPr="00EE76F9" w:rsidRDefault="0011118C" w:rsidP="00001B0E">
      <w:pPr>
        <w:adjustRightInd w:val="0"/>
        <w:snapToGrid w:val="0"/>
        <w:spacing w:before="50" w:line="360" w:lineRule="auto"/>
        <w:ind w:firstLineChars="200" w:firstLine="422"/>
        <w:jc w:val="left"/>
        <w:outlineLvl w:val="2"/>
        <w:rPr>
          <w:rFonts w:ascii="宋体" w:hAnsi="宋体" w:cs="宋体"/>
          <w:b/>
          <w:snapToGrid w:val="0"/>
          <w:kern w:val="0"/>
          <w:szCs w:val="21"/>
        </w:rPr>
      </w:pPr>
      <w:bookmarkStart w:id="71" w:name="_Toc409976749"/>
      <w:bookmarkStart w:id="72" w:name="_Toc489520962"/>
      <w:r w:rsidRPr="00EE76F9">
        <w:rPr>
          <w:rFonts w:ascii="宋体" w:hAnsi="宋体" w:cs="宋体" w:hint="eastAsia"/>
          <w:b/>
          <w:snapToGrid w:val="0"/>
          <w:kern w:val="0"/>
          <w:szCs w:val="21"/>
        </w:rPr>
        <w:t>第六条 乙方的权利和义务</w:t>
      </w:r>
      <w:bookmarkEnd w:id="71"/>
      <w:bookmarkEnd w:id="72"/>
    </w:p>
    <w:p w14:paraId="2C039205" w14:textId="77777777" w:rsidR="0011118C" w:rsidRPr="00F45D92" w:rsidRDefault="0011118C" w:rsidP="00001B0E">
      <w:pPr>
        <w:spacing w:line="360" w:lineRule="auto"/>
        <w:ind w:firstLineChars="200" w:firstLine="420"/>
        <w:rPr>
          <w:rFonts w:ascii="宋体" w:hAnsi="宋体" w:cs="宋体"/>
          <w:bCs/>
          <w:szCs w:val="21"/>
        </w:rPr>
      </w:pPr>
      <w:r w:rsidRPr="00F45D92">
        <w:rPr>
          <w:rFonts w:ascii="宋体" w:hAnsi="宋体" w:cs="宋体" w:hint="eastAsia"/>
          <w:bCs/>
          <w:szCs w:val="21"/>
        </w:rPr>
        <w:t>6.1开工前，乙方必须严格按照</w:t>
      </w:r>
      <w:r>
        <w:rPr>
          <w:rFonts w:ascii="宋体" w:hAnsi="宋体" w:cs="宋体" w:hint="eastAsia"/>
          <w:bCs/>
          <w:szCs w:val="21"/>
        </w:rPr>
        <w:t>甲方审核通过的拆除方案进行拆除工作</w:t>
      </w:r>
      <w:r w:rsidRPr="00F45D92">
        <w:rPr>
          <w:rFonts w:ascii="宋体" w:hAnsi="宋体" w:cs="宋体" w:hint="eastAsia"/>
          <w:bCs/>
          <w:szCs w:val="21"/>
        </w:rPr>
        <w:t>，</w:t>
      </w:r>
      <w:r>
        <w:rPr>
          <w:rFonts w:ascii="宋体" w:hAnsi="宋体" w:cs="宋体" w:hint="eastAsia"/>
          <w:bCs/>
          <w:szCs w:val="21"/>
        </w:rPr>
        <w:t>在开展现场拆除工作前，</w:t>
      </w:r>
      <w:r w:rsidRPr="00F45D92">
        <w:rPr>
          <w:rFonts w:ascii="宋体" w:hAnsi="宋体" w:cs="宋体" w:hint="eastAsia"/>
          <w:bCs/>
          <w:szCs w:val="21"/>
        </w:rPr>
        <w:t>乙方</w:t>
      </w:r>
      <w:r>
        <w:rPr>
          <w:rFonts w:ascii="宋体" w:hAnsi="宋体" w:cs="宋体" w:hint="eastAsia"/>
          <w:bCs/>
          <w:szCs w:val="21"/>
        </w:rPr>
        <w:t>的拆除方案须上报甲方</w:t>
      </w:r>
      <w:r w:rsidRPr="00F45D92">
        <w:rPr>
          <w:rFonts w:ascii="宋体" w:hAnsi="宋体" w:cs="宋体" w:hint="eastAsia"/>
          <w:bCs/>
          <w:szCs w:val="21"/>
        </w:rPr>
        <w:t>，经甲方确认后</w:t>
      </w:r>
      <w:r>
        <w:rPr>
          <w:rFonts w:ascii="宋体" w:hAnsi="宋体" w:cs="宋体" w:hint="eastAsia"/>
          <w:bCs/>
          <w:szCs w:val="21"/>
        </w:rPr>
        <w:t>方可进行作业</w:t>
      </w:r>
      <w:r w:rsidRPr="00F45D92">
        <w:rPr>
          <w:rFonts w:ascii="宋体" w:hAnsi="宋体" w:cs="宋体" w:hint="eastAsia"/>
          <w:bCs/>
          <w:szCs w:val="21"/>
        </w:rPr>
        <w:t>。</w:t>
      </w:r>
    </w:p>
    <w:p w14:paraId="20058E27" w14:textId="77777777" w:rsidR="0011118C" w:rsidRPr="00F45D92" w:rsidRDefault="0011118C" w:rsidP="00001B0E">
      <w:pPr>
        <w:spacing w:line="360" w:lineRule="auto"/>
        <w:ind w:firstLineChars="200" w:firstLine="420"/>
        <w:jc w:val="left"/>
        <w:rPr>
          <w:rFonts w:ascii="宋体" w:hAnsi="宋体" w:cs="宋体"/>
          <w:bCs/>
          <w:szCs w:val="21"/>
        </w:rPr>
      </w:pPr>
      <w:r w:rsidRPr="00F45D92">
        <w:rPr>
          <w:rFonts w:ascii="宋体" w:hAnsi="宋体" w:cs="宋体" w:hint="eastAsia"/>
          <w:bCs/>
          <w:szCs w:val="21"/>
        </w:rPr>
        <w:t>6.</w:t>
      </w:r>
      <w:r>
        <w:rPr>
          <w:rFonts w:ascii="宋体" w:hAnsi="宋体" w:cs="宋体"/>
          <w:bCs/>
          <w:szCs w:val="21"/>
        </w:rPr>
        <w:t>2</w:t>
      </w:r>
      <w:r>
        <w:rPr>
          <w:rFonts w:ascii="宋体" w:hAnsi="宋体" w:cs="宋体" w:hint="eastAsia"/>
          <w:bCs/>
          <w:szCs w:val="21"/>
        </w:rPr>
        <w:t>乙方</w:t>
      </w:r>
      <w:r w:rsidR="003E3907">
        <w:rPr>
          <w:rFonts w:ascii="宋体" w:hAnsi="宋体" w:cs="宋体" w:hint="eastAsia"/>
          <w:bCs/>
          <w:szCs w:val="21"/>
        </w:rPr>
        <w:t>应</w:t>
      </w:r>
      <w:r w:rsidRPr="00F45D92">
        <w:rPr>
          <w:rFonts w:ascii="宋体" w:hAnsi="宋体" w:cs="宋体" w:hint="eastAsia"/>
          <w:bCs/>
          <w:szCs w:val="21"/>
        </w:rPr>
        <w:t>遵守地方政府和</w:t>
      </w:r>
      <w:r>
        <w:rPr>
          <w:rFonts w:ascii="宋体" w:hAnsi="宋体" w:cs="宋体" w:hint="eastAsia"/>
          <w:bCs/>
          <w:szCs w:val="21"/>
        </w:rPr>
        <w:t>重庆机场</w:t>
      </w:r>
      <w:r w:rsidRPr="00F45D92">
        <w:rPr>
          <w:rFonts w:ascii="宋体" w:hAnsi="宋体" w:cs="宋体" w:hint="eastAsia"/>
          <w:bCs/>
          <w:szCs w:val="21"/>
        </w:rPr>
        <w:t>有关部门对</w:t>
      </w:r>
      <w:r>
        <w:rPr>
          <w:rFonts w:ascii="宋体" w:hAnsi="宋体" w:cs="宋体" w:hint="eastAsia"/>
          <w:bCs/>
          <w:szCs w:val="21"/>
        </w:rPr>
        <w:t>作业</w:t>
      </w:r>
      <w:r w:rsidRPr="00F45D92">
        <w:rPr>
          <w:rFonts w:ascii="宋体" w:hAnsi="宋体" w:cs="宋体" w:hint="eastAsia"/>
          <w:bCs/>
          <w:szCs w:val="21"/>
        </w:rPr>
        <w:t>场地交通和施工噪音等管理规定，需办理有关手续的，由乙方承担由此发生的费用。</w:t>
      </w:r>
    </w:p>
    <w:p w14:paraId="102B3AD3" w14:textId="77777777" w:rsidR="0011118C" w:rsidRPr="00F45D92" w:rsidRDefault="0011118C" w:rsidP="00001B0E">
      <w:pPr>
        <w:spacing w:line="360" w:lineRule="auto"/>
        <w:ind w:firstLineChars="200" w:firstLine="420"/>
        <w:jc w:val="left"/>
        <w:rPr>
          <w:rFonts w:ascii="宋体" w:hAnsi="宋体" w:cs="宋体"/>
          <w:bCs/>
          <w:szCs w:val="21"/>
        </w:rPr>
      </w:pPr>
      <w:r w:rsidRPr="00F45D92">
        <w:rPr>
          <w:rFonts w:ascii="宋体" w:hAnsi="宋体" w:cs="宋体" w:hint="eastAsia"/>
          <w:bCs/>
          <w:szCs w:val="21"/>
        </w:rPr>
        <w:t>6.</w:t>
      </w:r>
      <w:r>
        <w:rPr>
          <w:rFonts w:ascii="宋体" w:hAnsi="宋体" w:cs="宋体"/>
          <w:bCs/>
          <w:szCs w:val="21"/>
        </w:rPr>
        <w:t>3</w:t>
      </w:r>
      <w:r>
        <w:rPr>
          <w:rFonts w:ascii="宋体" w:hAnsi="宋体" w:cs="宋体" w:hint="eastAsia"/>
          <w:bCs/>
          <w:szCs w:val="21"/>
        </w:rPr>
        <w:t>乙方</w:t>
      </w:r>
      <w:r w:rsidR="003E3907">
        <w:rPr>
          <w:rFonts w:ascii="宋体" w:hAnsi="宋体" w:cs="宋体" w:hint="eastAsia"/>
          <w:bCs/>
          <w:szCs w:val="21"/>
        </w:rPr>
        <w:t>应</w:t>
      </w:r>
      <w:r w:rsidRPr="00F45D92">
        <w:rPr>
          <w:rFonts w:ascii="宋体" w:hAnsi="宋体" w:cs="宋体" w:hint="eastAsia"/>
          <w:bCs/>
          <w:szCs w:val="21"/>
        </w:rPr>
        <w:t>遵守地方政府和</w:t>
      </w:r>
      <w:r>
        <w:rPr>
          <w:rFonts w:ascii="宋体" w:hAnsi="宋体" w:cs="宋体" w:hint="eastAsia"/>
          <w:bCs/>
          <w:szCs w:val="21"/>
        </w:rPr>
        <w:t>重庆机场</w:t>
      </w:r>
      <w:r w:rsidRPr="00F45D92">
        <w:rPr>
          <w:rFonts w:ascii="宋体" w:hAnsi="宋体" w:cs="宋体" w:hint="eastAsia"/>
          <w:bCs/>
          <w:szCs w:val="21"/>
        </w:rPr>
        <w:t>有关部门对</w:t>
      </w:r>
      <w:r>
        <w:rPr>
          <w:rFonts w:ascii="宋体" w:hAnsi="宋体" w:cs="宋体" w:hint="eastAsia"/>
          <w:bCs/>
          <w:szCs w:val="21"/>
        </w:rPr>
        <w:t>作业</w:t>
      </w:r>
      <w:r w:rsidRPr="00F45D92">
        <w:rPr>
          <w:rFonts w:ascii="宋体" w:hAnsi="宋体" w:cs="宋体" w:hint="eastAsia"/>
          <w:bCs/>
          <w:szCs w:val="21"/>
        </w:rPr>
        <w:t>现场的一切规定和要求，承担因自身原因违反有关规定造成的损失和罚款。</w:t>
      </w:r>
    </w:p>
    <w:p w14:paraId="657C5D28" w14:textId="77777777" w:rsidR="0011118C" w:rsidRPr="00F45D92" w:rsidRDefault="0011118C" w:rsidP="00001B0E">
      <w:pPr>
        <w:spacing w:line="360" w:lineRule="auto"/>
        <w:ind w:firstLineChars="200" w:firstLine="420"/>
        <w:jc w:val="left"/>
        <w:rPr>
          <w:rFonts w:ascii="宋体" w:hAnsi="宋体" w:cs="宋体"/>
          <w:bCs/>
          <w:szCs w:val="21"/>
        </w:rPr>
      </w:pPr>
      <w:r w:rsidRPr="00F45D92">
        <w:rPr>
          <w:rFonts w:ascii="宋体" w:hAnsi="宋体" w:cs="宋体" w:hint="eastAsia"/>
          <w:bCs/>
          <w:szCs w:val="21"/>
        </w:rPr>
        <w:t>6.</w:t>
      </w:r>
      <w:r>
        <w:rPr>
          <w:rFonts w:ascii="宋体" w:hAnsi="宋体" w:cs="宋体"/>
          <w:bCs/>
          <w:szCs w:val="21"/>
        </w:rPr>
        <w:t>4</w:t>
      </w:r>
      <w:r w:rsidRPr="00F45D92">
        <w:rPr>
          <w:rFonts w:ascii="宋体" w:hAnsi="宋体" w:cs="宋体" w:hint="eastAsia"/>
          <w:bCs/>
          <w:szCs w:val="21"/>
        </w:rPr>
        <w:t>合同执行过程中如遇到问题，乙方必须及时提出合理化建议，供甲方参考。</w:t>
      </w:r>
    </w:p>
    <w:p w14:paraId="6F0EC3AF" w14:textId="77777777" w:rsidR="0011118C" w:rsidRPr="00F45D92" w:rsidRDefault="0011118C" w:rsidP="00001B0E">
      <w:pPr>
        <w:spacing w:line="360" w:lineRule="auto"/>
        <w:ind w:firstLineChars="200" w:firstLine="420"/>
        <w:jc w:val="left"/>
        <w:rPr>
          <w:rFonts w:ascii="宋体" w:hAnsi="宋体" w:cs="宋体"/>
          <w:bCs/>
          <w:szCs w:val="21"/>
        </w:rPr>
      </w:pPr>
      <w:r w:rsidRPr="00F45D92">
        <w:rPr>
          <w:rFonts w:ascii="宋体" w:hAnsi="宋体" w:cs="宋体" w:hint="eastAsia"/>
          <w:bCs/>
          <w:szCs w:val="21"/>
        </w:rPr>
        <w:t>6.</w:t>
      </w:r>
      <w:r>
        <w:rPr>
          <w:rFonts w:ascii="宋体" w:hAnsi="宋体" w:cs="宋体"/>
          <w:bCs/>
          <w:szCs w:val="21"/>
        </w:rPr>
        <w:t>5</w:t>
      </w:r>
      <w:r w:rsidRPr="00F45D92">
        <w:rPr>
          <w:rFonts w:ascii="宋体" w:hAnsi="宋体" w:cs="宋体" w:hint="eastAsia"/>
          <w:bCs/>
          <w:szCs w:val="21"/>
        </w:rPr>
        <w:t>在乙方</w:t>
      </w:r>
      <w:r>
        <w:rPr>
          <w:rFonts w:ascii="宋体" w:hAnsi="宋体" w:cs="宋体" w:hint="eastAsia"/>
          <w:bCs/>
          <w:szCs w:val="21"/>
        </w:rPr>
        <w:t>作业期间</w:t>
      </w:r>
      <w:r w:rsidRPr="00F45D92">
        <w:rPr>
          <w:rFonts w:ascii="宋体" w:hAnsi="宋体" w:cs="宋体" w:hint="eastAsia"/>
          <w:bCs/>
          <w:szCs w:val="21"/>
        </w:rPr>
        <w:t>，</w:t>
      </w:r>
      <w:r>
        <w:rPr>
          <w:rFonts w:ascii="宋体" w:hAnsi="宋体" w:cs="宋体" w:hint="eastAsia"/>
          <w:bCs/>
          <w:szCs w:val="21"/>
        </w:rPr>
        <w:t>如</w:t>
      </w:r>
      <w:r w:rsidRPr="00F45D92">
        <w:rPr>
          <w:rFonts w:ascii="宋体" w:hAnsi="宋体" w:cs="宋体" w:hint="eastAsia"/>
          <w:bCs/>
          <w:szCs w:val="21"/>
        </w:rPr>
        <w:t>因乙方原因造成的人身伤害、一切项目及财产损失，由乙方承担责任及所发生的所有费用。</w:t>
      </w:r>
    </w:p>
    <w:p w14:paraId="24760FF4" w14:textId="77777777" w:rsidR="0011118C" w:rsidRPr="00F45D92" w:rsidRDefault="0011118C" w:rsidP="00001B0E">
      <w:pPr>
        <w:spacing w:line="360" w:lineRule="auto"/>
        <w:ind w:firstLineChars="200" w:firstLine="420"/>
        <w:jc w:val="left"/>
        <w:rPr>
          <w:rFonts w:ascii="宋体" w:hAnsi="宋体" w:cs="宋体"/>
          <w:bCs/>
          <w:szCs w:val="21"/>
        </w:rPr>
      </w:pPr>
      <w:r w:rsidRPr="00F45D92">
        <w:rPr>
          <w:rFonts w:ascii="宋体" w:hAnsi="宋体" w:cs="宋体" w:hint="eastAsia"/>
          <w:bCs/>
          <w:szCs w:val="21"/>
        </w:rPr>
        <w:t>6.</w:t>
      </w:r>
      <w:r>
        <w:rPr>
          <w:rFonts w:ascii="宋体" w:hAnsi="宋体" w:cs="宋体"/>
          <w:bCs/>
          <w:szCs w:val="21"/>
        </w:rPr>
        <w:t>6</w:t>
      </w:r>
      <w:r>
        <w:rPr>
          <w:rFonts w:ascii="宋体" w:hAnsi="宋体" w:cs="宋体" w:hint="eastAsia"/>
          <w:bCs/>
          <w:szCs w:val="21"/>
        </w:rPr>
        <w:t>作业</w:t>
      </w:r>
      <w:r w:rsidRPr="00F45D92">
        <w:rPr>
          <w:rFonts w:ascii="宋体" w:hAnsi="宋体" w:cs="宋体" w:hint="eastAsia"/>
          <w:bCs/>
          <w:szCs w:val="21"/>
        </w:rPr>
        <w:t>过程中，保护好建筑物结构和相应管线</w:t>
      </w:r>
      <w:r>
        <w:rPr>
          <w:rFonts w:ascii="宋体" w:hAnsi="宋体" w:cs="宋体" w:hint="eastAsia"/>
          <w:bCs/>
          <w:szCs w:val="21"/>
        </w:rPr>
        <w:t>，消防设施、</w:t>
      </w:r>
      <w:r w:rsidRPr="00F45D92">
        <w:rPr>
          <w:rFonts w:ascii="宋体" w:hAnsi="宋体" w:cs="宋体" w:hint="eastAsia"/>
          <w:bCs/>
          <w:szCs w:val="21"/>
        </w:rPr>
        <w:t>设备，如</w:t>
      </w:r>
      <w:r>
        <w:rPr>
          <w:rFonts w:ascii="宋体" w:hAnsi="宋体" w:cs="宋体" w:hint="eastAsia"/>
          <w:bCs/>
          <w:szCs w:val="21"/>
        </w:rPr>
        <w:t>由</w:t>
      </w:r>
      <w:r w:rsidRPr="00F45D92">
        <w:rPr>
          <w:rFonts w:ascii="宋体" w:hAnsi="宋体" w:cs="宋体" w:hint="eastAsia"/>
          <w:bCs/>
          <w:szCs w:val="21"/>
        </w:rPr>
        <w:t>乙方责任原因造成</w:t>
      </w:r>
      <w:r>
        <w:rPr>
          <w:rFonts w:ascii="宋体" w:hAnsi="宋体" w:cs="宋体" w:hint="eastAsia"/>
          <w:bCs/>
          <w:szCs w:val="21"/>
        </w:rPr>
        <w:t>的损坏</w:t>
      </w:r>
      <w:r w:rsidRPr="00F45D92">
        <w:rPr>
          <w:rFonts w:ascii="宋体" w:hAnsi="宋体" w:cs="宋体" w:hint="eastAsia"/>
          <w:bCs/>
          <w:szCs w:val="21"/>
        </w:rPr>
        <w:t>，由乙方负责修复或赔偿。</w:t>
      </w:r>
    </w:p>
    <w:p w14:paraId="604ED563" w14:textId="77777777" w:rsidR="0011118C" w:rsidRPr="00F45D92" w:rsidRDefault="0011118C" w:rsidP="00001B0E">
      <w:pPr>
        <w:spacing w:line="360" w:lineRule="auto"/>
        <w:ind w:firstLineChars="200" w:firstLine="420"/>
        <w:jc w:val="left"/>
        <w:rPr>
          <w:rFonts w:ascii="宋体" w:hAnsi="宋体" w:cs="宋体"/>
          <w:bCs/>
          <w:szCs w:val="21"/>
        </w:rPr>
      </w:pPr>
      <w:r w:rsidRPr="00F45D92">
        <w:rPr>
          <w:rFonts w:ascii="宋体" w:hAnsi="宋体" w:cs="宋体" w:hint="eastAsia"/>
          <w:bCs/>
          <w:szCs w:val="21"/>
        </w:rPr>
        <w:t>6.</w:t>
      </w:r>
      <w:r>
        <w:rPr>
          <w:rFonts w:ascii="宋体" w:hAnsi="宋体" w:cs="宋体"/>
          <w:bCs/>
          <w:szCs w:val="21"/>
        </w:rPr>
        <w:t>7</w:t>
      </w:r>
      <w:r w:rsidRPr="00F45D92">
        <w:rPr>
          <w:rFonts w:ascii="宋体" w:hAnsi="宋体" w:cs="宋体" w:hint="eastAsia"/>
          <w:bCs/>
          <w:szCs w:val="21"/>
        </w:rPr>
        <w:t>乙方的项目</w:t>
      </w:r>
      <w:r>
        <w:rPr>
          <w:rFonts w:ascii="宋体" w:hAnsi="宋体" w:cs="宋体" w:hint="eastAsia"/>
          <w:bCs/>
          <w:szCs w:val="21"/>
        </w:rPr>
        <w:t>负责人</w:t>
      </w:r>
      <w:r w:rsidRPr="00F45D92">
        <w:rPr>
          <w:rFonts w:ascii="宋体" w:hAnsi="宋体" w:cs="宋体" w:hint="eastAsia"/>
          <w:bCs/>
          <w:szCs w:val="21"/>
        </w:rPr>
        <w:t>应按照要求</w:t>
      </w:r>
      <w:r w:rsidR="003E3907">
        <w:rPr>
          <w:rFonts w:ascii="宋体" w:hAnsi="宋体" w:cs="宋体" w:hint="eastAsia"/>
          <w:bCs/>
          <w:szCs w:val="21"/>
        </w:rPr>
        <w:t>每日报送施工计划，以便甲方核查。</w:t>
      </w:r>
    </w:p>
    <w:p w14:paraId="4B5D1752" w14:textId="77777777" w:rsidR="0011118C" w:rsidRPr="00F45D92" w:rsidRDefault="0011118C" w:rsidP="00001B0E">
      <w:pPr>
        <w:spacing w:line="360" w:lineRule="auto"/>
        <w:ind w:firstLineChars="200" w:firstLine="420"/>
        <w:rPr>
          <w:rFonts w:ascii="宋体" w:hAnsi="宋体" w:cs="宋体"/>
          <w:bCs/>
          <w:szCs w:val="21"/>
        </w:rPr>
      </w:pPr>
      <w:r w:rsidRPr="00F45D92">
        <w:rPr>
          <w:rFonts w:ascii="宋体" w:hAnsi="宋体" w:cs="宋体" w:hint="eastAsia"/>
          <w:bCs/>
          <w:szCs w:val="21"/>
        </w:rPr>
        <w:t>6.</w:t>
      </w:r>
      <w:r>
        <w:rPr>
          <w:rFonts w:ascii="宋体" w:hAnsi="宋体" w:cs="宋体"/>
          <w:bCs/>
          <w:szCs w:val="21"/>
        </w:rPr>
        <w:t>8</w:t>
      </w:r>
      <w:r w:rsidRPr="00F45D92">
        <w:rPr>
          <w:rFonts w:ascii="宋体" w:hAnsi="宋体" w:cs="宋体" w:hint="eastAsia"/>
          <w:bCs/>
          <w:szCs w:val="21"/>
        </w:rPr>
        <w:t>乙方在</w:t>
      </w:r>
      <w:r>
        <w:rPr>
          <w:rFonts w:ascii="宋体" w:hAnsi="宋体" w:cs="宋体" w:hint="eastAsia"/>
          <w:bCs/>
          <w:szCs w:val="21"/>
        </w:rPr>
        <w:t>作业</w:t>
      </w:r>
      <w:r w:rsidRPr="00F45D92">
        <w:rPr>
          <w:rFonts w:ascii="宋体" w:hAnsi="宋体" w:cs="宋体" w:hint="eastAsia"/>
          <w:bCs/>
          <w:szCs w:val="21"/>
        </w:rPr>
        <w:t>中应服从</w:t>
      </w:r>
      <w:r>
        <w:rPr>
          <w:rFonts w:ascii="宋体" w:hAnsi="宋体" w:cs="宋体" w:hint="eastAsia"/>
          <w:bCs/>
          <w:szCs w:val="21"/>
        </w:rPr>
        <w:t>甲方和</w:t>
      </w:r>
      <w:r w:rsidRPr="00F45D92">
        <w:rPr>
          <w:rFonts w:ascii="宋体" w:hAnsi="宋体" w:cs="宋体" w:hint="eastAsia"/>
          <w:bCs/>
          <w:szCs w:val="21"/>
        </w:rPr>
        <w:t>机场</w:t>
      </w:r>
      <w:r>
        <w:rPr>
          <w:rFonts w:ascii="宋体" w:hAnsi="宋体" w:cs="宋体" w:hint="eastAsia"/>
          <w:bCs/>
          <w:szCs w:val="21"/>
        </w:rPr>
        <w:t>相关部门的</w:t>
      </w:r>
      <w:r w:rsidRPr="00F45D92">
        <w:rPr>
          <w:rFonts w:ascii="宋体" w:hAnsi="宋体" w:cs="宋体" w:hint="eastAsia"/>
          <w:bCs/>
          <w:szCs w:val="21"/>
        </w:rPr>
        <w:t>管理，做到安全</w:t>
      </w:r>
      <w:r>
        <w:rPr>
          <w:rFonts w:ascii="宋体" w:hAnsi="宋体" w:cs="宋体" w:hint="eastAsia"/>
          <w:bCs/>
          <w:szCs w:val="21"/>
        </w:rPr>
        <w:t>作业</w:t>
      </w:r>
      <w:r w:rsidRPr="00F45D92">
        <w:rPr>
          <w:rFonts w:ascii="宋体" w:hAnsi="宋体" w:cs="宋体" w:hint="eastAsia"/>
          <w:bCs/>
          <w:szCs w:val="21"/>
        </w:rPr>
        <w:t>、文明</w:t>
      </w:r>
      <w:r>
        <w:rPr>
          <w:rFonts w:ascii="宋体" w:hAnsi="宋体" w:cs="宋体" w:hint="eastAsia"/>
          <w:bCs/>
          <w:szCs w:val="21"/>
        </w:rPr>
        <w:t>作业</w:t>
      </w:r>
      <w:r w:rsidRPr="00F45D92">
        <w:rPr>
          <w:rFonts w:ascii="宋体" w:hAnsi="宋体" w:cs="宋体" w:hint="eastAsia"/>
          <w:bCs/>
          <w:szCs w:val="21"/>
        </w:rPr>
        <w:t>。</w:t>
      </w:r>
    </w:p>
    <w:p w14:paraId="4D549542" w14:textId="77777777" w:rsidR="0011118C" w:rsidRDefault="0011118C" w:rsidP="00001B0E">
      <w:pPr>
        <w:spacing w:line="360" w:lineRule="auto"/>
        <w:ind w:firstLineChars="200" w:firstLine="420"/>
        <w:rPr>
          <w:rFonts w:ascii="宋体" w:hAnsi="宋体" w:cs="宋体"/>
          <w:bCs/>
          <w:szCs w:val="21"/>
        </w:rPr>
      </w:pPr>
      <w:r w:rsidRPr="00F45D92">
        <w:rPr>
          <w:rFonts w:ascii="宋体" w:hAnsi="宋体" w:cs="宋体" w:hint="eastAsia"/>
          <w:bCs/>
          <w:szCs w:val="21"/>
        </w:rPr>
        <w:t>6.</w:t>
      </w:r>
      <w:r>
        <w:rPr>
          <w:rFonts w:ascii="宋体" w:hAnsi="宋体" w:cs="宋体"/>
          <w:bCs/>
          <w:szCs w:val="21"/>
        </w:rPr>
        <w:t>9</w:t>
      </w:r>
      <w:r w:rsidRPr="00F45D92">
        <w:rPr>
          <w:rFonts w:ascii="宋体" w:hAnsi="宋体" w:cs="宋体" w:hint="eastAsia"/>
          <w:bCs/>
          <w:szCs w:val="21"/>
        </w:rPr>
        <w:t>乙方在</w:t>
      </w:r>
      <w:r>
        <w:rPr>
          <w:rFonts w:ascii="宋体" w:hAnsi="宋体" w:cs="宋体" w:hint="eastAsia"/>
          <w:bCs/>
          <w:szCs w:val="21"/>
        </w:rPr>
        <w:t>作业</w:t>
      </w:r>
      <w:r w:rsidRPr="00F45D92">
        <w:rPr>
          <w:rFonts w:ascii="宋体" w:hAnsi="宋体" w:cs="宋体" w:hint="eastAsia"/>
          <w:bCs/>
          <w:szCs w:val="21"/>
        </w:rPr>
        <w:t>期间应设有</w:t>
      </w:r>
      <w:r w:rsidRPr="00866725">
        <w:rPr>
          <w:rFonts w:ascii="宋体" w:hAnsi="宋体" w:cs="宋体" w:hint="eastAsia"/>
          <w:bCs/>
          <w:szCs w:val="21"/>
        </w:rPr>
        <w:t>项目负责人</w:t>
      </w:r>
      <w:r w:rsidRPr="00D36470">
        <w:rPr>
          <w:rFonts w:ascii="宋体" w:hAnsi="宋体" w:cs="宋体" w:hint="eastAsia"/>
          <w:bCs/>
          <w:szCs w:val="21"/>
        </w:rPr>
        <w:t>在作业现场，全程监督作业人员佩戴安全帽、安全绳，确保作业的安全和质量。如经甲方发现乙方</w:t>
      </w:r>
      <w:r w:rsidRPr="00866725">
        <w:rPr>
          <w:rFonts w:ascii="宋体" w:hAnsi="宋体" w:cs="宋体" w:hint="eastAsia"/>
          <w:bCs/>
          <w:szCs w:val="21"/>
        </w:rPr>
        <w:t>项目负责人</w:t>
      </w:r>
      <w:r w:rsidRPr="00D36470">
        <w:rPr>
          <w:rFonts w:ascii="宋体" w:hAnsi="宋体" w:cs="宋体" w:hint="eastAsia"/>
          <w:bCs/>
          <w:szCs w:val="21"/>
        </w:rPr>
        <w:t>未在作业现场的、安全措施不到位的，每发现一次按安全管理协议条款进行违约处罚。</w:t>
      </w:r>
      <w:bookmarkStart w:id="73" w:name="_Toc409976750"/>
      <w:bookmarkStart w:id="74" w:name="_Toc489520963"/>
    </w:p>
    <w:p w14:paraId="40EED11B" w14:textId="77777777" w:rsidR="0011118C" w:rsidRDefault="0011118C" w:rsidP="00001B0E">
      <w:pPr>
        <w:spacing w:line="360" w:lineRule="auto"/>
        <w:ind w:firstLineChars="200" w:firstLine="420"/>
        <w:rPr>
          <w:rFonts w:ascii="宋体" w:hAnsi="宋体" w:cs="宋体"/>
          <w:bCs/>
          <w:szCs w:val="21"/>
        </w:rPr>
      </w:pPr>
      <w:r>
        <w:rPr>
          <w:rFonts w:ascii="宋体" w:hAnsi="宋体" w:cs="宋体" w:hint="eastAsia"/>
          <w:bCs/>
          <w:szCs w:val="21"/>
        </w:rPr>
        <w:t>6</w:t>
      </w:r>
      <w:r>
        <w:rPr>
          <w:rFonts w:ascii="宋体" w:hAnsi="宋体" w:cs="宋体"/>
          <w:bCs/>
          <w:szCs w:val="21"/>
        </w:rPr>
        <w:t xml:space="preserve">.10 </w:t>
      </w:r>
      <w:r>
        <w:rPr>
          <w:rFonts w:ascii="宋体" w:hAnsi="宋体" w:cs="宋体" w:hint="eastAsia"/>
          <w:bCs/>
          <w:szCs w:val="21"/>
        </w:rPr>
        <w:t>乙方应为施工人员提供安全保障。</w:t>
      </w:r>
    </w:p>
    <w:p w14:paraId="24D8C144" w14:textId="77777777" w:rsidR="0011118C" w:rsidRDefault="0011118C" w:rsidP="00001B0E">
      <w:pPr>
        <w:spacing w:line="360" w:lineRule="auto"/>
        <w:ind w:firstLineChars="200" w:firstLine="420"/>
        <w:rPr>
          <w:rStyle w:val="NormalCharacter"/>
          <w:rFonts w:ascii="宋体" w:hAnsi="宋体"/>
          <w:bCs/>
          <w:szCs w:val="21"/>
        </w:rPr>
      </w:pPr>
      <w:r>
        <w:rPr>
          <w:rFonts w:ascii="宋体" w:hAnsi="宋体" w:cs="宋体" w:hint="eastAsia"/>
          <w:bCs/>
          <w:szCs w:val="21"/>
        </w:rPr>
        <w:t>6</w:t>
      </w:r>
      <w:r>
        <w:rPr>
          <w:rFonts w:ascii="宋体" w:hAnsi="宋体" w:cs="宋体"/>
          <w:bCs/>
          <w:szCs w:val="21"/>
        </w:rPr>
        <w:t xml:space="preserve">.11 </w:t>
      </w:r>
      <w:r>
        <w:rPr>
          <w:rStyle w:val="NormalCharacter"/>
          <w:rFonts w:ascii="宋体" w:hAnsi="宋体" w:hint="eastAsia"/>
          <w:szCs w:val="21"/>
        </w:rPr>
        <w:t>乙方应为施工人员购买人身保险，且乙方施工人员如在现场</w:t>
      </w:r>
      <w:r w:rsidR="00D7500E">
        <w:rPr>
          <w:rStyle w:val="NormalCharacter"/>
          <w:rFonts w:ascii="宋体" w:hAnsi="宋体" w:hint="eastAsia"/>
          <w:szCs w:val="21"/>
        </w:rPr>
        <w:t>施工</w:t>
      </w:r>
      <w:r>
        <w:rPr>
          <w:rStyle w:val="NormalCharacter"/>
          <w:rFonts w:ascii="宋体" w:hAnsi="宋体" w:hint="eastAsia"/>
          <w:szCs w:val="21"/>
        </w:rPr>
        <w:t>工作中发生任何意外，包括但不限于施工人员自己或对他人造成的人身损害或财产损害，应由乙方负责解决纠纷并承担相关的赔偿、补偿等法律责任</w:t>
      </w:r>
      <w:r w:rsidRPr="000A2118">
        <w:rPr>
          <w:rStyle w:val="NormalCharacter"/>
          <w:rFonts w:ascii="宋体" w:hAnsi="宋体" w:hint="eastAsia"/>
          <w:szCs w:val="21"/>
        </w:rPr>
        <w:t>。</w:t>
      </w:r>
    </w:p>
    <w:p w14:paraId="2A7B19FB" w14:textId="77777777" w:rsidR="0011118C" w:rsidRDefault="0011118C" w:rsidP="00001B0E">
      <w:pPr>
        <w:spacing w:line="360" w:lineRule="auto"/>
        <w:ind w:firstLineChars="200" w:firstLine="420"/>
        <w:rPr>
          <w:rStyle w:val="NormalCharacter"/>
          <w:rFonts w:ascii="宋体" w:hAnsi="宋体"/>
          <w:bCs/>
          <w:szCs w:val="21"/>
        </w:rPr>
      </w:pPr>
      <w:r>
        <w:rPr>
          <w:rStyle w:val="NormalCharacter"/>
          <w:rFonts w:ascii="宋体" w:hAnsi="宋体" w:hint="eastAsia"/>
          <w:szCs w:val="21"/>
        </w:rPr>
        <w:t>6</w:t>
      </w:r>
      <w:r>
        <w:rPr>
          <w:rStyle w:val="NormalCharacter"/>
          <w:rFonts w:ascii="宋体" w:hAnsi="宋体"/>
          <w:szCs w:val="21"/>
        </w:rPr>
        <w:t xml:space="preserve">.12 </w:t>
      </w:r>
      <w:r>
        <w:rPr>
          <w:rStyle w:val="NormalCharacter"/>
          <w:rFonts w:ascii="宋体" w:hAnsi="宋体" w:hint="eastAsia"/>
          <w:szCs w:val="21"/>
        </w:rPr>
        <w:t>乙方应在约定时间内完成符合合同约定质量并经甲方验收合格的施工工作</w:t>
      </w:r>
      <w:r w:rsidR="00020F0C">
        <w:rPr>
          <w:rStyle w:val="NormalCharacter"/>
          <w:rFonts w:ascii="宋体" w:hAnsi="宋体" w:hint="eastAsia"/>
          <w:szCs w:val="21"/>
        </w:rPr>
        <w:t>，如有整改导致施工时间延长乙方自行负责</w:t>
      </w:r>
      <w:r>
        <w:rPr>
          <w:rStyle w:val="NormalCharacter"/>
          <w:rFonts w:ascii="宋体" w:hAnsi="宋体" w:hint="eastAsia"/>
          <w:szCs w:val="21"/>
        </w:rPr>
        <w:t>。</w:t>
      </w:r>
    </w:p>
    <w:p w14:paraId="4FA08893" w14:textId="77777777" w:rsidR="0011118C" w:rsidRPr="00D36470" w:rsidRDefault="0011118C" w:rsidP="00001B0E">
      <w:pPr>
        <w:spacing w:line="360" w:lineRule="auto"/>
        <w:ind w:firstLineChars="200" w:firstLine="420"/>
        <w:rPr>
          <w:rFonts w:ascii="宋体" w:hAnsi="宋体" w:cs="宋体"/>
          <w:bCs/>
          <w:szCs w:val="21"/>
        </w:rPr>
      </w:pPr>
      <w:r>
        <w:rPr>
          <w:rStyle w:val="NormalCharacter"/>
          <w:rFonts w:ascii="宋体" w:hAnsi="宋体" w:hint="eastAsia"/>
          <w:szCs w:val="21"/>
        </w:rPr>
        <w:t>6</w:t>
      </w:r>
      <w:r>
        <w:rPr>
          <w:rStyle w:val="NormalCharacter"/>
          <w:rFonts w:ascii="宋体" w:hAnsi="宋体"/>
          <w:szCs w:val="21"/>
        </w:rPr>
        <w:t xml:space="preserve">.13 </w:t>
      </w:r>
      <w:r>
        <w:rPr>
          <w:rStyle w:val="NormalCharacter"/>
          <w:rFonts w:ascii="宋体" w:hAnsi="宋体" w:hint="eastAsia"/>
          <w:szCs w:val="21"/>
        </w:rPr>
        <w:t>乙方应开具符合合同约定的增值税发票。</w:t>
      </w:r>
    </w:p>
    <w:p w14:paraId="5CA459CD" w14:textId="77777777" w:rsidR="0011118C" w:rsidRPr="00D36470" w:rsidRDefault="0011118C" w:rsidP="00001B0E">
      <w:pPr>
        <w:adjustRightInd w:val="0"/>
        <w:snapToGrid w:val="0"/>
        <w:spacing w:before="50" w:line="360" w:lineRule="auto"/>
        <w:ind w:firstLineChars="200" w:firstLine="422"/>
        <w:jc w:val="left"/>
        <w:outlineLvl w:val="2"/>
        <w:rPr>
          <w:rFonts w:ascii="宋体" w:hAnsi="宋体" w:cs="宋体"/>
          <w:b/>
          <w:snapToGrid w:val="0"/>
          <w:kern w:val="0"/>
          <w:szCs w:val="21"/>
        </w:rPr>
      </w:pPr>
      <w:r w:rsidRPr="00D36470">
        <w:rPr>
          <w:rFonts w:ascii="宋体" w:hAnsi="宋体" w:cs="宋体" w:hint="eastAsia"/>
          <w:b/>
          <w:snapToGrid w:val="0"/>
          <w:kern w:val="0"/>
          <w:szCs w:val="21"/>
        </w:rPr>
        <w:t>第七条 验收</w:t>
      </w:r>
      <w:bookmarkEnd w:id="73"/>
      <w:bookmarkEnd w:id="74"/>
    </w:p>
    <w:p w14:paraId="2815E49E" w14:textId="77777777" w:rsidR="0011118C" w:rsidRPr="00D36470" w:rsidRDefault="0011118C" w:rsidP="00001B0E">
      <w:pPr>
        <w:adjustRightInd w:val="0"/>
        <w:snapToGrid w:val="0"/>
        <w:spacing w:before="50" w:line="360" w:lineRule="auto"/>
        <w:ind w:firstLineChars="200" w:firstLine="420"/>
        <w:jc w:val="left"/>
        <w:rPr>
          <w:rFonts w:ascii="宋体" w:hAnsi="宋体" w:cs="宋体"/>
          <w:bCs/>
          <w:snapToGrid w:val="0"/>
          <w:kern w:val="0"/>
          <w:szCs w:val="21"/>
        </w:rPr>
      </w:pPr>
      <w:r w:rsidRPr="00D36470">
        <w:rPr>
          <w:rFonts w:ascii="宋体" w:hAnsi="宋体" w:cs="宋体" w:hint="eastAsia"/>
          <w:bCs/>
          <w:snapToGrid w:val="0"/>
          <w:kern w:val="0"/>
          <w:szCs w:val="21"/>
        </w:rPr>
        <w:lastRenderedPageBreak/>
        <w:t>7.1项目具备验收条件</w:t>
      </w:r>
      <w:r w:rsidRPr="00D36470">
        <w:rPr>
          <w:rFonts w:ascii="宋体" w:hAnsi="宋体" w:cs="宋体"/>
          <w:bCs/>
          <w:snapToGrid w:val="0"/>
          <w:kern w:val="0"/>
          <w:szCs w:val="21"/>
        </w:rPr>
        <w:t>3</w:t>
      </w:r>
      <w:r w:rsidRPr="00D36470">
        <w:rPr>
          <w:rFonts w:ascii="宋体" w:hAnsi="宋体" w:cs="宋体" w:hint="eastAsia"/>
          <w:bCs/>
          <w:snapToGrid w:val="0"/>
          <w:kern w:val="0"/>
          <w:szCs w:val="21"/>
        </w:rPr>
        <w:t>日内，甲方组织验收，并在验收后3日内给予批准或提出整改意见。乙方按要求整改，并承担由自身原因造成的整改费用。</w:t>
      </w:r>
    </w:p>
    <w:p w14:paraId="6AF03E63" w14:textId="77777777" w:rsidR="0011118C" w:rsidRPr="00D36470" w:rsidRDefault="0011118C" w:rsidP="00001B0E">
      <w:pPr>
        <w:adjustRightInd w:val="0"/>
        <w:snapToGrid w:val="0"/>
        <w:spacing w:before="50" w:line="360" w:lineRule="auto"/>
        <w:ind w:firstLineChars="200" w:firstLine="420"/>
        <w:jc w:val="left"/>
        <w:rPr>
          <w:rFonts w:ascii="宋体" w:hAnsi="宋体" w:cs="宋体"/>
          <w:bCs/>
          <w:snapToGrid w:val="0"/>
          <w:kern w:val="0"/>
          <w:szCs w:val="21"/>
        </w:rPr>
      </w:pPr>
      <w:r w:rsidRPr="00D36470">
        <w:rPr>
          <w:rFonts w:ascii="宋体" w:hAnsi="宋体" w:cs="宋体" w:hint="eastAsia"/>
          <w:bCs/>
          <w:snapToGrid w:val="0"/>
          <w:kern w:val="0"/>
          <w:szCs w:val="21"/>
        </w:rPr>
        <w:t>7.2甲方在收到乙方提出验收的申请后，</w:t>
      </w:r>
      <w:r w:rsidRPr="00D36470">
        <w:rPr>
          <w:rFonts w:ascii="宋体" w:hAnsi="宋体" w:cs="宋体"/>
          <w:bCs/>
          <w:snapToGrid w:val="0"/>
          <w:kern w:val="0"/>
          <w:szCs w:val="21"/>
        </w:rPr>
        <w:t>3</w:t>
      </w:r>
      <w:r w:rsidRPr="00D36470">
        <w:rPr>
          <w:rFonts w:ascii="宋体" w:hAnsi="宋体" w:cs="宋体" w:hint="eastAsia"/>
          <w:bCs/>
          <w:snapToGrid w:val="0"/>
          <w:kern w:val="0"/>
          <w:szCs w:val="21"/>
        </w:rPr>
        <w:t>日内无正当理由不组织验收，或验收后</w:t>
      </w:r>
      <w:r w:rsidRPr="00D36470">
        <w:rPr>
          <w:rFonts w:ascii="宋体" w:hAnsi="宋体" w:cs="宋体"/>
          <w:bCs/>
          <w:snapToGrid w:val="0"/>
          <w:kern w:val="0"/>
          <w:szCs w:val="21"/>
        </w:rPr>
        <w:t>3</w:t>
      </w:r>
      <w:r w:rsidRPr="00D36470">
        <w:rPr>
          <w:rFonts w:ascii="宋体" w:hAnsi="宋体" w:cs="宋体" w:hint="eastAsia"/>
          <w:bCs/>
          <w:snapToGrid w:val="0"/>
          <w:kern w:val="0"/>
          <w:szCs w:val="21"/>
        </w:rPr>
        <w:t>日内不予批准且不提出整改意见，视为验收报告已被批准，即可办理结算手续。</w:t>
      </w:r>
    </w:p>
    <w:p w14:paraId="1D9656A0" w14:textId="77777777" w:rsidR="0011118C" w:rsidRDefault="0011118C" w:rsidP="00001B0E">
      <w:pPr>
        <w:adjustRightInd w:val="0"/>
        <w:snapToGrid w:val="0"/>
        <w:spacing w:line="360" w:lineRule="auto"/>
        <w:ind w:firstLineChars="200" w:firstLine="420"/>
        <w:jc w:val="left"/>
        <w:rPr>
          <w:rFonts w:ascii="宋体" w:hAnsi="宋体" w:cs="宋体"/>
          <w:bCs/>
          <w:snapToGrid w:val="0"/>
          <w:kern w:val="0"/>
          <w:szCs w:val="21"/>
        </w:rPr>
      </w:pPr>
      <w:r w:rsidRPr="00866725">
        <w:rPr>
          <w:rFonts w:ascii="宋体" w:hAnsi="宋体" w:cs="宋体"/>
          <w:bCs/>
          <w:snapToGrid w:val="0"/>
          <w:kern w:val="0"/>
          <w:szCs w:val="21"/>
        </w:rPr>
        <w:t>7.3</w:t>
      </w:r>
      <w:r w:rsidRPr="00866725">
        <w:rPr>
          <w:rFonts w:ascii="宋体" w:hAnsi="宋体" w:cs="宋体" w:hint="eastAsia"/>
          <w:bCs/>
          <w:snapToGrid w:val="0"/>
          <w:kern w:val="0"/>
          <w:szCs w:val="21"/>
        </w:rPr>
        <w:t>验收标准</w:t>
      </w:r>
      <w:bookmarkStart w:id="75" w:name="_Toc489520964"/>
      <w:bookmarkStart w:id="76" w:name="_Toc409976751"/>
      <w:r w:rsidRPr="00866725">
        <w:rPr>
          <w:rFonts w:ascii="宋体" w:hAnsi="宋体" w:cs="宋体" w:hint="eastAsia"/>
          <w:bCs/>
          <w:snapToGrid w:val="0"/>
          <w:kern w:val="0"/>
          <w:szCs w:val="21"/>
        </w:rPr>
        <w:t>：</w:t>
      </w:r>
    </w:p>
    <w:p w14:paraId="74CCE054" w14:textId="0CDD4827" w:rsidR="003522E7" w:rsidRPr="00001B0E" w:rsidRDefault="003522E7" w:rsidP="00001B0E">
      <w:pPr>
        <w:adjustRightInd w:val="0"/>
        <w:snapToGrid w:val="0"/>
        <w:spacing w:before="50" w:line="360" w:lineRule="auto"/>
        <w:ind w:firstLineChars="200" w:firstLine="420"/>
        <w:jc w:val="left"/>
        <w:rPr>
          <w:rFonts w:ascii="宋体" w:hAnsi="宋体" w:cs="宋体"/>
          <w:bCs/>
          <w:snapToGrid w:val="0"/>
          <w:kern w:val="0"/>
          <w:szCs w:val="21"/>
        </w:rPr>
      </w:pPr>
      <w:r w:rsidRPr="00001B0E">
        <w:rPr>
          <w:rFonts w:ascii="宋体" w:hAnsi="宋体" w:cs="宋体"/>
          <w:bCs/>
          <w:snapToGrid w:val="0"/>
          <w:kern w:val="0"/>
          <w:szCs w:val="21"/>
        </w:rPr>
        <w:t>7.3.1 L3E38</w:t>
      </w:r>
      <w:r w:rsidRPr="00001B0E">
        <w:rPr>
          <w:rFonts w:ascii="宋体" w:hAnsi="宋体" w:cs="宋体" w:hint="eastAsia"/>
          <w:bCs/>
          <w:snapToGrid w:val="0"/>
          <w:kern w:val="0"/>
          <w:szCs w:val="21"/>
        </w:rPr>
        <w:t>店铺拆除地面和回填层、隔墙、天花、吊顶、空调设备、冷凝水管、供回水管、强弱电线路等原经营商户自建设施，将场地还原为清水状态，不得有残留；</w:t>
      </w:r>
    </w:p>
    <w:p w14:paraId="72C6F824" w14:textId="6C02675F" w:rsidR="003522E7" w:rsidRPr="00001B0E" w:rsidRDefault="003522E7" w:rsidP="00001B0E">
      <w:pPr>
        <w:adjustRightInd w:val="0"/>
        <w:snapToGrid w:val="0"/>
        <w:spacing w:before="50" w:line="360" w:lineRule="auto"/>
        <w:ind w:firstLineChars="200" w:firstLine="420"/>
        <w:jc w:val="left"/>
        <w:rPr>
          <w:rFonts w:ascii="宋体" w:hAnsi="宋体" w:cs="宋体"/>
          <w:bCs/>
          <w:snapToGrid w:val="0"/>
          <w:kern w:val="0"/>
          <w:szCs w:val="21"/>
        </w:rPr>
      </w:pPr>
      <w:r w:rsidRPr="00001B0E">
        <w:rPr>
          <w:rFonts w:ascii="宋体" w:hAnsi="宋体" w:cs="宋体"/>
          <w:bCs/>
          <w:snapToGrid w:val="0"/>
          <w:kern w:val="0"/>
          <w:szCs w:val="21"/>
        </w:rPr>
        <w:t>7.3.2 L3E</w:t>
      </w:r>
      <w:r w:rsidR="00AC48E2">
        <w:rPr>
          <w:rFonts w:ascii="宋体" w:hAnsi="宋体" w:cs="宋体"/>
          <w:bCs/>
          <w:snapToGrid w:val="0"/>
          <w:kern w:val="0"/>
          <w:szCs w:val="21"/>
        </w:rPr>
        <w:t>43</w:t>
      </w:r>
      <w:r w:rsidRPr="00001B0E">
        <w:rPr>
          <w:rFonts w:ascii="宋体" w:hAnsi="宋体" w:cs="宋体" w:hint="eastAsia"/>
          <w:bCs/>
          <w:snapToGrid w:val="0"/>
          <w:kern w:val="0"/>
          <w:szCs w:val="21"/>
        </w:rPr>
        <w:t>和</w:t>
      </w:r>
      <w:r w:rsidRPr="00001B0E">
        <w:rPr>
          <w:rFonts w:ascii="宋体" w:hAnsi="宋体" w:cs="宋体"/>
          <w:bCs/>
          <w:snapToGrid w:val="0"/>
          <w:kern w:val="0"/>
          <w:szCs w:val="21"/>
        </w:rPr>
        <w:t>L3E</w:t>
      </w:r>
      <w:r w:rsidR="00AC48E2">
        <w:rPr>
          <w:rFonts w:ascii="宋体" w:hAnsi="宋体" w:cs="宋体"/>
          <w:bCs/>
          <w:snapToGrid w:val="0"/>
          <w:kern w:val="0"/>
          <w:szCs w:val="21"/>
        </w:rPr>
        <w:t>44</w:t>
      </w:r>
      <w:r w:rsidRPr="00001B0E">
        <w:rPr>
          <w:rFonts w:ascii="宋体" w:hAnsi="宋体" w:cs="宋体" w:hint="eastAsia"/>
          <w:bCs/>
          <w:snapToGrid w:val="0"/>
          <w:kern w:val="0"/>
          <w:szCs w:val="21"/>
        </w:rPr>
        <w:t>店铺拆除两个店铺间的隔墙和店铺区域地面的黑色门槛石，不得有残留；</w:t>
      </w:r>
    </w:p>
    <w:p w14:paraId="562A6035" w14:textId="2CD06BBD" w:rsidR="003522E7" w:rsidRPr="00001B0E" w:rsidRDefault="003522E7" w:rsidP="00001B0E">
      <w:pPr>
        <w:adjustRightInd w:val="0"/>
        <w:snapToGrid w:val="0"/>
        <w:spacing w:before="50" w:line="360" w:lineRule="auto"/>
        <w:ind w:firstLineChars="200" w:firstLine="420"/>
        <w:jc w:val="left"/>
        <w:rPr>
          <w:rFonts w:ascii="宋体" w:hAnsi="宋体" w:cs="宋体"/>
          <w:bCs/>
          <w:snapToGrid w:val="0"/>
          <w:kern w:val="0"/>
          <w:szCs w:val="21"/>
        </w:rPr>
      </w:pPr>
      <w:r w:rsidRPr="00001B0E">
        <w:rPr>
          <w:rFonts w:ascii="宋体" w:hAnsi="宋体" w:cs="宋体"/>
          <w:bCs/>
          <w:snapToGrid w:val="0"/>
          <w:kern w:val="0"/>
          <w:szCs w:val="21"/>
        </w:rPr>
        <w:t>7.3.3</w:t>
      </w:r>
      <w:r w:rsidRPr="00001B0E">
        <w:rPr>
          <w:rFonts w:ascii="宋体" w:hAnsi="宋体" w:cs="宋体" w:hint="eastAsia"/>
          <w:bCs/>
          <w:snapToGrid w:val="0"/>
          <w:kern w:val="0"/>
          <w:szCs w:val="21"/>
        </w:rPr>
        <w:t>拆除不得损坏机场原有设施设备，如有损坏的应承担赔偿责任；</w:t>
      </w:r>
    </w:p>
    <w:p w14:paraId="32B9B715" w14:textId="09DD6CC0" w:rsidR="003522E7" w:rsidRPr="00001B0E" w:rsidRDefault="003522E7" w:rsidP="00001B0E">
      <w:pPr>
        <w:adjustRightInd w:val="0"/>
        <w:snapToGrid w:val="0"/>
        <w:spacing w:before="50" w:line="360" w:lineRule="auto"/>
        <w:ind w:firstLineChars="200" w:firstLine="420"/>
        <w:jc w:val="left"/>
        <w:rPr>
          <w:rFonts w:ascii="宋体" w:hAnsi="宋体" w:cs="宋体"/>
          <w:bCs/>
          <w:snapToGrid w:val="0"/>
          <w:kern w:val="0"/>
          <w:szCs w:val="21"/>
        </w:rPr>
      </w:pPr>
      <w:r w:rsidRPr="00001B0E">
        <w:rPr>
          <w:rFonts w:ascii="宋体" w:hAnsi="宋体" w:cs="宋体"/>
          <w:bCs/>
          <w:snapToGrid w:val="0"/>
          <w:kern w:val="0"/>
          <w:szCs w:val="21"/>
        </w:rPr>
        <w:t xml:space="preserve">7.3.4 </w:t>
      </w:r>
      <w:r w:rsidRPr="00001B0E">
        <w:rPr>
          <w:rFonts w:ascii="宋体" w:hAnsi="宋体" w:cs="宋体" w:hint="eastAsia"/>
          <w:bCs/>
          <w:snapToGrid w:val="0"/>
          <w:kern w:val="0"/>
          <w:szCs w:val="21"/>
        </w:rPr>
        <w:t>拆除产生的建筑垃圾应清出场地，保证场地内干净。</w:t>
      </w:r>
    </w:p>
    <w:p w14:paraId="57C6DB53" w14:textId="77777777" w:rsidR="0011118C" w:rsidRPr="003E3907" w:rsidRDefault="0011118C" w:rsidP="00001B0E">
      <w:pPr>
        <w:adjustRightInd w:val="0"/>
        <w:snapToGrid w:val="0"/>
        <w:spacing w:before="50" w:line="360" w:lineRule="auto"/>
        <w:ind w:firstLineChars="200" w:firstLine="422"/>
        <w:jc w:val="left"/>
        <w:rPr>
          <w:rFonts w:ascii="宋体" w:hAnsi="宋体" w:cs="宋体"/>
          <w:b/>
          <w:snapToGrid w:val="0"/>
          <w:kern w:val="0"/>
          <w:szCs w:val="21"/>
        </w:rPr>
      </w:pPr>
      <w:r w:rsidRPr="003E3907">
        <w:rPr>
          <w:rFonts w:ascii="宋体" w:hAnsi="宋体" w:cs="宋体" w:hint="eastAsia"/>
          <w:b/>
          <w:snapToGrid w:val="0"/>
          <w:kern w:val="0"/>
          <w:szCs w:val="21"/>
        </w:rPr>
        <w:t>第八条 违约责任</w:t>
      </w:r>
      <w:bookmarkEnd w:id="75"/>
      <w:bookmarkEnd w:id="76"/>
    </w:p>
    <w:p w14:paraId="02D8E9B4" w14:textId="77777777" w:rsidR="00FA03BA" w:rsidRPr="00FA03BA" w:rsidRDefault="00FA03BA" w:rsidP="00001B0E">
      <w:pPr>
        <w:adjustRightInd w:val="0"/>
        <w:snapToGrid w:val="0"/>
        <w:spacing w:before="50" w:line="360" w:lineRule="auto"/>
        <w:ind w:firstLineChars="200" w:firstLine="420"/>
        <w:jc w:val="left"/>
        <w:rPr>
          <w:rFonts w:ascii="宋体" w:hAnsi="宋体" w:cs="宋体"/>
          <w:bCs/>
          <w:snapToGrid w:val="0"/>
          <w:kern w:val="0"/>
          <w:szCs w:val="21"/>
        </w:rPr>
      </w:pPr>
      <w:r w:rsidRPr="00FA03BA">
        <w:rPr>
          <w:rFonts w:ascii="宋体" w:hAnsi="宋体" w:cs="宋体"/>
          <w:bCs/>
          <w:snapToGrid w:val="0"/>
          <w:kern w:val="0"/>
          <w:szCs w:val="21"/>
        </w:rPr>
        <w:t>8.1</w:t>
      </w:r>
      <w:r w:rsidRPr="00FA03BA">
        <w:rPr>
          <w:rFonts w:ascii="宋体" w:hAnsi="宋体" w:cs="宋体" w:hint="eastAsia"/>
          <w:bCs/>
          <w:snapToGrid w:val="0"/>
          <w:kern w:val="0"/>
          <w:szCs w:val="21"/>
        </w:rPr>
        <w:t>楼体结构、消防设施、原始信息点位、原始上下水接口、原始</w:t>
      </w:r>
      <w:proofErr w:type="gramStart"/>
      <w:r w:rsidRPr="00FA03BA">
        <w:rPr>
          <w:rFonts w:ascii="宋体" w:hAnsi="宋体" w:cs="宋体" w:hint="eastAsia"/>
          <w:bCs/>
          <w:snapToGrid w:val="0"/>
          <w:kern w:val="0"/>
          <w:szCs w:val="21"/>
        </w:rPr>
        <w:t>配电箱无损坏</w:t>
      </w:r>
      <w:proofErr w:type="gramEnd"/>
      <w:r w:rsidRPr="00FA03BA">
        <w:rPr>
          <w:rFonts w:ascii="宋体" w:hAnsi="宋体" w:cs="宋体" w:hint="eastAsia"/>
          <w:bCs/>
          <w:snapToGrid w:val="0"/>
          <w:kern w:val="0"/>
          <w:szCs w:val="21"/>
        </w:rPr>
        <w:t>,如有损坏</w:t>
      </w:r>
      <w:r w:rsidR="003E3907">
        <w:rPr>
          <w:rFonts w:ascii="宋体" w:hAnsi="宋体" w:cs="宋体" w:hint="eastAsia"/>
          <w:bCs/>
          <w:snapToGrid w:val="0"/>
          <w:kern w:val="0"/>
          <w:szCs w:val="21"/>
        </w:rPr>
        <w:t>应承担赔偿责任。</w:t>
      </w:r>
    </w:p>
    <w:p w14:paraId="568A5D1B" w14:textId="77777777" w:rsidR="0011118C" w:rsidRPr="00F45D92" w:rsidRDefault="0011118C" w:rsidP="00001B0E">
      <w:pPr>
        <w:adjustRightInd w:val="0"/>
        <w:snapToGrid w:val="0"/>
        <w:spacing w:before="50" w:line="360" w:lineRule="auto"/>
        <w:ind w:firstLineChars="200" w:firstLine="420"/>
        <w:jc w:val="left"/>
        <w:rPr>
          <w:rFonts w:ascii="宋体" w:hAnsi="宋体" w:cs="宋体"/>
          <w:bCs/>
          <w:snapToGrid w:val="0"/>
          <w:kern w:val="0"/>
          <w:szCs w:val="21"/>
        </w:rPr>
      </w:pPr>
      <w:r w:rsidRPr="00F45D92">
        <w:rPr>
          <w:rFonts w:ascii="宋体" w:hAnsi="宋体" w:cs="宋体" w:hint="eastAsia"/>
          <w:bCs/>
          <w:snapToGrid w:val="0"/>
          <w:kern w:val="0"/>
          <w:szCs w:val="21"/>
        </w:rPr>
        <w:t>8.</w:t>
      </w:r>
      <w:r w:rsidR="00FA03BA">
        <w:rPr>
          <w:rFonts w:ascii="宋体" w:hAnsi="宋体" w:cs="宋体"/>
          <w:bCs/>
          <w:snapToGrid w:val="0"/>
          <w:kern w:val="0"/>
          <w:szCs w:val="21"/>
        </w:rPr>
        <w:t>2</w:t>
      </w:r>
      <w:r w:rsidRPr="00F45D92">
        <w:rPr>
          <w:rFonts w:ascii="宋体" w:hAnsi="宋体" w:cs="宋体" w:hint="eastAsia"/>
          <w:bCs/>
          <w:snapToGrid w:val="0"/>
          <w:kern w:val="0"/>
          <w:szCs w:val="21"/>
        </w:rPr>
        <w:t>甲方不能及时给出必要指令、确认、批准，不履行自己的其他义务及发生其他使</w:t>
      </w:r>
      <w:r>
        <w:rPr>
          <w:rFonts w:ascii="宋体" w:hAnsi="宋体" w:cs="宋体" w:hint="eastAsia"/>
          <w:bCs/>
          <w:snapToGrid w:val="0"/>
          <w:kern w:val="0"/>
          <w:szCs w:val="21"/>
        </w:rPr>
        <w:t>乙方工作</w:t>
      </w:r>
      <w:r w:rsidRPr="00F45D92">
        <w:rPr>
          <w:rFonts w:ascii="宋体" w:hAnsi="宋体" w:cs="宋体" w:hint="eastAsia"/>
          <w:bCs/>
          <w:snapToGrid w:val="0"/>
          <w:kern w:val="0"/>
          <w:szCs w:val="21"/>
        </w:rPr>
        <w:t>无法</w:t>
      </w:r>
      <w:r>
        <w:rPr>
          <w:rFonts w:ascii="宋体" w:hAnsi="宋体" w:cs="宋体" w:hint="eastAsia"/>
          <w:bCs/>
          <w:snapToGrid w:val="0"/>
          <w:kern w:val="0"/>
          <w:szCs w:val="21"/>
        </w:rPr>
        <w:t>推进</w:t>
      </w:r>
      <w:r w:rsidRPr="00F45D92">
        <w:rPr>
          <w:rFonts w:ascii="宋体" w:hAnsi="宋体" w:cs="宋体" w:hint="eastAsia"/>
          <w:bCs/>
          <w:snapToGrid w:val="0"/>
          <w:kern w:val="0"/>
          <w:szCs w:val="21"/>
        </w:rPr>
        <w:t>的，应承担违约责任（</w:t>
      </w:r>
      <w:r>
        <w:rPr>
          <w:rFonts w:ascii="宋体" w:hAnsi="宋体" w:cs="宋体" w:hint="eastAsia"/>
          <w:bCs/>
          <w:snapToGrid w:val="0"/>
          <w:kern w:val="0"/>
          <w:szCs w:val="21"/>
        </w:rPr>
        <w:t>即</w:t>
      </w:r>
      <w:r w:rsidRPr="00F45D92">
        <w:rPr>
          <w:rFonts w:ascii="宋体" w:hAnsi="宋体" w:cs="宋体" w:hint="eastAsia"/>
          <w:bCs/>
          <w:snapToGrid w:val="0"/>
          <w:kern w:val="0"/>
          <w:szCs w:val="21"/>
        </w:rPr>
        <w:t>支付因违约导致乙方增加的费</w:t>
      </w:r>
      <w:r>
        <w:rPr>
          <w:rFonts w:ascii="宋体" w:hAnsi="宋体" w:cs="宋体" w:hint="eastAsia"/>
          <w:bCs/>
          <w:snapToGrid w:val="0"/>
          <w:kern w:val="0"/>
          <w:szCs w:val="21"/>
        </w:rPr>
        <w:t>用。需要明确的是，乙方增加的费用标准增加的工作天数按日计算，且每日的费用不得高于按照本合同约定价款除以5个工作日的金额</w:t>
      </w:r>
      <w:r w:rsidRPr="00F45D92">
        <w:rPr>
          <w:rFonts w:ascii="宋体" w:hAnsi="宋体" w:cs="宋体" w:hint="eastAsia"/>
          <w:bCs/>
          <w:snapToGrid w:val="0"/>
          <w:kern w:val="0"/>
          <w:szCs w:val="21"/>
        </w:rPr>
        <w:t>）</w:t>
      </w:r>
      <w:r>
        <w:rPr>
          <w:rFonts w:ascii="宋体" w:hAnsi="宋体" w:cs="宋体" w:hint="eastAsia"/>
          <w:bCs/>
          <w:snapToGrid w:val="0"/>
          <w:kern w:val="0"/>
          <w:szCs w:val="21"/>
        </w:rPr>
        <w:t>并</w:t>
      </w:r>
      <w:r w:rsidRPr="00F45D92">
        <w:rPr>
          <w:rFonts w:ascii="宋体" w:hAnsi="宋体" w:cs="宋体" w:hint="eastAsia"/>
          <w:bCs/>
          <w:snapToGrid w:val="0"/>
          <w:kern w:val="0"/>
          <w:szCs w:val="21"/>
        </w:rPr>
        <w:t>相应顺延工期。</w:t>
      </w:r>
      <w:r>
        <w:rPr>
          <w:rFonts w:ascii="宋体" w:hAnsi="宋体" w:cs="宋体" w:hint="eastAsia"/>
          <w:bCs/>
          <w:snapToGrid w:val="0"/>
          <w:kern w:val="0"/>
          <w:szCs w:val="21"/>
        </w:rPr>
        <w:t>如甲方存在逾期支付合同价款的行为，乙方有权主张逾期付款的利息（利息计算的标准以欠付金额为基数按照L</w:t>
      </w:r>
      <w:r>
        <w:rPr>
          <w:rFonts w:ascii="宋体" w:hAnsi="宋体" w:cs="宋体"/>
          <w:bCs/>
          <w:snapToGrid w:val="0"/>
          <w:kern w:val="0"/>
          <w:szCs w:val="21"/>
        </w:rPr>
        <w:t>PR</w:t>
      </w:r>
      <w:r>
        <w:rPr>
          <w:rFonts w:ascii="宋体" w:hAnsi="宋体" w:cs="宋体" w:hint="eastAsia"/>
          <w:bCs/>
          <w:snapToGrid w:val="0"/>
          <w:kern w:val="0"/>
          <w:szCs w:val="21"/>
        </w:rPr>
        <w:t>计算至欠款结清）。</w:t>
      </w:r>
    </w:p>
    <w:p w14:paraId="1522AFED" w14:textId="02F1BC21" w:rsidR="0011118C" w:rsidRDefault="0011118C" w:rsidP="003D72A7">
      <w:pPr>
        <w:adjustRightInd w:val="0"/>
        <w:snapToGrid w:val="0"/>
        <w:spacing w:before="50" w:line="360" w:lineRule="auto"/>
        <w:ind w:firstLineChars="200" w:firstLine="420"/>
        <w:rPr>
          <w:rFonts w:ascii="宋体" w:hAnsi="宋体" w:cs="宋体"/>
          <w:bCs/>
          <w:snapToGrid w:val="0"/>
          <w:kern w:val="0"/>
          <w:szCs w:val="21"/>
        </w:rPr>
      </w:pPr>
      <w:r w:rsidRPr="00F45D92">
        <w:rPr>
          <w:rFonts w:ascii="宋体" w:hAnsi="宋体" w:cs="宋体" w:hint="eastAsia"/>
          <w:bCs/>
          <w:snapToGrid w:val="0"/>
          <w:kern w:val="0"/>
          <w:szCs w:val="21"/>
        </w:rPr>
        <w:t>8.</w:t>
      </w:r>
      <w:r w:rsidR="00FA03BA">
        <w:rPr>
          <w:rFonts w:ascii="宋体" w:hAnsi="宋体" w:cs="宋体"/>
          <w:bCs/>
          <w:snapToGrid w:val="0"/>
          <w:kern w:val="0"/>
          <w:szCs w:val="21"/>
        </w:rPr>
        <w:t>3</w:t>
      </w:r>
      <w:r w:rsidRPr="00F45D92">
        <w:rPr>
          <w:rFonts w:ascii="宋体" w:hAnsi="宋体" w:cs="宋体" w:hint="eastAsia"/>
          <w:bCs/>
          <w:snapToGrid w:val="0"/>
          <w:kern w:val="0"/>
          <w:szCs w:val="21"/>
        </w:rPr>
        <w:t>乙方不能按合同工期</w:t>
      </w:r>
      <w:r>
        <w:rPr>
          <w:rFonts w:ascii="宋体" w:hAnsi="宋体" w:cs="宋体" w:hint="eastAsia"/>
          <w:bCs/>
          <w:snapToGrid w:val="0"/>
          <w:kern w:val="0"/>
          <w:szCs w:val="21"/>
        </w:rPr>
        <w:t>完成施工项目服务</w:t>
      </w:r>
      <w:r w:rsidRPr="00F45D92">
        <w:rPr>
          <w:rFonts w:ascii="宋体" w:hAnsi="宋体" w:cs="宋体" w:hint="eastAsia"/>
          <w:bCs/>
          <w:snapToGrid w:val="0"/>
          <w:kern w:val="0"/>
          <w:szCs w:val="21"/>
        </w:rPr>
        <w:t>，</w:t>
      </w:r>
      <w:r w:rsidRPr="00CB26CC">
        <w:rPr>
          <w:rFonts w:ascii="宋体" w:hAnsi="宋体" w:cs="宋体" w:hint="eastAsia"/>
          <w:bCs/>
          <w:snapToGrid w:val="0"/>
          <w:kern w:val="0"/>
          <w:szCs w:val="21"/>
        </w:rPr>
        <w:t>每逾期</w:t>
      </w:r>
      <w:r w:rsidRPr="00CB26CC">
        <w:rPr>
          <w:rFonts w:ascii="宋体" w:hAnsi="宋体" w:cs="宋体"/>
          <w:bCs/>
          <w:snapToGrid w:val="0"/>
          <w:kern w:val="0"/>
          <w:szCs w:val="21"/>
        </w:rPr>
        <w:t>1日，</w:t>
      </w:r>
      <w:r>
        <w:rPr>
          <w:rFonts w:ascii="宋体" w:hAnsi="宋体" w:cs="宋体" w:hint="eastAsia"/>
          <w:bCs/>
          <w:snapToGrid w:val="0"/>
          <w:kern w:val="0"/>
          <w:szCs w:val="21"/>
        </w:rPr>
        <w:t>应向甲方支付等额于本合同价款金额</w:t>
      </w:r>
      <w:r w:rsidR="003D72A7">
        <w:rPr>
          <w:rFonts w:ascii="宋体" w:hAnsi="宋体" w:cs="宋体" w:hint="eastAsia"/>
          <w:bCs/>
          <w:snapToGrid w:val="0"/>
          <w:kern w:val="0"/>
          <w:szCs w:val="21"/>
        </w:rPr>
        <w:t>（含税金额）</w:t>
      </w:r>
      <w:r w:rsidRPr="00CB26CC">
        <w:rPr>
          <w:rFonts w:ascii="宋体" w:hAnsi="宋体" w:cs="宋体"/>
          <w:bCs/>
          <w:snapToGrid w:val="0"/>
          <w:kern w:val="0"/>
          <w:szCs w:val="21"/>
        </w:rPr>
        <w:t>0.5%的违约金</w:t>
      </w:r>
      <w:r>
        <w:rPr>
          <w:rFonts w:ascii="宋体" w:hAnsi="宋体" w:cs="宋体" w:hint="eastAsia"/>
          <w:bCs/>
          <w:snapToGrid w:val="0"/>
          <w:kern w:val="0"/>
          <w:szCs w:val="21"/>
        </w:rPr>
        <w:t>；</w:t>
      </w:r>
      <w:r w:rsidRPr="00CB26CC">
        <w:rPr>
          <w:rFonts w:ascii="宋体" w:hAnsi="宋体" w:cs="宋体"/>
          <w:bCs/>
          <w:snapToGrid w:val="0"/>
          <w:kern w:val="0"/>
          <w:szCs w:val="21"/>
        </w:rPr>
        <w:t>如逾期5日（含当日）的，则甲方有权随时以发送书面通知的方式解除本合同【在甲方通知达到乙方之日或者甲方在通知中的指定解除日期，合同解除，如前述两个日期不一致，以较后的期限作为合同解除的日期】并要求乙方退还甲方在合同下的所有已付款。</w:t>
      </w:r>
    </w:p>
    <w:p w14:paraId="6EC3DCC7" w14:textId="77777777" w:rsidR="0011118C" w:rsidRPr="00F45D92" w:rsidRDefault="0011118C" w:rsidP="00001B0E">
      <w:pPr>
        <w:adjustRightInd w:val="0"/>
        <w:snapToGrid w:val="0"/>
        <w:spacing w:before="50" w:line="360" w:lineRule="auto"/>
        <w:ind w:firstLineChars="200" w:firstLine="420"/>
        <w:jc w:val="left"/>
        <w:rPr>
          <w:rFonts w:ascii="宋体" w:hAnsi="宋体" w:cs="宋体"/>
          <w:bCs/>
          <w:snapToGrid w:val="0"/>
          <w:kern w:val="0"/>
          <w:szCs w:val="21"/>
        </w:rPr>
      </w:pPr>
      <w:r>
        <w:rPr>
          <w:rFonts w:ascii="宋体" w:hAnsi="宋体" w:cs="宋体" w:hint="eastAsia"/>
          <w:bCs/>
          <w:snapToGrid w:val="0"/>
          <w:kern w:val="0"/>
          <w:szCs w:val="21"/>
        </w:rPr>
        <w:t>8</w:t>
      </w:r>
      <w:r>
        <w:rPr>
          <w:rFonts w:ascii="宋体" w:hAnsi="宋体" w:cs="宋体"/>
          <w:bCs/>
          <w:snapToGrid w:val="0"/>
          <w:kern w:val="0"/>
          <w:szCs w:val="21"/>
        </w:rPr>
        <w:t>.</w:t>
      </w:r>
      <w:r w:rsidR="00FA03BA">
        <w:rPr>
          <w:rFonts w:ascii="宋体" w:hAnsi="宋体" w:cs="宋体"/>
          <w:bCs/>
          <w:snapToGrid w:val="0"/>
          <w:kern w:val="0"/>
          <w:szCs w:val="21"/>
        </w:rPr>
        <w:t>4</w:t>
      </w:r>
      <w:r>
        <w:rPr>
          <w:rFonts w:ascii="宋体" w:hAnsi="宋体" w:cs="宋体"/>
          <w:bCs/>
          <w:snapToGrid w:val="0"/>
          <w:kern w:val="0"/>
          <w:szCs w:val="21"/>
        </w:rPr>
        <w:t xml:space="preserve"> </w:t>
      </w:r>
      <w:r w:rsidRPr="00CB26CC">
        <w:rPr>
          <w:rFonts w:ascii="宋体" w:hAnsi="宋体" w:cs="宋体"/>
          <w:bCs/>
          <w:snapToGrid w:val="0"/>
          <w:kern w:val="0"/>
          <w:szCs w:val="21"/>
        </w:rPr>
        <w:t>如乙方</w:t>
      </w:r>
      <w:r>
        <w:rPr>
          <w:rFonts w:ascii="宋体" w:hAnsi="宋体" w:cs="宋体" w:hint="eastAsia"/>
          <w:bCs/>
          <w:snapToGrid w:val="0"/>
          <w:kern w:val="0"/>
          <w:szCs w:val="21"/>
        </w:rPr>
        <w:t>的作业</w:t>
      </w:r>
      <w:r w:rsidRPr="00F45D92">
        <w:rPr>
          <w:rFonts w:ascii="宋体" w:hAnsi="宋体" w:cs="宋体" w:hint="eastAsia"/>
          <w:bCs/>
          <w:snapToGrid w:val="0"/>
          <w:kern w:val="0"/>
          <w:szCs w:val="21"/>
        </w:rPr>
        <w:t>质量不符合本合同</w:t>
      </w:r>
      <w:r>
        <w:rPr>
          <w:rFonts w:ascii="宋体" w:hAnsi="宋体" w:cs="宋体" w:hint="eastAsia"/>
          <w:bCs/>
          <w:snapToGrid w:val="0"/>
          <w:kern w:val="0"/>
          <w:szCs w:val="21"/>
        </w:rPr>
        <w:t>约定的质量标准且经甲方两次要求整改仍不符合的</w:t>
      </w:r>
      <w:r w:rsidRPr="00F45D92">
        <w:rPr>
          <w:rFonts w:ascii="宋体" w:hAnsi="宋体" w:cs="宋体" w:hint="eastAsia"/>
          <w:bCs/>
          <w:snapToGrid w:val="0"/>
          <w:kern w:val="0"/>
          <w:szCs w:val="21"/>
        </w:rPr>
        <w:t>，或发生其它使合同无法履行的行为，</w:t>
      </w:r>
      <w:r w:rsidRPr="00CB26CC">
        <w:rPr>
          <w:rFonts w:ascii="宋体" w:hAnsi="宋体" w:cs="宋体"/>
          <w:bCs/>
          <w:snapToGrid w:val="0"/>
          <w:kern w:val="0"/>
          <w:szCs w:val="21"/>
        </w:rPr>
        <w:t>甲方有权随时以发送书面通知的方式解除本合同【在甲方通知达到乙方之日或者甲方在通知中的指定解除日期，合同解除，如前述两个日期不一致，以较后的期限作为合同解除的日期】并要求乙方退还甲方在合同下的所有已付款。</w:t>
      </w:r>
    </w:p>
    <w:p w14:paraId="6AF9BBA5" w14:textId="77777777" w:rsidR="0011118C" w:rsidRPr="00F45D92" w:rsidRDefault="0011118C" w:rsidP="00001B0E">
      <w:pPr>
        <w:adjustRightInd w:val="0"/>
        <w:snapToGrid w:val="0"/>
        <w:spacing w:before="50" w:line="360" w:lineRule="auto"/>
        <w:ind w:firstLineChars="200" w:firstLine="420"/>
        <w:jc w:val="left"/>
        <w:rPr>
          <w:rFonts w:ascii="宋体" w:hAnsi="宋体" w:cs="宋体"/>
          <w:bCs/>
          <w:snapToGrid w:val="0"/>
          <w:kern w:val="0"/>
          <w:szCs w:val="21"/>
        </w:rPr>
      </w:pPr>
      <w:r w:rsidRPr="00F45D92">
        <w:rPr>
          <w:rFonts w:ascii="宋体" w:hAnsi="宋体" w:cs="宋体" w:hint="eastAsia"/>
          <w:bCs/>
          <w:snapToGrid w:val="0"/>
          <w:kern w:val="0"/>
          <w:szCs w:val="21"/>
        </w:rPr>
        <w:t>8.</w:t>
      </w:r>
      <w:r w:rsidR="00FA03BA">
        <w:rPr>
          <w:rFonts w:ascii="宋体" w:hAnsi="宋体" w:cs="宋体"/>
          <w:bCs/>
          <w:snapToGrid w:val="0"/>
          <w:kern w:val="0"/>
          <w:szCs w:val="21"/>
        </w:rPr>
        <w:t>5</w:t>
      </w:r>
      <w:r>
        <w:rPr>
          <w:rFonts w:ascii="宋体" w:hAnsi="宋体" w:cs="宋体"/>
          <w:bCs/>
          <w:snapToGrid w:val="0"/>
          <w:kern w:val="0"/>
          <w:szCs w:val="21"/>
        </w:rPr>
        <w:t xml:space="preserve"> </w:t>
      </w:r>
      <w:r w:rsidRPr="00F45D92">
        <w:rPr>
          <w:rFonts w:ascii="宋体" w:hAnsi="宋体" w:cs="宋体" w:hint="eastAsia"/>
          <w:bCs/>
          <w:snapToGrid w:val="0"/>
          <w:kern w:val="0"/>
          <w:szCs w:val="21"/>
        </w:rPr>
        <w:t>除非</w:t>
      </w:r>
      <w:r>
        <w:rPr>
          <w:rFonts w:ascii="宋体" w:hAnsi="宋体" w:cs="宋体" w:hint="eastAsia"/>
          <w:bCs/>
          <w:snapToGrid w:val="0"/>
          <w:kern w:val="0"/>
          <w:szCs w:val="21"/>
        </w:rPr>
        <w:t>合同另有约定，或者</w:t>
      </w:r>
      <w:r w:rsidRPr="00F45D92">
        <w:rPr>
          <w:rFonts w:ascii="宋体" w:hAnsi="宋体" w:cs="宋体" w:hint="eastAsia"/>
          <w:bCs/>
          <w:snapToGrid w:val="0"/>
          <w:kern w:val="0"/>
          <w:szCs w:val="21"/>
        </w:rPr>
        <w:t>双方协议将合同终止或因一方违约使合同无法履行，违约方承担上述违约责任后仍应继续履行合同。</w:t>
      </w:r>
    </w:p>
    <w:p w14:paraId="09A0A4CD" w14:textId="77777777" w:rsidR="0011118C" w:rsidRDefault="0011118C" w:rsidP="00001B0E">
      <w:pPr>
        <w:adjustRightInd w:val="0"/>
        <w:snapToGrid w:val="0"/>
        <w:spacing w:before="50" w:line="360" w:lineRule="auto"/>
        <w:ind w:firstLineChars="200" w:firstLine="420"/>
        <w:jc w:val="left"/>
        <w:rPr>
          <w:rFonts w:ascii="宋体" w:hAnsi="宋体" w:cs="宋体"/>
          <w:bCs/>
          <w:snapToGrid w:val="0"/>
          <w:kern w:val="0"/>
          <w:szCs w:val="21"/>
        </w:rPr>
      </w:pPr>
      <w:r w:rsidRPr="00F45D92">
        <w:rPr>
          <w:rFonts w:ascii="宋体" w:hAnsi="宋体" w:cs="宋体" w:hint="eastAsia"/>
          <w:bCs/>
          <w:snapToGrid w:val="0"/>
          <w:kern w:val="0"/>
          <w:szCs w:val="21"/>
        </w:rPr>
        <w:t>8.</w:t>
      </w:r>
      <w:r w:rsidR="00FA03BA">
        <w:rPr>
          <w:rFonts w:ascii="宋体" w:hAnsi="宋体" w:cs="宋体"/>
          <w:bCs/>
          <w:snapToGrid w:val="0"/>
          <w:kern w:val="0"/>
          <w:szCs w:val="21"/>
        </w:rPr>
        <w:t>6</w:t>
      </w:r>
      <w:r w:rsidRPr="00F45D92">
        <w:rPr>
          <w:rFonts w:ascii="宋体" w:hAnsi="宋体" w:cs="宋体" w:hint="eastAsia"/>
          <w:bCs/>
          <w:snapToGrid w:val="0"/>
          <w:kern w:val="0"/>
          <w:szCs w:val="21"/>
        </w:rPr>
        <w:t>任何一方在不符合本协议约定条件的情况下单方终止</w:t>
      </w:r>
      <w:r>
        <w:rPr>
          <w:rFonts w:ascii="宋体" w:hAnsi="宋体" w:cs="宋体" w:hint="eastAsia"/>
          <w:bCs/>
          <w:snapToGrid w:val="0"/>
          <w:kern w:val="0"/>
          <w:szCs w:val="21"/>
        </w:rPr>
        <w:t>/解除</w:t>
      </w:r>
      <w:r w:rsidRPr="00F45D92">
        <w:rPr>
          <w:rFonts w:ascii="宋体" w:hAnsi="宋体" w:cs="宋体" w:hint="eastAsia"/>
          <w:bCs/>
          <w:snapToGrid w:val="0"/>
          <w:kern w:val="0"/>
          <w:szCs w:val="21"/>
        </w:rPr>
        <w:t>协议的，必须向守约方赔偿因提前终止</w:t>
      </w:r>
      <w:r>
        <w:rPr>
          <w:rFonts w:ascii="宋体" w:hAnsi="宋体" w:cs="宋体" w:hint="eastAsia"/>
          <w:bCs/>
          <w:snapToGrid w:val="0"/>
          <w:kern w:val="0"/>
          <w:szCs w:val="21"/>
        </w:rPr>
        <w:t>/解除</w:t>
      </w:r>
      <w:r w:rsidRPr="00F45D92">
        <w:rPr>
          <w:rFonts w:ascii="宋体" w:hAnsi="宋体" w:cs="宋体" w:hint="eastAsia"/>
          <w:bCs/>
          <w:snapToGrid w:val="0"/>
          <w:kern w:val="0"/>
          <w:szCs w:val="21"/>
        </w:rPr>
        <w:t>协议而造成的全部损失，违约方自己的损失自行承担。</w:t>
      </w:r>
      <w:r>
        <w:rPr>
          <w:rFonts w:ascii="宋体" w:hAnsi="宋体" w:cs="宋体" w:hint="eastAsia"/>
          <w:bCs/>
          <w:snapToGrid w:val="0"/>
          <w:kern w:val="0"/>
          <w:szCs w:val="21"/>
        </w:rPr>
        <w:t>本协议下的损失包括直接损失和间接损失，</w:t>
      </w:r>
      <w:r w:rsidRPr="00243722">
        <w:rPr>
          <w:rFonts w:ascii="宋体" w:hAnsi="宋体" w:cs="宋体" w:hint="eastAsia"/>
          <w:bCs/>
          <w:snapToGrid w:val="0"/>
          <w:kern w:val="0"/>
          <w:szCs w:val="21"/>
        </w:rPr>
        <w:t>间接损失包括但不限于诉讼费、仲裁费、律师费、评估费、鉴定费、拍卖</w:t>
      </w:r>
      <w:r w:rsidRPr="00243722">
        <w:rPr>
          <w:rFonts w:ascii="宋体" w:hAnsi="宋体" w:cs="宋体" w:hint="eastAsia"/>
          <w:bCs/>
          <w:snapToGrid w:val="0"/>
          <w:kern w:val="0"/>
          <w:szCs w:val="21"/>
        </w:rPr>
        <w:lastRenderedPageBreak/>
        <w:t>费、公告费、公证费、担保费、保全费、执行费、保险费、差旅费、文印费、通讯费、住宿费以及其他因维权或实现权利所产生的费用。</w:t>
      </w:r>
    </w:p>
    <w:p w14:paraId="72DF09B0" w14:textId="611CDA71" w:rsidR="00DA2FD2" w:rsidRPr="00DA2FD2" w:rsidRDefault="00DA2FD2" w:rsidP="00001B0E">
      <w:pPr>
        <w:pStyle w:val="3"/>
        <w:ind w:firstLineChars="200" w:firstLine="420"/>
        <w:rPr>
          <w:rFonts w:ascii="宋体" w:eastAsia="宋体" w:hAnsi="宋体" w:cs="宋体"/>
          <w:b w:val="0"/>
          <w:bCs/>
          <w:snapToGrid w:val="0"/>
          <w:sz w:val="21"/>
          <w:szCs w:val="21"/>
        </w:rPr>
      </w:pPr>
      <w:r w:rsidRPr="00DA2FD2">
        <w:rPr>
          <w:rFonts w:ascii="宋体" w:eastAsia="宋体" w:hAnsi="宋体" w:cs="宋体" w:hint="eastAsia"/>
          <w:b w:val="0"/>
          <w:bCs/>
          <w:snapToGrid w:val="0"/>
          <w:sz w:val="21"/>
          <w:szCs w:val="21"/>
        </w:rPr>
        <w:t>8.</w:t>
      </w:r>
      <w:r w:rsidRPr="00DA2FD2">
        <w:rPr>
          <w:rFonts w:ascii="宋体" w:eastAsia="宋体" w:hAnsi="宋体" w:cs="宋体"/>
          <w:b w:val="0"/>
          <w:bCs/>
          <w:snapToGrid w:val="0"/>
          <w:sz w:val="21"/>
          <w:szCs w:val="21"/>
        </w:rPr>
        <w:t>7</w:t>
      </w:r>
      <w:r>
        <w:rPr>
          <w:rFonts w:ascii="宋体" w:eastAsia="宋体" w:hAnsi="宋体" w:cs="宋体"/>
          <w:b w:val="0"/>
          <w:bCs/>
          <w:snapToGrid w:val="0"/>
          <w:sz w:val="21"/>
          <w:szCs w:val="21"/>
        </w:rPr>
        <w:t xml:space="preserve"> </w:t>
      </w:r>
      <w:r w:rsidRPr="00DA2FD2">
        <w:rPr>
          <w:rFonts w:ascii="宋体" w:eastAsia="宋体" w:hAnsi="宋体" w:cs="宋体" w:hint="eastAsia"/>
          <w:b w:val="0"/>
          <w:bCs/>
          <w:snapToGrid w:val="0"/>
          <w:sz w:val="21"/>
          <w:szCs w:val="21"/>
        </w:rPr>
        <w:t>如乙方违反安全管理协议和机场相关的安全规定，应按照</w:t>
      </w:r>
      <w:r w:rsidR="0014740F">
        <w:rPr>
          <w:rFonts w:ascii="宋体" w:eastAsia="宋体" w:hAnsi="宋体" w:cs="宋体" w:hint="eastAsia"/>
          <w:b w:val="0"/>
          <w:bCs/>
          <w:snapToGrid w:val="0"/>
          <w:sz w:val="21"/>
          <w:szCs w:val="21"/>
        </w:rPr>
        <w:t>本合同附件</w:t>
      </w:r>
      <w:r w:rsidRPr="00DA2FD2">
        <w:rPr>
          <w:rFonts w:ascii="宋体" w:eastAsia="宋体" w:hAnsi="宋体" w:cs="宋体" w:hint="eastAsia"/>
          <w:b w:val="0"/>
          <w:bCs/>
          <w:snapToGrid w:val="0"/>
          <w:sz w:val="21"/>
          <w:szCs w:val="21"/>
        </w:rPr>
        <w:t>承担相应的责任。</w:t>
      </w:r>
    </w:p>
    <w:p w14:paraId="71838E22" w14:textId="77777777" w:rsidR="0011118C" w:rsidRPr="00EE76F9" w:rsidRDefault="0011118C" w:rsidP="00001B0E">
      <w:pPr>
        <w:adjustRightInd w:val="0"/>
        <w:snapToGrid w:val="0"/>
        <w:spacing w:before="50" w:line="360" w:lineRule="auto"/>
        <w:ind w:firstLineChars="200" w:firstLine="422"/>
        <w:jc w:val="left"/>
        <w:outlineLvl w:val="2"/>
        <w:rPr>
          <w:rFonts w:ascii="宋体" w:hAnsi="宋体" w:cs="宋体"/>
          <w:b/>
          <w:snapToGrid w:val="0"/>
          <w:kern w:val="0"/>
          <w:szCs w:val="21"/>
        </w:rPr>
      </w:pPr>
      <w:bookmarkStart w:id="77" w:name="_Toc409976752"/>
      <w:bookmarkStart w:id="78" w:name="_Toc489520965"/>
      <w:r w:rsidRPr="00EE76F9">
        <w:rPr>
          <w:rFonts w:ascii="宋体" w:hAnsi="宋体" w:cs="宋体" w:hint="eastAsia"/>
          <w:b/>
          <w:snapToGrid w:val="0"/>
          <w:kern w:val="0"/>
          <w:szCs w:val="21"/>
        </w:rPr>
        <w:t>第</w:t>
      </w:r>
      <w:r>
        <w:rPr>
          <w:rFonts w:ascii="宋体" w:hAnsi="宋体" w:cs="宋体" w:hint="eastAsia"/>
          <w:b/>
          <w:snapToGrid w:val="0"/>
          <w:kern w:val="0"/>
          <w:szCs w:val="21"/>
        </w:rPr>
        <w:t>九</w:t>
      </w:r>
      <w:r w:rsidRPr="00EE76F9">
        <w:rPr>
          <w:rFonts w:ascii="宋体" w:hAnsi="宋体" w:cs="宋体" w:hint="eastAsia"/>
          <w:b/>
          <w:snapToGrid w:val="0"/>
          <w:kern w:val="0"/>
          <w:szCs w:val="21"/>
        </w:rPr>
        <w:t>条 争议处理方式</w:t>
      </w:r>
      <w:bookmarkEnd w:id="77"/>
      <w:bookmarkEnd w:id="78"/>
    </w:p>
    <w:p w14:paraId="5EF0AF74" w14:textId="77777777" w:rsidR="0011118C" w:rsidRPr="00F45D92" w:rsidRDefault="0011118C" w:rsidP="003E0FE8">
      <w:pPr>
        <w:spacing w:line="360" w:lineRule="auto"/>
        <w:ind w:firstLineChars="200" w:firstLine="420"/>
        <w:rPr>
          <w:rFonts w:ascii="宋体" w:hAnsi="宋体" w:cs="宋体"/>
          <w:bCs/>
          <w:szCs w:val="21"/>
        </w:rPr>
      </w:pPr>
      <w:r w:rsidRPr="00F45D92">
        <w:rPr>
          <w:rFonts w:ascii="宋体" w:hAnsi="宋体" w:cs="宋体" w:hint="eastAsia"/>
          <w:bCs/>
          <w:szCs w:val="21"/>
        </w:rPr>
        <w:t>凡因本协议引起的或与本协议有关的争议，双方应当协商解决，协商不一致时，可向甲方所在地人民法院提起诉讼。</w:t>
      </w:r>
    </w:p>
    <w:p w14:paraId="5287CDC8" w14:textId="77777777" w:rsidR="0011118C" w:rsidRPr="00EE76F9" w:rsidRDefault="0011118C" w:rsidP="00001B0E">
      <w:pPr>
        <w:adjustRightInd w:val="0"/>
        <w:snapToGrid w:val="0"/>
        <w:spacing w:before="50" w:line="360" w:lineRule="auto"/>
        <w:ind w:firstLineChars="200" w:firstLine="422"/>
        <w:jc w:val="left"/>
        <w:outlineLvl w:val="2"/>
        <w:rPr>
          <w:rFonts w:ascii="宋体" w:hAnsi="宋体" w:cs="宋体"/>
          <w:b/>
          <w:snapToGrid w:val="0"/>
          <w:kern w:val="0"/>
          <w:szCs w:val="21"/>
        </w:rPr>
      </w:pPr>
      <w:r w:rsidRPr="00EE76F9">
        <w:rPr>
          <w:rFonts w:ascii="宋体" w:hAnsi="宋体" w:cs="宋体" w:hint="eastAsia"/>
          <w:b/>
          <w:snapToGrid w:val="0"/>
          <w:kern w:val="0"/>
          <w:szCs w:val="21"/>
        </w:rPr>
        <w:t>第十条 通知与送达</w:t>
      </w:r>
    </w:p>
    <w:p w14:paraId="3EEE46ED" w14:textId="77777777" w:rsidR="0011118C" w:rsidRDefault="0011118C" w:rsidP="003E0FE8">
      <w:pPr>
        <w:spacing w:line="360" w:lineRule="auto"/>
        <w:ind w:firstLineChars="200" w:firstLine="420"/>
        <w:rPr>
          <w:rFonts w:ascii="宋体" w:hAnsi="宋体" w:cs="宋体"/>
          <w:bCs/>
          <w:szCs w:val="21"/>
        </w:rPr>
      </w:pPr>
      <w:r w:rsidRPr="00F45D92">
        <w:rPr>
          <w:rFonts w:ascii="宋体" w:hAnsi="宋体" w:cs="宋体" w:hint="eastAsia"/>
          <w:bCs/>
          <w:szCs w:val="21"/>
        </w:rPr>
        <w:t>甲、乙双方确认其在本合同尾页（签字盖章栏）所填写的通讯地址及联系方式为对方及其他方向其履行通知义务、相关诉讼（仲裁）法律文书送达的有效通讯地址及联系方式；受送达人拒收、无人签收、非本人签收等均不影响送达的有效性，无论是否被实际签收，均视为有效送达对方。任何一方通讯地址及联系方式如有变动须提前7日以书面形式告知其他方，未按本约定变更的，原约定的通讯地址及联系方式仍有效。</w:t>
      </w:r>
    </w:p>
    <w:p w14:paraId="5623C0B2" w14:textId="77777777" w:rsidR="0011118C" w:rsidRPr="003678D4" w:rsidRDefault="0011118C" w:rsidP="003E0FE8">
      <w:pPr>
        <w:spacing w:line="360" w:lineRule="auto"/>
        <w:ind w:firstLineChars="200" w:firstLine="420"/>
        <w:rPr>
          <w:rFonts w:ascii="宋体" w:hAnsi="宋体" w:cs="宋体"/>
          <w:bCs/>
          <w:szCs w:val="21"/>
        </w:rPr>
      </w:pPr>
      <w:r w:rsidRPr="003678D4">
        <w:rPr>
          <w:rFonts w:ascii="宋体" w:hAnsi="宋体" w:cs="宋体" w:hint="eastAsia"/>
          <w:bCs/>
          <w:szCs w:val="21"/>
        </w:rPr>
        <w:t>在下列情况下，该等通知被视为已送达：</w:t>
      </w:r>
    </w:p>
    <w:p w14:paraId="34A45B42" w14:textId="77777777" w:rsidR="0011118C" w:rsidRPr="003678D4" w:rsidRDefault="0011118C" w:rsidP="003E0FE8">
      <w:pPr>
        <w:spacing w:line="360" w:lineRule="auto"/>
        <w:ind w:firstLineChars="200" w:firstLine="420"/>
        <w:rPr>
          <w:rFonts w:ascii="宋体" w:hAnsi="宋体" w:cs="宋体"/>
          <w:bCs/>
          <w:szCs w:val="21"/>
        </w:rPr>
      </w:pPr>
      <w:r w:rsidRPr="003678D4">
        <w:rPr>
          <w:rFonts w:ascii="宋体" w:hAnsi="宋体" w:cs="宋体" w:hint="eastAsia"/>
          <w:bCs/>
          <w:szCs w:val="21"/>
        </w:rPr>
        <w:t>（</w:t>
      </w:r>
      <w:proofErr w:type="spellStart"/>
      <w:r w:rsidRPr="003678D4">
        <w:rPr>
          <w:rFonts w:ascii="宋体" w:hAnsi="宋体" w:cs="宋体"/>
          <w:bCs/>
          <w:szCs w:val="21"/>
        </w:rPr>
        <w:t>i</w:t>
      </w:r>
      <w:proofErr w:type="spellEnd"/>
      <w:r w:rsidRPr="003678D4">
        <w:rPr>
          <w:rFonts w:ascii="宋体" w:hAnsi="宋体" w:cs="宋体"/>
          <w:bCs/>
          <w:szCs w:val="21"/>
        </w:rPr>
        <w:t>）若以面交形式，为书面交给接收方且接收方的联系人或法定代表人书面签收之时。</w:t>
      </w:r>
    </w:p>
    <w:p w14:paraId="204DD0B7" w14:textId="77777777" w:rsidR="0011118C" w:rsidRPr="003678D4" w:rsidRDefault="0011118C" w:rsidP="003E0FE8">
      <w:pPr>
        <w:spacing w:line="360" w:lineRule="auto"/>
        <w:ind w:firstLineChars="200" w:firstLine="420"/>
        <w:rPr>
          <w:rFonts w:ascii="宋体" w:hAnsi="宋体" w:cs="宋体"/>
          <w:bCs/>
          <w:szCs w:val="21"/>
        </w:rPr>
      </w:pPr>
      <w:r w:rsidRPr="003678D4">
        <w:rPr>
          <w:rFonts w:ascii="宋体" w:hAnsi="宋体" w:cs="宋体" w:hint="eastAsia"/>
          <w:bCs/>
          <w:szCs w:val="21"/>
        </w:rPr>
        <w:t>（</w:t>
      </w:r>
      <w:r w:rsidRPr="003678D4">
        <w:rPr>
          <w:rFonts w:ascii="宋体" w:hAnsi="宋体" w:cs="宋体"/>
          <w:bCs/>
          <w:szCs w:val="21"/>
        </w:rPr>
        <w:t>ii）若以特快专递形式，为投递至联系人或法定代表人第二（2）工作日，如发生退件、拒收、查无此人或其他无法送达或投递的原因，自特快专递</w:t>
      </w:r>
      <w:proofErr w:type="gramStart"/>
      <w:r w:rsidRPr="003678D4">
        <w:rPr>
          <w:rFonts w:ascii="宋体" w:hAnsi="宋体" w:cs="宋体"/>
          <w:bCs/>
          <w:szCs w:val="21"/>
        </w:rPr>
        <w:t>件发出</w:t>
      </w:r>
      <w:proofErr w:type="gramEnd"/>
      <w:r w:rsidRPr="003678D4">
        <w:rPr>
          <w:rFonts w:ascii="宋体" w:hAnsi="宋体" w:cs="宋体"/>
          <w:bCs/>
          <w:szCs w:val="21"/>
        </w:rPr>
        <w:t>之日起第五（5）</w:t>
      </w:r>
      <w:proofErr w:type="gramStart"/>
      <w:r w:rsidRPr="003678D4">
        <w:rPr>
          <w:rFonts w:ascii="宋体" w:hAnsi="宋体" w:cs="宋体"/>
          <w:bCs/>
          <w:szCs w:val="21"/>
        </w:rPr>
        <w:t>个</w:t>
      </w:r>
      <w:proofErr w:type="gramEnd"/>
      <w:r w:rsidRPr="003678D4">
        <w:rPr>
          <w:rFonts w:ascii="宋体" w:hAnsi="宋体" w:cs="宋体"/>
          <w:bCs/>
          <w:szCs w:val="21"/>
        </w:rPr>
        <w:t>工作日视为已经送达。</w:t>
      </w:r>
    </w:p>
    <w:p w14:paraId="644CB8DF" w14:textId="77777777" w:rsidR="0011118C" w:rsidRPr="003678D4" w:rsidRDefault="0011118C" w:rsidP="003E0FE8">
      <w:pPr>
        <w:spacing w:line="360" w:lineRule="auto"/>
        <w:ind w:firstLineChars="200" w:firstLine="420"/>
        <w:rPr>
          <w:rFonts w:ascii="宋体" w:hAnsi="宋体" w:cs="宋体"/>
          <w:bCs/>
          <w:szCs w:val="21"/>
        </w:rPr>
      </w:pPr>
      <w:r w:rsidRPr="003678D4">
        <w:rPr>
          <w:rFonts w:ascii="宋体" w:hAnsi="宋体" w:cs="宋体" w:hint="eastAsia"/>
          <w:bCs/>
          <w:szCs w:val="21"/>
        </w:rPr>
        <w:t>（</w:t>
      </w:r>
      <w:r w:rsidRPr="003678D4">
        <w:rPr>
          <w:rFonts w:ascii="宋体" w:hAnsi="宋体" w:cs="宋体"/>
          <w:bCs/>
          <w:szCs w:val="21"/>
        </w:rPr>
        <w:t xml:space="preserve">iii）若以传真形式，则以传真收到之时。 </w:t>
      </w:r>
    </w:p>
    <w:p w14:paraId="6E5D2C49" w14:textId="77777777" w:rsidR="0011118C" w:rsidRPr="00F45D92" w:rsidRDefault="0011118C" w:rsidP="003E0FE8">
      <w:pPr>
        <w:spacing w:line="360" w:lineRule="auto"/>
        <w:ind w:firstLineChars="200" w:firstLine="420"/>
        <w:rPr>
          <w:rFonts w:ascii="宋体" w:hAnsi="宋体" w:cs="宋体"/>
          <w:bCs/>
          <w:szCs w:val="21"/>
        </w:rPr>
      </w:pPr>
      <w:r w:rsidRPr="003678D4">
        <w:rPr>
          <w:rFonts w:ascii="宋体" w:hAnsi="宋体" w:cs="宋体" w:hint="eastAsia"/>
          <w:bCs/>
          <w:szCs w:val="21"/>
        </w:rPr>
        <w:t>（</w:t>
      </w:r>
      <w:r w:rsidRPr="003678D4">
        <w:rPr>
          <w:rFonts w:ascii="宋体" w:hAnsi="宋体" w:cs="宋体"/>
          <w:bCs/>
          <w:szCs w:val="21"/>
        </w:rPr>
        <w:t>iv）若以电子邮件形式，则以电子邮件发出之时。</w:t>
      </w:r>
    </w:p>
    <w:p w14:paraId="0778CE3B" w14:textId="77777777" w:rsidR="0011118C" w:rsidRPr="00EE76F9" w:rsidRDefault="0011118C" w:rsidP="00001B0E">
      <w:pPr>
        <w:adjustRightInd w:val="0"/>
        <w:snapToGrid w:val="0"/>
        <w:spacing w:before="50" w:line="360" w:lineRule="auto"/>
        <w:ind w:firstLineChars="200" w:firstLine="422"/>
        <w:jc w:val="left"/>
        <w:outlineLvl w:val="2"/>
        <w:rPr>
          <w:rFonts w:ascii="宋体" w:hAnsi="宋体" w:cs="宋体"/>
          <w:b/>
          <w:snapToGrid w:val="0"/>
          <w:kern w:val="0"/>
          <w:szCs w:val="21"/>
        </w:rPr>
      </w:pPr>
      <w:bookmarkStart w:id="79" w:name="_Toc489520966"/>
      <w:bookmarkStart w:id="80" w:name="_Toc409976753"/>
      <w:r w:rsidRPr="00EE76F9">
        <w:rPr>
          <w:rFonts w:ascii="宋体" w:hAnsi="宋体" w:cs="宋体" w:hint="eastAsia"/>
          <w:b/>
          <w:snapToGrid w:val="0"/>
          <w:kern w:val="0"/>
          <w:szCs w:val="21"/>
        </w:rPr>
        <w:t>第十</w:t>
      </w:r>
      <w:r>
        <w:rPr>
          <w:rFonts w:ascii="宋体" w:hAnsi="宋体" w:cs="宋体" w:hint="eastAsia"/>
          <w:b/>
          <w:snapToGrid w:val="0"/>
          <w:kern w:val="0"/>
          <w:szCs w:val="21"/>
        </w:rPr>
        <w:t>一</w:t>
      </w:r>
      <w:r w:rsidRPr="00EE76F9">
        <w:rPr>
          <w:rFonts w:ascii="宋体" w:hAnsi="宋体" w:cs="宋体" w:hint="eastAsia"/>
          <w:b/>
          <w:snapToGrid w:val="0"/>
          <w:kern w:val="0"/>
          <w:szCs w:val="21"/>
        </w:rPr>
        <w:t>条 不可抗</w:t>
      </w:r>
      <w:r>
        <w:rPr>
          <w:rFonts w:ascii="宋体" w:hAnsi="宋体" w:cs="宋体" w:hint="eastAsia"/>
          <w:b/>
          <w:snapToGrid w:val="0"/>
          <w:kern w:val="0"/>
          <w:szCs w:val="21"/>
        </w:rPr>
        <w:t>力</w:t>
      </w:r>
      <w:bookmarkEnd w:id="79"/>
      <w:bookmarkEnd w:id="80"/>
    </w:p>
    <w:p w14:paraId="408C5B84" w14:textId="77777777" w:rsidR="0011118C" w:rsidRPr="00F45D92" w:rsidRDefault="0011118C" w:rsidP="003E0FE8">
      <w:pPr>
        <w:adjustRightInd w:val="0"/>
        <w:snapToGrid w:val="0"/>
        <w:spacing w:before="50" w:line="360" w:lineRule="auto"/>
        <w:ind w:firstLineChars="200" w:firstLine="420"/>
        <w:jc w:val="left"/>
        <w:rPr>
          <w:rFonts w:ascii="宋体" w:hAnsi="宋体" w:cs="宋体"/>
          <w:bCs/>
          <w:snapToGrid w:val="0"/>
          <w:kern w:val="0"/>
          <w:szCs w:val="21"/>
        </w:rPr>
      </w:pPr>
      <w:r>
        <w:rPr>
          <w:rFonts w:ascii="宋体" w:hAnsi="宋体" w:cs="宋体" w:hint="eastAsia"/>
          <w:bCs/>
          <w:snapToGrid w:val="0"/>
          <w:kern w:val="0"/>
          <w:szCs w:val="21"/>
        </w:rPr>
        <w:t>现场</w:t>
      </w:r>
      <w:r w:rsidR="00D7500E">
        <w:rPr>
          <w:rFonts w:ascii="宋体" w:hAnsi="宋体" w:cs="宋体" w:hint="eastAsia"/>
          <w:bCs/>
          <w:snapToGrid w:val="0"/>
          <w:kern w:val="0"/>
          <w:szCs w:val="21"/>
        </w:rPr>
        <w:t>拆除施工</w:t>
      </w:r>
      <w:r>
        <w:rPr>
          <w:rFonts w:ascii="宋体" w:hAnsi="宋体" w:cs="宋体" w:hint="eastAsia"/>
          <w:bCs/>
          <w:snapToGrid w:val="0"/>
          <w:kern w:val="0"/>
          <w:szCs w:val="21"/>
        </w:rPr>
        <w:t>工作</w:t>
      </w:r>
      <w:r w:rsidRPr="00F45D92">
        <w:rPr>
          <w:rFonts w:ascii="宋体" w:hAnsi="宋体" w:cs="宋体" w:hint="eastAsia"/>
          <w:bCs/>
          <w:snapToGrid w:val="0"/>
          <w:kern w:val="0"/>
          <w:szCs w:val="21"/>
        </w:rPr>
        <w:t>期间如遇不可抗力</w:t>
      </w:r>
      <w:r>
        <w:rPr>
          <w:rFonts w:ascii="宋体" w:hAnsi="宋体" w:cs="宋体" w:hint="eastAsia"/>
          <w:bCs/>
          <w:snapToGrid w:val="0"/>
          <w:kern w:val="0"/>
          <w:szCs w:val="21"/>
        </w:rPr>
        <w:t>，则</w:t>
      </w:r>
      <w:r w:rsidR="00D7500E">
        <w:rPr>
          <w:rFonts w:ascii="宋体" w:hAnsi="宋体" w:cs="宋体" w:hint="eastAsia"/>
          <w:bCs/>
          <w:snapToGrid w:val="0"/>
          <w:kern w:val="0"/>
          <w:szCs w:val="21"/>
        </w:rPr>
        <w:t>拆除施工</w:t>
      </w:r>
      <w:r>
        <w:rPr>
          <w:rFonts w:ascii="宋体" w:hAnsi="宋体" w:cs="宋体" w:hint="eastAsia"/>
          <w:bCs/>
          <w:snapToGrid w:val="0"/>
          <w:kern w:val="0"/>
          <w:szCs w:val="21"/>
        </w:rPr>
        <w:t>工作的完成期限</w:t>
      </w:r>
      <w:r w:rsidRPr="00F45D92">
        <w:rPr>
          <w:rFonts w:ascii="宋体" w:hAnsi="宋体" w:cs="宋体" w:hint="eastAsia"/>
          <w:bCs/>
          <w:snapToGrid w:val="0"/>
          <w:kern w:val="0"/>
          <w:szCs w:val="21"/>
        </w:rPr>
        <w:t>延误，顺延</w:t>
      </w:r>
      <w:r>
        <w:rPr>
          <w:rFonts w:ascii="宋体" w:hAnsi="宋体" w:cs="宋体" w:hint="eastAsia"/>
          <w:bCs/>
          <w:snapToGrid w:val="0"/>
          <w:kern w:val="0"/>
          <w:szCs w:val="21"/>
        </w:rPr>
        <w:t>（但仅扣除不可抗力的持续时间）</w:t>
      </w:r>
      <w:r w:rsidRPr="00F45D92">
        <w:rPr>
          <w:rFonts w:ascii="宋体" w:hAnsi="宋体" w:cs="宋体" w:hint="eastAsia"/>
          <w:bCs/>
          <w:snapToGrid w:val="0"/>
          <w:kern w:val="0"/>
          <w:szCs w:val="21"/>
        </w:rPr>
        <w:t>。</w:t>
      </w:r>
      <w:r w:rsidRPr="003678D4">
        <w:rPr>
          <w:rFonts w:ascii="宋体" w:hAnsi="宋体" w:cs="宋体" w:hint="eastAsia"/>
          <w:bCs/>
          <w:snapToGrid w:val="0"/>
          <w:kern w:val="0"/>
          <w:szCs w:val="21"/>
        </w:rPr>
        <w:t>本条所述的“不可抗力”系指双方缔结合同时不能预见、不能克服或不能避免的客观情况，但不包括乙方的违约或疏忽。这些事件包括：战争、严重火灾、洪水、台风、地震</w:t>
      </w:r>
      <w:r>
        <w:rPr>
          <w:rFonts w:ascii="宋体" w:hAnsi="宋体" w:cs="宋体" w:hint="eastAsia"/>
          <w:bCs/>
          <w:snapToGrid w:val="0"/>
          <w:kern w:val="0"/>
          <w:szCs w:val="21"/>
        </w:rPr>
        <w:t>，</w:t>
      </w:r>
      <w:r w:rsidRPr="003678D4">
        <w:rPr>
          <w:rFonts w:ascii="宋体" w:hAnsi="宋体" w:cs="宋体" w:hint="eastAsia"/>
          <w:bCs/>
          <w:snapToGrid w:val="0"/>
          <w:kern w:val="0"/>
          <w:szCs w:val="21"/>
        </w:rPr>
        <w:t>以及其它甲方和乙方商定的事件。</w:t>
      </w:r>
      <w:r w:rsidRPr="003678D4">
        <w:rPr>
          <w:rFonts w:ascii="宋体" w:hAnsi="宋体" w:cs="宋体"/>
          <w:bCs/>
          <w:snapToGrid w:val="0"/>
          <w:kern w:val="0"/>
          <w:szCs w:val="21"/>
        </w:rPr>
        <w:t>如果不可抗力事件影响时间持续30天以上时，甲乙双方可以通过友好协商</w:t>
      </w:r>
      <w:r>
        <w:rPr>
          <w:rFonts w:ascii="宋体" w:hAnsi="宋体" w:cs="宋体" w:hint="eastAsia"/>
          <w:bCs/>
          <w:snapToGrid w:val="0"/>
          <w:kern w:val="0"/>
          <w:szCs w:val="21"/>
        </w:rPr>
        <w:t>是否继续履行合同，如果不能就继续履行合同达成一致的，则任何一方可发送书面通知解除/终止本合同</w:t>
      </w:r>
      <w:r w:rsidRPr="003678D4">
        <w:rPr>
          <w:rFonts w:ascii="宋体" w:hAnsi="宋体" w:cs="宋体"/>
          <w:bCs/>
          <w:snapToGrid w:val="0"/>
          <w:kern w:val="0"/>
          <w:szCs w:val="21"/>
        </w:rPr>
        <w:t>。</w:t>
      </w:r>
    </w:p>
    <w:p w14:paraId="639FA5A0" w14:textId="77777777" w:rsidR="0011118C" w:rsidRPr="00EE76F9" w:rsidRDefault="0011118C" w:rsidP="00001B0E">
      <w:pPr>
        <w:adjustRightInd w:val="0"/>
        <w:snapToGrid w:val="0"/>
        <w:spacing w:before="50" w:line="360" w:lineRule="auto"/>
        <w:ind w:firstLineChars="200" w:firstLine="422"/>
        <w:jc w:val="left"/>
        <w:outlineLvl w:val="2"/>
        <w:rPr>
          <w:rFonts w:ascii="宋体" w:hAnsi="宋体" w:cs="宋体"/>
          <w:b/>
          <w:snapToGrid w:val="0"/>
          <w:kern w:val="0"/>
          <w:szCs w:val="21"/>
        </w:rPr>
      </w:pPr>
      <w:bookmarkStart w:id="81" w:name="_Toc489520967"/>
      <w:bookmarkStart w:id="82" w:name="_Toc409976754"/>
      <w:r w:rsidRPr="00EE76F9">
        <w:rPr>
          <w:rFonts w:ascii="宋体" w:hAnsi="宋体" w:cs="宋体" w:hint="eastAsia"/>
          <w:b/>
          <w:snapToGrid w:val="0"/>
          <w:kern w:val="0"/>
          <w:szCs w:val="21"/>
        </w:rPr>
        <w:t>第十</w:t>
      </w:r>
      <w:r>
        <w:rPr>
          <w:rFonts w:ascii="宋体" w:hAnsi="宋体" w:cs="宋体" w:hint="eastAsia"/>
          <w:b/>
          <w:snapToGrid w:val="0"/>
          <w:kern w:val="0"/>
          <w:szCs w:val="21"/>
        </w:rPr>
        <w:t>二</w:t>
      </w:r>
      <w:r w:rsidRPr="00EE76F9">
        <w:rPr>
          <w:rFonts w:ascii="宋体" w:hAnsi="宋体" w:cs="宋体" w:hint="eastAsia"/>
          <w:b/>
          <w:snapToGrid w:val="0"/>
          <w:kern w:val="0"/>
          <w:szCs w:val="21"/>
        </w:rPr>
        <w:t>条 合同的生效与终止</w:t>
      </w:r>
      <w:bookmarkEnd w:id="81"/>
      <w:bookmarkEnd w:id="82"/>
    </w:p>
    <w:p w14:paraId="7EA1E0AF" w14:textId="77777777" w:rsidR="0011118C" w:rsidRPr="00F45D92" w:rsidRDefault="0011118C" w:rsidP="003E0FE8">
      <w:pPr>
        <w:adjustRightInd w:val="0"/>
        <w:snapToGrid w:val="0"/>
        <w:spacing w:before="50" w:line="360" w:lineRule="auto"/>
        <w:ind w:firstLineChars="200" w:firstLine="420"/>
        <w:jc w:val="left"/>
        <w:rPr>
          <w:rFonts w:ascii="宋体" w:hAnsi="宋体" w:cs="宋体"/>
          <w:bCs/>
          <w:snapToGrid w:val="0"/>
          <w:kern w:val="0"/>
          <w:szCs w:val="21"/>
        </w:rPr>
      </w:pPr>
      <w:r w:rsidRPr="00F45D92">
        <w:rPr>
          <w:rFonts w:ascii="宋体" w:hAnsi="宋体" w:cs="宋体" w:hint="eastAsia"/>
          <w:bCs/>
          <w:snapToGrid w:val="0"/>
          <w:kern w:val="0"/>
          <w:szCs w:val="21"/>
        </w:rPr>
        <w:t>13.1合同经双方法定代表或委托代理人签字并加盖公章后生效。</w:t>
      </w:r>
    </w:p>
    <w:p w14:paraId="2335998E" w14:textId="77777777" w:rsidR="0011118C" w:rsidRPr="00F45D92" w:rsidRDefault="0011118C" w:rsidP="003E0FE8">
      <w:pPr>
        <w:adjustRightInd w:val="0"/>
        <w:snapToGrid w:val="0"/>
        <w:spacing w:before="50" w:line="360" w:lineRule="auto"/>
        <w:ind w:firstLineChars="200" w:firstLine="420"/>
        <w:jc w:val="left"/>
        <w:rPr>
          <w:rFonts w:ascii="宋体" w:hAnsi="宋体" w:cs="宋体"/>
          <w:bCs/>
          <w:snapToGrid w:val="0"/>
          <w:kern w:val="0"/>
          <w:szCs w:val="21"/>
        </w:rPr>
      </w:pPr>
      <w:r w:rsidRPr="00F45D92">
        <w:rPr>
          <w:rFonts w:ascii="宋体" w:hAnsi="宋体" w:cs="宋体" w:hint="eastAsia"/>
          <w:bCs/>
          <w:snapToGrid w:val="0"/>
          <w:kern w:val="0"/>
          <w:szCs w:val="21"/>
        </w:rPr>
        <w:t>13.2</w:t>
      </w:r>
      <w:r>
        <w:rPr>
          <w:rFonts w:ascii="宋体" w:hAnsi="宋体" w:cs="宋体" w:hint="eastAsia"/>
          <w:bCs/>
          <w:snapToGrid w:val="0"/>
          <w:kern w:val="0"/>
          <w:szCs w:val="21"/>
        </w:rPr>
        <w:t>除非发生法定或者本合同约定的解除/终止合同的情形，或者双方协商一致提前解除/中合同，否则</w:t>
      </w:r>
      <w:r w:rsidRPr="00F45D92">
        <w:rPr>
          <w:rFonts w:ascii="宋体" w:hAnsi="宋体" w:cs="宋体" w:hint="eastAsia"/>
          <w:bCs/>
          <w:snapToGrid w:val="0"/>
          <w:kern w:val="0"/>
          <w:szCs w:val="21"/>
        </w:rPr>
        <w:t>合同双方在本合同项下的所有义务履行完毕后，本合同终止。</w:t>
      </w:r>
    </w:p>
    <w:p w14:paraId="5A50995A" w14:textId="77777777" w:rsidR="0011118C" w:rsidRPr="00EE76F9" w:rsidRDefault="0011118C" w:rsidP="00001B0E">
      <w:pPr>
        <w:adjustRightInd w:val="0"/>
        <w:snapToGrid w:val="0"/>
        <w:spacing w:before="50" w:line="360" w:lineRule="auto"/>
        <w:ind w:firstLineChars="200" w:firstLine="422"/>
        <w:jc w:val="left"/>
        <w:outlineLvl w:val="2"/>
        <w:rPr>
          <w:rFonts w:ascii="宋体" w:hAnsi="宋体" w:cs="宋体"/>
          <w:b/>
          <w:snapToGrid w:val="0"/>
          <w:kern w:val="0"/>
          <w:szCs w:val="21"/>
        </w:rPr>
      </w:pPr>
      <w:bookmarkStart w:id="83" w:name="_Toc409976755"/>
      <w:bookmarkStart w:id="84" w:name="_Toc489520968"/>
      <w:r w:rsidRPr="00EE76F9">
        <w:rPr>
          <w:rFonts w:ascii="宋体" w:hAnsi="宋体" w:cs="宋体" w:hint="eastAsia"/>
          <w:b/>
          <w:snapToGrid w:val="0"/>
          <w:kern w:val="0"/>
          <w:szCs w:val="21"/>
        </w:rPr>
        <w:t>第十</w:t>
      </w:r>
      <w:r>
        <w:rPr>
          <w:rFonts w:ascii="宋体" w:hAnsi="宋体" w:cs="宋体" w:hint="eastAsia"/>
          <w:b/>
          <w:snapToGrid w:val="0"/>
          <w:kern w:val="0"/>
          <w:szCs w:val="21"/>
        </w:rPr>
        <w:t>三</w:t>
      </w:r>
      <w:r w:rsidRPr="00EE76F9">
        <w:rPr>
          <w:rFonts w:ascii="宋体" w:hAnsi="宋体" w:cs="宋体" w:hint="eastAsia"/>
          <w:b/>
          <w:snapToGrid w:val="0"/>
          <w:kern w:val="0"/>
          <w:szCs w:val="21"/>
        </w:rPr>
        <w:t>条</w:t>
      </w:r>
      <w:bookmarkEnd w:id="83"/>
      <w:bookmarkEnd w:id="84"/>
    </w:p>
    <w:p w14:paraId="6117F772" w14:textId="77777777" w:rsidR="0011118C" w:rsidRPr="00EE76F9" w:rsidRDefault="0011118C" w:rsidP="003E0FE8">
      <w:pPr>
        <w:adjustRightInd w:val="0"/>
        <w:snapToGrid w:val="0"/>
        <w:spacing w:before="50" w:line="360" w:lineRule="auto"/>
        <w:ind w:firstLineChars="200" w:firstLine="420"/>
        <w:jc w:val="left"/>
        <w:rPr>
          <w:rFonts w:ascii="宋体" w:hAnsi="宋体" w:cs="宋体"/>
          <w:bCs/>
          <w:snapToGrid w:val="0"/>
          <w:kern w:val="0"/>
          <w:szCs w:val="21"/>
        </w:rPr>
      </w:pPr>
      <w:r w:rsidRPr="00F45D92">
        <w:rPr>
          <w:rFonts w:ascii="宋体" w:hAnsi="宋体" w:cs="宋体" w:hint="eastAsia"/>
          <w:bCs/>
          <w:snapToGrid w:val="0"/>
          <w:kern w:val="0"/>
          <w:szCs w:val="21"/>
        </w:rPr>
        <w:t>本合同正本一式贰份，副本肆份，</w:t>
      </w:r>
      <w:r>
        <w:rPr>
          <w:rFonts w:ascii="宋体" w:hAnsi="宋体" w:cs="宋体" w:hint="eastAsia"/>
          <w:bCs/>
          <w:snapToGrid w:val="0"/>
          <w:kern w:val="0"/>
          <w:szCs w:val="21"/>
        </w:rPr>
        <w:t>甲乙双方各执贰份，</w:t>
      </w:r>
      <w:r w:rsidRPr="00F45D92">
        <w:rPr>
          <w:rFonts w:ascii="宋体" w:hAnsi="宋体" w:cs="宋体" w:hint="eastAsia"/>
          <w:bCs/>
          <w:snapToGrid w:val="0"/>
          <w:kern w:val="0"/>
          <w:szCs w:val="21"/>
        </w:rPr>
        <w:t>具有同等法律效力，</w:t>
      </w:r>
      <w:r w:rsidRPr="00F45D92">
        <w:rPr>
          <w:rFonts w:ascii="宋体" w:hAnsi="宋体" w:cs="宋体" w:hint="eastAsia"/>
          <w:bCs/>
          <w:szCs w:val="21"/>
        </w:rPr>
        <w:t>未尽事宜，</w:t>
      </w:r>
      <w:r>
        <w:rPr>
          <w:rFonts w:ascii="宋体" w:hAnsi="宋体" w:cs="宋体" w:hint="eastAsia"/>
          <w:bCs/>
          <w:szCs w:val="21"/>
        </w:rPr>
        <w:t>由双方</w:t>
      </w:r>
      <w:r w:rsidRPr="00F45D92">
        <w:rPr>
          <w:rFonts w:ascii="宋体" w:hAnsi="宋体" w:cs="宋体" w:hint="eastAsia"/>
          <w:bCs/>
          <w:szCs w:val="21"/>
        </w:rPr>
        <w:t>协商解决。</w:t>
      </w:r>
      <w:bookmarkStart w:id="85" w:name="_Toc409976756"/>
      <w:bookmarkStart w:id="86" w:name="_Toc489520969"/>
    </w:p>
    <w:p w14:paraId="6F7CC3E0" w14:textId="77777777" w:rsidR="0011118C" w:rsidRPr="000C62E3" w:rsidRDefault="0011118C" w:rsidP="00001B0E">
      <w:pPr>
        <w:adjustRightInd w:val="0"/>
        <w:snapToGrid w:val="0"/>
        <w:spacing w:before="50" w:line="360" w:lineRule="auto"/>
        <w:ind w:firstLineChars="200" w:firstLine="422"/>
        <w:jc w:val="left"/>
        <w:outlineLvl w:val="2"/>
        <w:rPr>
          <w:rFonts w:ascii="宋体" w:hAnsi="宋体" w:cs="宋体"/>
          <w:b/>
          <w:snapToGrid w:val="0"/>
          <w:kern w:val="0"/>
          <w:szCs w:val="21"/>
        </w:rPr>
      </w:pPr>
      <w:r w:rsidRPr="000C62E3">
        <w:rPr>
          <w:rFonts w:ascii="宋体" w:hAnsi="宋体" w:cs="宋体" w:hint="eastAsia"/>
          <w:b/>
          <w:snapToGrid w:val="0"/>
          <w:kern w:val="0"/>
          <w:szCs w:val="21"/>
        </w:rPr>
        <w:lastRenderedPageBreak/>
        <w:t>第十</w:t>
      </w:r>
      <w:r>
        <w:rPr>
          <w:rFonts w:ascii="宋体" w:hAnsi="宋体" w:cs="宋体" w:hint="eastAsia"/>
          <w:b/>
          <w:snapToGrid w:val="0"/>
          <w:kern w:val="0"/>
          <w:szCs w:val="21"/>
        </w:rPr>
        <w:t>四</w:t>
      </w:r>
      <w:r w:rsidRPr="000C62E3">
        <w:rPr>
          <w:rFonts w:ascii="宋体" w:hAnsi="宋体" w:cs="宋体" w:hint="eastAsia"/>
          <w:b/>
          <w:snapToGrid w:val="0"/>
          <w:kern w:val="0"/>
          <w:szCs w:val="21"/>
        </w:rPr>
        <w:t>条 合同附件</w:t>
      </w:r>
      <w:bookmarkEnd w:id="85"/>
      <w:bookmarkEnd w:id="86"/>
    </w:p>
    <w:p w14:paraId="2073650F" w14:textId="77777777" w:rsidR="0011118C" w:rsidRPr="00953743" w:rsidRDefault="009A7B63" w:rsidP="00001B0E">
      <w:pPr>
        <w:spacing w:line="360" w:lineRule="auto"/>
        <w:ind w:firstLineChars="200" w:firstLine="420"/>
        <w:jc w:val="left"/>
        <w:rPr>
          <w:rStyle w:val="NormalCharacter"/>
          <w:rFonts w:ascii="宋体" w:hAnsi="宋体"/>
          <w:bCs/>
          <w:szCs w:val="21"/>
        </w:rPr>
      </w:pPr>
      <w:r w:rsidRPr="00953743">
        <w:rPr>
          <w:rStyle w:val="NormalCharacter"/>
          <w:rFonts w:ascii="宋体" w:hAnsi="宋体" w:hint="eastAsia"/>
          <w:szCs w:val="21"/>
        </w:rPr>
        <w:t>合同</w:t>
      </w:r>
      <w:r w:rsidR="001F3937" w:rsidRPr="00953743">
        <w:rPr>
          <w:rStyle w:val="NormalCharacter"/>
          <w:rFonts w:ascii="宋体" w:hAnsi="宋体" w:hint="eastAsia"/>
          <w:szCs w:val="21"/>
        </w:rPr>
        <w:t>附件</w:t>
      </w:r>
      <w:r w:rsidRPr="00953743">
        <w:rPr>
          <w:rStyle w:val="NormalCharacter"/>
          <w:rFonts w:ascii="宋体" w:hAnsi="宋体"/>
          <w:szCs w:val="21"/>
        </w:rPr>
        <w:t>1</w:t>
      </w:r>
      <w:r w:rsidR="001F3937" w:rsidRPr="00953743">
        <w:rPr>
          <w:rStyle w:val="NormalCharacter"/>
          <w:rFonts w:ascii="宋体" w:hAnsi="宋体" w:hint="eastAsia"/>
          <w:szCs w:val="21"/>
        </w:rPr>
        <w:t>：</w:t>
      </w:r>
      <w:r w:rsidR="0011118C" w:rsidRPr="00953743">
        <w:rPr>
          <w:rStyle w:val="NormalCharacter"/>
          <w:rFonts w:ascii="宋体" w:hAnsi="宋体"/>
          <w:szCs w:val="21"/>
        </w:rPr>
        <w:t>安全管理协议</w:t>
      </w:r>
    </w:p>
    <w:p w14:paraId="05F8AD85" w14:textId="77777777" w:rsidR="0011118C" w:rsidRPr="00953743" w:rsidRDefault="009A7B63" w:rsidP="00001B0E">
      <w:pPr>
        <w:spacing w:line="360" w:lineRule="auto"/>
        <w:ind w:firstLineChars="200" w:firstLine="420"/>
        <w:jc w:val="left"/>
        <w:rPr>
          <w:rStyle w:val="NormalCharacter"/>
          <w:rFonts w:ascii="宋体" w:hAnsi="宋体"/>
          <w:bCs/>
          <w:szCs w:val="21"/>
        </w:rPr>
      </w:pPr>
      <w:r w:rsidRPr="00953743">
        <w:rPr>
          <w:rStyle w:val="NormalCharacter"/>
          <w:rFonts w:ascii="宋体" w:hAnsi="宋体" w:hint="eastAsia"/>
          <w:szCs w:val="21"/>
        </w:rPr>
        <w:t>合同</w:t>
      </w:r>
      <w:r w:rsidR="001F3937" w:rsidRPr="00953743">
        <w:rPr>
          <w:rStyle w:val="NormalCharacter"/>
          <w:rFonts w:ascii="宋体" w:hAnsi="宋体" w:hint="eastAsia"/>
          <w:szCs w:val="21"/>
        </w:rPr>
        <w:t>附件</w:t>
      </w:r>
      <w:r w:rsidRPr="00953743">
        <w:rPr>
          <w:rStyle w:val="NormalCharacter"/>
          <w:rFonts w:ascii="宋体" w:hAnsi="宋体"/>
          <w:szCs w:val="21"/>
        </w:rPr>
        <w:t>2</w:t>
      </w:r>
      <w:r w:rsidR="001F3937" w:rsidRPr="00953743">
        <w:rPr>
          <w:rStyle w:val="NormalCharacter"/>
          <w:rFonts w:ascii="宋体" w:hAnsi="宋体" w:hint="eastAsia"/>
          <w:szCs w:val="21"/>
        </w:rPr>
        <w:t>：</w:t>
      </w:r>
      <w:r w:rsidR="0011118C" w:rsidRPr="00953743">
        <w:rPr>
          <w:rStyle w:val="NormalCharacter"/>
          <w:rFonts w:ascii="宋体" w:hAnsi="宋体"/>
          <w:szCs w:val="21"/>
        </w:rPr>
        <w:t>廉洁责任书</w:t>
      </w:r>
    </w:p>
    <w:p w14:paraId="30257C38" w14:textId="5FFE373B" w:rsidR="0011118C" w:rsidRPr="00953743" w:rsidRDefault="009A7B63" w:rsidP="00001B0E">
      <w:pPr>
        <w:spacing w:line="360" w:lineRule="auto"/>
        <w:ind w:firstLineChars="200" w:firstLine="420"/>
        <w:jc w:val="left"/>
        <w:rPr>
          <w:rStyle w:val="NormalCharacter"/>
          <w:rFonts w:ascii="宋体" w:hAnsi="宋体"/>
          <w:bCs/>
          <w:szCs w:val="21"/>
        </w:rPr>
      </w:pPr>
      <w:r w:rsidRPr="00953743">
        <w:rPr>
          <w:rStyle w:val="NormalCharacter"/>
          <w:rFonts w:ascii="宋体" w:hAnsi="宋体" w:hint="eastAsia"/>
          <w:szCs w:val="21"/>
        </w:rPr>
        <w:t>合同</w:t>
      </w:r>
      <w:r w:rsidR="001F3937" w:rsidRPr="00953743">
        <w:rPr>
          <w:rStyle w:val="NormalCharacter"/>
          <w:rFonts w:ascii="宋体" w:hAnsi="宋体" w:hint="eastAsia"/>
          <w:szCs w:val="21"/>
        </w:rPr>
        <w:t>附件</w:t>
      </w:r>
      <w:r w:rsidRPr="00953743">
        <w:rPr>
          <w:rStyle w:val="NormalCharacter"/>
          <w:rFonts w:ascii="宋体" w:hAnsi="宋体"/>
          <w:szCs w:val="21"/>
        </w:rPr>
        <w:t>3</w:t>
      </w:r>
      <w:r w:rsidR="001F3937" w:rsidRPr="00953743">
        <w:rPr>
          <w:rStyle w:val="NormalCharacter"/>
          <w:rFonts w:ascii="宋体" w:hAnsi="宋体" w:hint="eastAsia"/>
          <w:szCs w:val="21"/>
        </w:rPr>
        <w:t>：</w:t>
      </w:r>
      <w:r w:rsidR="0011118C" w:rsidRPr="00953743">
        <w:rPr>
          <w:rStyle w:val="NormalCharacter"/>
          <w:rFonts w:ascii="宋体" w:hAnsi="宋体" w:hint="eastAsia"/>
          <w:szCs w:val="21"/>
        </w:rPr>
        <w:t>疫情防控协议</w:t>
      </w:r>
    </w:p>
    <w:p w14:paraId="291B2CF6" w14:textId="77777777" w:rsidR="0011118C" w:rsidRDefault="009A7B63" w:rsidP="003E0FE8">
      <w:pPr>
        <w:spacing w:line="360" w:lineRule="auto"/>
        <w:ind w:firstLineChars="200" w:firstLine="420"/>
        <w:jc w:val="left"/>
        <w:rPr>
          <w:rStyle w:val="NormalCharacter"/>
          <w:rFonts w:ascii="宋体" w:hAnsi="宋体"/>
          <w:szCs w:val="21"/>
        </w:rPr>
      </w:pPr>
      <w:r w:rsidRPr="00953743">
        <w:rPr>
          <w:rStyle w:val="NormalCharacter"/>
          <w:rFonts w:ascii="宋体" w:hAnsi="宋体" w:hint="eastAsia"/>
          <w:szCs w:val="21"/>
        </w:rPr>
        <w:t>合同</w:t>
      </w:r>
      <w:r w:rsidR="001F3937" w:rsidRPr="00953743">
        <w:rPr>
          <w:rStyle w:val="NormalCharacter"/>
          <w:rFonts w:ascii="宋体" w:hAnsi="宋体" w:hint="eastAsia"/>
          <w:szCs w:val="21"/>
        </w:rPr>
        <w:t>附件</w:t>
      </w:r>
      <w:r w:rsidRPr="00953743">
        <w:rPr>
          <w:rStyle w:val="NormalCharacter"/>
          <w:rFonts w:ascii="宋体" w:hAnsi="宋体"/>
          <w:szCs w:val="21"/>
        </w:rPr>
        <w:t>4</w:t>
      </w:r>
      <w:r w:rsidR="001F3937" w:rsidRPr="00953743">
        <w:rPr>
          <w:rStyle w:val="NormalCharacter"/>
          <w:rFonts w:ascii="宋体" w:hAnsi="宋体" w:hint="eastAsia"/>
          <w:szCs w:val="21"/>
        </w:rPr>
        <w:t>：</w:t>
      </w:r>
      <w:r w:rsidR="00F43CA2" w:rsidRPr="00953743">
        <w:rPr>
          <w:rFonts w:ascii="宋体" w:hAnsi="宋体" w:cs="宋体" w:hint="eastAsia"/>
          <w:bCs/>
          <w:kern w:val="0"/>
          <w:szCs w:val="20"/>
        </w:rPr>
        <w:t>重庆江北国际机场T3A航站楼商业店铺装修拆除服务采购项目</w:t>
      </w:r>
      <w:r w:rsidR="0011118C" w:rsidRPr="00953743">
        <w:rPr>
          <w:rStyle w:val="NormalCharacter"/>
          <w:rFonts w:ascii="宋体" w:hAnsi="宋体"/>
          <w:szCs w:val="21"/>
        </w:rPr>
        <w:t>安全承诺书</w:t>
      </w:r>
    </w:p>
    <w:p w14:paraId="1298B130" w14:textId="2C808756" w:rsidR="00D475D9" w:rsidRPr="00D475D9" w:rsidRDefault="00D475D9" w:rsidP="00D475D9">
      <w:pPr>
        <w:spacing w:line="360" w:lineRule="auto"/>
        <w:ind w:firstLineChars="200" w:firstLine="420"/>
        <w:jc w:val="left"/>
        <w:rPr>
          <w:rStyle w:val="NormalCharacter"/>
          <w:rFonts w:ascii="宋体" w:hAnsi="宋体"/>
          <w:szCs w:val="21"/>
        </w:rPr>
      </w:pPr>
      <w:r>
        <w:rPr>
          <w:rStyle w:val="NormalCharacter"/>
          <w:rFonts w:ascii="宋体" w:hAnsi="宋体" w:hint="eastAsia"/>
          <w:szCs w:val="21"/>
        </w:rPr>
        <w:t>合同附件</w:t>
      </w:r>
      <w:r>
        <w:rPr>
          <w:rStyle w:val="NormalCharacter"/>
          <w:rFonts w:ascii="宋体" w:hAnsi="宋体"/>
          <w:szCs w:val="21"/>
        </w:rPr>
        <w:t>5</w:t>
      </w:r>
      <w:r>
        <w:rPr>
          <w:rStyle w:val="NormalCharacter"/>
          <w:rFonts w:ascii="宋体" w:hAnsi="宋体" w:hint="eastAsia"/>
          <w:szCs w:val="21"/>
        </w:rPr>
        <w:t>：施工计划表</w:t>
      </w:r>
      <w:r w:rsidR="0097421D">
        <w:rPr>
          <w:rStyle w:val="NormalCharacter"/>
          <w:rFonts w:ascii="宋体" w:hAnsi="宋体" w:hint="eastAsia"/>
          <w:szCs w:val="21"/>
        </w:rPr>
        <w:t>（</w:t>
      </w:r>
      <w:r>
        <w:rPr>
          <w:rStyle w:val="NormalCharacter"/>
          <w:rFonts w:ascii="宋体" w:hAnsi="宋体" w:hint="eastAsia"/>
          <w:szCs w:val="21"/>
        </w:rPr>
        <w:t>示例</w:t>
      </w:r>
      <w:r w:rsidR="0097421D">
        <w:rPr>
          <w:rStyle w:val="NormalCharacter"/>
          <w:rFonts w:ascii="宋体" w:hAnsi="宋体" w:hint="eastAsia"/>
          <w:szCs w:val="21"/>
        </w:rPr>
        <w:t>）</w:t>
      </w:r>
    </w:p>
    <w:p w14:paraId="06D22D6C" w14:textId="77777777" w:rsidR="0011118C" w:rsidRDefault="0011118C" w:rsidP="00001B0E">
      <w:pPr>
        <w:adjustRightInd w:val="0"/>
        <w:snapToGrid w:val="0"/>
        <w:spacing w:before="50" w:line="360" w:lineRule="auto"/>
        <w:ind w:firstLineChars="200" w:firstLine="420"/>
        <w:jc w:val="left"/>
        <w:rPr>
          <w:rFonts w:ascii="宋体" w:hAnsi="宋体" w:cs="宋体"/>
          <w:bCs/>
          <w:snapToGrid w:val="0"/>
          <w:kern w:val="0"/>
          <w:szCs w:val="21"/>
        </w:rPr>
      </w:pPr>
      <w:r>
        <w:rPr>
          <w:rFonts w:ascii="宋体" w:hAnsi="宋体" w:cs="宋体" w:hint="eastAsia"/>
          <w:bCs/>
          <w:snapToGrid w:val="0"/>
          <w:kern w:val="0"/>
          <w:szCs w:val="21"/>
        </w:rPr>
        <w:t>本合同附件为合同的一部分，乙方应严格遵守附件下的义务，否则视为违约。</w:t>
      </w:r>
    </w:p>
    <w:p w14:paraId="48253770" w14:textId="77777777" w:rsidR="0011118C" w:rsidRPr="00F45D92" w:rsidRDefault="0011118C" w:rsidP="00001B0E">
      <w:pPr>
        <w:adjustRightInd w:val="0"/>
        <w:snapToGrid w:val="0"/>
        <w:spacing w:before="50" w:line="360" w:lineRule="auto"/>
        <w:ind w:firstLineChars="200" w:firstLine="420"/>
        <w:jc w:val="left"/>
        <w:rPr>
          <w:rFonts w:ascii="宋体" w:hAnsi="宋体" w:cs="宋体"/>
          <w:bCs/>
          <w:snapToGrid w:val="0"/>
          <w:kern w:val="0"/>
          <w:szCs w:val="21"/>
        </w:rPr>
      </w:pPr>
      <w:r>
        <w:rPr>
          <w:rFonts w:ascii="宋体" w:hAnsi="宋体" w:cs="宋体" w:hint="eastAsia"/>
          <w:bCs/>
          <w:snapToGrid w:val="0"/>
          <w:kern w:val="0"/>
          <w:szCs w:val="21"/>
        </w:rPr>
        <w:t>如合同附件与主合同约定内容存在冲突的，以主合同为准。</w:t>
      </w:r>
    </w:p>
    <w:p w14:paraId="56CCAE29" w14:textId="77777777" w:rsidR="0011118C" w:rsidRPr="00F45D92" w:rsidRDefault="008E7775" w:rsidP="008E7775">
      <w:pPr>
        <w:adjustRightInd w:val="0"/>
        <w:snapToGrid w:val="0"/>
        <w:spacing w:before="50" w:line="360" w:lineRule="auto"/>
        <w:jc w:val="left"/>
        <w:rPr>
          <w:rFonts w:ascii="宋体" w:hAnsi="宋体" w:cs="宋体"/>
          <w:bCs/>
          <w:snapToGrid w:val="0"/>
          <w:kern w:val="0"/>
          <w:szCs w:val="21"/>
        </w:rPr>
      </w:pPr>
      <w:r>
        <w:rPr>
          <w:rFonts w:ascii="宋体" w:hAnsi="宋体" w:cs="宋体"/>
          <w:bCs/>
          <w:snapToGrid w:val="0"/>
          <w:kern w:val="0"/>
          <w:szCs w:val="21"/>
        </w:rPr>
        <w:t xml:space="preserve">    </w:t>
      </w:r>
      <w:r w:rsidR="0011118C" w:rsidRPr="00F45D92">
        <w:rPr>
          <w:rFonts w:ascii="宋体" w:hAnsi="宋体" w:cs="宋体" w:hint="eastAsia"/>
          <w:bCs/>
          <w:snapToGrid w:val="0"/>
          <w:kern w:val="0"/>
          <w:szCs w:val="21"/>
        </w:rPr>
        <w:t>甲方：  （公章）                           乙方：  （公章）</w:t>
      </w:r>
    </w:p>
    <w:p w14:paraId="05423902" w14:textId="77777777" w:rsidR="0011118C" w:rsidRPr="00F45D92" w:rsidRDefault="0011118C" w:rsidP="000B14B0">
      <w:pPr>
        <w:adjustRightInd w:val="0"/>
        <w:snapToGrid w:val="0"/>
        <w:spacing w:before="50" w:line="360" w:lineRule="auto"/>
        <w:ind w:firstLineChars="200" w:firstLine="420"/>
        <w:jc w:val="left"/>
        <w:rPr>
          <w:rFonts w:ascii="宋体" w:hAnsi="宋体" w:cs="宋体"/>
          <w:bCs/>
          <w:snapToGrid w:val="0"/>
          <w:kern w:val="0"/>
          <w:szCs w:val="21"/>
        </w:rPr>
      </w:pPr>
      <w:r w:rsidRPr="00F45D92">
        <w:rPr>
          <w:rFonts w:ascii="宋体" w:hAnsi="宋体" w:cs="宋体" w:hint="eastAsia"/>
          <w:bCs/>
          <w:snapToGrid w:val="0"/>
          <w:kern w:val="0"/>
          <w:szCs w:val="21"/>
        </w:rPr>
        <w:t>法定代表人：                               法定代表人：</w:t>
      </w:r>
    </w:p>
    <w:p w14:paraId="5891BA99" w14:textId="77777777" w:rsidR="0011118C" w:rsidRPr="00F45D92" w:rsidRDefault="0011118C" w:rsidP="000B14B0">
      <w:pPr>
        <w:adjustRightInd w:val="0"/>
        <w:snapToGrid w:val="0"/>
        <w:spacing w:before="50" w:line="360" w:lineRule="auto"/>
        <w:ind w:firstLineChars="200" w:firstLine="420"/>
        <w:jc w:val="left"/>
        <w:rPr>
          <w:rFonts w:ascii="宋体" w:hAnsi="宋体" w:cs="宋体"/>
          <w:bCs/>
          <w:snapToGrid w:val="0"/>
          <w:kern w:val="0"/>
          <w:szCs w:val="21"/>
        </w:rPr>
      </w:pPr>
      <w:r w:rsidRPr="00F45D92">
        <w:rPr>
          <w:rFonts w:ascii="宋体" w:hAnsi="宋体" w:cs="宋体" w:hint="eastAsia"/>
          <w:bCs/>
          <w:snapToGrid w:val="0"/>
          <w:kern w:val="0"/>
          <w:szCs w:val="21"/>
        </w:rPr>
        <w:t>或                                         或</w:t>
      </w:r>
    </w:p>
    <w:p w14:paraId="69B05440" w14:textId="77777777" w:rsidR="0011118C" w:rsidRPr="00F45D92" w:rsidRDefault="0011118C" w:rsidP="000B14B0">
      <w:pPr>
        <w:adjustRightInd w:val="0"/>
        <w:snapToGrid w:val="0"/>
        <w:spacing w:before="50" w:line="360" w:lineRule="auto"/>
        <w:ind w:firstLineChars="200" w:firstLine="420"/>
        <w:jc w:val="left"/>
        <w:rPr>
          <w:rFonts w:ascii="宋体" w:hAnsi="宋体" w:cs="宋体"/>
          <w:bCs/>
          <w:snapToGrid w:val="0"/>
          <w:kern w:val="0"/>
          <w:szCs w:val="21"/>
        </w:rPr>
      </w:pPr>
      <w:r w:rsidRPr="00F45D92">
        <w:rPr>
          <w:rFonts w:ascii="宋体" w:hAnsi="宋体" w:cs="宋体" w:hint="eastAsia"/>
          <w:bCs/>
          <w:snapToGrid w:val="0"/>
          <w:kern w:val="0"/>
          <w:szCs w:val="21"/>
        </w:rPr>
        <w:t>委托代理人：（签字）                       委托代理人：（签字）</w:t>
      </w:r>
    </w:p>
    <w:p w14:paraId="2C9CFED5" w14:textId="77777777" w:rsidR="0011118C" w:rsidRPr="00F45D92" w:rsidRDefault="0011118C" w:rsidP="000B14B0">
      <w:pPr>
        <w:adjustRightInd w:val="0"/>
        <w:snapToGrid w:val="0"/>
        <w:spacing w:before="50" w:line="360" w:lineRule="auto"/>
        <w:ind w:firstLineChars="200" w:firstLine="420"/>
        <w:jc w:val="left"/>
        <w:rPr>
          <w:rFonts w:ascii="宋体" w:hAnsi="宋体" w:cs="宋体"/>
          <w:bCs/>
          <w:snapToGrid w:val="0"/>
          <w:kern w:val="0"/>
          <w:szCs w:val="21"/>
        </w:rPr>
      </w:pPr>
      <w:r w:rsidRPr="00F45D92">
        <w:rPr>
          <w:rFonts w:ascii="宋体" w:hAnsi="宋体" w:cs="宋体" w:hint="eastAsia"/>
          <w:bCs/>
          <w:snapToGrid w:val="0"/>
          <w:kern w:val="0"/>
          <w:szCs w:val="21"/>
        </w:rPr>
        <w:t>指定通讯地址：                             指定通讯地址：</w:t>
      </w:r>
    </w:p>
    <w:p w14:paraId="1DE8F438" w14:textId="77777777" w:rsidR="0011118C" w:rsidRPr="00F45D92" w:rsidRDefault="0011118C" w:rsidP="000B14B0">
      <w:pPr>
        <w:adjustRightInd w:val="0"/>
        <w:snapToGrid w:val="0"/>
        <w:spacing w:before="50" w:line="360" w:lineRule="auto"/>
        <w:ind w:firstLineChars="200" w:firstLine="420"/>
        <w:jc w:val="left"/>
        <w:rPr>
          <w:rFonts w:ascii="宋体" w:hAnsi="宋体" w:cs="宋体"/>
          <w:bCs/>
          <w:snapToGrid w:val="0"/>
          <w:kern w:val="0"/>
          <w:szCs w:val="21"/>
        </w:rPr>
      </w:pPr>
      <w:r w:rsidRPr="00F45D92">
        <w:rPr>
          <w:rFonts w:ascii="宋体" w:hAnsi="宋体" w:cs="宋体" w:hint="eastAsia"/>
          <w:bCs/>
          <w:snapToGrid w:val="0"/>
          <w:kern w:val="0"/>
          <w:szCs w:val="21"/>
        </w:rPr>
        <w:t>联系电话：                                 联系电话：</w:t>
      </w:r>
    </w:p>
    <w:p w14:paraId="0CEDBCB9" w14:textId="77777777" w:rsidR="0011118C" w:rsidRPr="00F45D92" w:rsidRDefault="0011118C" w:rsidP="000B14B0">
      <w:pPr>
        <w:adjustRightInd w:val="0"/>
        <w:snapToGrid w:val="0"/>
        <w:spacing w:before="50" w:line="360" w:lineRule="auto"/>
        <w:ind w:firstLineChars="200" w:firstLine="420"/>
        <w:jc w:val="left"/>
        <w:rPr>
          <w:rFonts w:ascii="宋体" w:hAnsi="宋体" w:cs="宋体"/>
          <w:bCs/>
          <w:snapToGrid w:val="0"/>
          <w:kern w:val="0"/>
          <w:szCs w:val="21"/>
        </w:rPr>
      </w:pPr>
      <w:r w:rsidRPr="00F45D92">
        <w:rPr>
          <w:rFonts w:ascii="宋体" w:hAnsi="宋体" w:cs="宋体" w:hint="eastAsia"/>
          <w:bCs/>
          <w:snapToGrid w:val="0"/>
          <w:kern w:val="0"/>
          <w:szCs w:val="21"/>
        </w:rPr>
        <w:t>指定电子邮箱：                             指定电子邮箱:</w:t>
      </w:r>
    </w:p>
    <w:p w14:paraId="176DB769" w14:textId="77777777" w:rsidR="0011118C" w:rsidRPr="00F45D92" w:rsidRDefault="0011118C" w:rsidP="000B14B0">
      <w:pPr>
        <w:adjustRightInd w:val="0"/>
        <w:snapToGrid w:val="0"/>
        <w:spacing w:before="50" w:line="360" w:lineRule="auto"/>
        <w:ind w:firstLineChars="200" w:firstLine="420"/>
        <w:jc w:val="left"/>
        <w:rPr>
          <w:rFonts w:ascii="宋体" w:hAnsi="宋体" w:cs="宋体"/>
          <w:bCs/>
          <w:snapToGrid w:val="0"/>
          <w:kern w:val="0"/>
          <w:szCs w:val="21"/>
        </w:rPr>
      </w:pPr>
      <w:r w:rsidRPr="00F45D92">
        <w:rPr>
          <w:rFonts w:ascii="宋体" w:hAnsi="宋体" w:cs="宋体" w:hint="eastAsia"/>
          <w:bCs/>
          <w:snapToGrid w:val="0"/>
          <w:kern w:val="0"/>
          <w:szCs w:val="21"/>
        </w:rPr>
        <w:t>开户银行：                                 开户银行：</w:t>
      </w:r>
    </w:p>
    <w:p w14:paraId="67220571" w14:textId="77777777" w:rsidR="0011118C" w:rsidRPr="00F45D92" w:rsidRDefault="0011118C" w:rsidP="000B14B0">
      <w:pPr>
        <w:adjustRightInd w:val="0"/>
        <w:snapToGrid w:val="0"/>
        <w:spacing w:before="50" w:line="360" w:lineRule="auto"/>
        <w:ind w:firstLineChars="200" w:firstLine="420"/>
        <w:jc w:val="left"/>
        <w:rPr>
          <w:rFonts w:ascii="宋体" w:hAnsi="宋体" w:cs="宋体"/>
          <w:bCs/>
          <w:snapToGrid w:val="0"/>
          <w:kern w:val="0"/>
          <w:szCs w:val="21"/>
        </w:rPr>
      </w:pPr>
      <w:r w:rsidRPr="00F45D92">
        <w:rPr>
          <w:rFonts w:ascii="宋体" w:hAnsi="宋体" w:cs="宋体" w:hint="eastAsia"/>
          <w:bCs/>
          <w:snapToGrid w:val="0"/>
          <w:kern w:val="0"/>
          <w:szCs w:val="21"/>
        </w:rPr>
        <w:t>账号：                                     账号：</w:t>
      </w:r>
    </w:p>
    <w:p w14:paraId="1F37B923" w14:textId="77777777" w:rsidR="0011118C" w:rsidRPr="00F45D92" w:rsidRDefault="0011118C" w:rsidP="000B14B0">
      <w:pPr>
        <w:adjustRightInd w:val="0"/>
        <w:snapToGrid w:val="0"/>
        <w:spacing w:before="50" w:line="360" w:lineRule="auto"/>
        <w:ind w:firstLineChars="200" w:firstLine="420"/>
        <w:jc w:val="left"/>
        <w:rPr>
          <w:rFonts w:ascii="宋体" w:hAnsi="宋体" w:cs="宋体"/>
          <w:bCs/>
          <w:snapToGrid w:val="0"/>
          <w:kern w:val="0"/>
          <w:szCs w:val="21"/>
        </w:rPr>
      </w:pPr>
      <w:r w:rsidRPr="00F45D92">
        <w:rPr>
          <w:rFonts w:ascii="宋体" w:hAnsi="宋体" w:cs="宋体" w:hint="eastAsia"/>
          <w:bCs/>
          <w:snapToGrid w:val="0"/>
          <w:kern w:val="0"/>
          <w:szCs w:val="21"/>
        </w:rPr>
        <w:t>邮政编码：                                 邮政编码：</w:t>
      </w:r>
    </w:p>
    <w:p w14:paraId="37C63B92" w14:textId="77777777" w:rsidR="00427E07" w:rsidRDefault="00427E07" w:rsidP="000B14B0">
      <w:pPr>
        <w:jc w:val="left"/>
        <w:outlineLvl w:val="0"/>
        <w:rPr>
          <w:rFonts w:ascii="宋体" w:hAnsi="宋体" w:cs="宋体"/>
          <w:bCs/>
          <w:kern w:val="21"/>
          <w:sz w:val="18"/>
          <w:szCs w:val="18"/>
        </w:rPr>
      </w:pPr>
    </w:p>
    <w:p w14:paraId="16842D14" w14:textId="77777777" w:rsidR="0057790A" w:rsidRDefault="0057790A" w:rsidP="000B14B0">
      <w:pPr>
        <w:jc w:val="left"/>
        <w:outlineLvl w:val="0"/>
        <w:rPr>
          <w:rFonts w:ascii="宋体" w:hAnsi="宋体" w:cs="宋体"/>
          <w:bCs/>
          <w:kern w:val="21"/>
          <w:sz w:val="18"/>
          <w:szCs w:val="18"/>
        </w:rPr>
      </w:pPr>
    </w:p>
    <w:p w14:paraId="193835FC" w14:textId="77777777" w:rsidR="0057790A" w:rsidRDefault="0057790A" w:rsidP="000B14B0">
      <w:pPr>
        <w:jc w:val="left"/>
        <w:outlineLvl w:val="0"/>
        <w:rPr>
          <w:rFonts w:ascii="宋体" w:hAnsi="宋体" w:cs="宋体"/>
          <w:bCs/>
          <w:kern w:val="21"/>
          <w:sz w:val="18"/>
          <w:szCs w:val="18"/>
        </w:rPr>
      </w:pPr>
    </w:p>
    <w:p w14:paraId="526C230C" w14:textId="77777777" w:rsidR="0057790A" w:rsidRDefault="0057790A" w:rsidP="000B14B0">
      <w:pPr>
        <w:jc w:val="left"/>
        <w:outlineLvl w:val="0"/>
        <w:rPr>
          <w:rFonts w:ascii="宋体" w:hAnsi="宋体" w:cs="宋体"/>
          <w:bCs/>
          <w:kern w:val="21"/>
          <w:sz w:val="18"/>
          <w:szCs w:val="18"/>
        </w:rPr>
      </w:pPr>
    </w:p>
    <w:p w14:paraId="47D187CB" w14:textId="77777777" w:rsidR="0057790A" w:rsidRDefault="0057790A" w:rsidP="000B14B0">
      <w:pPr>
        <w:jc w:val="left"/>
        <w:outlineLvl w:val="0"/>
        <w:rPr>
          <w:rFonts w:ascii="宋体" w:hAnsi="宋体" w:cs="宋体"/>
          <w:bCs/>
          <w:kern w:val="21"/>
          <w:sz w:val="18"/>
          <w:szCs w:val="18"/>
        </w:rPr>
      </w:pPr>
    </w:p>
    <w:p w14:paraId="30A99A4C" w14:textId="77777777" w:rsidR="0057790A" w:rsidRDefault="0057790A" w:rsidP="000B14B0">
      <w:pPr>
        <w:jc w:val="left"/>
        <w:outlineLvl w:val="0"/>
        <w:rPr>
          <w:rFonts w:ascii="宋体" w:hAnsi="宋体" w:cs="宋体"/>
          <w:bCs/>
          <w:kern w:val="21"/>
          <w:sz w:val="18"/>
          <w:szCs w:val="18"/>
        </w:rPr>
      </w:pPr>
    </w:p>
    <w:p w14:paraId="5DEFFF49" w14:textId="77777777" w:rsidR="0057790A" w:rsidRDefault="0057790A" w:rsidP="000B14B0">
      <w:pPr>
        <w:jc w:val="left"/>
        <w:outlineLvl w:val="0"/>
        <w:rPr>
          <w:rFonts w:ascii="宋体" w:hAnsi="宋体" w:cs="宋体"/>
          <w:bCs/>
          <w:kern w:val="21"/>
          <w:sz w:val="18"/>
          <w:szCs w:val="18"/>
        </w:rPr>
      </w:pPr>
    </w:p>
    <w:p w14:paraId="2C8FB28B" w14:textId="77777777" w:rsidR="0057790A" w:rsidRDefault="0057790A" w:rsidP="000B14B0">
      <w:pPr>
        <w:jc w:val="left"/>
        <w:outlineLvl w:val="0"/>
        <w:rPr>
          <w:rFonts w:ascii="宋体" w:hAnsi="宋体" w:cs="宋体"/>
          <w:bCs/>
          <w:kern w:val="21"/>
          <w:sz w:val="18"/>
          <w:szCs w:val="18"/>
        </w:rPr>
      </w:pPr>
    </w:p>
    <w:p w14:paraId="55AC00D4" w14:textId="77777777" w:rsidR="0057790A" w:rsidRDefault="0057790A" w:rsidP="000B14B0">
      <w:pPr>
        <w:jc w:val="left"/>
        <w:outlineLvl w:val="0"/>
        <w:rPr>
          <w:rFonts w:ascii="宋体" w:hAnsi="宋体" w:cs="宋体"/>
          <w:bCs/>
          <w:kern w:val="21"/>
          <w:sz w:val="18"/>
          <w:szCs w:val="18"/>
        </w:rPr>
      </w:pPr>
    </w:p>
    <w:p w14:paraId="5CF0E60D" w14:textId="77777777" w:rsidR="0057790A" w:rsidRDefault="0057790A" w:rsidP="000B14B0">
      <w:pPr>
        <w:jc w:val="left"/>
        <w:outlineLvl w:val="0"/>
        <w:rPr>
          <w:rFonts w:ascii="宋体" w:hAnsi="宋体" w:cs="宋体"/>
          <w:bCs/>
          <w:kern w:val="21"/>
          <w:sz w:val="18"/>
          <w:szCs w:val="18"/>
        </w:rPr>
      </w:pPr>
    </w:p>
    <w:p w14:paraId="1329A508" w14:textId="77777777" w:rsidR="0057790A" w:rsidRDefault="0057790A" w:rsidP="000B14B0">
      <w:pPr>
        <w:jc w:val="left"/>
        <w:outlineLvl w:val="0"/>
        <w:rPr>
          <w:rFonts w:ascii="宋体" w:hAnsi="宋体" w:cs="宋体"/>
          <w:bCs/>
          <w:kern w:val="21"/>
          <w:sz w:val="18"/>
          <w:szCs w:val="18"/>
        </w:rPr>
      </w:pPr>
    </w:p>
    <w:p w14:paraId="68A0F04D" w14:textId="77777777" w:rsidR="0057790A" w:rsidRDefault="0057790A" w:rsidP="000B14B0">
      <w:pPr>
        <w:jc w:val="left"/>
        <w:outlineLvl w:val="0"/>
        <w:rPr>
          <w:rFonts w:ascii="宋体" w:hAnsi="宋体" w:cs="宋体"/>
          <w:bCs/>
          <w:kern w:val="21"/>
          <w:sz w:val="18"/>
          <w:szCs w:val="18"/>
        </w:rPr>
      </w:pPr>
    </w:p>
    <w:p w14:paraId="1BF28575" w14:textId="77777777" w:rsidR="0057790A" w:rsidRDefault="0057790A" w:rsidP="000B14B0">
      <w:pPr>
        <w:jc w:val="left"/>
        <w:outlineLvl w:val="0"/>
        <w:rPr>
          <w:rFonts w:ascii="宋体" w:hAnsi="宋体" w:cs="宋体"/>
          <w:bCs/>
          <w:kern w:val="21"/>
          <w:sz w:val="18"/>
          <w:szCs w:val="18"/>
        </w:rPr>
      </w:pPr>
    </w:p>
    <w:p w14:paraId="2CF83A6D" w14:textId="77777777" w:rsidR="0057790A" w:rsidRDefault="0057790A" w:rsidP="000B14B0">
      <w:pPr>
        <w:jc w:val="left"/>
        <w:outlineLvl w:val="0"/>
        <w:rPr>
          <w:rFonts w:ascii="宋体" w:hAnsi="宋体" w:cs="宋体"/>
          <w:bCs/>
          <w:kern w:val="21"/>
          <w:sz w:val="18"/>
          <w:szCs w:val="18"/>
        </w:rPr>
      </w:pPr>
    </w:p>
    <w:p w14:paraId="1C9DCE95" w14:textId="77777777" w:rsidR="0057790A" w:rsidRDefault="0057790A" w:rsidP="000B14B0">
      <w:pPr>
        <w:jc w:val="left"/>
        <w:outlineLvl w:val="0"/>
        <w:rPr>
          <w:rFonts w:ascii="宋体" w:hAnsi="宋体" w:cs="宋体"/>
          <w:bCs/>
          <w:kern w:val="21"/>
          <w:sz w:val="18"/>
          <w:szCs w:val="18"/>
        </w:rPr>
      </w:pPr>
    </w:p>
    <w:p w14:paraId="59D23C35" w14:textId="77777777" w:rsidR="0057790A" w:rsidRDefault="0057790A" w:rsidP="000B14B0">
      <w:pPr>
        <w:jc w:val="left"/>
        <w:outlineLvl w:val="0"/>
        <w:rPr>
          <w:rFonts w:ascii="宋体" w:hAnsi="宋体" w:cs="宋体"/>
          <w:bCs/>
          <w:kern w:val="21"/>
          <w:sz w:val="18"/>
          <w:szCs w:val="18"/>
        </w:rPr>
      </w:pPr>
    </w:p>
    <w:p w14:paraId="07261084" w14:textId="77777777" w:rsidR="0057790A" w:rsidRDefault="0057790A" w:rsidP="000B14B0">
      <w:pPr>
        <w:jc w:val="left"/>
        <w:outlineLvl w:val="0"/>
        <w:rPr>
          <w:rFonts w:ascii="宋体" w:hAnsi="宋体" w:cs="宋体"/>
          <w:bCs/>
          <w:kern w:val="21"/>
          <w:sz w:val="18"/>
          <w:szCs w:val="18"/>
        </w:rPr>
      </w:pPr>
    </w:p>
    <w:p w14:paraId="702BFDA1" w14:textId="77777777" w:rsidR="0057790A" w:rsidRDefault="0057790A" w:rsidP="000B14B0">
      <w:pPr>
        <w:jc w:val="left"/>
        <w:outlineLvl w:val="0"/>
        <w:rPr>
          <w:rFonts w:ascii="宋体" w:hAnsi="宋体" w:cs="宋体"/>
          <w:bCs/>
          <w:kern w:val="21"/>
          <w:sz w:val="18"/>
          <w:szCs w:val="18"/>
        </w:rPr>
      </w:pPr>
    </w:p>
    <w:p w14:paraId="46FEFC58" w14:textId="77777777" w:rsidR="0057790A" w:rsidRDefault="0057790A" w:rsidP="000B14B0">
      <w:pPr>
        <w:jc w:val="left"/>
        <w:outlineLvl w:val="0"/>
        <w:rPr>
          <w:rFonts w:ascii="宋体" w:hAnsi="宋体" w:cs="宋体"/>
          <w:bCs/>
          <w:kern w:val="21"/>
          <w:sz w:val="18"/>
          <w:szCs w:val="18"/>
        </w:rPr>
      </w:pPr>
    </w:p>
    <w:p w14:paraId="542B4CE1" w14:textId="77777777" w:rsidR="0057790A" w:rsidRDefault="0057790A" w:rsidP="000B14B0">
      <w:pPr>
        <w:jc w:val="left"/>
        <w:outlineLvl w:val="0"/>
        <w:rPr>
          <w:rFonts w:ascii="宋体" w:hAnsi="宋体" w:cs="宋体"/>
          <w:bCs/>
          <w:kern w:val="21"/>
          <w:sz w:val="18"/>
          <w:szCs w:val="18"/>
        </w:rPr>
      </w:pPr>
    </w:p>
    <w:p w14:paraId="24DC81E1" w14:textId="77777777" w:rsidR="0057790A" w:rsidRDefault="0057790A" w:rsidP="000B14B0">
      <w:pPr>
        <w:jc w:val="left"/>
        <w:outlineLvl w:val="0"/>
        <w:rPr>
          <w:rFonts w:ascii="宋体" w:hAnsi="宋体" w:cs="宋体"/>
          <w:bCs/>
          <w:kern w:val="21"/>
          <w:sz w:val="18"/>
          <w:szCs w:val="18"/>
        </w:rPr>
      </w:pPr>
    </w:p>
    <w:p w14:paraId="5EF7E0B0" w14:textId="77777777" w:rsidR="0057790A" w:rsidRDefault="0057790A" w:rsidP="000B14B0">
      <w:pPr>
        <w:jc w:val="left"/>
        <w:outlineLvl w:val="0"/>
        <w:rPr>
          <w:rFonts w:ascii="宋体" w:hAnsi="宋体" w:cs="宋体"/>
          <w:bCs/>
          <w:kern w:val="21"/>
          <w:sz w:val="18"/>
          <w:szCs w:val="18"/>
        </w:rPr>
      </w:pPr>
    </w:p>
    <w:p w14:paraId="7DCAC2D9" w14:textId="77777777" w:rsidR="0057790A" w:rsidRDefault="0057790A" w:rsidP="000B14B0">
      <w:pPr>
        <w:jc w:val="left"/>
        <w:outlineLvl w:val="0"/>
        <w:rPr>
          <w:rFonts w:ascii="宋体" w:hAnsi="宋体" w:cs="宋体"/>
          <w:bCs/>
          <w:kern w:val="21"/>
          <w:sz w:val="18"/>
          <w:szCs w:val="18"/>
        </w:rPr>
      </w:pPr>
    </w:p>
    <w:p w14:paraId="6D914728" w14:textId="77777777" w:rsidR="0057790A" w:rsidRDefault="0057790A" w:rsidP="000B14B0">
      <w:pPr>
        <w:jc w:val="left"/>
        <w:outlineLvl w:val="0"/>
        <w:rPr>
          <w:rFonts w:ascii="宋体" w:hAnsi="宋体" w:cs="宋体"/>
          <w:bCs/>
          <w:kern w:val="21"/>
          <w:sz w:val="18"/>
          <w:szCs w:val="18"/>
        </w:rPr>
      </w:pPr>
    </w:p>
    <w:p w14:paraId="03E02764" w14:textId="77777777" w:rsidR="0057790A" w:rsidRDefault="0057790A" w:rsidP="000B14B0">
      <w:pPr>
        <w:jc w:val="left"/>
        <w:outlineLvl w:val="0"/>
        <w:rPr>
          <w:rFonts w:ascii="宋体" w:hAnsi="宋体" w:cs="宋体"/>
          <w:bCs/>
          <w:kern w:val="21"/>
          <w:sz w:val="18"/>
          <w:szCs w:val="18"/>
        </w:rPr>
      </w:pPr>
    </w:p>
    <w:p w14:paraId="56227EB5" w14:textId="26CAD497" w:rsidR="007666AC" w:rsidRPr="003A2C78" w:rsidRDefault="009A7B63" w:rsidP="000B14B0">
      <w:pPr>
        <w:jc w:val="left"/>
        <w:outlineLvl w:val="0"/>
        <w:rPr>
          <w:rFonts w:ascii="宋体" w:hAnsi="宋体" w:cs="宋体"/>
          <w:b/>
          <w:kern w:val="21"/>
          <w:sz w:val="18"/>
          <w:szCs w:val="18"/>
        </w:rPr>
      </w:pPr>
      <w:r w:rsidRPr="003A2C78">
        <w:rPr>
          <w:rFonts w:ascii="宋体" w:hAnsi="宋体" w:cs="宋体" w:hint="eastAsia"/>
          <w:b/>
          <w:kern w:val="21"/>
          <w:sz w:val="18"/>
          <w:szCs w:val="18"/>
        </w:rPr>
        <w:lastRenderedPageBreak/>
        <w:t>合同附件1</w:t>
      </w:r>
      <w:r w:rsidR="007666AC" w:rsidRPr="003A2C78">
        <w:rPr>
          <w:rFonts w:ascii="宋体" w:hAnsi="宋体" w:cs="宋体" w:hint="eastAsia"/>
          <w:b/>
          <w:kern w:val="21"/>
          <w:sz w:val="18"/>
          <w:szCs w:val="18"/>
        </w:rPr>
        <w:t>：</w:t>
      </w:r>
      <w:r w:rsidR="00713B77" w:rsidRPr="003A2C78">
        <w:rPr>
          <w:rFonts w:ascii="宋体" w:hAnsi="宋体" w:cs="宋体" w:hint="eastAsia"/>
          <w:b/>
          <w:kern w:val="21"/>
          <w:sz w:val="18"/>
          <w:szCs w:val="18"/>
        </w:rPr>
        <w:t>安全管理协议</w:t>
      </w:r>
    </w:p>
    <w:p w14:paraId="0463D913" w14:textId="77777777" w:rsidR="00780332" w:rsidRDefault="00780332">
      <w:pPr>
        <w:jc w:val="center"/>
        <w:outlineLvl w:val="0"/>
        <w:rPr>
          <w:rFonts w:ascii="宋体" w:hAnsi="宋体" w:cs="宋体"/>
          <w:bCs/>
          <w:kern w:val="21"/>
          <w:sz w:val="36"/>
          <w:szCs w:val="36"/>
        </w:rPr>
      </w:pPr>
      <w:r>
        <w:rPr>
          <w:rFonts w:ascii="宋体" w:hAnsi="宋体" w:cs="宋体" w:hint="eastAsia"/>
          <w:bCs/>
          <w:kern w:val="21"/>
          <w:sz w:val="36"/>
          <w:szCs w:val="36"/>
        </w:rPr>
        <w:t>安全管理协议</w:t>
      </w:r>
    </w:p>
    <w:p w14:paraId="058B4FEC" w14:textId="77777777" w:rsidR="00780332" w:rsidRDefault="00780332">
      <w:pPr>
        <w:widowControl/>
        <w:tabs>
          <w:tab w:val="left" w:pos="-141"/>
        </w:tabs>
        <w:spacing w:line="360" w:lineRule="auto"/>
        <w:ind w:leftChars="-64" w:left="-134" w:firstLine="568"/>
        <w:rPr>
          <w:rFonts w:ascii="宋体" w:hAnsi="宋体" w:cs="宋体"/>
          <w:b/>
          <w:bCs/>
          <w:kern w:val="0"/>
          <w:sz w:val="28"/>
          <w:szCs w:val="28"/>
          <w:lang w:bidi="en-US"/>
        </w:rPr>
      </w:pPr>
    </w:p>
    <w:p w14:paraId="4C85D60B"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bookmarkStart w:id="87" w:name="_Hlk73951460"/>
      <w:r w:rsidRPr="00E85879">
        <w:rPr>
          <w:rFonts w:ascii="宋体" w:hAnsi="宋体" w:cs="宋体" w:hint="eastAsia"/>
          <w:bCs/>
          <w:kern w:val="0"/>
          <w:sz w:val="24"/>
          <w:lang w:bidi="en-US"/>
        </w:rPr>
        <w:t>甲</w:t>
      </w:r>
      <w:r w:rsidRPr="00F54C3F">
        <w:rPr>
          <w:rFonts w:ascii="宋体" w:hAnsi="宋体" w:cs="宋体" w:hint="eastAsia"/>
          <w:bCs/>
          <w:color w:val="0D0D0D"/>
          <w:kern w:val="0"/>
          <w:sz w:val="24"/>
          <w:lang w:bidi="en-US"/>
        </w:rPr>
        <w:t>方：中新（重庆）机场商业管理有限公司</w:t>
      </w:r>
    </w:p>
    <w:p w14:paraId="45713E82"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乙方：</w:t>
      </w:r>
    </w:p>
    <w:p w14:paraId="2477EB41"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p>
    <w:p w14:paraId="2788D0EA" w14:textId="77777777" w:rsidR="00F54C3F" w:rsidRPr="00F54C3F" w:rsidRDefault="00F54C3F" w:rsidP="00F54C3F">
      <w:pPr>
        <w:widowControl/>
        <w:tabs>
          <w:tab w:val="left" w:pos="-141"/>
        </w:tabs>
        <w:snapToGrid w:val="0"/>
        <w:spacing w:line="440" w:lineRule="exact"/>
        <w:ind w:firstLineChars="200" w:firstLine="480"/>
        <w:rPr>
          <w:rFonts w:ascii="宋体" w:hAnsi="宋体" w:cs="宋体"/>
          <w:bCs/>
          <w:color w:val="0D0D0D"/>
          <w:kern w:val="0"/>
          <w:sz w:val="24"/>
          <w:lang w:bidi="en-US"/>
        </w:rPr>
      </w:pPr>
      <w:r w:rsidRPr="00F54C3F">
        <w:rPr>
          <w:rFonts w:ascii="宋体" w:hAnsi="宋体" w:cs="宋体" w:hint="eastAsia"/>
          <w:bCs/>
          <w:color w:val="0D0D0D"/>
          <w:kern w:val="0"/>
          <w:sz w:val="24"/>
          <w:lang w:bidi="en-US"/>
        </w:rPr>
        <w:t>为确保重庆江北国际机场运行安全，创造安全的候机、工作环境，根据国家、民航局相关法律法规要求，经甲乙双方共同协商达成一致，特签订本安全管理协议。</w:t>
      </w:r>
    </w:p>
    <w:p w14:paraId="46C3729B"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
          <w:color w:val="0D0D0D"/>
          <w:kern w:val="0"/>
          <w:sz w:val="24"/>
          <w:lang w:bidi="en-US"/>
        </w:rPr>
      </w:pPr>
      <w:r w:rsidRPr="00F54C3F">
        <w:rPr>
          <w:rFonts w:ascii="宋体" w:hAnsi="宋体" w:cs="宋体" w:hint="eastAsia"/>
          <w:b/>
          <w:color w:val="0D0D0D"/>
          <w:kern w:val="0"/>
          <w:sz w:val="24"/>
          <w:lang w:bidi="en-US"/>
        </w:rPr>
        <w:t>一、承租场所基本情况</w:t>
      </w:r>
    </w:p>
    <w:p w14:paraId="531076BB"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（一）场所位置：与主合同一致。</w:t>
      </w:r>
    </w:p>
    <w:p w14:paraId="39A7B648"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（二）场所用途或使用功能：与主合同一致。</w:t>
      </w:r>
    </w:p>
    <w:p w14:paraId="7208B388"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（三）协议期限：与主合同一致。</w:t>
      </w:r>
    </w:p>
    <w:p w14:paraId="52DC5E45" w14:textId="77777777" w:rsidR="00F54C3F" w:rsidRPr="00F54C3F" w:rsidRDefault="00F54C3F" w:rsidP="00F54C3F">
      <w:pPr>
        <w:widowControl/>
        <w:tabs>
          <w:tab w:val="left" w:pos="-141"/>
        </w:tabs>
        <w:snapToGrid w:val="0"/>
        <w:spacing w:line="440" w:lineRule="exact"/>
        <w:ind w:leftChars="-64" w:left="-134" w:firstLine="568"/>
        <w:jc w:val="left"/>
        <w:rPr>
          <w:rFonts w:ascii="宋体" w:hAnsi="宋体" w:cs="宋体"/>
          <w:b/>
          <w:color w:val="0D0D0D"/>
          <w:kern w:val="0"/>
          <w:sz w:val="24"/>
          <w:lang w:bidi="en-US"/>
        </w:rPr>
      </w:pPr>
      <w:r w:rsidRPr="00F54C3F">
        <w:rPr>
          <w:rFonts w:ascii="宋体" w:hAnsi="宋体" w:cs="宋体" w:hint="eastAsia"/>
          <w:b/>
          <w:color w:val="0D0D0D"/>
          <w:kern w:val="0"/>
          <w:sz w:val="24"/>
          <w:lang w:bidi="en-US"/>
        </w:rPr>
        <w:t>二、甲乙双方安全责任</w:t>
      </w:r>
    </w:p>
    <w:p w14:paraId="6B194C43" w14:textId="77777777" w:rsidR="00F54C3F" w:rsidRPr="00F54C3F" w:rsidRDefault="00F54C3F" w:rsidP="00F54C3F">
      <w:pPr>
        <w:widowControl/>
        <w:tabs>
          <w:tab w:val="left" w:pos="-141"/>
        </w:tabs>
        <w:snapToGrid w:val="0"/>
        <w:spacing w:line="440" w:lineRule="exact"/>
        <w:ind w:leftChars="-64" w:left="-134" w:firstLine="568"/>
        <w:jc w:val="left"/>
        <w:rPr>
          <w:rFonts w:ascii="宋体" w:hAnsi="宋体" w:cs="宋体"/>
          <w:b/>
          <w:color w:val="0D0D0D"/>
          <w:kern w:val="0"/>
          <w:sz w:val="24"/>
          <w:lang w:bidi="en-US"/>
        </w:rPr>
      </w:pPr>
      <w:r w:rsidRPr="00F54C3F">
        <w:rPr>
          <w:rFonts w:ascii="宋体" w:hAnsi="宋体" w:cs="宋体" w:hint="eastAsia"/>
          <w:b/>
          <w:color w:val="0D0D0D"/>
          <w:kern w:val="0"/>
          <w:sz w:val="24"/>
          <w:lang w:bidi="en-US"/>
        </w:rPr>
        <w:t>（一）甲方责任</w:t>
      </w:r>
    </w:p>
    <w:p w14:paraId="448FA651"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bCs/>
          <w:color w:val="0D0D0D"/>
          <w:kern w:val="0"/>
          <w:sz w:val="24"/>
          <w:lang w:bidi="en-US"/>
        </w:rPr>
        <w:t>1.严格遵守国家有关安全生产的法律法规，按照“安全第一、预防为主、综合治理”方针和坚持“管生产必须管安全”的一岗双责原则进行安全生产管理，做到生产与安全工作同时计划、布置、检查、总结。</w:t>
      </w:r>
    </w:p>
    <w:p w14:paraId="55EC548E"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bCs/>
          <w:color w:val="0D0D0D"/>
          <w:kern w:val="0"/>
          <w:sz w:val="24"/>
          <w:lang w:bidi="en-US"/>
        </w:rPr>
        <w:t>2.负责向乙方宣传有关消防、空防、</w:t>
      </w:r>
      <w:r w:rsidRPr="00F54C3F">
        <w:rPr>
          <w:rFonts w:ascii="宋体" w:hAnsi="宋体" w:cs="宋体" w:hint="eastAsia"/>
          <w:bCs/>
          <w:color w:val="0D0D0D"/>
          <w:kern w:val="0"/>
          <w:sz w:val="24"/>
          <w:lang w:bidi="en-US"/>
        </w:rPr>
        <w:t>食品、</w:t>
      </w:r>
      <w:r w:rsidRPr="00F54C3F">
        <w:rPr>
          <w:rFonts w:ascii="宋体" w:hAnsi="宋体" w:cs="宋体"/>
          <w:bCs/>
          <w:color w:val="0D0D0D"/>
          <w:kern w:val="0"/>
          <w:sz w:val="24"/>
          <w:lang w:bidi="en-US"/>
        </w:rPr>
        <w:t>运行、施工、治安、旅客意外伤害</w:t>
      </w:r>
      <w:r w:rsidRPr="00F54C3F">
        <w:rPr>
          <w:rFonts w:ascii="宋体" w:hAnsi="宋体" w:cs="宋体" w:hint="eastAsia"/>
          <w:bCs/>
          <w:color w:val="0D0D0D"/>
          <w:kern w:val="0"/>
          <w:sz w:val="24"/>
          <w:lang w:bidi="en-US"/>
        </w:rPr>
        <w:t>、疫情防控</w:t>
      </w:r>
      <w:r w:rsidRPr="00F54C3F">
        <w:rPr>
          <w:rFonts w:ascii="宋体" w:hAnsi="宋体" w:cs="宋体"/>
          <w:bCs/>
          <w:color w:val="0D0D0D"/>
          <w:kern w:val="0"/>
          <w:sz w:val="24"/>
          <w:lang w:bidi="en-US"/>
        </w:rPr>
        <w:t>等安全方面的法律、法规等规定。</w:t>
      </w:r>
    </w:p>
    <w:p w14:paraId="6674B156"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bCs/>
          <w:color w:val="0D0D0D"/>
          <w:kern w:val="0"/>
          <w:sz w:val="24"/>
          <w:lang w:bidi="en-US"/>
        </w:rPr>
        <w:t>3.督促、检查、指导乙方做好安全管理工作</w:t>
      </w:r>
      <w:r w:rsidRPr="00F54C3F">
        <w:rPr>
          <w:rFonts w:ascii="宋体" w:hAnsi="宋体" w:cs="宋体" w:hint="eastAsia"/>
          <w:bCs/>
          <w:color w:val="0D0D0D"/>
          <w:kern w:val="0"/>
          <w:sz w:val="24"/>
          <w:lang w:bidi="en-US"/>
        </w:rPr>
        <w:t>，根据合同及安全管理协议约定实施对乙方的违约扣款。</w:t>
      </w:r>
    </w:p>
    <w:p w14:paraId="25C423B5"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bCs/>
          <w:color w:val="0D0D0D"/>
          <w:kern w:val="0"/>
          <w:sz w:val="24"/>
          <w:lang w:bidi="en-US"/>
        </w:rPr>
        <w:t>4.定期组织乙方召开安全协调会，协调解决乙方需配合整改的安全问题。</w:t>
      </w:r>
    </w:p>
    <w:p w14:paraId="709AAD12"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
          <w:color w:val="0D0D0D"/>
          <w:kern w:val="0"/>
          <w:sz w:val="24"/>
          <w:lang w:bidi="en-US"/>
        </w:rPr>
      </w:pPr>
      <w:r w:rsidRPr="00F54C3F">
        <w:rPr>
          <w:rFonts w:ascii="宋体" w:hAnsi="宋体" w:cs="宋体" w:hint="eastAsia"/>
          <w:b/>
          <w:color w:val="0D0D0D"/>
          <w:kern w:val="0"/>
          <w:sz w:val="24"/>
          <w:lang w:bidi="en-US"/>
        </w:rPr>
        <w:t>（二）乙方责任</w:t>
      </w:r>
    </w:p>
    <w:p w14:paraId="78EE6EF7" w14:textId="77777777" w:rsidR="00F54C3F" w:rsidRPr="00F54C3F" w:rsidRDefault="00F54C3F" w:rsidP="00F54C3F">
      <w:pPr>
        <w:widowControl/>
        <w:tabs>
          <w:tab w:val="left" w:pos="-141"/>
        </w:tabs>
        <w:snapToGrid w:val="0"/>
        <w:spacing w:line="440" w:lineRule="exact"/>
        <w:ind w:leftChars="-64" w:left="-134" w:firstLineChars="200" w:firstLine="480"/>
        <w:rPr>
          <w:rFonts w:ascii="宋体" w:hAnsi="宋体" w:cs="宋体"/>
          <w:bCs/>
          <w:color w:val="0D0D0D"/>
          <w:kern w:val="0"/>
          <w:sz w:val="24"/>
          <w:lang w:bidi="en-US"/>
        </w:rPr>
      </w:pPr>
      <w:r w:rsidRPr="00F54C3F">
        <w:rPr>
          <w:rFonts w:ascii="宋体" w:hAnsi="宋体" w:cs="宋体" w:hint="eastAsia"/>
          <w:bCs/>
          <w:color w:val="0D0D0D"/>
          <w:kern w:val="0"/>
          <w:sz w:val="24"/>
          <w:lang w:bidi="en-US"/>
        </w:rPr>
        <w:t>坚持“安全第一、预防为主”和“管生产必须管安全”的原则，加强安全生产宣传教育，增强全员安全生产意识，建立健全各项安全生产的管理机构和安全生产管理制度，按相关安全管理要求配备足够数量的专兼职安全检查人员，有组织有领导地开展安全生产活动。各级管理人员和具体操作人员，必须熟悉和遵守本协议的各项规定，做到生产与安全工作同时计划、布置、检查、总结，承担经营范围和工作区域的安全生产管理主体责任。</w:t>
      </w:r>
    </w:p>
    <w:p w14:paraId="6E23FB6E" w14:textId="77777777" w:rsidR="00F54C3F" w:rsidRPr="00F54C3F" w:rsidRDefault="00F54C3F" w:rsidP="00F54C3F">
      <w:pPr>
        <w:widowControl/>
        <w:tabs>
          <w:tab w:val="left" w:pos="-141"/>
        </w:tabs>
        <w:snapToGrid w:val="0"/>
        <w:spacing w:line="440" w:lineRule="exact"/>
        <w:ind w:leftChars="-64" w:left="-134" w:firstLineChars="200" w:firstLine="480"/>
        <w:rPr>
          <w:rFonts w:ascii="宋体" w:hAnsi="宋体" w:cs="宋体"/>
          <w:color w:val="0D0D0D"/>
          <w:kern w:val="0"/>
          <w:sz w:val="24"/>
          <w:lang w:bidi="en-US"/>
        </w:rPr>
      </w:pPr>
      <w:r w:rsidRPr="00F54C3F">
        <w:rPr>
          <w:rFonts w:ascii="宋体" w:hAnsi="宋体" w:cs="宋体" w:hint="eastAsia"/>
          <w:bCs/>
          <w:color w:val="0D0D0D"/>
          <w:kern w:val="0"/>
          <w:sz w:val="24"/>
          <w:lang w:bidi="en-US"/>
        </w:rPr>
        <w:t>乙方必须签订安全管理协议或在租赁合同中以专项条款明确双方安全责任（包括消防、空防、食品、治安、反恐防暴、旅客意外伤害、疫情防控等），并履行安全管</w:t>
      </w:r>
      <w:r w:rsidRPr="00F54C3F">
        <w:rPr>
          <w:rFonts w:ascii="宋体" w:hAnsi="宋体" w:cs="宋体" w:hint="eastAsia"/>
          <w:bCs/>
          <w:color w:val="0D0D0D"/>
          <w:kern w:val="0"/>
          <w:sz w:val="24"/>
          <w:lang w:bidi="en-US"/>
        </w:rPr>
        <w:lastRenderedPageBreak/>
        <w:t>理职责，防止失控漏管。乙方须确定一名安全管理员向甲方报备，负责全面落实甲方关于消防、刀具、限制物品、意外伤害、施工、治安、疫情防控等安全管理工作，参加甲方及重庆机场管理机构组织的各类安全会议、安全培训、应急救援演练和各类安全隐患整治及安全主题活动。</w:t>
      </w:r>
    </w:p>
    <w:p w14:paraId="757194FB" w14:textId="77777777" w:rsidR="00F54C3F" w:rsidRPr="00F54C3F" w:rsidRDefault="00F54C3F" w:rsidP="00F54C3F">
      <w:pPr>
        <w:widowControl/>
        <w:tabs>
          <w:tab w:val="left" w:pos="-141"/>
        </w:tabs>
        <w:snapToGrid w:val="0"/>
        <w:spacing w:line="440" w:lineRule="exact"/>
        <w:ind w:leftChars="-64" w:left="-134" w:firstLineChars="200" w:firstLine="482"/>
        <w:rPr>
          <w:rFonts w:ascii="宋体" w:hAnsi="宋体" w:cs="宋体"/>
          <w:color w:val="0D0D0D"/>
          <w:kern w:val="0"/>
          <w:sz w:val="24"/>
          <w:lang w:bidi="en-US"/>
        </w:rPr>
      </w:pPr>
      <w:r w:rsidRPr="00F54C3F">
        <w:rPr>
          <w:rFonts w:ascii="宋体" w:hAnsi="宋体" w:cs="宋体"/>
          <w:b/>
          <w:color w:val="0D0D0D"/>
          <w:kern w:val="0"/>
          <w:sz w:val="24"/>
          <w:lang w:bidi="en-US"/>
        </w:rPr>
        <w:t>1.空防安全</w:t>
      </w:r>
    </w:p>
    <w:p w14:paraId="216D624A" w14:textId="77777777" w:rsidR="00F54C3F" w:rsidRPr="00F54C3F" w:rsidRDefault="00F54C3F" w:rsidP="00F54C3F">
      <w:pPr>
        <w:widowControl/>
        <w:tabs>
          <w:tab w:val="left" w:pos="-141"/>
        </w:tabs>
        <w:snapToGrid w:val="0"/>
        <w:spacing w:line="440" w:lineRule="exact"/>
        <w:ind w:leftChars="-64" w:left="-134" w:firstLineChars="200" w:firstLine="480"/>
        <w:rPr>
          <w:rFonts w:ascii="宋体" w:hAnsi="宋体" w:cs="宋体"/>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1）严格遵守国家、</w:t>
      </w:r>
      <w:r w:rsidRPr="00F54C3F">
        <w:rPr>
          <w:rFonts w:ascii="宋体" w:hAnsi="宋体" w:cs="宋体" w:hint="eastAsia"/>
          <w:bCs/>
          <w:color w:val="0D0D0D"/>
          <w:kern w:val="0"/>
          <w:sz w:val="24"/>
          <w:lang w:bidi="en-US"/>
        </w:rPr>
        <w:t>民航局</w:t>
      </w:r>
      <w:r w:rsidRPr="00F54C3F">
        <w:rPr>
          <w:rFonts w:ascii="宋体" w:hAnsi="宋体" w:cs="宋体"/>
          <w:bCs/>
          <w:color w:val="0D0D0D"/>
          <w:kern w:val="0"/>
          <w:sz w:val="24"/>
          <w:lang w:bidi="en-US"/>
        </w:rPr>
        <w:t>、</w:t>
      </w:r>
      <w:r w:rsidRPr="00F54C3F">
        <w:rPr>
          <w:rFonts w:ascii="宋体" w:hAnsi="宋体" w:cs="宋体" w:hint="eastAsia"/>
          <w:bCs/>
          <w:color w:val="0D0D0D"/>
          <w:kern w:val="0"/>
          <w:sz w:val="24"/>
          <w:lang w:bidi="en-US"/>
        </w:rPr>
        <w:t>重庆机场管理机构</w:t>
      </w:r>
      <w:r w:rsidRPr="00F54C3F">
        <w:rPr>
          <w:rFonts w:ascii="宋体" w:hAnsi="宋体" w:cs="宋体"/>
          <w:bCs/>
          <w:color w:val="0D0D0D"/>
          <w:kern w:val="0"/>
          <w:sz w:val="24"/>
          <w:lang w:bidi="en-US"/>
        </w:rPr>
        <w:t>有关空防安全规定，不以任何作为或不作为干扰航空器的运行。</w:t>
      </w:r>
    </w:p>
    <w:p w14:paraId="7C606328" w14:textId="77777777" w:rsidR="00F54C3F" w:rsidRPr="00F54C3F" w:rsidRDefault="00F54C3F" w:rsidP="00F54C3F">
      <w:pPr>
        <w:widowControl/>
        <w:tabs>
          <w:tab w:val="left" w:pos="-141"/>
        </w:tabs>
        <w:snapToGrid w:val="0"/>
        <w:spacing w:line="440" w:lineRule="exact"/>
        <w:ind w:leftChars="-64" w:left="-134" w:firstLineChars="200" w:firstLine="480"/>
        <w:rPr>
          <w:rFonts w:ascii="宋体" w:hAnsi="宋体" w:cs="宋体"/>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2）</w:t>
      </w:r>
      <w:r w:rsidRPr="00F54C3F">
        <w:rPr>
          <w:rFonts w:ascii="宋体" w:hAnsi="宋体" w:cs="宋体" w:hint="eastAsia"/>
          <w:bCs/>
          <w:color w:val="0D0D0D"/>
          <w:kern w:val="0"/>
          <w:sz w:val="24"/>
          <w:lang w:bidi="en-US"/>
        </w:rPr>
        <w:t>严格</w:t>
      </w:r>
      <w:r w:rsidRPr="00F54C3F">
        <w:rPr>
          <w:rFonts w:ascii="宋体" w:hAnsi="宋体" w:cs="宋体"/>
          <w:bCs/>
          <w:color w:val="0D0D0D"/>
          <w:kern w:val="0"/>
          <w:sz w:val="24"/>
          <w:lang w:bidi="en-US"/>
        </w:rPr>
        <w:t>遵守</w:t>
      </w:r>
      <w:r w:rsidRPr="00F54C3F">
        <w:rPr>
          <w:rFonts w:ascii="宋体" w:hAnsi="宋体" w:cs="宋体" w:hint="eastAsia"/>
          <w:bCs/>
          <w:color w:val="0D0D0D"/>
          <w:kern w:val="0"/>
          <w:sz w:val="24"/>
          <w:lang w:bidi="en-US"/>
        </w:rPr>
        <w:t>重庆机场</w:t>
      </w:r>
      <w:r w:rsidRPr="00F54C3F">
        <w:rPr>
          <w:rFonts w:ascii="宋体" w:hAnsi="宋体" w:cs="宋体"/>
          <w:bCs/>
          <w:color w:val="0D0D0D"/>
          <w:kern w:val="0"/>
          <w:sz w:val="24"/>
          <w:lang w:bidi="en-US"/>
        </w:rPr>
        <w:t>各项空防安全管理规定，切实落实各项空防安全管理措施，认真履行各项</w:t>
      </w:r>
      <w:r w:rsidRPr="00F54C3F">
        <w:rPr>
          <w:rFonts w:ascii="宋体" w:hAnsi="宋体" w:cs="宋体" w:hint="eastAsia"/>
          <w:bCs/>
          <w:color w:val="0D0D0D"/>
          <w:kern w:val="0"/>
          <w:sz w:val="24"/>
          <w:lang w:bidi="en-US"/>
        </w:rPr>
        <w:t>航空</w:t>
      </w:r>
      <w:r w:rsidRPr="00F54C3F">
        <w:rPr>
          <w:rFonts w:ascii="宋体" w:hAnsi="宋体" w:cs="宋体"/>
          <w:bCs/>
          <w:color w:val="0D0D0D"/>
          <w:kern w:val="0"/>
          <w:sz w:val="24"/>
          <w:lang w:bidi="en-US"/>
        </w:rPr>
        <w:t>安全保卫职责。</w:t>
      </w:r>
    </w:p>
    <w:p w14:paraId="18C8F12A" w14:textId="77777777" w:rsidR="00F54C3F" w:rsidRPr="00F54C3F" w:rsidRDefault="00F54C3F" w:rsidP="00F54C3F">
      <w:pPr>
        <w:widowControl/>
        <w:tabs>
          <w:tab w:val="left" w:pos="-141"/>
        </w:tabs>
        <w:snapToGrid w:val="0"/>
        <w:spacing w:line="440" w:lineRule="exact"/>
        <w:ind w:leftChars="-64" w:left="-134" w:firstLineChars="200" w:firstLine="480"/>
        <w:rPr>
          <w:rFonts w:ascii="宋体" w:hAnsi="宋体" w:cs="宋体"/>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3）根据民用航空背景调查规定，认真开展对所属员工的背景调查工作，并建档留存。及时、准确向</w:t>
      </w:r>
      <w:r w:rsidRPr="00F54C3F">
        <w:rPr>
          <w:rFonts w:ascii="宋体" w:hAnsi="宋体" w:cs="宋体" w:hint="eastAsia"/>
          <w:bCs/>
          <w:color w:val="0D0D0D"/>
          <w:kern w:val="0"/>
          <w:sz w:val="24"/>
          <w:lang w:bidi="en-US"/>
        </w:rPr>
        <w:t>市</w:t>
      </w:r>
      <w:r w:rsidRPr="00F54C3F">
        <w:rPr>
          <w:rFonts w:ascii="宋体" w:hAnsi="宋体" w:cs="宋体"/>
          <w:bCs/>
          <w:color w:val="0D0D0D"/>
          <w:kern w:val="0"/>
          <w:sz w:val="24"/>
          <w:lang w:bidi="en-US"/>
        </w:rPr>
        <w:t>公安局</w:t>
      </w:r>
      <w:r w:rsidRPr="00F54C3F">
        <w:rPr>
          <w:rFonts w:ascii="宋体" w:hAnsi="宋体" w:cs="宋体" w:hint="eastAsia"/>
          <w:bCs/>
          <w:color w:val="0D0D0D"/>
          <w:kern w:val="0"/>
          <w:sz w:val="24"/>
          <w:lang w:bidi="en-US"/>
        </w:rPr>
        <w:t>机场分局如实</w:t>
      </w:r>
      <w:r w:rsidRPr="00F54C3F">
        <w:rPr>
          <w:rFonts w:ascii="宋体" w:hAnsi="宋体" w:cs="宋体"/>
          <w:bCs/>
          <w:color w:val="0D0D0D"/>
          <w:kern w:val="0"/>
          <w:sz w:val="24"/>
          <w:lang w:bidi="en-US"/>
        </w:rPr>
        <w:t>填报员工（</w:t>
      </w:r>
      <w:proofErr w:type="gramStart"/>
      <w:r w:rsidRPr="00F54C3F">
        <w:rPr>
          <w:rFonts w:ascii="宋体" w:hAnsi="宋体" w:cs="宋体" w:hint="eastAsia"/>
          <w:bCs/>
          <w:color w:val="0D0D0D"/>
          <w:kern w:val="0"/>
          <w:sz w:val="24"/>
          <w:lang w:bidi="en-US"/>
        </w:rPr>
        <w:t>含无证人</w:t>
      </w:r>
      <w:proofErr w:type="gramEnd"/>
      <w:r w:rsidRPr="00F54C3F">
        <w:rPr>
          <w:rFonts w:ascii="宋体" w:hAnsi="宋体" w:cs="宋体" w:hint="eastAsia"/>
          <w:bCs/>
          <w:color w:val="0D0D0D"/>
          <w:kern w:val="0"/>
          <w:sz w:val="24"/>
          <w:lang w:bidi="en-US"/>
        </w:rPr>
        <w:t>员）基本信息。加强对员工现实表现情况的掌握，及时排查并报告内部矛盾和隐患，做好相应台账记录。</w:t>
      </w:r>
    </w:p>
    <w:p w14:paraId="6FD8A701" w14:textId="77777777" w:rsidR="00F54C3F" w:rsidRPr="00F54C3F" w:rsidRDefault="00F54C3F" w:rsidP="00F54C3F">
      <w:pPr>
        <w:widowControl/>
        <w:tabs>
          <w:tab w:val="left" w:pos="-141"/>
        </w:tabs>
        <w:snapToGrid w:val="0"/>
        <w:spacing w:line="440" w:lineRule="exact"/>
        <w:ind w:leftChars="-64" w:left="-134" w:firstLineChars="200" w:firstLine="480"/>
        <w:rPr>
          <w:rFonts w:ascii="宋体" w:hAnsi="宋体" w:cs="宋体"/>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4）认真</w:t>
      </w:r>
      <w:r w:rsidRPr="00F54C3F">
        <w:rPr>
          <w:rFonts w:ascii="宋体" w:hAnsi="宋体" w:cs="宋体" w:hint="eastAsia"/>
          <w:bCs/>
          <w:color w:val="0D0D0D"/>
          <w:kern w:val="0"/>
          <w:sz w:val="24"/>
          <w:lang w:bidi="en-US"/>
        </w:rPr>
        <w:t>组织</w:t>
      </w:r>
      <w:r w:rsidRPr="00F54C3F">
        <w:rPr>
          <w:rFonts w:ascii="宋体" w:hAnsi="宋体" w:cs="宋体"/>
          <w:bCs/>
          <w:color w:val="0D0D0D"/>
          <w:kern w:val="0"/>
          <w:sz w:val="24"/>
          <w:lang w:bidi="en-US"/>
        </w:rPr>
        <w:t>新进员工</w:t>
      </w:r>
      <w:r w:rsidRPr="00F54C3F">
        <w:rPr>
          <w:rFonts w:ascii="宋体" w:hAnsi="宋体" w:cs="宋体" w:hint="eastAsia"/>
          <w:bCs/>
          <w:color w:val="0D0D0D"/>
          <w:kern w:val="0"/>
          <w:sz w:val="24"/>
          <w:lang w:bidi="en-US"/>
        </w:rPr>
        <w:t>开展岗前航空安保、</w:t>
      </w:r>
      <w:r w:rsidRPr="00F54C3F">
        <w:rPr>
          <w:rFonts w:ascii="宋体" w:hAnsi="宋体" w:cs="宋体"/>
          <w:bCs/>
          <w:color w:val="0D0D0D"/>
          <w:kern w:val="0"/>
          <w:sz w:val="24"/>
          <w:lang w:bidi="en-US"/>
        </w:rPr>
        <w:t>空防安全教育培训，定期对在职员工进行安全教育复训</w:t>
      </w:r>
      <w:r w:rsidRPr="00F54C3F">
        <w:rPr>
          <w:rFonts w:ascii="宋体" w:hAnsi="宋体" w:cs="宋体" w:hint="eastAsia"/>
          <w:bCs/>
          <w:color w:val="0D0D0D"/>
          <w:kern w:val="0"/>
          <w:sz w:val="24"/>
          <w:lang w:bidi="en-US"/>
        </w:rPr>
        <w:t>。强化</w:t>
      </w:r>
      <w:r w:rsidRPr="00F54C3F">
        <w:rPr>
          <w:rFonts w:ascii="宋体" w:hAnsi="宋体" w:cs="宋体"/>
          <w:bCs/>
          <w:color w:val="0D0D0D"/>
          <w:kern w:val="0"/>
          <w:sz w:val="24"/>
          <w:lang w:bidi="en-US"/>
        </w:rPr>
        <w:t>员工</w:t>
      </w:r>
      <w:r w:rsidRPr="00F54C3F">
        <w:rPr>
          <w:rFonts w:ascii="宋体" w:hAnsi="宋体" w:cs="宋体" w:hint="eastAsia"/>
          <w:bCs/>
          <w:color w:val="0D0D0D"/>
          <w:kern w:val="0"/>
          <w:sz w:val="24"/>
          <w:lang w:bidi="en-US"/>
        </w:rPr>
        <w:t>航空</w:t>
      </w:r>
      <w:r w:rsidRPr="00F54C3F">
        <w:rPr>
          <w:rFonts w:ascii="宋体" w:hAnsi="宋体" w:cs="宋体"/>
          <w:bCs/>
          <w:color w:val="0D0D0D"/>
          <w:kern w:val="0"/>
          <w:sz w:val="24"/>
          <w:lang w:bidi="en-US"/>
        </w:rPr>
        <w:t>安保意识，培训员工养成遵章守纪意识、防范意识、注意发现安全问题、异常情况意识以及报告意识等</w:t>
      </w:r>
      <w:r w:rsidRPr="00F54C3F">
        <w:rPr>
          <w:rFonts w:ascii="宋体" w:hAnsi="宋体" w:cs="宋体" w:hint="eastAsia"/>
          <w:bCs/>
          <w:color w:val="0D0D0D"/>
          <w:kern w:val="0"/>
          <w:sz w:val="24"/>
          <w:lang w:bidi="en-US"/>
        </w:rPr>
        <w:t>，完善</w:t>
      </w:r>
      <w:r w:rsidRPr="00F54C3F">
        <w:rPr>
          <w:rFonts w:ascii="宋体" w:hAnsi="宋体" w:cs="宋体"/>
          <w:bCs/>
          <w:color w:val="0D0D0D"/>
          <w:kern w:val="0"/>
          <w:sz w:val="24"/>
          <w:lang w:bidi="en-US"/>
        </w:rPr>
        <w:t>教育培训</w:t>
      </w:r>
      <w:r w:rsidRPr="00F54C3F">
        <w:rPr>
          <w:rFonts w:ascii="宋体" w:hAnsi="宋体" w:cs="宋体" w:hint="eastAsia"/>
          <w:bCs/>
          <w:color w:val="0D0D0D"/>
          <w:kern w:val="0"/>
          <w:sz w:val="24"/>
          <w:lang w:bidi="en-US"/>
        </w:rPr>
        <w:t>记录</w:t>
      </w:r>
      <w:r w:rsidRPr="00F54C3F">
        <w:rPr>
          <w:rFonts w:ascii="宋体" w:hAnsi="宋体" w:cs="宋体"/>
          <w:bCs/>
          <w:color w:val="0D0D0D"/>
          <w:kern w:val="0"/>
          <w:sz w:val="24"/>
          <w:lang w:bidi="en-US"/>
        </w:rPr>
        <w:t>。</w:t>
      </w:r>
    </w:p>
    <w:p w14:paraId="658BCDE4" w14:textId="77777777" w:rsidR="00F54C3F" w:rsidRPr="00F54C3F" w:rsidRDefault="00F54C3F" w:rsidP="00F54C3F">
      <w:pPr>
        <w:widowControl/>
        <w:tabs>
          <w:tab w:val="left" w:pos="-141"/>
        </w:tabs>
        <w:snapToGrid w:val="0"/>
        <w:spacing w:line="440" w:lineRule="exact"/>
        <w:ind w:leftChars="-64" w:left="-134" w:firstLineChars="200" w:firstLine="480"/>
        <w:rPr>
          <w:rFonts w:ascii="宋体" w:hAnsi="宋体" w:cs="宋体"/>
          <w:color w:val="0D0D0D"/>
          <w:kern w:val="0"/>
          <w:sz w:val="24"/>
          <w:lang w:bidi="en-US"/>
        </w:rPr>
      </w:pPr>
      <w:r w:rsidRPr="00F54C3F">
        <w:rPr>
          <w:rFonts w:ascii="宋体" w:hAnsi="宋体" w:cs="宋体" w:hint="eastAsia"/>
          <w:bCs/>
          <w:color w:val="0D0D0D"/>
          <w:kern w:val="0"/>
          <w:sz w:val="24"/>
          <w:lang w:bidi="en-US"/>
        </w:rPr>
        <w:t>（5）</w:t>
      </w:r>
      <w:r w:rsidRPr="00F54C3F">
        <w:rPr>
          <w:rFonts w:ascii="宋体" w:hAnsi="宋体" w:cs="宋体"/>
          <w:bCs/>
          <w:color w:val="0D0D0D"/>
          <w:kern w:val="0"/>
          <w:sz w:val="24"/>
          <w:lang w:bidi="en-US"/>
        </w:rPr>
        <w:t>严格按照控制区通行证件管理规定申办、管理控制区证件</w:t>
      </w: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建立本单位证件管理制度</w:t>
      </w: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证件</w:t>
      </w:r>
      <w:r w:rsidRPr="00F54C3F">
        <w:rPr>
          <w:rFonts w:ascii="宋体" w:hAnsi="宋体" w:cs="宋体" w:hint="eastAsia"/>
          <w:bCs/>
          <w:color w:val="0D0D0D"/>
          <w:kern w:val="0"/>
          <w:sz w:val="24"/>
          <w:lang w:bidi="en-US"/>
        </w:rPr>
        <w:t>使用</w:t>
      </w:r>
      <w:r w:rsidRPr="00F54C3F">
        <w:rPr>
          <w:rFonts w:ascii="宋体" w:hAnsi="宋体" w:cs="宋体"/>
          <w:bCs/>
          <w:color w:val="0D0D0D"/>
          <w:kern w:val="0"/>
          <w:sz w:val="24"/>
          <w:lang w:bidi="en-US"/>
        </w:rPr>
        <w:t>管理</w:t>
      </w:r>
      <w:r w:rsidRPr="00F54C3F">
        <w:rPr>
          <w:rFonts w:ascii="宋体" w:hAnsi="宋体" w:cs="宋体" w:hint="eastAsia"/>
          <w:bCs/>
          <w:color w:val="0D0D0D"/>
          <w:kern w:val="0"/>
          <w:sz w:val="24"/>
          <w:lang w:bidi="en-US"/>
        </w:rPr>
        <w:t>台账，定期清理本单位证件，及时注销离职人员证件，有效防止证件遗失、被盗、损毁或失控。</w:t>
      </w:r>
    </w:p>
    <w:p w14:paraId="3F669FD6" w14:textId="77777777" w:rsidR="00F54C3F" w:rsidRPr="00F54C3F" w:rsidRDefault="00F54C3F" w:rsidP="00F54C3F">
      <w:pPr>
        <w:widowControl/>
        <w:tabs>
          <w:tab w:val="left" w:pos="-141"/>
        </w:tabs>
        <w:snapToGrid w:val="0"/>
        <w:spacing w:line="440" w:lineRule="exact"/>
        <w:ind w:leftChars="-64" w:left="-134" w:firstLineChars="200" w:firstLine="480"/>
        <w:rPr>
          <w:rFonts w:ascii="宋体" w:hAnsi="宋体" w:cs="宋体"/>
          <w:color w:val="0D0D0D"/>
          <w:kern w:val="0"/>
          <w:sz w:val="24"/>
          <w:lang w:bidi="en-US"/>
        </w:rPr>
      </w:pPr>
      <w:r w:rsidRPr="00F54C3F">
        <w:rPr>
          <w:rFonts w:ascii="宋体" w:hAnsi="宋体" w:cs="宋体" w:hint="eastAsia"/>
          <w:bCs/>
          <w:color w:val="0D0D0D"/>
          <w:kern w:val="0"/>
          <w:sz w:val="24"/>
          <w:lang w:bidi="en-US"/>
        </w:rPr>
        <w:t>（6</w:t>
      </w:r>
      <w:r w:rsidRPr="00F54C3F">
        <w:rPr>
          <w:rFonts w:ascii="宋体" w:hAnsi="宋体" w:cs="宋体"/>
          <w:bCs/>
          <w:color w:val="0D0D0D"/>
          <w:kern w:val="0"/>
          <w:sz w:val="24"/>
          <w:lang w:bidi="en-US"/>
        </w:rPr>
        <w:t>）严格</w:t>
      </w:r>
      <w:r w:rsidRPr="00F54C3F">
        <w:rPr>
          <w:rFonts w:ascii="宋体" w:hAnsi="宋体" w:cs="宋体" w:hint="eastAsia"/>
          <w:bCs/>
          <w:color w:val="0D0D0D"/>
          <w:kern w:val="0"/>
          <w:sz w:val="24"/>
          <w:lang w:bidi="en-US"/>
        </w:rPr>
        <w:t>执行</w:t>
      </w:r>
      <w:r w:rsidRPr="00F54C3F">
        <w:rPr>
          <w:rFonts w:ascii="宋体" w:hAnsi="宋体" w:cs="宋体"/>
          <w:bCs/>
          <w:color w:val="0D0D0D"/>
          <w:kern w:val="0"/>
          <w:sz w:val="24"/>
          <w:lang w:bidi="en-US"/>
        </w:rPr>
        <w:t>航站楼门禁系统管理规定，</w:t>
      </w:r>
      <w:proofErr w:type="gramStart"/>
      <w:r w:rsidRPr="00F54C3F">
        <w:rPr>
          <w:rFonts w:ascii="宋体" w:hAnsi="宋体" w:cs="宋体"/>
          <w:bCs/>
          <w:color w:val="0D0D0D"/>
          <w:kern w:val="0"/>
          <w:sz w:val="24"/>
          <w:lang w:bidi="en-US"/>
        </w:rPr>
        <w:t>遵守</w:t>
      </w:r>
      <w:r w:rsidRPr="00F54C3F">
        <w:rPr>
          <w:rFonts w:ascii="宋体" w:hAnsi="宋体" w:cs="宋体" w:hint="eastAsia"/>
          <w:bCs/>
          <w:color w:val="0D0D0D"/>
          <w:kern w:val="0"/>
          <w:sz w:val="24"/>
          <w:lang w:bidi="en-US"/>
        </w:rPr>
        <w:t>隔非门禁</w:t>
      </w:r>
      <w:proofErr w:type="gramEnd"/>
      <w:r w:rsidRPr="00F54C3F">
        <w:rPr>
          <w:rFonts w:ascii="宋体" w:hAnsi="宋体" w:cs="宋体" w:hint="eastAsia"/>
          <w:bCs/>
          <w:color w:val="0D0D0D"/>
          <w:kern w:val="0"/>
          <w:sz w:val="24"/>
          <w:lang w:bidi="en-US"/>
        </w:rPr>
        <w:t>、</w:t>
      </w:r>
      <w:proofErr w:type="gramStart"/>
      <w:r w:rsidRPr="00F54C3F">
        <w:rPr>
          <w:rFonts w:ascii="宋体" w:hAnsi="宋体" w:cs="宋体" w:hint="eastAsia"/>
          <w:bCs/>
          <w:color w:val="0D0D0D"/>
          <w:kern w:val="0"/>
          <w:sz w:val="24"/>
          <w:lang w:bidi="en-US"/>
        </w:rPr>
        <w:t>非隔非门禁</w:t>
      </w:r>
      <w:proofErr w:type="gramEnd"/>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行李转盘隔断等空防设施的使用规定，</w:t>
      </w:r>
      <w:r w:rsidRPr="00F54C3F">
        <w:rPr>
          <w:rFonts w:ascii="宋体" w:hAnsi="宋体" w:cs="宋体" w:hint="eastAsia"/>
          <w:bCs/>
          <w:color w:val="0D0D0D"/>
          <w:kern w:val="0"/>
          <w:sz w:val="24"/>
          <w:lang w:bidi="en-US"/>
        </w:rPr>
        <w:t>做好本单位使用区域空防安全管理，确保责任区域内空防安全设施、物理隔断、墙体完好有效。</w:t>
      </w:r>
    </w:p>
    <w:p w14:paraId="5F0E9FD2"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①组织员工开展空防安全意识及门禁权限使用规定等培训，严格控制员工申办门禁通行权限及区域的范围，禁止超范围、</w:t>
      </w:r>
      <w:proofErr w:type="gramStart"/>
      <w:r w:rsidRPr="00F54C3F">
        <w:rPr>
          <w:rFonts w:ascii="宋体" w:hAnsi="宋体" w:cs="宋体" w:hint="eastAsia"/>
          <w:bCs/>
          <w:color w:val="0D0D0D"/>
          <w:kern w:val="0"/>
          <w:sz w:val="24"/>
          <w:lang w:bidi="en-US"/>
        </w:rPr>
        <w:t>超区域</w:t>
      </w:r>
      <w:proofErr w:type="gramEnd"/>
      <w:r w:rsidRPr="00F54C3F">
        <w:rPr>
          <w:rFonts w:ascii="宋体" w:hAnsi="宋体" w:cs="宋体" w:hint="eastAsia"/>
          <w:bCs/>
          <w:color w:val="0D0D0D"/>
          <w:kern w:val="0"/>
          <w:sz w:val="24"/>
          <w:lang w:bidi="en-US"/>
        </w:rPr>
        <w:t>申办。</w:t>
      </w:r>
    </w:p>
    <w:p w14:paraId="4F161547"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②做好员工门禁使用的日常安全管理，及时注销辞职、离岗、</w:t>
      </w:r>
      <w:proofErr w:type="gramStart"/>
      <w:r w:rsidRPr="00F54C3F">
        <w:rPr>
          <w:rFonts w:ascii="宋体" w:hAnsi="宋体" w:cs="宋体" w:hint="eastAsia"/>
          <w:bCs/>
          <w:color w:val="0D0D0D"/>
          <w:kern w:val="0"/>
          <w:sz w:val="24"/>
          <w:lang w:bidi="en-US"/>
        </w:rPr>
        <w:t>门禁卡</w:t>
      </w:r>
      <w:proofErr w:type="gramEnd"/>
      <w:r w:rsidRPr="00F54C3F">
        <w:rPr>
          <w:rFonts w:ascii="宋体" w:hAnsi="宋体" w:cs="宋体" w:hint="eastAsia"/>
          <w:bCs/>
          <w:color w:val="0D0D0D"/>
          <w:kern w:val="0"/>
          <w:sz w:val="24"/>
          <w:lang w:bidi="en-US"/>
        </w:rPr>
        <w:t>遗失员工的门禁使用权限。</w:t>
      </w:r>
    </w:p>
    <w:p w14:paraId="1D3B2467"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③教育员工规范使用门禁门，轻</w:t>
      </w:r>
      <w:proofErr w:type="gramStart"/>
      <w:r w:rsidRPr="00F54C3F">
        <w:rPr>
          <w:rFonts w:ascii="宋体" w:hAnsi="宋体" w:cs="宋体" w:hint="eastAsia"/>
          <w:bCs/>
          <w:color w:val="0D0D0D"/>
          <w:kern w:val="0"/>
          <w:sz w:val="24"/>
          <w:lang w:bidi="en-US"/>
        </w:rPr>
        <w:t>开轻关</w:t>
      </w:r>
      <w:proofErr w:type="gramEnd"/>
      <w:r w:rsidRPr="00F54C3F">
        <w:rPr>
          <w:rFonts w:ascii="宋体" w:hAnsi="宋体" w:cs="宋体" w:hint="eastAsia"/>
          <w:bCs/>
          <w:color w:val="0D0D0D"/>
          <w:kern w:val="0"/>
          <w:sz w:val="24"/>
          <w:lang w:bidi="en-US"/>
        </w:rPr>
        <w:t>，爱护门禁设施。打开门禁后须承担该时间段的监管责任，禁止不相关人员或无通行区域权限人员尾随进出门禁门，通过门禁门后，应确保</w:t>
      </w:r>
      <w:proofErr w:type="gramStart"/>
      <w:r w:rsidRPr="00F54C3F">
        <w:rPr>
          <w:rFonts w:ascii="宋体" w:hAnsi="宋体" w:cs="宋体" w:hint="eastAsia"/>
          <w:bCs/>
          <w:color w:val="0D0D0D"/>
          <w:kern w:val="0"/>
          <w:sz w:val="24"/>
          <w:lang w:bidi="en-US"/>
        </w:rPr>
        <w:t>门禁门</w:t>
      </w:r>
      <w:proofErr w:type="gramEnd"/>
      <w:r w:rsidRPr="00F54C3F">
        <w:rPr>
          <w:rFonts w:ascii="宋体" w:hAnsi="宋体" w:cs="宋体" w:hint="eastAsia"/>
          <w:bCs/>
          <w:color w:val="0D0D0D"/>
          <w:kern w:val="0"/>
          <w:sz w:val="24"/>
          <w:lang w:bidi="en-US"/>
        </w:rPr>
        <w:t>完全关闭后方能离开。</w:t>
      </w:r>
    </w:p>
    <w:p w14:paraId="00F05492"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④教育员工发现</w:t>
      </w:r>
      <w:proofErr w:type="gramStart"/>
      <w:r w:rsidRPr="00F54C3F">
        <w:rPr>
          <w:rFonts w:ascii="宋体" w:hAnsi="宋体" w:cs="宋体" w:hint="eastAsia"/>
          <w:bCs/>
          <w:color w:val="0D0D0D"/>
          <w:kern w:val="0"/>
          <w:sz w:val="24"/>
          <w:lang w:bidi="en-US"/>
        </w:rPr>
        <w:t>门禁门</w:t>
      </w:r>
      <w:proofErr w:type="gramEnd"/>
      <w:r w:rsidRPr="00F54C3F">
        <w:rPr>
          <w:rFonts w:ascii="宋体" w:hAnsi="宋体" w:cs="宋体" w:hint="eastAsia"/>
          <w:bCs/>
          <w:color w:val="0D0D0D"/>
          <w:kern w:val="0"/>
          <w:sz w:val="24"/>
          <w:lang w:bidi="en-US"/>
        </w:rPr>
        <w:t>等空防设施故障或损坏时，应立即报告航站楼管理部运行控制中心（</w:t>
      </w:r>
      <w:r w:rsidRPr="00F54C3F">
        <w:rPr>
          <w:rFonts w:ascii="宋体" w:hAnsi="宋体" w:cs="宋体"/>
          <w:bCs/>
          <w:color w:val="0D0D0D"/>
          <w:kern w:val="0"/>
          <w:sz w:val="24"/>
          <w:lang w:bidi="en-US"/>
        </w:rPr>
        <w:t>TOCC），保护现场直至主管部门人员或维修人员到场后方可离开，监护期间应阻止无通行权限人员通行。</w:t>
      </w:r>
    </w:p>
    <w:p w14:paraId="1EE90DA7"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lastRenderedPageBreak/>
        <w:t>⑤非疏散逃生情况下，禁止启用通往不同权限控制区域的疏散逃生门（设有门禁并允许通行的除外）。</w:t>
      </w:r>
    </w:p>
    <w:p w14:paraId="6DBD8460"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（7</w:t>
      </w:r>
      <w:r w:rsidRPr="00F54C3F">
        <w:rPr>
          <w:rFonts w:ascii="宋体" w:hAnsi="宋体" w:cs="宋体"/>
          <w:bCs/>
          <w:color w:val="0D0D0D"/>
          <w:kern w:val="0"/>
          <w:sz w:val="24"/>
          <w:lang w:bidi="en-US"/>
        </w:rPr>
        <w:t>）发现可疑物品、可疑人员及时报警，并做好现场监护。</w:t>
      </w:r>
      <w:r w:rsidRPr="00F54C3F">
        <w:rPr>
          <w:rFonts w:ascii="宋体" w:hAnsi="宋体" w:cs="宋体" w:hint="eastAsia"/>
          <w:bCs/>
          <w:color w:val="0D0D0D"/>
          <w:kern w:val="0"/>
          <w:sz w:val="24"/>
          <w:lang w:bidi="en-US"/>
        </w:rPr>
        <w:t>发现从隔离区外向隔离区内抛掷物品的行为时，应立即制止，上报甲方和航站楼管理部运行控制中心（</w:t>
      </w:r>
      <w:r w:rsidRPr="00F54C3F">
        <w:rPr>
          <w:rFonts w:ascii="宋体" w:hAnsi="宋体" w:cs="宋体"/>
          <w:bCs/>
          <w:color w:val="0D0D0D"/>
          <w:kern w:val="0"/>
          <w:sz w:val="24"/>
          <w:lang w:bidi="en-US"/>
        </w:rPr>
        <w:t>TOCC），留住抛物人员。</w:t>
      </w:r>
    </w:p>
    <w:p w14:paraId="1A8C51DF"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（8</w:t>
      </w:r>
      <w:r w:rsidRPr="00F54C3F">
        <w:rPr>
          <w:rFonts w:ascii="宋体" w:hAnsi="宋体" w:cs="宋体"/>
          <w:bCs/>
          <w:color w:val="0D0D0D"/>
          <w:kern w:val="0"/>
          <w:sz w:val="24"/>
          <w:lang w:bidi="en-US"/>
        </w:rPr>
        <w:t>）严格按照控制区限制物品管理规定</w:t>
      </w: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控制区刀具管理办法和航站楼控制区限制物品及刀具管理规定，加强对控制区限制物品</w:t>
      </w:r>
      <w:r w:rsidRPr="00F54C3F">
        <w:rPr>
          <w:rFonts w:ascii="宋体" w:hAnsi="宋体" w:cs="宋体" w:hint="eastAsia"/>
          <w:bCs/>
          <w:color w:val="0D0D0D"/>
          <w:kern w:val="0"/>
          <w:sz w:val="24"/>
          <w:lang w:bidi="en-US"/>
        </w:rPr>
        <w:t>和</w:t>
      </w:r>
      <w:r w:rsidRPr="00F54C3F">
        <w:rPr>
          <w:rFonts w:ascii="宋体" w:hAnsi="宋体" w:cs="宋体"/>
          <w:bCs/>
          <w:color w:val="0D0D0D"/>
          <w:kern w:val="0"/>
          <w:sz w:val="24"/>
          <w:lang w:bidi="en-US"/>
        </w:rPr>
        <w:t>刀具的管理，建立、完善本单位管理制度，规范</w:t>
      </w:r>
      <w:proofErr w:type="gramStart"/>
      <w:r w:rsidRPr="00F54C3F">
        <w:rPr>
          <w:rFonts w:ascii="宋体" w:hAnsi="宋体" w:cs="宋体" w:hint="eastAsia"/>
          <w:bCs/>
          <w:color w:val="0D0D0D"/>
          <w:kern w:val="0"/>
          <w:sz w:val="24"/>
          <w:lang w:bidi="en-US"/>
        </w:rPr>
        <w:t>各类台账</w:t>
      </w:r>
      <w:proofErr w:type="gramEnd"/>
      <w:r w:rsidRPr="00F54C3F">
        <w:rPr>
          <w:rFonts w:ascii="宋体" w:hAnsi="宋体" w:cs="宋体" w:hint="eastAsia"/>
          <w:bCs/>
          <w:color w:val="0D0D0D"/>
          <w:kern w:val="0"/>
          <w:sz w:val="24"/>
          <w:lang w:bidi="en-US"/>
        </w:rPr>
        <w:t>记录，确保使用安全。</w:t>
      </w:r>
    </w:p>
    <w:p w14:paraId="142DA4F7"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①限制物品及刀具进入、退出隔离区，须严格执行</w:t>
      </w:r>
      <w:r w:rsidRPr="00F54C3F">
        <w:rPr>
          <w:rFonts w:ascii="宋体" w:hAnsi="宋体" w:cs="宋体"/>
          <w:bCs/>
          <w:color w:val="0D0D0D"/>
          <w:kern w:val="0"/>
          <w:sz w:val="24"/>
          <w:lang w:bidi="en-US"/>
        </w:rPr>
        <w:t>控制区限制物品管理规定</w:t>
      </w:r>
      <w:r w:rsidRPr="00F54C3F">
        <w:rPr>
          <w:rFonts w:ascii="宋体" w:hAnsi="宋体" w:cs="宋体" w:hint="eastAsia"/>
          <w:bCs/>
          <w:color w:val="0D0D0D"/>
          <w:kern w:val="0"/>
          <w:sz w:val="24"/>
          <w:lang w:bidi="en-US"/>
        </w:rPr>
        <w:t>、控制区刀具管理办法</w:t>
      </w:r>
      <w:r w:rsidRPr="00F54C3F">
        <w:rPr>
          <w:rFonts w:ascii="宋体" w:hAnsi="宋体" w:cs="宋体"/>
          <w:bCs/>
          <w:color w:val="0D0D0D"/>
          <w:kern w:val="0"/>
          <w:sz w:val="24"/>
          <w:lang w:bidi="en-US"/>
        </w:rPr>
        <w:t>。</w:t>
      </w:r>
    </w:p>
    <w:p w14:paraId="361E601D"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②限制物品及刀具带入应清点数量和品类，指派专人对控制区内的限制物品及刀具进行管理，制定严格的编号登记管理制度，建立管理台账。</w:t>
      </w:r>
    </w:p>
    <w:p w14:paraId="4659FDD8"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③设置限制物品及刀具固定存放区，实行集中管理，</w:t>
      </w:r>
      <w:proofErr w:type="gramStart"/>
      <w:r w:rsidRPr="00F54C3F">
        <w:rPr>
          <w:rFonts w:ascii="宋体" w:hAnsi="宋体" w:cs="宋体" w:hint="eastAsia"/>
          <w:bCs/>
          <w:color w:val="0D0D0D"/>
          <w:kern w:val="0"/>
          <w:sz w:val="24"/>
          <w:lang w:bidi="en-US"/>
        </w:rPr>
        <w:t>刀具加链保管</w:t>
      </w:r>
      <w:proofErr w:type="gramEnd"/>
      <w:r w:rsidRPr="00F54C3F">
        <w:rPr>
          <w:rFonts w:ascii="宋体" w:hAnsi="宋体" w:cs="宋体" w:hint="eastAsia"/>
          <w:bCs/>
          <w:color w:val="0D0D0D"/>
          <w:kern w:val="0"/>
          <w:sz w:val="24"/>
          <w:lang w:bidi="en-US"/>
        </w:rPr>
        <w:t>，非操作时间应将限制物品及刀具锁于保管箱内。需要变更存放位置的，须书面告知甲方和航站楼管理部，经同意后方可变更存放位置。</w:t>
      </w:r>
    </w:p>
    <w:p w14:paraId="056C21FC"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④每日对刀具进行清查核实，填写当日</w:t>
      </w:r>
      <w:proofErr w:type="gramStart"/>
      <w:r w:rsidRPr="00F54C3F">
        <w:rPr>
          <w:rFonts w:ascii="宋体" w:hAnsi="宋体" w:cs="宋体" w:hint="eastAsia"/>
          <w:bCs/>
          <w:color w:val="0D0D0D"/>
          <w:kern w:val="0"/>
          <w:sz w:val="24"/>
          <w:lang w:bidi="en-US"/>
        </w:rPr>
        <w:t>交接台</w:t>
      </w:r>
      <w:proofErr w:type="gramEnd"/>
      <w:r w:rsidRPr="00F54C3F">
        <w:rPr>
          <w:rFonts w:ascii="宋体" w:hAnsi="宋体" w:cs="宋体" w:hint="eastAsia"/>
          <w:bCs/>
          <w:color w:val="0D0D0D"/>
          <w:kern w:val="0"/>
          <w:sz w:val="24"/>
          <w:lang w:bidi="en-US"/>
        </w:rPr>
        <w:t>账，并存档。</w:t>
      </w:r>
    </w:p>
    <w:p w14:paraId="20608436"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⑤指定专人每周开展一次控制区限制物品及刀具自查，并建立</w:t>
      </w:r>
      <w:proofErr w:type="gramStart"/>
      <w:r w:rsidRPr="00F54C3F">
        <w:rPr>
          <w:rFonts w:ascii="宋体" w:hAnsi="宋体" w:cs="宋体" w:hint="eastAsia"/>
          <w:bCs/>
          <w:color w:val="0D0D0D"/>
          <w:kern w:val="0"/>
          <w:sz w:val="24"/>
          <w:lang w:bidi="en-US"/>
        </w:rPr>
        <w:t>自查台</w:t>
      </w:r>
      <w:proofErr w:type="gramEnd"/>
      <w:r w:rsidRPr="00F54C3F">
        <w:rPr>
          <w:rFonts w:ascii="宋体" w:hAnsi="宋体" w:cs="宋体" w:hint="eastAsia"/>
          <w:bCs/>
          <w:color w:val="0D0D0D"/>
          <w:kern w:val="0"/>
          <w:sz w:val="24"/>
          <w:lang w:bidi="en-US"/>
        </w:rPr>
        <w:t>账。</w:t>
      </w:r>
    </w:p>
    <w:p w14:paraId="31BCBFEB"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⑥不得随意丢弃在使用过程中损坏的限制物品及刀具，如有损坏须报告航站楼管理部、安全检查站和甲方，并到机场相关部门进行备案。</w:t>
      </w:r>
    </w:p>
    <w:p w14:paraId="311B6BF8"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⑦限制物品及刀具在使用过程中必须严格管理，严防丢失。如发生丢失，乙方不得瞒报、谎报，须立即以书面形式报告航站楼管理部、安全检查站和甲方，并到机场相关部门进行备案。</w:t>
      </w:r>
    </w:p>
    <w:p w14:paraId="0409DB85"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⑧限制物品及刀具仅供本单位使用，不得转借。</w:t>
      </w:r>
    </w:p>
    <w:p w14:paraId="0937294E"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⑨限制物品及刀具仅供生产使用，严禁利用限制物品及刀具打架斗殴，严禁使用限制物品及刀具进行任何危害空防安全的行为。</w:t>
      </w:r>
    </w:p>
    <w:p w14:paraId="24383A5A"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⑩认真履行控制区限制物品及刀具相关从业人员背景调查责任。</w:t>
      </w:r>
    </w:p>
    <w:p w14:paraId="1C235E32"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Cambria Math" w:hAnsi="Cambria Math" w:cs="Cambria Math"/>
          <w:bCs/>
          <w:color w:val="0D0D0D"/>
          <w:kern w:val="0"/>
          <w:sz w:val="24"/>
          <w:lang w:bidi="en-US"/>
        </w:rPr>
        <w:t>⑪</w:t>
      </w:r>
      <w:r w:rsidRPr="00F54C3F">
        <w:rPr>
          <w:rFonts w:ascii="宋体" w:hAnsi="宋体" w:cs="宋体" w:hint="eastAsia"/>
          <w:bCs/>
          <w:color w:val="0D0D0D"/>
          <w:kern w:val="0"/>
          <w:sz w:val="24"/>
          <w:lang w:bidi="en-US"/>
        </w:rPr>
        <w:t>制定限制物品及刀具使用管理规定，定期对相关从业人员进行培训。</w:t>
      </w:r>
    </w:p>
    <w:p w14:paraId="13E1734B" w14:textId="77777777" w:rsidR="00F54C3F" w:rsidRPr="00F54C3F" w:rsidRDefault="00F54C3F" w:rsidP="00F54C3F">
      <w:pPr>
        <w:widowControl/>
        <w:tabs>
          <w:tab w:val="left" w:pos="-141"/>
        </w:tabs>
        <w:snapToGrid w:val="0"/>
        <w:spacing w:line="440" w:lineRule="exact"/>
        <w:ind w:leftChars="-64" w:left="-134" w:firstLine="568"/>
        <w:jc w:val="left"/>
        <w:rPr>
          <w:rFonts w:ascii="宋体" w:hAnsi="宋体" w:cs="宋体"/>
          <w:b/>
          <w:color w:val="0D0D0D"/>
          <w:kern w:val="0"/>
          <w:sz w:val="24"/>
          <w:lang w:bidi="en-US"/>
        </w:rPr>
      </w:pPr>
      <w:r w:rsidRPr="00F54C3F">
        <w:rPr>
          <w:rFonts w:ascii="宋体" w:hAnsi="宋体" w:cs="宋体"/>
          <w:b/>
          <w:color w:val="0D0D0D"/>
          <w:kern w:val="0"/>
          <w:sz w:val="24"/>
          <w:lang w:bidi="en-US"/>
        </w:rPr>
        <w:t>2.消防安全</w:t>
      </w:r>
    </w:p>
    <w:p w14:paraId="4B10B087"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1）按公安部61号令第三章节相关要求，建立健全各项消防安全管理制度、重点岗位消防安全的操作规程</w:t>
      </w: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按公安部61号令第八章节相关要求建立健全各项消防</w:t>
      </w:r>
      <w:r w:rsidRPr="00F54C3F">
        <w:rPr>
          <w:rFonts w:ascii="宋体" w:hAnsi="宋体" w:cs="宋体" w:hint="eastAsia"/>
          <w:bCs/>
          <w:color w:val="0D0D0D"/>
          <w:kern w:val="0"/>
          <w:sz w:val="24"/>
          <w:lang w:bidi="en-US"/>
        </w:rPr>
        <w:t>管理台账</w:t>
      </w:r>
      <w:r w:rsidRPr="00F54C3F">
        <w:rPr>
          <w:rFonts w:ascii="宋体" w:hAnsi="宋体" w:cs="宋体"/>
          <w:bCs/>
          <w:color w:val="0D0D0D"/>
          <w:kern w:val="0"/>
          <w:sz w:val="24"/>
          <w:lang w:bidi="en-US"/>
        </w:rPr>
        <w:t>档案。</w:t>
      </w:r>
    </w:p>
    <w:p w14:paraId="5A51124B"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lastRenderedPageBreak/>
        <w:t>（</w:t>
      </w:r>
      <w:r w:rsidRPr="00F54C3F">
        <w:rPr>
          <w:rFonts w:ascii="宋体" w:hAnsi="宋体" w:cs="宋体"/>
          <w:bCs/>
          <w:color w:val="0D0D0D"/>
          <w:kern w:val="0"/>
          <w:sz w:val="24"/>
          <w:lang w:bidi="en-US"/>
        </w:rPr>
        <w:t>2）</w:t>
      </w:r>
      <w:r w:rsidRPr="00F54C3F">
        <w:rPr>
          <w:rFonts w:ascii="宋体" w:hAnsi="宋体" w:cs="宋体" w:hint="eastAsia"/>
          <w:color w:val="0D0D0D"/>
          <w:sz w:val="24"/>
        </w:rPr>
        <w:t>对租赁场地的消防安全承担主体责任，对租赁场地使用、经营活动的消防安全负责。</w:t>
      </w:r>
      <w:r w:rsidRPr="00F54C3F">
        <w:rPr>
          <w:rFonts w:ascii="宋体" w:hAnsi="宋体" w:cs="宋体"/>
          <w:bCs/>
          <w:color w:val="0D0D0D"/>
          <w:kern w:val="0"/>
          <w:sz w:val="24"/>
          <w:lang w:bidi="en-US"/>
        </w:rPr>
        <w:t>确定本单位</w:t>
      </w:r>
      <w:r w:rsidRPr="00F54C3F">
        <w:rPr>
          <w:rFonts w:ascii="宋体" w:hAnsi="宋体" w:cs="宋体" w:hint="eastAsia"/>
          <w:bCs/>
          <w:color w:val="0D0D0D"/>
          <w:kern w:val="0"/>
          <w:sz w:val="24"/>
          <w:lang w:bidi="en-US"/>
        </w:rPr>
        <w:t>在重庆机场经营、服务项目的</w:t>
      </w:r>
      <w:r w:rsidRPr="00F54C3F">
        <w:rPr>
          <w:rFonts w:ascii="宋体" w:hAnsi="宋体" w:cs="宋体"/>
          <w:bCs/>
          <w:color w:val="0D0D0D"/>
          <w:kern w:val="0"/>
          <w:sz w:val="24"/>
          <w:lang w:bidi="en-US"/>
        </w:rPr>
        <w:t>消防安全责任人、消防安全管理人、专（兼）职消防管理人员，并明确工作职责</w:t>
      </w: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逐级落实消防安全责任制，结合实际层层分解并逐级签订责任书</w:t>
      </w:r>
      <w:r w:rsidRPr="00F54C3F">
        <w:rPr>
          <w:rFonts w:ascii="宋体" w:hAnsi="宋体" w:cs="宋体" w:hint="eastAsia"/>
          <w:bCs/>
          <w:color w:val="0D0D0D"/>
          <w:kern w:val="0"/>
          <w:sz w:val="24"/>
          <w:lang w:bidi="en-US"/>
        </w:rPr>
        <w:t>。</w:t>
      </w:r>
    </w:p>
    <w:p w14:paraId="7337AC9F"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（3</w:t>
      </w:r>
      <w:r w:rsidRPr="00F54C3F">
        <w:rPr>
          <w:rFonts w:ascii="宋体" w:hAnsi="宋体" w:cs="宋体"/>
          <w:bCs/>
          <w:color w:val="0D0D0D"/>
          <w:kern w:val="0"/>
          <w:sz w:val="24"/>
          <w:lang w:bidi="en-US"/>
        </w:rPr>
        <w:t>）</w:t>
      </w:r>
      <w:r w:rsidRPr="00F54C3F">
        <w:rPr>
          <w:rFonts w:ascii="宋体" w:hAnsi="宋体" w:cs="宋体" w:hint="eastAsia"/>
          <w:bCs/>
          <w:color w:val="0D0D0D"/>
          <w:kern w:val="0"/>
          <w:sz w:val="24"/>
          <w:lang w:bidi="en-US"/>
        </w:rPr>
        <w:t>乙方应组织</w:t>
      </w:r>
      <w:r w:rsidRPr="00F54C3F">
        <w:rPr>
          <w:rFonts w:ascii="宋体" w:hAnsi="宋体" w:cs="宋体"/>
          <w:bCs/>
          <w:color w:val="0D0D0D"/>
          <w:kern w:val="0"/>
          <w:sz w:val="24"/>
          <w:lang w:bidi="en-US"/>
        </w:rPr>
        <w:t>单位消防安全责任人、消防安全管理人、专（兼）职消防管理人员</w:t>
      </w:r>
      <w:r w:rsidRPr="00F54C3F">
        <w:rPr>
          <w:rFonts w:ascii="宋体" w:hAnsi="宋体" w:cs="宋体" w:hint="eastAsia"/>
          <w:bCs/>
          <w:color w:val="0D0D0D"/>
          <w:kern w:val="0"/>
          <w:sz w:val="24"/>
          <w:lang w:bidi="en-US"/>
        </w:rPr>
        <w:t>参加消防安全专门培训并经考核合格。乙方</w:t>
      </w:r>
      <w:proofErr w:type="gramStart"/>
      <w:r w:rsidRPr="00F54C3F">
        <w:rPr>
          <w:rFonts w:ascii="宋体" w:hAnsi="宋体" w:cs="宋体" w:hint="eastAsia"/>
          <w:bCs/>
          <w:color w:val="0D0D0D"/>
          <w:kern w:val="0"/>
          <w:sz w:val="24"/>
          <w:lang w:bidi="en-US"/>
        </w:rPr>
        <w:t>须组织</w:t>
      </w:r>
      <w:proofErr w:type="gramEnd"/>
      <w:r w:rsidRPr="00F54C3F">
        <w:rPr>
          <w:rFonts w:ascii="宋体" w:hAnsi="宋体" w:cs="宋体" w:hint="eastAsia"/>
          <w:bCs/>
          <w:color w:val="0D0D0D"/>
          <w:kern w:val="0"/>
          <w:sz w:val="24"/>
          <w:lang w:bidi="en-US"/>
        </w:rPr>
        <w:t>新店开业、</w:t>
      </w:r>
      <w:r w:rsidRPr="00F54C3F">
        <w:rPr>
          <w:rFonts w:ascii="宋体" w:hAnsi="宋体" w:cs="宋体"/>
          <w:bCs/>
          <w:color w:val="0D0D0D"/>
          <w:kern w:val="0"/>
          <w:sz w:val="24"/>
          <w:lang w:bidi="en-US"/>
        </w:rPr>
        <w:t>新上岗的员工进行有针对性的岗前消防安全知识培训</w:t>
      </w:r>
      <w:r w:rsidRPr="00F54C3F">
        <w:rPr>
          <w:rFonts w:ascii="宋体" w:hAnsi="宋体" w:cs="宋体" w:hint="eastAsia"/>
          <w:bCs/>
          <w:color w:val="0D0D0D"/>
          <w:kern w:val="0"/>
          <w:sz w:val="24"/>
          <w:lang w:bidi="en-US"/>
        </w:rPr>
        <w:t>，每半年至少开展一次全员消防安全知识专项培训并作好记录。每月应利用班前会、视频、张贴图画、</w:t>
      </w:r>
      <w:proofErr w:type="gramStart"/>
      <w:r w:rsidRPr="00F54C3F">
        <w:rPr>
          <w:rFonts w:ascii="宋体" w:hAnsi="宋体" w:cs="宋体" w:hint="eastAsia"/>
          <w:bCs/>
          <w:color w:val="0D0D0D"/>
          <w:kern w:val="0"/>
          <w:sz w:val="24"/>
          <w:lang w:bidi="en-US"/>
        </w:rPr>
        <w:t>微信等</w:t>
      </w:r>
      <w:proofErr w:type="gramEnd"/>
      <w:r w:rsidRPr="00F54C3F">
        <w:rPr>
          <w:rFonts w:ascii="宋体" w:hAnsi="宋体" w:cs="宋体" w:hint="eastAsia"/>
          <w:bCs/>
          <w:color w:val="0D0D0D"/>
          <w:kern w:val="0"/>
          <w:sz w:val="24"/>
          <w:lang w:bidi="en-US"/>
        </w:rPr>
        <w:t>方式开展一次消防安全宣传教育。工作人员必须做到人人“四懂四会”（“四懂”：懂本单位或岗位的火灾危险性；懂预防火灾的措施；懂扑救火灾的方法；懂逃生疏散的方法。“四会”：会报警；会使用消防器材；会扑救初期火灾；会组织人员疏散逃生）。</w:t>
      </w:r>
    </w:p>
    <w:p w14:paraId="39E646C0"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（4</w:t>
      </w:r>
      <w:r w:rsidRPr="00F54C3F">
        <w:rPr>
          <w:rFonts w:ascii="宋体" w:hAnsi="宋体" w:cs="宋体"/>
          <w:bCs/>
          <w:color w:val="0D0D0D"/>
          <w:kern w:val="0"/>
          <w:sz w:val="24"/>
          <w:lang w:bidi="en-US"/>
        </w:rPr>
        <w:t>）各岗位严格遵守各项消防安全管理制度和岗位操作规程，发现火情等不正常事件时，及时</w:t>
      </w:r>
      <w:r w:rsidRPr="00F54C3F">
        <w:rPr>
          <w:rFonts w:ascii="宋体" w:hAnsi="宋体" w:cs="宋体" w:hint="eastAsia"/>
          <w:bCs/>
          <w:color w:val="0D0D0D"/>
          <w:kern w:val="0"/>
          <w:sz w:val="24"/>
          <w:lang w:bidi="en-US"/>
        </w:rPr>
        <w:t>报警、</w:t>
      </w:r>
      <w:r w:rsidRPr="00F54C3F">
        <w:rPr>
          <w:rFonts w:ascii="宋体" w:hAnsi="宋体" w:cs="宋体"/>
          <w:bCs/>
          <w:color w:val="0D0D0D"/>
          <w:kern w:val="0"/>
          <w:sz w:val="24"/>
          <w:lang w:bidi="en-US"/>
        </w:rPr>
        <w:t>报告</w:t>
      </w:r>
      <w:r w:rsidRPr="00F54C3F">
        <w:rPr>
          <w:rFonts w:ascii="宋体" w:hAnsi="宋体" w:cs="宋体" w:hint="eastAsia"/>
          <w:bCs/>
          <w:color w:val="0D0D0D"/>
          <w:kern w:val="0"/>
          <w:sz w:val="24"/>
          <w:lang w:bidi="en-US"/>
        </w:rPr>
        <w:t>甲方和区域管理</w:t>
      </w:r>
      <w:r w:rsidRPr="00F54C3F">
        <w:rPr>
          <w:rFonts w:ascii="宋体" w:hAnsi="宋体" w:cs="宋体"/>
          <w:bCs/>
          <w:color w:val="0D0D0D"/>
          <w:kern w:val="0"/>
          <w:sz w:val="24"/>
          <w:lang w:bidi="en-US"/>
        </w:rPr>
        <w:t>部门，</w:t>
      </w:r>
      <w:r w:rsidRPr="00F54C3F">
        <w:rPr>
          <w:rFonts w:ascii="宋体" w:hAnsi="宋体" w:cs="宋体" w:hint="eastAsia"/>
          <w:bCs/>
          <w:color w:val="0D0D0D"/>
          <w:kern w:val="0"/>
          <w:sz w:val="24"/>
          <w:lang w:bidi="en-US"/>
        </w:rPr>
        <w:t>并</w:t>
      </w:r>
      <w:r w:rsidRPr="00F54C3F">
        <w:rPr>
          <w:rFonts w:ascii="宋体" w:hAnsi="宋体" w:cs="宋体"/>
          <w:bCs/>
          <w:color w:val="0D0D0D"/>
          <w:kern w:val="0"/>
          <w:sz w:val="24"/>
          <w:lang w:bidi="en-US"/>
        </w:rPr>
        <w:t>做好先期处置。</w:t>
      </w:r>
    </w:p>
    <w:p w14:paraId="5234F84F"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（5</w:t>
      </w:r>
      <w:r w:rsidRPr="00F54C3F">
        <w:rPr>
          <w:rFonts w:ascii="宋体" w:hAnsi="宋体" w:cs="宋体"/>
          <w:bCs/>
          <w:color w:val="0D0D0D"/>
          <w:kern w:val="0"/>
          <w:sz w:val="24"/>
          <w:lang w:bidi="en-US"/>
        </w:rPr>
        <w:t>）每月</w:t>
      </w:r>
      <w:r w:rsidRPr="00F54C3F">
        <w:rPr>
          <w:rFonts w:ascii="宋体" w:hAnsi="宋体" w:cs="宋体" w:hint="eastAsia"/>
          <w:bCs/>
          <w:color w:val="0D0D0D"/>
          <w:kern w:val="0"/>
          <w:sz w:val="24"/>
          <w:lang w:bidi="en-US"/>
        </w:rPr>
        <w:t>组织</w:t>
      </w:r>
      <w:r w:rsidRPr="00F54C3F">
        <w:rPr>
          <w:rFonts w:ascii="宋体" w:hAnsi="宋体" w:cs="宋体"/>
          <w:bCs/>
          <w:color w:val="0D0D0D"/>
          <w:kern w:val="0"/>
          <w:sz w:val="24"/>
          <w:lang w:bidi="en-US"/>
        </w:rPr>
        <w:t>开展一次全面的消防安全检查（自查）</w:t>
      </w: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生产、经营期间，应开展间隔不超过2小时的防火巡查</w:t>
      </w: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生产、经营结束后2小时内</w:t>
      </w:r>
      <w:r w:rsidRPr="00F54C3F">
        <w:rPr>
          <w:rFonts w:ascii="宋体" w:hAnsi="宋体" w:cs="宋体" w:hint="eastAsia"/>
          <w:bCs/>
          <w:color w:val="0D0D0D"/>
          <w:kern w:val="0"/>
          <w:sz w:val="24"/>
          <w:lang w:bidi="en-US"/>
        </w:rPr>
        <w:t>开展</w:t>
      </w:r>
      <w:r w:rsidRPr="00F54C3F">
        <w:rPr>
          <w:rFonts w:ascii="宋体" w:hAnsi="宋体" w:cs="宋体"/>
          <w:bCs/>
          <w:color w:val="0D0D0D"/>
          <w:kern w:val="0"/>
          <w:sz w:val="24"/>
          <w:lang w:bidi="en-US"/>
        </w:rPr>
        <w:t>一次防火检查。应明确后厨、机房等消防重点部位，设置防火标志、配备灭火救援装备器材，明确专（兼）职值班人员、并实时监控。</w:t>
      </w:r>
    </w:p>
    <w:p w14:paraId="5526D041" w14:textId="77777777" w:rsidR="00F54C3F" w:rsidRPr="00F54C3F" w:rsidRDefault="00F54C3F" w:rsidP="00F54C3F">
      <w:pPr>
        <w:widowControl/>
        <w:tabs>
          <w:tab w:val="left" w:pos="-141"/>
        </w:tabs>
        <w:snapToGrid w:val="0"/>
        <w:spacing w:line="440" w:lineRule="exact"/>
        <w:ind w:leftChars="-64" w:left="-134" w:firstLineChars="200" w:firstLine="480"/>
        <w:rPr>
          <w:rFonts w:ascii="宋体" w:hAnsi="宋体" w:cs="宋体"/>
          <w:bCs/>
          <w:color w:val="0D0D0D"/>
          <w:kern w:val="0"/>
          <w:sz w:val="24"/>
          <w:lang w:bidi="en-US"/>
        </w:rPr>
      </w:pPr>
      <w:r w:rsidRPr="00F54C3F">
        <w:rPr>
          <w:rFonts w:ascii="宋体" w:hAnsi="宋体" w:cs="宋体" w:hint="eastAsia"/>
          <w:bCs/>
          <w:color w:val="0D0D0D"/>
          <w:kern w:val="0"/>
          <w:sz w:val="24"/>
          <w:lang w:bidi="en-US"/>
        </w:rPr>
        <w:t>（6</w:t>
      </w:r>
      <w:r w:rsidRPr="00F54C3F">
        <w:rPr>
          <w:rFonts w:ascii="宋体" w:hAnsi="宋体" w:cs="宋体"/>
          <w:bCs/>
          <w:color w:val="0D0D0D"/>
          <w:kern w:val="0"/>
          <w:sz w:val="24"/>
          <w:lang w:bidi="en-US"/>
        </w:rPr>
        <w:t>）需进行</w:t>
      </w:r>
      <w:r w:rsidRPr="00F54C3F">
        <w:rPr>
          <w:rFonts w:ascii="宋体" w:hAnsi="宋体" w:cs="宋体" w:hint="eastAsia"/>
          <w:bCs/>
          <w:color w:val="0D0D0D"/>
          <w:kern w:val="0"/>
          <w:sz w:val="24"/>
          <w:lang w:bidi="en-US"/>
        </w:rPr>
        <w:t>动火、动</w:t>
      </w:r>
      <w:r w:rsidRPr="00F54C3F">
        <w:rPr>
          <w:rFonts w:ascii="宋体" w:hAnsi="宋体" w:cs="宋体"/>
          <w:bCs/>
          <w:color w:val="0D0D0D"/>
          <w:kern w:val="0"/>
          <w:sz w:val="24"/>
          <w:lang w:bidi="en-US"/>
        </w:rPr>
        <w:t>焊等明火作业的，按规定履行动火审批手续，落实施工现场消防安全监护人，落实防护措施，清除周围及下方的易燃物、可燃物</w:t>
      </w: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作业人员应当依法持证上岗，严格遵守</w:t>
      </w:r>
      <w:r w:rsidRPr="00F54C3F">
        <w:rPr>
          <w:rFonts w:ascii="宋体" w:hAnsi="宋体" w:cs="宋体" w:hint="eastAsia"/>
          <w:bCs/>
          <w:color w:val="0D0D0D"/>
          <w:kern w:val="0"/>
          <w:sz w:val="24"/>
          <w:lang w:bidi="en-US"/>
        </w:rPr>
        <w:t>重庆机场</w:t>
      </w:r>
      <w:r w:rsidRPr="00F54C3F">
        <w:rPr>
          <w:rFonts w:ascii="宋体" w:hAnsi="宋体" w:cs="宋体"/>
          <w:bCs/>
          <w:color w:val="0D0D0D"/>
          <w:kern w:val="0"/>
          <w:sz w:val="24"/>
          <w:lang w:bidi="en-US"/>
        </w:rPr>
        <w:t>消防安全规定，在醒目</w:t>
      </w:r>
      <w:r w:rsidRPr="00F54C3F">
        <w:rPr>
          <w:rFonts w:ascii="宋体" w:hAnsi="宋体" w:cs="宋体" w:hint="eastAsia"/>
          <w:bCs/>
          <w:color w:val="0D0D0D"/>
          <w:kern w:val="0"/>
          <w:sz w:val="24"/>
          <w:lang w:bidi="en-US"/>
        </w:rPr>
        <w:t>进行</w:t>
      </w:r>
      <w:r w:rsidRPr="00F54C3F">
        <w:rPr>
          <w:rFonts w:ascii="宋体" w:hAnsi="宋体" w:cs="宋体"/>
          <w:bCs/>
          <w:color w:val="0D0D0D"/>
          <w:kern w:val="0"/>
          <w:sz w:val="24"/>
          <w:lang w:bidi="en-US"/>
        </w:rPr>
        <w:t>位置公告</w:t>
      </w: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作业完毕后，应当进行全面检查，消除遗留火种</w:t>
      </w:r>
      <w:r w:rsidRPr="00F54C3F">
        <w:rPr>
          <w:rFonts w:ascii="宋体" w:hAnsi="宋体" w:cs="宋体" w:hint="eastAsia"/>
          <w:bCs/>
          <w:color w:val="0D0D0D"/>
          <w:kern w:val="0"/>
          <w:sz w:val="24"/>
          <w:lang w:bidi="en-US"/>
        </w:rPr>
        <w:t>和火灾隐患。</w:t>
      </w:r>
    </w:p>
    <w:p w14:paraId="4D103A7C" w14:textId="77777777" w:rsidR="00F54C3F" w:rsidRPr="00F54C3F" w:rsidRDefault="00F54C3F" w:rsidP="00F54C3F">
      <w:pPr>
        <w:widowControl/>
        <w:tabs>
          <w:tab w:val="left" w:pos="-141"/>
        </w:tabs>
        <w:snapToGrid w:val="0"/>
        <w:spacing w:line="440" w:lineRule="exact"/>
        <w:ind w:leftChars="-64" w:left="-134" w:firstLineChars="200" w:firstLine="480"/>
        <w:rPr>
          <w:rFonts w:ascii="宋体" w:hAnsi="宋体" w:cs="宋体"/>
          <w:bCs/>
          <w:color w:val="0D0D0D"/>
          <w:kern w:val="0"/>
          <w:sz w:val="24"/>
          <w:lang w:bidi="en-US"/>
        </w:rPr>
      </w:pPr>
      <w:r w:rsidRPr="00F54C3F">
        <w:rPr>
          <w:rFonts w:ascii="宋体" w:hAnsi="宋体" w:cs="宋体" w:hint="eastAsia"/>
          <w:bCs/>
          <w:color w:val="0D0D0D"/>
          <w:kern w:val="0"/>
          <w:sz w:val="24"/>
          <w:lang w:bidi="en-US"/>
        </w:rPr>
        <w:t>（7）</w:t>
      </w:r>
      <w:r w:rsidRPr="00F54C3F">
        <w:rPr>
          <w:rFonts w:ascii="宋体" w:hAnsi="宋体" w:cs="宋体"/>
          <w:bCs/>
          <w:color w:val="0D0D0D"/>
          <w:kern w:val="0"/>
          <w:sz w:val="24"/>
          <w:lang w:bidi="en-US"/>
        </w:rPr>
        <w:t>爱护机场各类安全设施、设备、器材及安全标志、标牌，严禁挪用、拆除、埋压、圈占、占用、停用、损毁等违章行为。责任区域内的自有安全设施</w:t>
      </w: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器材实行“三定”、“挂牌”和造册管理，每月检查，并建立相应的明细</w:t>
      </w:r>
      <w:r w:rsidRPr="00F54C3F">
        <w:rPr>
          <w:rFonts w:ascii="宋体" w:hAnsi="宋体" w:cs="宋体" w:hint="eastAsia"/>
          <w:bCs/>
          <w:color w:val="0D0D0D"/>
          <w:kern w:val="0"/>
          <w:sz w:val="24"/>
          <w:lang w:bidi="en-US"/>
        </w:rPr>
        <w:t>台账。</w:t>
      </w:r>
    </w:p>
    <w:p w14:paraId="02A07DF8" w14:textId="77777777" w:rsidR="00F54C3F" w:rsidRPr="00F54C3F" w:rsidRDefault="00F54C3F" w:rsidP="00F54C3F">
      <w:pPr>
        <w:widowControl/>
        <w:tabs>
          <w:tab w:val="left" w:pos="-141"/>
        </w:tabs>
        <w:snapToGrid w:val="0"/>
        <w:spacing w:line="440" w:lineRule="exact"/>
        <w:ind w:leftChars="-64" w:left="-134" w:firstLineChars="200" w:firstLine="480"/>
        <w:rPr>
          <w:rFonts w:ascii="宋体" w:hAnsi="宋体" w:cs="宋体"/>
          <w:bCs/>
          <w:color w:val="0D0D0D"/>
          <w:kern w:val="0"/>
          <w:sz w:val="24"/>
          <w:lang w:bidi="en-US"/>
        </w:rPr>
      </w:pPr>
      <w:r w:rsidRPr="00F54C3F">
        <w:rPr>
          <w:rFonts w:ascii="宋体" w:hAnsi="宋体" w:cs="宋体" w:hint="eastAsia"/>
          <w:bCs/>
          <w:color w:val="0D0D0D"/>
          <w:kern w:val="0"/>
          <w:sz w:val="24"/>
          <w:lang w:bidi="en-US"/>
        </w:rPr>
        <w:t>（8）</w:t>
      </w:r>
      <w:r w:rsidRPr="00F54C3F">
        <w:rPr>
          <w:rFonts w:ascii="宋体" w:hAnsi="宋体" w:cs="宋体"/>
          <w:bCs/>
          <w:color w:val="0D0D0D"/>
          <w:kern w:val="0"/>
          <w:sz w:val="24"/>
          <w:lang w:bidi="en-US"/>
        </w:rPr>
        <w:t>对检查出的</w:t>
      </w:r>
      <w:r w:rsidRPr="00F54C3F">
        <w:rPr>
          <w:rFonts w:ascii="宋体" w:hAnsi="宋体" w:cs="宋体" w:hint="eastAsia"/>
          <w:bCs/>
          <w:color w:val="0D0D0D"/>
          <w:kern w:val="0"/>
          <w:sz w:val="24"/>
          <w:lang w:bidi="en-US"/>
        </w:rPr>
        <w:t>消防</w:t>
      </w:r>
      <w:r w:rsidRPr="00F54C3F">
        <w:rPr>
          <w:rFonts w:ascii="宋体" w:hAnsi="宋体" w:cs="宋体"/>
          <w:bCs/>
          <w:color w:val="0D0D0D"/>
          <w:kern w:val="0"/>
          <w:sz w:val="24"/>
          <w:lang w:bidi="en-US"/>
        </w:rPr>
        <w:t>安全隐患立即整改</w:t>
      </w: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并书面回复有关单位</w:t>
      </w: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对不能立即消除的火灾隐患，消防安全责任人或消防安全管理人应制定整改计划，落实临时安全防范措施</w:t>
      </w: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确定整改措施、整改期限、负责整改部门、整改责任人、整改资金，及时告知有关单位</w:t>
      </w: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整改完毕后，消防安全管理人应组织验收，将</w:t>
      </w:r>
      <w:r w:rsidRPr="00F54C3F">
        <w:rPr>
          <w:rFonts w:ascii="宋体" w:hAnsi="宋体" w:cs="宋体" w:hint="eastAsia"/>
          <w:bCs/>
          <w:color w:val="0D0D0D"/>
          <w:kern w:val="0"/>
          <w:sz w:val="24"/>
          <w:lang w:bidi="en-US"/>
        </w:rPr>
        <w:t>隐患整改</w:t>
      </w:r>
      <w:r w:rsidRPr="00F54C3F">
        <w:rPr>
          <w:rFonts w:ascii="宋体" w:hAnsi="宋体" w:cs="宋体"/>
          <w:bCs/>
          <w:color w:val="0D0D0D"/>
          <w:kern w:val="0"/>
          <w:sz w:val="24"/>
          <w:lang w:bidi="en-US"/>
        </w:rPr>
        <w:t>记录</w:t>
      </w:r>
      <w:r w:rsidRPr="00F54C3F">
        <w:rPr>
          <w:rFonts w:ascii="宋体" w:hAnsi="宋体" w:cs="宋体" w:hint="eastAsia"/>
          <w:bCs/>
          <w:color w:val="0D0D0D"/>
          <w:kern w:val="0"/>
          <w:sz w:val="24"/>
          <w:lang w:bidi="en-US"/>
        </w:rPr>
        <w:t>报请消防安全责任人签字确认及存档，并将隐患整改的过程资料报相关单位备案。</w:t>
      </w:r>
    </w:p>
    <w:p w14:paraId="620D3B2E" w14:textId="77777777" w:rsidR="00F54C3F" w:rsidRPr="00F54C3F" w:rsidRDefault="00F54C3F" w:rsidP="00F54C3F">
      <w:pPr>
        <w:widowControl/>
        <w:tabs>
          <w:tab w:val="left" w:pos="-141"/>
        </w:tabs>
        <w:snapToGrid w:val="0"/>
        <w:spacing w:line="440" w:lineRule="exact"/>
        <w:ind w:leftChars="-64" w:left="-134" w:firstLineChars="200" w:firstLine="480"/>
        <w:rPr>
          <w:rFonts w:ascii="宋体" w:hAnsi="宋体" w:cs="宋体"/>
          <w:bCs/>
          <w:color w:val="0D0D0D"/>
          <w:kern w:val="0"/>
          <w:sz w:val="24"/>
          <w:lang w:bidi="en-US"/>
        </w:rPr>
      </w:pPr>
      <w:r w:rsidRPr="00F54C3F">
        <w:rPr>
          <w:rFonts w:ascii="宋体" w:hAnsi="宋体" w:cs="宋体" w:hint="eastAsia"/>
          <w:bCs/>
          <w:color w:val="0D0D0D"/>
          <w:kern w:val="0"/>
          <w:sz w:val="24"/>
          <w:lang w:bidi="en-US"/>
        </w:rPr>
        <w:lastRenderedPageBreak/>
        <w:t>（</w:t>
      </w:r>
      <w:r w:rsidRPr="00F54C3F">
        <w:rPr>
          <w:rFonts w:ascii="宋体" w:hAnsi="宋体" w:cs="宋体"/>
          <w:bCs/>
          <w:color w:val="0D0D0D"/>
          <w:kern w:val="0"/>
          <w:sz w:val="24"/>
          <w:lang w:bidi="en-US"/>
        </w:rPr>
        <w:t>9）</w:t>
      </w:r>
      <w:r w:rsidRPr="00F54C3F">
        <w:rPr>
          <w:rFonts w:ascii="宋体" w:hAnsi="宋体" w:cs="宋体" w:hint="eastAsia"/>
          <w:bCs/>
          <w:color w:val="0D0D0D"/>
          <w:kern w:val="0"/>
          <w:sz w:val="24"/>
          <w:lang w:bidi="en-US"/>
        </w:rPr>
        <w:t>具有火灾、爆炸危险性的部位应设置警示标志、标识、提示，安全出口、疏散通道应设置提醒的警示标志、标识、提示，消防设施和器材安放处应设置使用方法的标志、标识、提示。</w:t>
      </w:r>
    </w:p>
    <w:p w14:paraId="30A4345F" w14:textId="77777777" w:rsidR="00F54C3F" w:rsidRPr="00F54C3F" w:rsidRDefault="00F54C3F" w:rsidP="00F54C3F">
      <w:pPr>
        <w:widowControl/>
        <w:tabs>
          <w:tab w:val="left" w:pos="-141"/>
        </w:tabs>
        <w:snapToGrid w:val="0"/>
        <w:spacing w:line="440" w:lineRule="exact"/>
        <w:ind w:leftChars="-64" w:left="-134" w:firstLineChars="200" w:firstLine="480"/>
        <w:jc w:val="left"/>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10）根据甲方</w:t>
      </w:r>
      <w:r w:rsidRPr="00F54C3F">
        <w:rPr>
          <w:rFonts w:ascii="宋体" w:hAnsi="宋体" w:cs="宋体" w:hint="eastAsia"/>
          <w:bCs/>
          <w:color w:val="0D0D0D"/>
          <w:kern w:val="0"/>
          <w:sz w:val="24"/>
          <w:lang w:bidi="en-US"/>
        </w:rPr>
        <w:t>和</w:t>
      </w:r>
      <w:r w:rsidRPr="00F54C3F">
        <w:rPr>
          <w:rFonts w:ascii="宋体" w:hAnsi="宋体" w:cs="宋体"/>
          <w:bCs/>
          <w:color w:val="0D0D0D"/>
          <w:kern w:val="0"/>
          <w:sz w:val="24"/>
          <w:lang w:bidi="en-US"/>
        </w:rPr>
        <w:t>区域管理部门</w:t>
      </w:r>
      <w:r w:rsidRPr="00F54C3F">
        <w:rPr>
          <w:rFonts w:ascii="宋体" w:hAnsi="宋体" w:cs="宋体" w:hint="eastAsia"/>
          <w:bCs/>
          <w:color w:val="0D0D0D"/>
          <w:kern w:val="0"/>
          <w:sz w:val="24"/>
          <w:lang w:bidi="en-US"/>
        </w:rPr>
        <w:t>的</w:t>
      </w:r>
      <w:r w:rsidRPr="00F54C3F">
        <w:rPr>
          <w:rFonts w:ascii="宋体" w:hAnsi="宋体" w:cs="宋体"/>
          <w:bCs/>
          <w:color w:val="0D0D0D"/>
          <w:kern w:val="0"/>
          <w:sz w:val="24"/>
          <w:lang w:bidi="en-US"/>
        </w:rPr>
        <w:t>消防应急</w:t>
      </w:r>
      <w:r w:rsidRPr="00F54C3F">
        <w:rPr>
          <w:rFonts w:ascii="宋体" w:hAnsi="宋体" w:cs="宋体" w:hint="eastAsia"/>
          <w:bCs/>
          <w:color w:val="0D0D0D"/>
          <w:kern w:val="0"/>
          <w:sz w:val="24"/>
          <w:lang w:bidi="en-US"/>
        </w:rPr>
        <w:t>疏散预案，制定本单位或重点部位（场所）的灭火和应急疏散预案，并明确火场疏散引导人员及相关职责。至少每半年组织开展一次</w:t>
      </w:r>
      <w:r w:rsidRPr="00F54C3F">
        <w:rPr>
          <w:rFonts w:ascii="宋体" w:hAnsi="宋体" w:cs="宋体"/>
          <w:bCs/>
          <w:color w:val="0D0D0D"/>
          <w:kern w:val="0"/>
          <w:sz w:val="24"/>
          <w:lang w:bidi="en-US"/>
        </w:rPr>
        <w:t>消防应急</w:t>
      </w:r>
      <w:r w:rsidRPr="00F54C3F">
        <w:rPr>
          <w:rFonts w:ascii="宋体" w:hAnsi="宋体" w:cs="宋体" w:hint="eastAsia"/>
          <w:bCs/>
          <w:color w:val="0D0D0D"/>
          <w:kern w:val="0"/>
          <w:sz w:val="24"/>
          <w:lang w:bidi="en-US"/>
        </w:rPr>
        <w:t>疏散预案演练。积极配合重庆机场管理机构开展消防应急演练。</w:t>
      </w:r>
    </w:p>
    <w:p w14:paraId="2679F721"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（11</w:t>
      </w:r>
      <w:r w:rsidRPr="00F54C3F">
        <w:rPr>
          <w:rFonts w:ascii="宋体" w:hAnsi="宋体" w:cs="宋体"/>
          <w:bCs/>
          <w:color w:val="0D0D0D"/>
          <w:kern w:val="0"/>
          <w:sz w:val="24"/>
          <w:lang w:bidi="en-US"/>
        </w:rPr>
        <w:t>）工程施工</w:t>
      </w:r>
      <w:r w:rsidRPr="00F54C3F">
        <w:rPr>
          <w:rFonts w:ascii="宋体" w:hAnsi="宋体" w:cs="宋体" w:hint="eastAsia"/>
          <w:bCs/>
          <w:color w:val="0D0D0D"/>
          <w:kern w:val="0"/>
          <w:sz w:val="24"/>
          <w:lang w:bidi="en-US"/>
        </w:rPr>
        <w:t>或场地（场所）租赁、业务外包等</w:t>
      </w:r>
      <w:r w:rsidRPr="00F54C3F">
        <w:rPr>
          <w:rFonts w:ascii="宋体" w:hAnsi="宋体" w:cs="宋体"/>
          <w:bCs/>
          <w:color w:val="0D0D0D"/>
          <w:kern w:val="0"/>
          <w:sz w:val="24"/>
          <w:lang w:bidi="en-US"/>
        </w:rPr>
        <w:t>，须签订消防安全责任书或合同中明确相关消防安全责任和有关限制及监管措施。</w:t>
      </w:r>
    </w:p>
    <w:p w14:paraId="300A85EE"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（12</w:t>
      </w:r>
      <w:r w:rsidRPr="00F54C3F">
        <w:rPr>
          <w:rFonts w:ascii="宋体" w:hAnsi="宋体" w:cs="宋体"/>
          <w:bCs/>
          <w:color w:val="0D0D0D"/>
          <w:kern w:val="0"/>
          <w:sz w:val="24"/>
          <w:lang w:bidi="en-US"/>
        </w:rPr>
        <w:t>）</w:t>
      </w:r>
      <w:r w:rsidRPr="00F54C3F">
        <w:rPr>
          <w:rFonts w:ascii="宋体" w:hAnsi="宋体" w:cs="宋体" w:hint="eastAsia"/>
          <w:bCs/>
          <w:color w:val="0D0D0D"/>
          <w:kern w:val="0"/>
          <w:sz w:val="24"/>
          <w:lang w:bidi="en-US"/>
        </w:rPr>
        <w:t>自觉接受、</w:t>
      </w:r>
      <w:r w:rsidRPr="00F54C3F">
        <w:rPr>
          <w:rFonts w:ascii="宋体" w:hAnsi="宋体" w:cs="宋体"/>
          <w:bCs/>
          <w:color w:val="0D0D0D"/>
          <w:kern w:val="0"/>
          <w:sz w:val="24"/>
          <w:lang w:bidi="en-US"/>
        </w:rPr>
        <w:t>配合甲方</w:t>
      </w:r>
      <w:r w:rsidRPr="00F54C3F">
        <w:rPr>
          <w:rFonts w:ascii="宋体" w:hAnsi="宋体" w:cs="宋体" w:hint="eastAsia"/>
          <w:bCs/>
          <w:color w:val="0D0D0D"/>
          <w:kern w:val="0"/>
          <w:sz w:val="24"/>
          <w:lang w:bidi="en-US"/>
        </w:rPr>
        <w:t>、区域管理部门及</w:t>
      </w:r>
      <w:r w:rsidRPr="00F54C3F">
        <w:rPr>
          <w:rFonts w:ascii="宋体" w:hAnsi="宋体" w:cs="宋体"/>
          <w:bCs/>
          <w:color w:val="0D0D0D"/>
          <w:kern w:val="0"/>
          <w:sz w:val="24"/>
          <w:lang w:bidi="en-US"/>
        </w:rPr>
        <w:t>机场</w:t>
      </w:r>
      <w:r w:rsidRPr="00F54C3F">
        <w:rPr>
          <w:rFonts w:ascii="宋体" w:hAnsi="宋体" w:cs="宋体" w:hint="eastAsia"/>
          <w:bCs/>
          <w:color w:val="0D0D0D"/>
          <w:kern w:val="0"/>
          <w:sz w:val="24"/>
          <w:lang w:bidi="en-US"/>
        </w:rPr>
        <w:t>消防安全</w:t>
      </w:r>
      <w:r w:rsidRPr="00F54C3F">
        <w:rPr>
          <w:rFonts w:ascii="宋体" w:hAnsi="宋体" w:cs="宋体"/>
          <w:bCs/>
          <w:color w:val="0D0D0D"/>
          <w:kern w:val="0"/>
          <w:sz w:val="24"/>
          <w:lang w:bidi="en-US"/>
        </w:rPr>
        <w:t>管理机构安全</w:t>
      </w:r>
      <w:r w:rsidRPr="00F54C3F">
        <w:rPr>
          <w:rFonts w:ascii="宋体" w:hAnsi="宋体" w:cs="宋体" w:hint="eastAsia"/>
          <w:bCs/>
          <w:color w:val="0D0D0D"/>
          <w:kern w:val="0"/>
          <w:sz w:val="24"/>
          <w:lang w:bidi="en-US"/>
        </w:rPr>
        <w:t>监督</w:t>
      </w:r>
      <w:r w:rsidRPr="00F54C3F">
        <w:rPr>
          <w:rFonts w:ascii="宋体" w:hAnsi="宋体" w:cs="宋体"/>
          <w:bCs/>
          <w:color w:val="0D0D0D"/>
          <w:kern w:val="0"/>
          <w:sz w:val="24"/>
          <w:lang w:bidi="en-US"/>
        </w:rPr>
        <w:t>检查、消防设施维保、功能检测等工作，主动配合消防控制室人员接处警等工作</w:t>
      </w:r>
      <w:r w:rsidRPr="00F54C3F">
        <w:rPr>
          <w:rFonts w:ascii="宋体" w:hAnsi="宋体" w:cs="宋体" w:hint="eastAsia"/>
          <w:bCs/>
          <w:color w:val="0D0D0D"/>
          <w:kern w:val="0"/>
          <w:sz w:val="24"/>
          <w:lang w:bidi="en-US"/>
        </w:rPr>
        <w:t>，认真落实火灾隐患整改。</w:t>
      </w:r>
    </w:p>
    <w:p w14:paraId="1EC0C63E"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（13</w:t>
      </w:r>
      <w:r w:rsidRPr="00F54C3F">
        <w:rPr>
          <w:rFonts w:ascii="宋体" w:hAnsi="宋体" w:cs="宋体"/>
          <w:bCs/>
          <w:color w:val="0D0D0D"/>
          <w:kern w:val="0"/>
          <w:sz w:val="24"/>
          <w:lang w:bidi="en-US"/>
        </w:rPr>
        <w:t>）严格执行区域管理部门工作人员准入制度，</w:t>
      </w:r>
      <w:proofErr w:type="gramStart"/>
      <w:r w:rsidRPr="00F54C3F">
        <w:rPr>
          <w:rFonts w:ascii="宋体" w:hAnsi="宋体" w:cs="宋体" w:hint="eastAsia"/>
          <w:bCs/>
          <w:color w:val="0D0D0D"/>
          <w:kern w:val="0"/>
          <w:sz w:val="24"/>
          <w:lang w:bidi="en-US"/>
        </w:rPr>
        <w:t>经区域</w:t>
      </w:r>
      <w:proofErr w:type="gramEnd"/>
      <w:r w:rsidRPr="00F54C3F">
        <w:rPr>
          <w:rFonts w:ascii="宋体" w:hAnsi="宋体" w:cs="宋体" w:hint="eastAsia"/>
          <w:bCs/>
          <w:color w:val="0D0D0D"/>
          <w:kern w:val="0"/>
          <w:sz w:val="24"/>
          <w:lang w:bidi="en-US"/>
        </w:rPr>
        <w:t>管理部门消防理论和消防实操考核合格后方可上岗，接受区域管理部门日常检查。</w:t>
      </w:r>
    </w:p>
    <w:p w14:paraId="6481F6A3" w14:textId="77777777" w:rsidR="00F54C3F" w:rsidRPr="00F54C3F" w:rsidRDefault="00F54C3F" w:rsidP="00F54C3F">
      <w:pPr>
        <w:widowControl/>
        <w:tabs>
          <w:tab w:val="left" w:pos="-141"/>
        </w:tabs>
        <w:snapToGrid w:val="0"/>
        <w:spacing w:line="440" w:lineRule="exact"/>
        <w:ind w:leftChars="-64" w:left="-134" w:firstLine="567"/>
        <w:rPr>
          <w:rFonts w:ascii="宋体" w:hAnsi="宋体" w:cs="宋体"/>
          <w:bCs/>
          <w:color w:val="0D0D0D"/>
          <w:kern w:val="0"/>
          <w:sz w:val="24"/>
          <w:lang w:bidi="en-US"/>
        </w:rPr>
      </w:pPr>
      <w:r w:rsidRPr="00F54C3F">
        <w:rPr>
          <w:rFonts w:ascii="宋体" w:hAnsi="宋体" w:cs="宋体" w:hint="eastAsia"/>
          <w:bCs/>
          <w:color w:val="0D0D0D"/>
          <w:kern w:val="0"/>
          <w:sz w:val="24"/>
          <w:lang w:bidi="en-US"/>
        </w:rPr>
        <w:t>（14）</w:t>
      </w:r>
      <w:r w:rsidRPr="00F54C3F">
        <w:rPr>
          <w:rFonts w:ascii="宋体" w:hAnsi="宋体" w:cs="宋体"/>
          <w:bCs/>
          <w:color w:val="0D0D0D"/>
          <w:kern w:val="0"/>
          <w:sz w:val="24"/>
          <w:lang w:bidi="en-US"/>
        </w:rPr>
        <w:t>电气、燃气线路、用电、用火、用气器具、钢瓶等涉及消防安全的设施</w:t>
      </w:r>
      <w:r w:rsidRPr="00F54C3F">
        <w:rPr>
          <w:rFonts w:ascii="宋体" w:hAnsi="宋体" w:cs="宋体" w:hint="eastAsia"/>
          <w:bCs/>
          <w:color w:val="0D0D0D"/>
          <w:kern w:val="0"/>
          <w:sz w:val="24"/>
          <w:lang w:bidi="en-US"/>
        </w:rPr>
        <w:t>应</w:t>
      </w:r>
      <w:r w:rsidRPr="00F54C3F">
        <w:rPr>
          <w:rFonts w:ascii="宋体" w:hAnsi="宋体" w:cs="宋体"/>
          <w:bCs/>
          <w:color w:val="0D0D0D"/>
          <w:kern w:val="0"/>
          <w:sz w:val="24"/>
          <w:lang w:bidi="en-US"/>
        </w:rPr>
        <w:t>符合安全技术规范和安全管理制度要求，电气</w:t>
      </w: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燃气定期维护保养。严禁私拉乱接、擅自改造、增加用电、用气负荷，禁止违规使用大功率用电设备，禁止在变配电箱等用电设备周围堆放易燃可燃等杂物，禁止储存化学危险物品，下班或无人值守时必须关闭相关水、电、气。</w:t>
      </w:r>
    </w:p>
    <w:p w14:paraId="68DFBB4E" w14:textId="77777777" w:rsidR="00F54C3F" w:rsidRPr="00F54C3F" w:rsidRDefault="00F54C3F" w:rsidP="00F54C3F">
      <w:pPr>
        <w:widowControl/>
        <w:tabs>
          <w:tab w:val="left" w:pos="-141"/>
        </w:tabs>
        <w:snapToGrid w:val="0"/>
        <w:spacing w:line="440" w:lineRule="exact"/>
        <w:ind w:leftChars="-64" w:left="-134" w:firstLine="567"/>
        <w:rPr>
          <w:rFonts w:ascii="宋体" w:hAnsi="宋体" w:cs="宋体"/>
          <w:bCs/>
          <w:color w:val="0D0D0D"/>
          <w:kern w:val="0"/>
          <w:sz w:val="24"/>
          <w:lang w:bidi="en-US"/>
        </w:rPr>
      </w:pPr>
      <w:r w:rsidRPr="00F54C3F">
        <w:rPr>
          <w:rFonts w:ascii="宋体" w:hAnsi="宋体" w:cs="宋体" w:hint="eastAsia"/>
          <w:bCs/>
          <w:color w:val="0D0D0D"/>
          <w:kern w:val="0"/>
          <w:sz w:val="24"/>
          <w:lang w:bidi="en-US"/>
        </w:rPr>
        <w:t>（15）</w:t>
      </w:r>
      <w:r w:rsidRPr="00F54C3F">
        <w:rPr>
          <w:rFonts w:ascii="宋体" w:hAnsi="宋体" w:cs="宋体"/>
          <w:bCs/>
          <w:color w:val="0D0D0D"/>
          <w:kern w:val="0"/>
          <w:sz w:val="24"/>
          <w:lang w:bidi="en-US"/>
        </w:rPr>
        <w:t>动用明火或电器功率特别大的用电厨房，应建立完善的消防安全管理制度，2小时内开展一次防火检查，</w:t>
      </w:r>
      <w:r w:rsidRPr="00F54C3F">
        <w:rPr>
          <w:rFonts w:ascii="宋体" w:hAnsi="宋体" w:cs="宋体" w:hint="eastAsia"/>
          <w:bCs/>
          <w:color w:val="0D0D0D"/>
          <w:kern w:val="0"/>
          <w:sz w:val="24"/>
          <w:lang w:bidi="en-US"/>
        </w:rPr>
        <w:t>安装</w:t>
      </w:r>
      <w:r w:rsidRPr="00F54C3F">
        <w:rPr>
          <w:rFonts w:ascii="宋体" w:hAnsi="宋体" w:cs="宋体"/>
          <w:bCs/>
          <w:color w:val="0D0D0D"/>
          <w:kern w:val="0"/>
          <w:sz w:val="24"/>
          <w:lang w:bidi="en-US"/>
        </w:rPr>
        <w:t>可靠的灶台自动灭火装置</w:t>
      </w:r>
      <w:r w:rsidRPr="00F54C3F">
        <w:rPr>
          <w:rFonts w:ascii="宋体" w:hAnsi="宋体" w:cs="宋体" w:hint="eastAsia"/>
          <w:bCs/>
          <w:color w:val="0D0D0D"/>
          <w:kern w:val="0"/>
          <w:sz w:val="24"/>
          <w:lang w:bidi="en-US"/>
        </w:rPr>
        <w:t>、燃气熄火报警装置，并定期检测</w:t>
      </w:r>
      <w:r w:rsidRPr="00F54C3F">
        <w:rPr>
          <w:rFonts w:ascii="宋体" w:hAnsi="宋体" w:cs="宋体"/>
          <w:bCs/>
          <w:color w:val="0D0D0D"/>
          <w:kern w:val="0"/>
          <w:sz w:val="24"/>
          <w:lang w:bidi="en-US"/>
        </w:rPr>
        <w:t>，定期对区域内的消防设施设备器材进行维护保养，员工熟练掌握操作规程</w:t>
      </w: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排油烟设施（不含烟道）应每日进行清洗，每季度</w:t>
      </w:r>
      <w:r w:rsidRPr="00F54C3F">
        <w:rPr>
          <w:rFonts w:ascii="宋体" w:hAnsi="宋体" w:cs="宋体" w:hint="eastAsia"/>
          <w:bCs/>
          <w:color w:val="0D0D0D"/>
          <w:kern w:val="0"/>
          <w:sz w:val="24"/>
          <w:lang w:bidi="en-US"/>
        </w:rPr>
        <w:t>由专业的烟道清洗公司</w:t>
      </w:r>
      <w:r w:rsidRPr="00F54C3F">
        <w:rPr>
          <w:rFonts w:ascii="宋体" w:hAnsi="宋体" w:cs="宋体"/>
          <w:bCs/>
          <w:color w:val="0D0D0D"/>
          <w:kern w:val="0"/>
          <w:sz w:val="24"/>
          <w:lang w:bidi="en-US"/>
        </w:rPr>
        <w:t>至少对烟道进行一次彻底清洗，</w:t>
      </w:r>
      <w:r w:rsidRPr="00F54C3F">
        <w:rPr>
          <w:rFonts w:ascii="宋体" w:hAnsi="宋体" w:cs="宋体" w:hint="eastAsia"/>
          <w:bCs/>
          <w:color w:val="0D0D0D"/>
          <w:kern w:val="0"/>
          <w:sz w:val="24"/>
          <w:lang w:bidi="en-US"/>
        </w:rPr>
        <w:t>做好清洗记录。</w:t>
      </w:r>
      <w:r w:rsidRPr="00F54C3F">
        <w:rPr>
          <w:rFonts w:ascii="宋体" w:hAnsi="宋体" w:cs="宋体"/>
          <w:bCs/>
          <w:color w:val="0D0D0D"/>
          <w:kern w:val="0"/>
          <w:sz w:val="24"/>
          <w:lang w:bidi="en-US"/>
        </w:rPr>
        <w:t>油水分离间应随时锁闭，间内油污及时清理，张贴严禁烟火标识，确保各类安全探测器持续有效，主动消除火灾隐患。</w:t>
      </w:r>
    </w:p>
    <w:p w14:paraId="6A219559" w14:textId="77777777" w:rsidR="00F54C3F" w:rsidRPr="00F54C3F" w:rsidRDefault="00F54C3F" w:rsidP="00F54C3F">
      <w:pPr>
        <w:widowControl/>
        <w:tabs>
          <w:tab w:val="left" w:pos="-141"/>
        </w:tabs>
        <w:snapToGrid w:val="0"/>
        <w:spacing w:line="440" w:lineRule="exact"/>
        <w:ind w:leftChars="-64" w:left="-134" w:firstLine="567"/>
        <w:rPr>
          <w:rFonts w:ascii="宋体" w:hAnsi="宋体" w:cs="宋体"/>
          <w:bCs/>
          <w:color w:val="0D0D0D"/>
          <w:kern w:val="0"/>
          <w:sz w:val="24"/>
          <w:lang w:bidi="en-US"/>
        </w:rPr>
      </w:pPr>
      <w:r w:rsidRPr="00F54C3F">
        <w:rPr>
          <w:rFonts w:ascii="宋体" w:hAnsi="宋体" w:cs="宋体" w:hint="eastAsia"/>
          <w:bCs/>
          <w:color w:val="0D0D0D"/>
          <w:kern w:val="0"/>
          <w:sz w:val="24"/>
          <w:lang w:bidi="en-US"/>
        </w:rPr>
        <w:t>（16）</w:t>
      </w:r>
      <w:r w:rsidRPr="00F54C3F">
        <w:rPr>
          <w:rFonts w:ascii="宋体" w:hAnsi="宋体" w:cs="宋体"/>
          <w:bCs/>
          <w:color w:val="0D0D0D"/>
          <w:kern w:val="0"/>
          <w:sz w:val="24"/>
          <w:lang w:bidi="en-US"/>
        </w:rPr>
        <w:t>按规定履行大功率用电设备新增、易燃易爆危险品等申报手续。易燃易爆危险品进入航站楼、综合交通枢纽</w:t>
      </w:r>
      <w:proofErr w:type="gramStart"/>
      <w:r w:rsidRPr="00F54C3F">
        <w:rPr>
          <w:rFonts w:ascii="宋体" w:hAnsi="宋体" w:cs="宋体" w:hint="eastAsia"/>
          <w:bCs/>
          <w:color w:val="0D0D0D"/>
          <w:kern w:val="0"/>
          <w:sz w:val="24"/>
          <w:lang w:bidi="en-US"/>
        </w:rPr>
        <w:t>停车楼</w:t>
      </w:r>
      <w:r w:rsidRPr="00F54C3F">
        <w:rPr>
          <w:rFonts w:ascii="宋体" w:hAnsi="宋体" w:cs="宋体"/>
          <w:bCs/>
          <w:color w:val="0D0D0D"/>
          <w:kern w:val="0"/>
          <w:sz w:val="24"/>
          <w:lang w:bidi="en-US"/>
        </w:rPr>
        <w:t>须严格</w:t>
      </w:r>
      <w:proofErr w:type="gramEnd"/>
      <w:r w:rsidRPr="00F54C3F">
        <w:rPr>
          <w:rFonts w:ascii="宋体" w:hAnsi="宋体" w:cs="宋体"/>
          <w:bCs/>
          <w:color w:val="0D0D0D"/>
          <w:kern w:val="0"/>
          <w:sz w:val="24"/>
          <w:lang w:bidi="en-US"/>
        </w:rPr>
        <w:t>控制当日用量，并安排专人监管，每日须将未使用完的易燃易爆危险品带出航站楼、停车楼</w:t>
      </w:r>
      <w:r w:rsidRPr="00F54C3F">
        <w:rPr>
          <w:rFonts w:ascii="宋体" w:hAnsi="宋体" w:cs="宋体" w:hint="eastAsia"/>
          <w:bCs/>
          <w:color w:val="0D0D0D"/>
          <w:kern w:val="0"/>
          <w:sz w:val="24"/>
          <w:lang w:bidi="en-US"/>
        </w:rPr>
        <w:t>、停车场</w:t>
      </w:r>
      <w:r w:rsidRPr="00F54C3F">
        <w:rPr>
          <w:rFonts w:ascii="宋体" w:hAnsi="宋体" w:cs="宋体"/>
          <w:bCs/>
          <w:color w:val="0D0D0D"/>
          <w:kern w:val="0"/>
          <w:sz w:val="24"/>
          <w:lang w:bidi="en-US"/>
        </w:rPr>
        <w:t>。</w:t>
      </w:r>
    </w:p>
    <w:p w14:paraId="256B5465"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（17</w:t>
      </w:r>
      <w:r w:rsidRPr="00F54C3F">
        <w:rPr>
          <w:rFonts w:ascii="宋体" w:hAnsi="宋体" w:cs="宋体"/>
          <w:bCs/>
          <w:color w:val="0D0D0D"/>
          <w:kern w:val="0"/>
          <w:sz w:val="24"/>
          <w:lang w:bidi="en-US"/>
        </w:rPr>
        <w:t>）加强责任区域吸烟管理</w:t>
      </w:r>
      <w:r w:rsidRPr="00F54C3F">
        <w:rPr>
          <w:rFonts w:ascii="宋体" w:hAnsi="宋体" w:cs="宋体" w:hint="eastAsia"/>
          <w:bCs/>
          <w:color w:val="0D0D0D"/>
          <w:kern w:val="0"/>
          <w:sz w:val="24"/>
          <w:lang w:bidi="en-US"/>
        </w:rPr>
        <w:t>。</w:t>
      </w:r>
    </w:p>
    <w:p w14:paraId="21917119"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①禁止员工在航站楼、综合交通枢纽停车楼内吸烟（吸烟区除外），对重点关注的吸烟员工进行重点管理。</w:t>
      </w:r>
    </w:p>
    <w:p w14:paraId="63AC8DB8"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lastRenderedPageBreak/>
        <w:t>②积极配合监管部门开展禁烟管理工作。</w:t>
      </w:r>
    </w:p>
    <w:p w14:paraId="6DC5AA2D"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③员工发现违章吸烟行为及时制止，如对方拒不配合应向区域管理部门</w:t>
      </w:r>
      <w:r w:rsidRPr="00F54C3F">
        <w:rPr>
          <w:rFonts w:ascii="宋体" w:hAnsi="宋体" w:cs="宋体"/>
          <w:bCs/>
          <w:color w:val="0D0D0D"/>
          <w:kern w:val="0"/>
          <w:sz w:val="24"/>
          <w:lang w:bidi="en-US"/>
        </w:rPr>
        <w:t>报告或向</w:t>
      </w:r>
      <w:r w:rsidRPr="00F54C3F">
        <w:rPr>
          <w:rFonts w:ascii="宋体" w:hAnsi="宋体" w:cs="宋体" w:hint="eastAsia"/>
          <w:bCs/>
          <w:color w:val="0D0D0D"/>
          <w:kern w:val="0"/>
          <w:sz w:val="24"/>
          <w:lang w:bidi="en-US"/>
        </w:rPr>
        <w:t>辖区派出所</w:t>
      </w:r>
      <w:r w:rsidRPr="00F54C3F">
        <w:rPr>
          <w:rFonts w:ascii="宋体" w:hAnsi="宋体" w:cs="宋体"/>
          <w:bCs/>
          <w:color w:val="0D0D0D"/>
          <w:kern w:val="0"/>
          <w:sz w:val="24"/>
          <w:lang w:bidi="en-US"/>
        </w:rPr>
        <w:t>报警。</w:t>
      </w:r>
    </w:p>
    <w:p w14:paraId="531E747C"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④监督指导合约单位开展吸烟管理工作。</w:t>
      </w:r>
    </w:p>
    <w:p w14:paraId="5267A7DD"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（18</w:t>
      </w:r>
      <w:r w:rsidRPr="00F54C3F">
        <w:rPr>
          <w:rFonts w:ascii="宋体" w:hAnsi="宋体" w:cs="宋体"/>
          <w:bCs/>
          <w:color w:val="0D0D0D"/>
          <w:kern w:val="0"/>
          <w:sz w:val="24"/>
          <w:lang w:bidi="en-US"/>
        </w:rPr>
        <w:t>）确定需要存放易燃易爆品及违禁品的房间，并将存放物资及房间信息上报甲方</w:t>
      </w:r>
      <w:r w:rsidRPr="00F54C3F">
        <w:rPr>
          <w:rFonts w:ascii="宋体" w:hAnsi="宋体" w:cs="宋体" w:hint="eastAsia"/>
          <w:bCs/>
          <w:color w:val="0D0D0D"/>
          <w:kern w:val="0"/>
          <w:sz w:val="24"/>
          <w:lang w:bidi="en-US"/>
        </w:rPr>
        <w:t>、区域管理部门及</w:t>
      </w:r>
      <w:r w:rsidRPr="00F54C3F">
        <w:rPr>
          <w:rFonts w:ascii="宋体" w:hAnsi="宋体" w:cs="宋体"/>
          <w:bCs/>
          <w:color w:val="0D0D0D"/>
          <w:kern w:val="0"/>
          <w:sz w:val="24"/>
          <w:lang w:bidi="en-US"/>
        </w:rPr>
        <w:t>机场</w:t>
      </w:r>
      <w:r w:rsidRPr="00F54C3F">
        <w:rPr>
          <w:rFonts w:ascii="宋体" w:hAnsi="宋体" w:cs="宋体" w:hint="eastAsia"/>
          <w:bCs/>
          <w:color w:val="0D0D0D"/>
          <w:kern w:val="0"/>
          <w:sz w:val="24"/>
          <w:lang w:bidi="en-US"/>
        </w:rPr>
        <w:t>消防安全</w:t>
      </w:r>
      <w:r w:rsidRPr="00F54C3F">
        <w:rPr>
          <w:rFonts w:ascii="宋体" w:hAnsi="宋体" w:cs="宋体"/>
          <w:bCs/>
          <w:color w:val="0D0D0D"/>
          <w:kern w:val="0"/>
          <w:sz w:val="24"/>
          <w:lang w:bidi="en-US"/>
        </w:rPr>
        <w:t>管理机构，审核通过后方可存放。</w:t>
      </w:r>
    </w:p>
    <w:p w14:paraId="6D9FBBEC"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（19</w:t>
      </w:r>
      <w:r w:rsidRPr="00F54C3F">
        <w:rPr>
          <w:rFonts w:ascii="宋体" w:hAnsi="宋体" w:cs="宋体"/>
          <w:bCs/>
          <w:color w:val="0D0D0D"/>
          <w:kern w:val="0"/>
          <w:sz w:val="24"/>
          <w:lang w:bidi="en-US"/>
        </w:rPr>
        <w:t>）</w:t>
      </w:r>
      <w:r w:rsidRPr="00F54C3F">
        <w:rPr>
          <w:rFonts w:ascii="宋体" w:hAnsi="宋体" w:cs="宋体" w:hint="eastAsia"/>
          <w:bCs/>
          <w:color w:val="0D0D0D"/>
          <w:kern w:val="0"/>
          <w:sz w:val="24"/>
          <w:lang w:bidi="en-US"/>
        </w:rPr>
        <w:t>过夜用房管理</w:t>
      </w:r>
    </w:p>
    <w:p w14:paraId="23F9497E"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①严格遵守相关区域管理部门值班过夜用房安全管理规定，应保证值班过夜用房消防安全、用电安全、治安安全。</w:t>
      </w:r>
    </w:p>
    <w:p w14:paraId="2D852AE2"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②须建立严格过夜用房管理制度并张贴上墙。</w:t>
      </w:r>
    </w:p>
    <w:p w14:paraId="68CAFE36"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（20）</w:t>
      </w:r>
      <w:r w:rsidRPr="00F54C3F">
        <w:rPr>
          <w:rFonts w:ascii="宋体" w:hAnsi="宋体" w:cs="宋体"/>
          <w:bCs/>
          <w:color w:val="0D0D0D"/>
          <w:kern w:val="0"/>
          <w:sz w:val="24"/>
          <w:lang w:bidi="en-US"/>
        </w:rPr>
        <w:t>电</w:t>
      </w:r>
      <w:r w:rsidRPr="00F54C3F">
        <w:rPr>
          <w:rFonts w:ascii="宋体" w:hAnsi="宋体" w:cs="宋体" w:hint="eastAsia"/>
          <w:bCs/>
          <w:color w:val="0D0D0D"/>
          <w:kern w:val="0"/>
          <w:sz w:val="24"/>
          <w:lang w:bidi="en-US"/>
        </w:rPr>
        <w:t>瓶</w:t>
      </w:r>
      <w:r w:rsidRPr="00F54C3F">
        <w:rPr>
          <w:rFonts w:ascii="宋体" w:hAnsi="宋体" w:cs="宋体"/>
          <w:bCs/>
          <w:color w:val="0D0D0D"/>
          <w:kern w:val="0"/>
          <w:sz w:val="24"/>
          <w:lang w:bidi="en-US"/>
        </w:rPr>
        <w:t>车安全管理</w:t>
      </w:r>
    </w:p>
    <w:p w14:paraId="4E873CDA"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①严格遵守公安机关、</w:t>
      </w:r>
      <w:r w:rsidRPr="00F54C3F">
        <w:rPr>
          <w:rFonts w:ascii="宋体" w:hAnsi="宋体" w:cs="宋体"/>
          <w:bCs/>
          <w:color w:val="0D0D0D"/>
          <w:kern w:val="0"/>
          <w:sz w:val="24"/>
          <w:lang w:bidi="en-US"/>
        </w:rPr>
        <w:t>甲方</w:t>
      </w:r>
      <w:r w:rsidRPr="00F54C3F">
        <w:rPr>
          <w:rFonts w:ascii="宋体" w:hAnsi="宋体" w:cs="宋体" w:hint="eastAsia"/>
          <w:bCs/>
          <w:color w:val="0D0D0D"/>
          <w:kern w:val="0"/>
          <w:sz w:val="24"/>
          <w:lang w:bidi="en-US"/>
        </w:rPr>
        <w:t>、区域管理部门及</w:t>
      </w:r>
      <w:r w:rsidRPr="00F54C3F">
        <w:rPr>
          <w:rFonts w:ascii="宋体" w:hAnsi="宋体" w:cs="宋体"/>
          <w:bCs/>
          <w:color w:val="0D0D0D"/>
          <w:kern w:val="0"/>
          <w:sz w:val="24"/>
          <w:lang w:bidi="en-US"/>
        </w:rPr>
        <w:t>机场</w:t>
      </w:r>
      <w:r w:rsidRPr="00F54C3F">
        <w:rPr>
          <w:rFonts w:ascii="宋体" w:hAnsi="宋体" w:cs="宋体" w:hint="eastAsia"/>
          <w:bCs/>
          <w:color w:val="0D0D0D"/>
          <w:kern w:val="0"/>
          <w:sz w:val="24"/>
          <w:lang w:bidi="en-US"/>
        </w:rPr>
        <w:t>消防安全</w:t>
      </w:r>
      <w:r w:rsidRPr="00F54C3F">
        <w:rPr>
          <w:rFonts w:ascii="宋体" w:hAnsi="宋体" w:cs="宋体"/>
          <w:bCs/>
          <w:color w:val="0D0D0D"/>
          <w:kern w:val="0"/>
          <w:sz w:val="24"/>
          <w:lang w:bidi="en-US"/>
        </w:rPr>
        <w:t>管理机构</w:t>
      </w:r>
      <w:r w:rsidRPr="00F54C3F">
        <w:rPr>
          <w:rFonts w:ascii="宋体" w:hAnsi="宋体" w:cs="宋体" w:hint="eastAsia"/>
          <w:bCs/>
          <w:color w:val="0D0D0D"/>
          <w:kern w:val="0"/>
          <w:sz w:val="24"/>
          <w:lang w:bidi="en-US"/>
        </w:rPr>
        <w:t>关于电瓶车、充电设备、设备准入的各项法律法规及规章制度。确保设备安全、人员安全、消防安全及公共安全。应制定相关管理制度并严格执行，保障人员应取得符合国家法律法规要求的驾驶资质，并熟练掌握驾驶、消防、应急处置等相关能力，确保车辆安全、定期检查维护。</w:t>
      </w:r>
    </w:p>
    <w:p w14:paraId="35364BDE" w14:textId="77777777" w:rsidR="00F54C3F" w:rsidRPr="00F54C3F" w:rsidRDefault="00F54C3F" w:rsidP="00F54C3F">
      <w:pPr>
        <w:widowControl/>
        <w:tabs>
          <w:tab w:val="left" w:pos="-141"/>
        </w:tabs>
        <w:snapToGrid w:val="0"/>
        <w:spacing w:line="440" w:lineRule="exact"/>
        <w:ind w:leftChars="-64" w:left="-134" w:firstLineChars="200" w:firstLine="480"/>
        <w:rPr>
          <w:rFonts w:ascii="宋体" w:hAnsi="宋体" w:cs="宋体"/>
          <w:bCs/>
          <w:color w:val="0D0D0D"/>
          <w:kern w:val="0"/>
          <w:sz w:val="24"/>
          <w:lang w:bidi="en-US"/>
        </w:rPr>
      </w:pPr>
      <w:r w:rsidRPr="00F54C3F">
        <w:rPr>
          <w:rFonts w:ascii="宋体" w:hAnsi="宋体" w:cs="宋体" w:hint="eastAsia"/>
          <w:bCs/>
          <w:color w:val="0D0D0D"/>
          <w:kern w:val="0"/>
          <w:sz w:val="24"/>
          <w:lang w:bidi="en-US"/>
        </w:rPr>
        <w:t>②作业用电瓶车在充电期间，应安排专人进行监护，监护人应具备应急处置能力。</w:t>
      </w:r>
    </w:p>
    <w:p w14:paraId="7F0940DD" w14:textId="77777777" w:rsidR="00F54C3F" w:rsidRPr="00F54C3F" w:rsidRDefault="00F54C3F" w:rsidP="00F54C3F">
      <w:pPr>
        <w:widowControl/>
        <w:tabs>
          <w:tab w:val="left" w:pos="-141"/>
        </w:tabs>
        <w:snapToGrid w:val="0"/>
        <w:spacing w:line="440" w:lineRule="exact"/>
        <w:ind w:leftChars="-64" w:left="-134" w:firstLine="567"/>
        <w:rPr>
          <w:rFonts w:ascii="宋体" w:hAnsi="宋体" w:cs="宋体"/>
          <w:bCs/>
          <w:color w:val="0D0D0D"/>
          <w:kern w:val="0"/>
          <w:sz w:val="24"/>
          <w:lang w:bidi="en-US"/>
        </w:rPr>
      </w:pPr>
      <w:r w:rsidRPr="00F54C3F">
        <w:rPr>
          <w:rFonts w:ascii="宋体" w:hAnsi="宋体" w:cs="宋体" w:hint="eastAsia"/>
          <w:bCs/>
          <w:color w:val="0D0D0D"/>
          <w:kern w:val="0"/>
          <w:sz w:val="24"/>
          <w:lang w:bidi="en-US"/>
        </w:rPr>
        <w:t>（21</w:t>
      </w:r>
      <w:r w:rsidRPr="00F54C3F">
        <w:rPr>
          <w:rFonts w:ascii="宋体" w:hAnsi="宋体" w:cs="宋体"/>
          <w:bCs/>
          <w:color w:val="0D0D0D"/>
          <w:kern w:val="0"/>
          <w:sz w:val="24"/>
          <w:lang w:bidi="en-US"/>
        </w:rPr>
        <w:t>）租赁</w:t>
      </w:r>
      <w:proofErr w:type="gramStart"/>
      <w:r w:rsidRPr="00F54C3F">
        <w:rPr>
          <w:rFonts w:ascii="宋体" w:hAnsi="宋体" w:cs="宋体" w:hint="eastAsia"/>
          <w:bCs/>
          <w:color w:val="0D0D0D"/>
          <w:kern w:val="0"/>
          <w:sz w:val="24"/>
          <w:lang w:bidi="en-US"/>
        </w:rPr>
        <w:t>场地消防</w:t>
      </w:r>
      <w:proofErr w:type="gramEnd"/>
      <w:r w:rsidRPr="00F54C3F">
        <w:rPr>
          <w:rFonts w:ascii="宋体" w:hAnsi="宋体" w:cs="宋体"/>
          <w:bCs/>
          <w:color w:val="0D0D0D"/>
          <w:kern w:val="0"/>
          <w:sz w:val="24"/>
          <w:lang w:bidi="en-US"/>
        </w:rPr>
        <w:t>安全管理</w:t>
      </w:r>
    </w:p>
    <w:p w14:paraId="210A477D" w14:textId="77777777" w:rsidR="00F54C3F" w:rsidRPr="00F54C3F" w:rsidRDefault="00F54C3F" w:rsidP="00F54C3F">
      <w:pPr>
        <w:widowControl/>
        <w:tabs>
          <w:tab w:val="left" w:pos="-141"/>
        </w:tabs>
        <w:snapToGrid w:val="0"/>
        <w:spacing w:line="440" w:lineRule="exact"/>
        <w:ind w:leftChars="-64" w:left="-134" w:firstLine="567"/>
        <w:rPr>
          <w:rFonts w:ascii="宋体" w:hAnsi="宋体" w:cs="宋体"/>
          <w:bCs/>
          <w:color w:val="0D0D0D"/>
          <w:kern w:val="0"/>
          <w:sz w:val="24"/>
          <w:lang w:bidi="en-US"/>
        </w:rPr>
      </w:pPr>
      <w:r w:rsidRPr="00F54C3F">
        <w:rPr>
          <w:rFonts w:ascii="宋体" w:hAnsi="宋体" w:cs="宋体" w:hint="eastAsia"/>
          <w:bCs/>
          <w:color w:val="0D0D0D"/>
          <w:kern w:val="0"/>
          <w:sz w:val="24"/>
          <w:lang w:bidi="en-US"/>
        </w:rPr>
        <w:t>①乙方使用</w:t>
      </w:r>
      <w:r w:rsidRPr="00F54C3F">
        <w:rPr>
          <w:rFonts w:ascii="宋体" w:hAnsi="宋体" w:cs="宋体"/>
          <w:bCs/>
          <w:color w:val="0D0D0D"/>
          <w:kern w:val="0"/>
          <w:sz w:val="24"/>
          <w:lang w:bidi="en-US"/>
        </w:rPr>
        <w:t>租赁</w:t>
      </w:r>
      <w:r w:rsidRPr="00F54C3F">
        <w:rPr>
          <w:rFonts w:ascii="宋体" w:hAnsi="宋体" w:cs="宋体" w:hint="eastAsia"/>
          <w:bCs/>
          <w:color w:val="0D0D0D"/>
          <w:kern w:val="0"/>
          <w:sz w:val="24"/>
          <w:lang w:bidi="en-US"/>
        </w:rPr>
        <w:t>场地前应对场地的环境及相关消防设施进行查验和确定，如有问题应及时与甲方沟通解决。</w:t>
      </w:r>
    </w:p>
    <w:p w14:paraId="22653ACA" w14:textId="77777777" w:rsidR="00F54C3F" w:rsidRPr="00F54C3F" w:rsidRDefault="00F54C3F" w:rsidP="00F54C3F">
      <w:pPr>
        <w:widowControl/>
        <w:tabs>
          <w:tab w:val="left" w:pos="-141"/>
        </w:tabs>
        <w:snapToGrid w:val="0"/>
        <w:spacing w:line="440" w:lineRule="exact"/>
        <w:ind w:leftChars="-64" w:left="-134" w:firstLine="567"/>
        <w:rPr>
          <w:rFonts w:ascii="宋体" w:hAnsi="宋体" w:cs="宋体"/>
          <w:bCs/>
          <w:color w:val="0D0D0D"/>
          <w:kern w:val="0"/>
          <w:sz w:val="24"/>
          <w:lang w:bidi="en-US"/>
        </w:rPr>
      </w:pPr>
      <w:r w:rsidRPr="00F54C3F">
        <w:rPr>
          <w:rFonts w:ascii="宋体" w:hAnsi="宋体" w:cs="宋体" w:hint="eastAsia"/>
          <w:bCs/>
          <w:color w:val="0D0D0D"/>
          <w:kern w:val="0"/>
          <w:sz w:val="24"/>
          <w:lang w:bidi="en-US"/>
        </w:rPr>
        <w:t>②乙方对使用</w:t>
      </w:r>
      <w:r w:rsidRPr="00F54C3F">
        <w:rPr>
          <w:rFonts w:ascii="宋体" w:hAnsi="宋体" w:cs="宋体"/>
          <w:bCs/>
          <w:color w:val="0D0D0D"/>
          <w:kern w:val="0"/>
          <w:sz w:val="24"/>
          <w:lang w:bidi="en-US"/>
        </w:rPr>
        <w:t>租赁</w:t>
      </w:r>
      <w:r w:rsidRPr="00F54C3F">
        <w:rPr>
          <w:rFonts w:ascii="宋体" w:hAnsi="宋体" w:cs="宋体" w:hint="eastAsia"/>
          <w:bCs/>
          <w:color w:val="0D0D0D"/>
          <w:kern w:val="0"/>
          <w:sz w:val="24"/>
          <w:lang w:bidi="en-US"/>
        </w:rPr>
        <w:t>场地的消防安全承担主体责任，对使用租赁场地、经营活动的消防安全负责。</w:t>
      </w:r>
    </w:p>
    <w:p w14:paraId="208D0996"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③乙方应合理、安全使用</w:t>
      </w:r>
      <w:r w:rsidRPr="00F54C3F">
        <w:rPr>
          <w:rFonts w:ascii="宋体" w:hAnsi="宋体" w:cs="宋体"/>
          <w:bCs/>
          <w:color w:val="0D0D0D"/>
          <w:kern w:val="0"/>
          <w:sz w:val="24"/>
          <w:lang w:bidi="en-US"/>
        </w:rPr>
        <w:t>租赁</w:t>
      </w:r>
      <w:r w:rsidRPr="00F54C3F">
        <w:rPr>
          <w:rFonts w:ascii="宋体" w:hAnsi="宋体" w:cs="宋体" w:hint="eastAsia"/>
          <w:bCs/>
          <w:color w:val="0D0D0D"/>
          <w:kern w:val="0"/>
          <w:sz w:val="24"/>
          <w:lang w:bidi="en-US"/>
        </w:rPr>
        <w:t>场地及其附属消防设施、设备，未经甲方同意，乙方不得擅自改变甲方出租建筑物的功能、用途及建筑结构。乙方若需进行扩建、改建（含室内外装修、建筑保温、用途变更）等，应经甲方和区域管理部门审核同意，</w:t>
      </w:r>
      <w:r w:rsidRPr="00F54C3F">
        <w:rPr>
          <w:rFonts w:ascii="宋体" w:hAnsi="宋体" w:cs="宋体" w:hint="eastAsia"/>
          <w:color w:val="0D0D0D"/>
          <w:sz w:val="24"/>
        </w:rPr>
        <w:t>符合国家、行业、地方有关消防规定和要求，按照法定程序履行消防申报、审批手续，包括但不限于消防设计审查、消防验收、消防验收备案、消防抽查等，须取得消防行政主管机关相应的许可文件</w:t>
      </w:r>
      <w:r w:rsidRPr="00F54C3F">
        <w:rPr>
          <w:rFonts w:ascii="宋体" w:hAnsi="宋体" w:cs="宋体"/>
          <w:bCs/>
          <w:color w:val="0D0D0D"/>
          <w:kern w:val="0"/>
          <w:sz w:val="24"/>
          <w:lang w:bidi="en-US"/>
        </w:rPr>
        <w:t>。</w:t>
      </w:r>
      <w:r w:rsidRPr="00F54C3F">
        <w:rPr>
          <w:rFonts w:ascii="宋体" w:hAnsi="宋体" w:cs="宋体" w:hint="eastAsia"/>
          <w:color w:val="0D0D0D"/>
          <w:sz w:val="24"/>
        </w:rPr>
        <w:t>装修、改造、扩建完工后，乙方应将竣工图纸电子版和纸质版各一份报甲方备案。</w:t>
      </w:r>
    </w:p>
    <w:p w14:paraId="5DB58DCA"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④乙方应依法取得相应的经营资格，并具备安全生产条件，如需取得消防行政主管机关许可的，必须取得相应的许可文件</w:t>
      </w:r>
      <w:r w:rsidRPr="00F54C3F">
        <w:rPr>
          <w:rFonts w:ascii="宋体" w:hAnsi="宋体" w:cs="宋体" w:hint="eastAsia"/>
          <w:color w:val="0D0D0D"/>
          <w:sz w:val="24"/>
        </w:rPr>
        <w:t>，并</w:t>
      </w:r>
      <w:r w:rsidRPr="00F54C3F">
        <w:rPr>
          <w:rFonts w:ascii="宋体" w:hAnsi="宋体" w:cs="宋体" w:hint="eastAsia"/>
          <w:bCs/>
          <w:color w:val="0D0D0D"/>
          <w:kern w:val="0"/>
          <w:sz w:val="24"/>
          <w:lang w:bidi="en-US"/>
        </w:rPr>
        <w:t>经消防行政主管机关、甲方和区域管</w:t>
      </w:r>
      <w:r w:rsidRPr="00F54C3F">
        <w:rPr>
          <w:rFonts w:ascii="宋体" w:hAnsi="宋体" w:cs="宋体" w:hint="eastAsia"/>
          <w:bCs/>
          <w:color w:val="0D0D0D"/>
          <w:kern w:val="0"/>
          <w:sz w:val="24"/>
          <w:lang w:bidi="en-US"/>
        </w:rPr>
        <w:lastRenderedPageBreak/>
        <w:t>理部门验收合格，</w:t>
      </w:r>
      <w:r w:rsidRPr="00F54C3F">
        <w:rPr>
          <w:rFonts w:ascii="宋体" w:hAnsi="宋体" w:cs="宋体" w:hint="eastAsia"/>
          <w:color w:val="0D0D0D"/>
          <w:sz w:val="24"/>
        </w:rPr>
        <w:t>方可开业或投入使用。</w:t>
      </w:r>
      <w:r w:rsidRPr="00F54C3F">
        <w:rPr>
          <w:rFonts w:ascii="宋体" w:hAnsi="宋体" w:cs="宋体"/>
          <w:bCs/>
          <w:color w:val="0D0D0D"/>
          <w:kern w:val="0"/>
          <w:sz w:val="24"/>
          <w:lang w:bidi="en-US"/>
        </w:rPr>
        <w:t>公众聚集场所大型活动举办前应</w:t>
      </w:r>
      <w:r w:rsidRPr="00F54C3F">
        <w:rPr>
          <w:rFonts w:ascii="宋体" w:hAnsi="宋体" w:cs="宋体" w:hint="eastAsia"/>
          <w:bCs/>
          <w:color w:val="0D0D0D"/>
          <w:kern w:val="0"/>
          <w:sz w:val="24"/>
          <w:lang w:bidi="en-US"/>
        </w:rPr>
        <w:t>向辖区</w:t>
      </w:r>
      <w:r w:rsidRPr="00F54C3F">
        <w:rPr>
          <w:rFonts w:ascii="宋体" w:hAnsi="宋体" w:cs="宋体"/>
          <w:bCs/>
          <w:color w:val="0D0D0D"/>
          <w:kern w:val="0"/>
          <w:sz w:val="24"/>
          <w:lang w:bidi="en-US"/>
        </w:rPr>
        <w:t>机场</w:t>
      </w:r>
      <w:r w:rsidRPr="00F54C3F">
        <w:rPr>
          <w:rFonts w:ascii="宋体" w:hAnsi="宋体" w:cs="宋体" w:hint="eastAsia"/>
          <w:bCs/>
          <w:color w:val="0D0D0D"/>
          <w:kern w:val="0"/>
          <w:sz w:val="24"/>
          <w:lang w:bidi="en-US"/>
        </w:rPr>
        <w:t>派出所和消防行政主管机关</w:t>
      </w:r>
      <w:r w:rsidRPr="00F54C3F">
        <w:rPr>
          <w:rFonts w:ascii="宋体" w:hAnsi="宋体" w:cs="宋体"/>
          <w:bCs/>
          <w:color w:val="0D0D0D"/>
          <w:kern w:val="0"/>
          <w:sz w:val="24"/>
          <w:lang w:bidi="en-US"/>
        </w:rPr>
        <w:t>申报消防安全检查</w:t>
      </w:r>
      <w:r w:rsidRPr="00F54C3F">
        <w:rPr>
          <w:rFonts w:ascii="宋体" w:hAnsi="宋体" w:cs="宋体" w:hint="eastAsia"/>
          <w:bCs/>
          <w:color w:val="0D0D0D"/>
          <w:kern w:val="0"/>
          <w:sz w:val="24"/>
          <w:lang w:bidi="en-US"/>
        </w:rPr>
        <w:t>。</w:t>
      </w:r>
    </w:p>
    <w:p w14:paraId="190D7778"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
          <w:color w:val="0D0D0D"/>
          <w:kern w:val="0"/>
          <w:sz w:val="24"/>
          <w:lang w:bidi="en-US"/>
        </w:rPr>
      </w:pPr>
      <w:r w:rsidRPr="00F54C3F">
        <w:rPr>
          <w:rFonts w:ascii="宋体" w:hAnsi="宋体" w:cs="宋体"/>
          <w:b/>
          <w:color w:val="0D0D0D"/>
          <w:kern w:val="0"/>
          <w:sz w:val="24"/>
          <w:lang w:bidi="en-US"/>
        </w:rPr>
        <w:t>3.</w:t>
      </w:r>
      <w:r w:rsidRPr="00F54C3F">
        <w:rPr>
          <w:rFonts w:ascii="宋体" w:hAnsi="宋体" w:cs="宋体" w:hint="eastAsia"/>
          <w:b/>
          <w:color w:val="0D0D0D"/>
          <w:kern w:val="0"/>
          <w:sz w:val="24"/>
          <w:lang w:bidi="en-US"/>
        </w:rPr>
        <w:t>综合</w:t>
      </w:r>
      <w:r w:rsidRPr="00F54C3F">
        <w:rPr>
          <w:rFonts w:ascii="宋体" w:hAnsi="宋体" w:cs="宋体"/>
          <w:b/>
          <w:color w:val="0D0D0D"/>
          <w:kern w:val="0"/>
          <w:sz w:val="24"/>
          <w:lang w:bidi="en-US"/>
        </w:rPr>
        <w:t>治安安全</w:t>
      </w:r>
    </w:p>
    <w:p w14:paraId="34ACFE73"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1）制定本单位的治安保卫工作制度，落实各项治安防范措施。</w:t>
      </w:r>
    </w:p>
    <w:p w14:paraId="6BAA6308"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 xml:space="preserve">2）预防和制止单位发生各种违法犯罪行为，调解单位内部治安纠纷，维护单位正常秩序。 </w:t>
      </w:r>
    </w:p>
    <w:p w14:paraId="02A62145"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3）加强治安信息工作，及时向</w:t>
      </w:r>
      <w:r w:rsidRPr="00F54C3F">
        <w:rPr>
          <w:rFonts w:ascii="宋体" w:hAnsi="宋体" w:cs="宋体" w:hint="eastAsia"/>
          <w:bCs/>
          <w:color w:val="0D0D0D"/>
          <w:kern w:val="0"/>
          <w:sz w:val="24"/>
          <w:lang w:bidi="en-US"/>
        </w:rPr>
        <w:t>辖区</w:t>
      </w:r>
      <w:r w:rsidRPr="00F54C3F">
        <w:rPr>
          <w:rFonts w:ascii="宋体" w:hAnsi="宋体" w:cs="宋体"/>
          <w:bCs/>
          <w:color w:val="0D0D0D"/>
          <w:kern w:val="0"/>
          <w:sz w:val="24"/>
          <w:lang w:bidi="en-US"/>
        </w:rPr>
        <w:t>机场</w:t>
      </w:r>
      <w:r w:rsidRPr="00F54C3F">
        <w:rPr>
          <w:rFonts w:ascii="宋体" w:hAnsi="宋体" w:cs="宋体" w:hint="eastAsia"/>
          <w:bCs/>
          <w:color w:val="0D0D0D"/>
          <w:kern w:val="0"/>
          <w:sz w:val="24"/>
          <w:lang w:bidi="en-US"/>
        </w:rPr>
        <w:t>派出所</w:t>
      </w:r>
      <w:r w:rsidRPr="00F54C3F">
        <w:rPr>
          <w:rFonts w:ascii="宋体" w:hAnsi="宋体" w:cs="宋体"/>
          <w:bCs/>
          <w:color w:val="0D0D0D"/>
          <w:kern w:val="0"/>
          <w:sz w:val="24"/>
          <w:lang w:bidi="en-US"/>
        </w:rPr>
        <w:t>报告发生在本单位的刑事案件、治安案件、治安灾害事故和不安定事端。</w:t>
      </w:r>
    </w:p>
    <w:p w14:paraId="3A57152E"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4）保护刑事案件、治安案件和治安灾害事故现场，抢救受伤人员和物资，协助公安机关做好案件侦查、事故处理等工作。</w:t>
      </w:r>
    </w:p>
    <w:p w14:paraId="39D459A2"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5）组织开展员工法治教育，定期对员工思想动态进行调查，书面报送甲方</w:t>
      </w:r>
      <w:r w:rsidRPr="00F54C3F">
        <w:rPr>
          <w:rFonts w:ascii="宋体" w:hAnsi="宋体" w:cs="宋体" w:hint="eastAsia"/>
          <w:bCs/>
          <w:color w:val="0D0D0D"/>
          <w:kern w:val="0"/>
          <w:sz w:val="24"/>
          <w:lang w:bidi="en-US"/>
        </w:rPr>
        <w:t>和</w:t>
      </w:r>
      <w:r w:rsidRPr="00F54C3F">
        <w:rPr>
          <w:rFonts w:ascii="宋体" w:hAnsi="宋体" w:cs="宋体"/>
          <w:bCs/>
          <w:color w:val="0D0D0D"/>
          <w:kern w:val="0"/>
          <w:sz w:val="24"/>
          <w:lang w:bidi="en-US"/>
        </w:rPr>
        <w:t>机场</w:t>
      </w:r>
      <w:r w:rsidRPr="00F54C3F">
        <w:rPr>
          <w:rFonts w:ascii="宋体" w:hAnsi="宋体" w:cs="宋体" w:hint="eastAsia"/>
          <w:bCs/>
          <w:color w:val="0D0D0D"/>
          <w:kern w:val="0"/>
          <w:sz w:val="24"/>
          <w:lang w:bidi="en-US"/>
        </w:rPr>
        <w:t>相关</w:t>
      </w:r>
      <w:r w:rsidRPr="00F54C3F">
        <w:rPr>
          <w:rFonts w:ascii="宋体" w:hAnsi="宋体" w:cs="宋体"/>
          <w:bCs/>
          <w:color w:val="0D0D0D"/>
          <w:kern w:val="0"/>
          <w:sz w:val="24"/>
          <w:lang w:bidi="en-US"/>
        </w:rPr>
        <w:t>管理机构。</w:t>
      </w:r>
    </w:p>
    <w:p w14:paraId="227F771E" w14:textId="77777777" w:rsidR="00F54C3F" w:rsidRPr="00F54C3F" w:rsidRDefault="00F54C3F" w:rsidP="00F54C3F">
      <w:pPr>
        <w:widowControl/>
        <w:tabs>
          <w:tab w:val="left" w:pos="-141"/>
        </w:tabs>
        <w:snapToGrid w:val="0"/>
        <w:spacing w:line="440" w:lineRule="exact"/>
        <w:ind w:leftChars="-64" w:left="-134" w:firstLine="567"/>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6）严格按照《中华人民共和国反恐怖主义法》开展反恐怖主义工作</w:t>
      </w: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严格按照重庆市公安局机场分局、</w:t>
      </w:r>
      <w:r w:rsidRPr="00F54C3F">
        <w:rPr>
          <w:rFonts w:ascii="宋体" w:hAnsi="宋体" w:cs="宋体" w:hint="eastAsia"/>
          <w:bCs/>
          <w:color w:val="0D0D0D"/>
          <w:kern w:val="0"/>
          <w:sz w:val="24"/>
          <w:lang w:bidi="en-US"/>
        </w:rPr>
        <w:t>重庆</w:t>
      </w:r>
      <w:r w:rsidRPr="00F54C3F">
        <w:rPr>
          <w:rFonts w:ascii="宋体" w:hAnsi="宋体" w:cs="宋体"/>
          <w:bCs/>
          <w:color w:val="0D0D0D"/>
          <w:kern w:val="0"/>
          <w:sz w:val="24"/>
          <w:lang w:bidi="en-US"/>
        </w:rPr>
        <w:t>机场</w:t>
      </w:r>
      <w:r w:rsidRPr="00F54C3F">
        <w:rPr>
          <w:rFonts w:ascii="宋体" w:hAnsi="宋体" w:cs="宋体" w:hint="eastAsia"/>
          <w:bCs/>
          <w:color w:val="0D0D0D"/>
          <w:kern w:val="0"/>
          <w:sz w:val="24"/>
          <w:lang w:bidi="en-US"/>
        </w:rPr>
        <w:t>管理机构</w:t>
      </w:r>
      <w:r w:rsidRPr="00F54C3F">
        <w:rPr>
          <w:rFonts w:ascii="宋体" w:hAnsi="宋体" w:cs="宋体"/>
          <w:bCs/>
          <w:color w:val="0D0D0D"/>
          <w:kern w:val="0"/>
          <w:sz w:val="24"/>
          <w:lang w:bidi="en-US"/>
        </w:rPr>
        <w:t>反</w:t>
      </w:r>
      <w:proofErr w:type="gramStart"/>
      <w:r w:rsidRPr="00F54C3F">
        <w:rPr>
          <w:rFonts w:ascii="宋体" w:hAnsi="宋体" w:cs="宋体"/>
          <w:bCs/>
          <w:color w:val="0D0D0D"/>
          <w:kern w:val="0"/>
          <w:sz w:val="24"/>
          <w:lang w:bidi="en-US"/>
        </w:rPr>
        <w:t>恐工作</w:t>
      </w:r>
      <w:proofErr w:type="gramEnd"/>
      <w:r w:rsidRPr="00F54C3F">
        <w:rPr>
          <w:rFonts w:ascii="宋体" w:hAnsi="宋体" w:cs="宋体"/>
          <w:bCs/>
          <w:color w:val="0D0D0D"/>
          <w:kern w:val="0"/>
          <w:sz w:val="24"/>
          <w:lang w:bidi="en-US"/>
        </w:rPr>
        <w:t>要求开展无主行李识别等反</w:t>
      </w:r>
      <w:proofErr w:type="gramStart"/>
      <w:r w:rsidRPr="00F54C3F">
        <w:rPr>
          <w:rFonts w:ascii="宋体" w:hAnsi="宋体" w:cs="宋体"/>
          <w:bCs/>
          <w:color w:val="0D0D0D"/>
          <w:kern w:val="0"/>
          <w:sz w:val="24"/>
          <w:lang w:bidi="en-US"/>
        </w:rPr>
        <w:t>恐知识</w:t>
      </w:r>
      <w:proofErr w:type="gramEnd"/>
      <w:r w:rsidRPr="00F54C3F">
        <w:rPr>
          <w:rFonts w:ascii="宋体" w:hAnsi="宋体" w:cs="宋体"/>
          <w:bCs/>
          <w:color w:val="0D0D0D"/>
          <w:kern w:val="0"/>
          <w:sz w:val="24"/>
          <w:lang w:bidi="en-US"/>
        </w:rPr>
        <w:t>培训教育。</w:t>
      </w:r>
    </w:p>
    <w:p w14:paraId="0F097685" w14:textId="77777777" w:rsidR="00F54C3F" w:rsidRPr="00F54C3F" w:rsidRDefault="00F54C3F" w:rsidP="00F54C3F">
      <w:pPr>
        <w:widowControl/>
        <w:tabs>
          <w:tab w:val="left" w:pos="-141"/>
        </w:tabs>
        <w:snapToGrid w:val="0"/>
        <w:spacing w:line="440" w:lineRule="exact"/>
        <w:ind w:leftChars="-64" w:left="-134" w:firstLine="567"/>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7）严格按照重庆市公安局机场分局、</w:t>
      </w:r>
      <w:r w:rsidRPr="00F54C3F">
        <w:rPr>
          <w:rFonts w:ascii="宋体" w:hAnsi="宋体" w:cs="宋体" w:hint="eastAsia"/>
          <w:bCs/>
          <w:color w:val="0D0D0D"/>
          <w:kern w:val="0"/>
          <w:sz w:val="24"/>
          <w:lang w:bidi="en-US"/>
        </w:rPr>
        <w:t>重庆</w:t>
      </w:r>
      <w:r w:rsidRPr="00F54C3F">
        <w:rPr>
          <w:rFonts w:ascii="宋体" w:hAnsi="宋体" w:cs="宋体"/>
          <w:bCs/>
          <w:color w:val="0D0D0D"/>
          <w:kern w:val="0"/>
          <w:sz w:val="24"/>
          <w:lang w:bidi="en-US"/>
        </w:rPr>
        <w:t>机场</w:t>
      </w:r>
      <w:r w:rsidRPr="00F54C3F">
        <w:rPr>
          <w:rFonts w:ascii="宋体" w:hAnsi="宋体" w:cs="宋体" w:hint="eastAsia"/>
          <w:bCs/>
          <w:color w:val="0D0D0D"/>
          <w:kern w:val="0"/>
          <w:sz w:val="24"/>
          <w:lang w:bidi="en-US"/>
        </w:rPr>
        <w:t>管理机构</w:t>
      </w:r>
      <w:r w:rsidRPr="00F54C3F">
        <w:rPr>
          <w:rFonts w:ascii="宋体" w:hAnsi="宋体" w:cs="宋体"/>
          <w:bCs/>
          <w:color w:val="0D0D0D"/>
          <w:kern w:val="0"/>
          <w:sz w:val="24"/>
          <w:lang w:bidi="en-US"/>
        </w:rPr>
        <w:t>要求，做好</w:t>
      </w: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禁毒</w:t>
      </w: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、“扫黑除恶”、“扫黄打非”</w:t>
      </w:r>
      <w:r w:rsidRPr="00F54C3F">
        <w:rPr>
          <w:rFonts w:ascii="宋体" w:hAnsi="宋体" w:cs="宋体" w:hint="eastAsia"/>
          <w:bCs/>
          <w:color w:val="0D0D0D"/>
          <w:kern w:val="0"/>
          <w:sz w:val="24"/>
          <w:lang w:bidi="en-US"/>
        </w:rPr>
        <w:t>、“防诈骗”等</w:t>
      </w:r>
      <w:r w:rsidRPr="00F54C3F">
        <w:rPr>
          <w:rFonts w:ascii="宋体" w:hAnsi="宋体" w:cs="宋体"/>
          <w:bCs/>
          <w:color w:val="0D0D0D"/>
          <w:kern w:val="0"/>
          <w:sz w:val="24"/>
          <w:lang w:bidi="en-US"/>
        </w:rPr>
        <w:t>相关知识教育培训。</w:t>
      </w:r>
    </w:p>
    <w:p w14:paraId="79147DC4"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8）</w:t>
      </w:r>
      <w:r w:rsidRPr="00F54C3F">
        <w:rPr>
          <w:rFonts w:ascii="宋体" w:hAnsi="宋体" w:cs="宋体" w:hint="eastAsia"/>
          <w:bCs/>
          <w:color w:val="0D0D0D"/>
          <w:kern w:val="0"/>
          <w:sz w:val="24"/>
          <w:lang w:bidi="en-US"/>
        </w:rPr>
        <w:t>教育员工</w:t>
      </w:r>
      <w:r w:rsidRPr="00F54C3F">
        <w:rPr>
          <w:rFonts w:ascii="宋体" w:hAnsi="宋体" w:cs="宋体"/>
          <w:bCs/>
          <w:color w:val="0D0D0D"/>
          <w:kern w:val="0"/>
          <w:sz w:val="24"/>
          <w:lang w:bidi="en-US"/>
        </w:rPr>
        <w:t>不得</w:t>
      </w:r>
      <w:r w:rsidRPr="00F54C3F">
        <w:rPr>
          <w:rFonts w:ascii="宋体" w:hAnsi="宋体" w:cs="宋体" w:hint="eastAsia"/>
          <w:bCs/>
          <w:color w:val="0D0D0D"/>
          <w:kern w:val="0"/>
          <w:sz w:val="24"/>
          <w:lang w:bidi="en-US"/>
        </w:rPr>
        <w:t>以任何方式在各类媒体传播、散布谣言、反动言论和不良信息，发现反动“标语”或敏感的“张贴物”、“邪教标识”等，应立即报告辖区机场派出所，并按规定流程进行处置。</w:t>
      </w:r>
    </w:p>
    <w:p w14:paraId="2229C3E9"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9）</w:t>
      </w:r>
      <w:r w:rsidRPr="00F54C3F">
        <w:rPr>
          <w:rFonts w:ascii="宋体" w:hAnsi="宋体" w:cs="宋体" w:hint="eastAsia"/>
          <w:bCs/>
          <w:color w:val="0D0D0D"/>
          <w:kern w:val="0"/>
          <w:sz w:val="24"/>
          <w:lang w:bidi="en-US"/>
        </w:rPr>
        <w:t>严格遵守机场各类运行活动、设施设备、保障任务及安全信息的保密规定。</w:t>
      </w:r>
    </w:p>
    <w:p w14:paraId="374D974A"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10）</w:t>
      </w:r>
      <w:r w:rsidRPr="00F54C3F">
        <w:rPr>
          <w:rFonts w:ascii="宋体" w:hAnsi="宋体" w:cs="宋体" w:hint="eastAsia"/>
          <w:bCs/>
          <w:color w:val="0D0D0D"/>
          <w:kern w:val="0"/>
          <w:sz w:val="24"/>
          <w:lang w:bidi="en-US"/>
        </w:rPr>
        <w:t>落实</w:t>
      </w:r>
      <w:r w:rsidRPr="00F54C3F">
        <w:rPr>
          <w:rFonts w:ascii="宋体" w:hAnsi="宋体" w:cs="宋体"/>
          <w:bCs/>
          <w:color w:val="0D0D0D"/>
          <w:kern w:val="0"/>
          <w:sz w:val="24"/>
          <w:lang w:bidi="en-US"/>
        </w:rPr>
        <w:t>法律、法规规定的其他治安保卫任务。</w:t>
      </w:r>
    </w:p>
    <w:p w14:paraId="36B1BCF6" w14:textId="77777777" w:rsidR="00F54C3F" w:rsidRPr="00F54C3F" w:rsidRDefault="00F54C3F" w:rsidP="00F54C3F">
      <w:pPr>
        <w:widowControl/>
        <w:tabs>
          <w:tab w:val="left" w:pos="-141"/>
        </w:tabs>
        <w:snapToGrid w:val="0"/>
        <w:spacing w:line="440" w:lineRule="exact"/>
        <w:ind w:leftChars="-64" w:left="-134" w:firstLine="568"/>
        <w:jc w:val="left"/>
        <w:rPr>
          <w:rFonts w:ascii="宋体" w:hAnsi="宋体" w:cs="宋体"/>
          <w:b/>
          <w:color w:val="0D0D0D"/>
          <w:kern w:val="0"/>
          <w:sz w:val="24"/>
          <w:lang w:bidi="en-US"/>
        </w:rPr>
      </w:pPr>
      <w:r w:rsidRPr="00F54C3F">
        <w:rPr>
          <w:rFonts w:ascii="宋体" w:hAnsi="宋体" w:cs="宋体"/>
          <w:b/>
          <w:color w:val="0D0D0D"/>
          <w:kern w:val="0"/>
          <w:sz w:val="24"/>
          <w:lang w:bidi="en-US"/>
        </w:rPr>
        <w:t>4.旅客意外伤害</w:t>
      </w:r>
    </w:p>
    <w:p w14:paraId="5BAB035B"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1）提供的</w:t>
      </w:r>
      <w:r w:rsidRPr="00F54C3F">
        <w:rPr>
          <w:rFonts w:ascii="宋体" w:hAnsi="宋体" w:cs="宋体" w:hint="eastAsia"/>
          <w:bCs/>
          <w:color w:val="0D0D0D"/>
          <w:kern w:val="0"/>
          <w:sz w:val="24"/>
          <w:lang w:bidi="en-US"/>
        </w:rPr>
        <w:t>各项</w:t>
      </w:r>
      <w:r w:rsidRPr="00F54C3F">
        <w:rPr>
          <w:rFonts w:ascii="宋体" w:hAnsi="宋体" w:cs="宋体"/>
          <w:bCs/>
          <w:color w:val="0D0D0D"/>
          <w:kern w:val="0"/>
          <w:sz w:val="24"/>
          <w:lang w:bidi="en-US"/>
        </w:rPr>
        <w:t>服务及设施设备必须满足国家、行业相关安全要求。</w:t>
      </w:r>
      <w:r w:rsidRPr="00F54C3F">
        <w:rPr>
          <w:rFonts w:ascii="宋体" w:hAnsi="宋体" w:cs="宋体" w:hint="eastAsia"/>
          <w:bCs/>
          <w:color w:val="0D0D0D"/>
          <w:kern w:val="0"/>
          <w:sz w:val="24"/>
          <w:lang w:bidi="en-US"/>
        </w:rPr>
        <w:t>严格按照重庆机场管理机构旅客意外事件、特殊人员帮扶救助管理办法及甲方相关规定执行。</w:t>
      </w:r>
    </w:p>
    <w:p w14:paraId="4AAC99AB"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2）发现责任区域</w:t>
      </w:r>
      <w:r w:rsidRPr="00F54C3F">
        <w:rPr>
          <w:rFonts w:ascii="宋体" w:hAnsi="宋体" w:cs="宋体" w:hint="eastAsia"/>
          <w:bCs/>
          <w:color w:val="0D0D0D"/>
          <w:kern w:val="0"/>
          <w:sz w:val="24"/>
          <w:lang w:bidi="en-US"/>
        </w:rPr>
        <w:t>外</w:t>
      </w:r>
      <w:r w:rsidRPr="00F54C3F">
        <w:rPr>
          <w:rFonts w:ascii="宋体" w:hAnsi="宋体" w:cs="宋体"/>
          <w:bCs/>
          <w:color w:val="0D0D0D"/>
          <w:kern w:val="0"/>
          <w:sz w:val="24"/>
          <w:lang w:bidi="en-US"/>
        </w:rPr>
        <w:t>旅客意外伤害事件</w:t>
      </w: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及时报告甲方、</w:t>
      </w:r>
      <w:r w:rsidRPr="00F54C3F">
        <w:rPr>
          <w:rFonts w:ascii="宋体" w:hAnsi="宋体" w:cs="宋体" w:hint="eastAsia"/>
          <w:bCs/>
          <w:color w:val="0D0D0D"/>
          <w:kern w:val="0"/>
          <w:sz w:val="24"/>
          <w:lang w:bidi="en-US"/>
        </w:rPr>
        <w:t>医疗救护中心、区域管理部门运控中心，并协助进行现场救助。</w:t>
      </w:r>
    </w:p>
    <w:p w14:paraId="5A900644"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（3</w:t>
      </w:r>
      <w:r w:rsidRPr="00F54C3F">
        <w:rPr>
          <w:rFonts w:ascii="宋体" w:hAnsi="宋体" w:cs="宋体"/>
          <w:bCs/>
          <w:color w:val="0D0D0D"/>
          <w:kern w:val="0"/>
          <w:sz w:val="24"/>
          <w:lang w:bidi="en-US"/>
        </w:rPr>
        <w:t>）负责责任区域</w:t>
      </w:r>
      <w:r w:rsidRPr="00F54C3F">
        <w:rPr>
          <w:rFonts w:ascii="宋体" w:hAnsi="宋体" w:cs="宋体" w:hint="eastAsia"/>
          <w:bCs/>
          <w:color w:val="0D0D0D"/>
          <w:kern w:val="0"/>
          <w:sz w:val="24"/>
          <w:lang w:bidi="en-US"/>
        </w:rPr>
        <w:t>内</w:t>
      </w:r>
      <w:r w:rsidRPr="00F54C3F">
        <w:rPr>
          <w:rFonts w:ascii="宋体" w:hAnsi="宋体" w:cs="宋体"/>
          <w:bCs/>
          <w:color w:val="0D0D0D"/>
          <w:kern w:val="0"/>
          <w:sz w:val="24"/>
          <w:lang w:bidi="en-US"/>
        </w:rPr>
        <w:t>旅客意外伤害</w:t>
      </w:r>
      <w:r w:rsidRPr="00F54C3F">
        <w:rPr>
          <w:rFonts w:ascii="宋体" w:hAnsi="宋体" w:cs="宋体" w:hint="eastAsia"/>
          <w:bCs/>
          <w:color w:val="0D0D0D"/>
          <w:kern w:val="0"/>
          <w:sz w:val="24"/>
          <w:lang w:bidi="en-US"/>
        </w:rPr>
        <w:t>事件</w:t>
      </w:r>
      <w:r w:rsidRPr="00F54C3F">
        <w:rPr>
          <w:rFonts w:ascii="宋体" w:hAnsi="宋体" w:cs="宋体"/>
          <w:bCs/>
          <w:color w:val="0D0D0D"/>
          <w:kern w:val="0"/>
          <w:sz w:val="24"/>
          <w:lang w:bidi="en-US"/>
        </w:rPr>
        <w:t>处置工作</w:t>
      </w:r>
      <w:r w:rsidRPr="00F54C3F">
        <w:rPr>
          <w:rFonts w:ascii="宋体" w:hAnsi="宋体" w:cs="宋体" w:hint="eastAsia"/>
          <w:bCs/>
          <w:color w:val="0D0D0D"/>
          <w:kern w:val="0"/>
          <w:sz w:val="24"/>
          <w:lang w:bidi="en-US"/>
        </w:rPr>
        <w:t>，包括但不限于</w:t>
      </w:r>
      <w:r w:rsidRPr="00F54C3F">
        <w:rPr>
          <w:rFonts w:ascii="宋体" w:hAnsi="宋体" w:cs="宋体"/>
          <w:bCs/>
          <w:color w:val="0D0D0D"/>
          <w:kern w:val="0"/>
          <w:sz w:val="24"/>
          <w:lang w:bidi="en-US"/>
        </w:rPr>
        <w:t>及时对意外伤害旅客进行现场救助</w:t>
      </w: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送医</w:t>
      </w: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伤情</w:t>
      </w:r>
      <w:r w:rsidRPr="00F54C3F">
        <w:rPr>
          <w:rFonts w:ascii="宋体" w:hAnsi="宋体" w:cs="宋体" w:hint="eastAsia"/>
          <w:bCs/>
          <w:color w:val="0D0D0D"/>
          <w:kern w:val="0"/>
          <w:sz w:val="24"/>
          <w:lang w:bidi="en-US"/>
        </w:rPr>
        <w:t>了解、善后</w:t>
      </w:r>
      <w:r w:rsidRPr="00F54C3F">
        <w:rPr>
          <w:rFonts w:ascii="宋体" w:hAnsi="宋体" w:cs="宋体"/>
          <w:bCs/>
          <w:color w:val="0D0D0D"/>
          <w:kern w:val="0"/>
          <w:sz w:val="24"/>
          <w:lang w:bidi="en-US"/>
        </w:rPr>
        <w:t>处理及赔付。</w:t>
      </w:r>
    </w:p>
    <w:p w14:paraId="624D540A"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（4</w:t>
      </w:r>
      <w:r w:rsidRPr="00F54C3F">
        <w:rPr>
          <w:rFonts w:ascii="宋体" w:hAnsi="宋体" w:cs="宋体"/>
          <w:bCs/>
          <w:color w:val="0D0D0D"/>
          <w:kern w:val="0"/>
          <w:sz w:val="24"/>
          <w:lang w:bidi="en-US"/>
        </w:rPr>
        <w:t>）配合开展旅客意外伤害事件调查工作。</w:t>
      </w:r>
    </w:p>
    <w:p w14:paraId="4B9DEEB4"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
          <w:color w:val="0D0D0D"/>
          <w:kern w:val="0"/>
          <w:sz w:val="24"/>
          <w:lang w:bidi="en-US"/>
        </w:rPr>
      </w:pPr>
      <w:r w:rsidRPr="00F54C3F">
        <w:rPr>
          <w:rFonts w:ascii="宋体" w:hAnsi="宋体" w:cs="宋体"/>
          <w:b/>
          <w:color w:val="0D0D0D"/>
          <w:kern w:val="0"/>
          <w:sz w:val="24"/>
          <w:lang w:bidi="en-US"/>
        </w:rPr>
        <w:t>5.员工安全管理</w:t>
      </w:r>
    </w:p>
    <w:p w14:paraId="04DB5EE3"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lastRenderedPageBreak/>
        <w:t>（</w:t>
      </w:r>
      <w:r w:rsidRPr="00F54C3F">
        <w:rPr>
          <w:rFonts w:ascii="宋体" w:hAnsi="宋体" w:cs="宋体"/>
          <w:bCs/>
          <w:color w:val="0D0D0D"/>
          <w:kern w:val="0"/>
          <w:sz w:val="24"/>
          <w:lang w:bidi="en-US"/>
        </w:rPr>
        <w:t>1）应根据国家和行业要求，制定员工安全操作规程。</w:t>
      </w:r>
    </w:p>
    <w:p w14:paraId="6ED3E8BA"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2）</w:t>
      </w:r>
      <w:r w:rsidRPr="00F54C3F">
        <w:rPr>
          <w:rFonts w:ascii="宋体" w:hAnsi="宋体" w:cs="宋体" w:hint="eastAsia"/>
          <w:bCs/>
          <w:color w:val="0D0D0D"/>
          <w:kern w:val="0"/>
          <w:sz w:val="24"/>
          <w:lang w:bidi="en-US"/>
        </w:rPr>
        <w:t>对</w:t>
      </w:r>
      <w:r w:rsidRPr="00F54C3F">
        <w:rPr>
          <w:rFonts w:ascii="宋体" w:hAnsi="宋体" w:cs="宋体"/>
          <w:bCs/>
          <w:color w:val="0D0D0D"/>
          <w:kern w:val="0"/>
          <w:sz w:val="24"/>
          <w:lang w:bidi="en-US"/>
        </w:rPr>
        <w:t>员工操作技能和日常工作行为</w:t>
      </w:r>
      <w:r w:rsidRPr="00F54C3F">
        <w:rPr>
          <w:rFonts w:ascii="宋体" w:hAnsi="宋体" w:cs="宋体" w:hint="eastAsia"/>
          <w:bCs/>
          <w:color w:val="0D0D0D"/>
          <w:kern w:val="0"/>
          <w:sz w:val="24"/>
          <w:lang w:bidi="en-US"/>
        </w:rPr>
        <w:t>开展上</w:t>
      </w:r>
      <w:r w:rsidRPr="00F54C3F">
        <w:rPr>
          <w:rFonts w:ascii="宋体" w:hAnsi="宋体" w:cs="宋体"/>
          <w:bCs/>
          <w:color w:val="0D0D0D"/>
          <w:kern w:val="0"/>
          <w:sz w:val="24"/>
          <w:lang w:bidi="en-US"/>
        </w:rPr>
        <w:t>岗前培训和日常安全教育。</w:t>
      </w:r>
    </w:p>
    <w:p w14:paraId="52942599"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3）</w:t>
      </w:r>
      <w:r w:rsidRPr="00F54C3F">
        <w:rPr>
          <w:rFonts w:ascii="宋体" w:hAnsi="宋体" w:cs="宋体" w:hint="eastAsia"/>
          <w:bCs/>
          <w:color w:val="0D0D0D"/>
          <w:kern w:val="0"/>
          <w:sz w:val="24"/>
          <w:lang w:bidi="en-US"/>
        </w:rPr>
        <w:t>严禁违章指挥，</w:t>
      </w:r>
      <w:r w:rsidRPr="00F54C3F">
        <w:rPr>
          <w:rFonts w:ascii="宋体" w:hAnsi="宋体" w:cs="宋体"/>
          <w:bCs/>
          <w:color w:val="0D0D0D"/>
          <w:kern w:val="0"/>
          <w:sz w:val="24"/>
          <w:lang w:bidi="en-US"/>
        </w:rPr>
        <w:t>禁止员工违章作业、冒险作业。</w:t>
      </w:r>
    </w:p>
    <w:p w14:paraId="18734C81"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4）对本单位员工的安全</w:t>
      </w:r>
      <w:r w:rsidRPr="00F54C3F">
        <w:rPr>
          <w:rFonts w:ascii="宋体" w:hAnsi="宋体" w:cs="宋体" w:hint="eastAsia"/>
          <w:bCs/>
          <w:color w:val="0D0D0D"/>
          <w:kern w:val="0"/>
          <w:sz w:val="24"/>
          <w:lang w:bidi="en-US"/>
        </w:rPr>
        <w:t>行为</w:t>
      </w:r>
      <w:r w:rsidRPr="00F54C3F">
        <w:rPr>
          <w:rFonts w:ascii="宋体" w:hAnsi="宋体" w:cs="宋体"/>
          <w:bCs/>
          <w:color w:val="0D0D0D"/>
          <w:kern w:val="0"/>
          <w:sz w:val="24"/>
          <w:lang w:bidi="en-US"/>
        </w:rPr>
        <w:t>及造成</w:t>
      </w:r>
      <w:r w:rsidRPr="00F54C3F">
        <w:rPr>
          <w:rFonts w:ascii="宋体" w:hAnsi="宋体" w:cs="宋体" w:hint="eastAsia"/>
          <w:bCs/>
          <w:color w:val="0D0D0D"/>
          <w:kern w:val="0"/>
          <w:sz w:val="24"/>
          <w:lang w:bidi="en-US"/>
        </w:rPr>
        <w:t>的</w:t>
      </w:r>
      <w:r w:rsidRPr="00F54C3F">
        <w:rPr>
          <w:rFonts w:ascii="宋体" w:hAnsi="宋体" w:cs="宋体"/>
          <w:bCs/>
          <w:color w:val="0D0D0D"/>
          <w:kern w:val="0"/>
          <w:sz w:val="24"/>
          <w:lang w:bidi="en-US"/>
        </w:rPr>
        <w:t>后果负责。</w:t>
      </w:r>
    </w:p>
    <w:p w14:paraId="1A4AB640"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5）对本单位实习、招录、供货及施工人员与公安机关进行人员信息审查，并建立人员信息审查工作台帐。</w:t>
      </w:r>
    </w:p>
    <w:p w14:paraId="3F3E705E"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6）建立有效的员工管理制度，确保员工</w:t>
      </w:r>
      <w:r w:rsidRPr="00F54C3F">
        <w:rPr>
          <w:rFonts w:ascii="宋体" w:hAnsi="宋体" w:cs="宋体" w:hint="eastAsia"/>
          <w:bCs/>
          <w:color w:val="0D0D0D"/>
          <w:kern w:val="0"/>
          <w:sz w:val="24"/>
          <w:lang w:bidi="en-US"/>
        </w:rPr>
        <w:t>队伍</w:t>
      </w:r>
      <w:r w:rsidRPr="00F54C3F">
        <w:rPr>
          <w:rFonts w:ascii="宋体" w:hAnsi="宋体" w:cs="宋体"/>
          <w:bCs/>
          <w:color w:val="0D0D0D"/>
          <w:kern w:val="0"/>
          <w:sz w:val="24"/>
          <w:lang w:bidi="en-US"/>
        </w:rPr>
        <w:t>思想稳定</w:t>
      </w:r>
      <w:r w:rsidRPr="00F54C3F">
        <w:rPr>
          <w:rFonts w:ascii="宋体" w:hAnsi="宋体" w:cs="宋体" w:hint="eastAsia"/>
          <w:bCs/>
          <w:color w:val="0D0D0D"/>
          <w:kern w:val="0"/>
          <w:sz w:val="24"/>
          <w:lang w:bidi="en-US"/>
        </w:rPr>
        <w:t>，内部矛盾化解</w:t>
      </w:r>
      <w:r w:rsidRPr="00F54C3F">
        <w:rPr>
          <w:rFonts w:ascii="宋体" w:hAnsi="宋体" w:cs="宋体"/>
          <w:bCs/>
          <w:color w:val="0D0D0D"/>
          <w:kern w:val="0"/>
          <w:sz w:val="24"/>
          <w:lang w:bidi="en-US"/>
        </w:rPr>
        <w:t>。</w:t>
      </w:r>
    </w:p>
    <w:p w14:paraId="5969AC0D"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
          <w:color w:val="0D0D0D"/>
          <w:kern w:val="0"/>
          <w:sz w:val="24"/>
          <w:lang w:bidi="en-US"/>
        </w:rPr>
      </w:pPr>
      <w:r w:rsidRPr="00F54C3F">
        <w:rPr>
          <w:rFonts w:ascii="宋体" w:hAnsi="宋体" w:cs="宋体"/>
          <w:b/>
          <w:color w:val="0D0D0D"/>
          <w:kern w:val="0"/>
          <w:sz w:val="24"/>
          <w:lang w:bidi="en-US"/>
        </w:rPr>
        <w:t>6.施工安全</w:t>
      </w:r>
    </w:p>
    <w:p w14:paraId="45FA49C3" w14:textId="77777777" w:rsidR="00F54C3F" w:rsidRPr="00F54C3F" w:rsidRDefault="00F54C3F" w:rsidP="00F54C3F">
      <w:pPr>
        <w:widowControl/>
        <w:tabs>
          <w:tab w:val="left" w:pos="-141"/>
        </w:tabs>
        <w:snapToGrid w:val="0"/>
        <w:spacing w:line="440" w:lineRule="exact"/>
        <w:ind w:leftChars="-64" w:left="-134" w:firstLine="567"/>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1）建立完善各类（参见国家、行业安全规定）施工安全管理制度</w:t>
      </w:r>
      <w:r w:rsidRPr="00F54C3F">
        <w:rPr>
          <w:rFonts w:ascii="宋体" w:hAnsi="宋体" w:cs="宋体" w:hint="eastAsia"/>
          <w:bCs/>
          <w:color w:val="0D0D0D"/>
          <w:kern w:val="0"/>
          <w:sz w:val="24"/>
          <w:lang w:bidi="en-US"/>
        </w:rPr>
        <w:t>、施工现场消防安全管理制度</w:t>
      </w:r>
      <w:r w:rsidRPr="00F54C3F">
        <w:rPr>
          <w:rFonts w:ascii="宋体" w:hAnsi="宋体" w:cs="宋体"/>
          <w:bCs/>
          <w:color w:val="0D0D0D"/>
          <w:kern w:val="0"/>
          <w:sz w:val="24"/>
          <w:lang w:bidi="en-US"/>
        </w:rPr>
        <w:t>、</w:t>
      </w:r>
      <w:r w:rsidRPr="00F54C3F">
        <w:rPr>
          <w:rFonts w:ascii="宋体" w:hAnsi="宋体" w:cs="宋体" w:hint="eastAsia"/>
          <w:bCs/>
          <w:color w:val="0D0D0D"/>
          <w:kern w:val="0"/>
          <w:sz w:val="24"/>
          <w:lang w:bidi="en-US"/>
        </w:rPr>
        <w:t>施工现场应急处置预案、</w:t>
      </w:r>
      <w:r w:rsidRPr="00F54C3F">
        <w:rPr>
          <w:rFonts w:ascii="宋体" w:hAnsi="宋体" w:cs="宋体"/>
          <w:bCs/>
          <w:color w:val="0D0D0D"/>
          <w:kern w:val="0"/>
          <w:sz w:val="24"/>
          <w:lang w:bidi="en-US"/>
        </w:rPr>
        <w:t>安全操作规程，严格遵守《安全生产法》等法律法规及重庆机场相关安全管理制度。</w:t>
      </w:r>
    </w:p>
    <w:p w14:paraId="2DEC8BEB" w14:textId="77777777" w:rsidR="00F54C3F" w:rsidRPr="00F54C3F" w:rsidRDefault="00F54C3F" w:rsidP="00F54C3F">
      <w:pPr>
        <w:widowControl/>
        <w:tabs>
          <w:tab w:val="left" w:pos="-141"/>
        </w:tabs>
        <w:snapToGrid w:val="0"/>
        <w:spacing w:line="440" w:lineRule="exact"/>
        <w:ind w:leftChars="-64" w:left="-134" w:firstLine="567"/>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2）与施工单位签订《安全管理协议》，</w:t>
      </w:r>
      <w:r w:rsidRPr="00F54C3F">
        <w:rPr>
          <w:rFonts w:ascii="宋体" w:hAnsi="宋体" w:cs="宋体" w:hint="eastAsia"/>
          <w:bCs/>
          <w:color w:val="0D0D0D"/>
          <w:kern w:val="0"/>
          <w:sz w:val="24"/>
          <w:lang w:bidi="en-US"/>
        </w:rPr>
        <w:t>明确</w:t>
      </w:r>
      <w:r w:rsidRPr="00F54C3F">
        <w:rPr>
          <w:rFonts w:ascii="宋体" w:hAnsi="宋体" w:cs="宋体"/>
          <w:bCs/>
          <w:color w:val="0D0D0D"/>
          <w:kern w:val="0"/>
          <w:sz w:val="24"/>
          <w:lang w:bidi="en-US"/>
        </w:rPr>
        <w:t>双方安全责任（包括消防、空防、治安、施工</w:t>
      </w: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意外伤害等），</w:t>
      </w:r>
      <w:r w:rsidRPr="00F54C3F">
        <w:rPr>
          <w:rFonts w:ascii="宋体" w:hAnsi="宋体" w:cs="宋体" w:hint="eastAsia"/>
          <w:bCs/>
          <w:color w:val="0D0D0D"/>
          <w:kern w:val="0"/>
          <w:sz w:val="24"/>
          <w:lang w:bidi="en-US"/>
        </w:rPr>
        <w:t>明确施工现场安全管理、消防安全管理责任人，</w:t>
      </w:r>
      <w:r w:rsidRPr="00F54C3F">
        <w:rPr>
          <w:rFonts w:ascii="宋体" w:hAnsi="宋体" w:cs="宋体"/>
          <w:bCs/>
          <w:color w:val="0D0D0D"/>
          <w:kern w:val="0"/>
          <w:sz w:val="24"/>
          <w:lang w:bidi="en-US"/>
        </w:rPr>
        <w:t>履行施工安全管理职责，</w:t>
      </w:r>
      <w:r w:rsidRPr="00F54C3F">
        <w:rPr>
          <w:rFonts w:ascii="宋体" w:hAnsi="宋体" w:cs="宋体" w:hint="eastAsia"/>
          <w:bCs/>
          <w:color w:val="0D0D0D"/>
          <w:kern w:val="0"/>
          <w:sz w:val="24"/>
          <w:lang w:bidi="en-US"/>
        </w:rPr>
        <w:t>落实相关人员安全责任，</w:t>
      </w:r>
      <w:r w:rsidRPr="00F54C3F">
        <w:rPr>
          <w:rFonts w:ascii="宋体" w:hAnsi="宋体" w:cs="宋体"/>
          <w:bCs/>
          <w:color w:val="0D0D0D"/>
          <w:kern w:val="0"/>
          <w:sz w:val="24"/>
          <w:lang w:bidi="en-US"/>
        </w:rPr>
        <w:t>防止失控漏管。</w:t>
      </w:r>
    </w:p>
    <w:p w14:paraId="66C0742F"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3）做好有针对性的施工前安全教育培训，确保施工人员安全意识到位，留存</w:t>
      </w:r>
      <w:r w:rsidRPr="00F54C3F">
        <w:rPr>
          <w:rFonts w:ascii="宋体" w:hAnsi="宋体" w:cs="宋体" w:hint="eastAsia"/>
          <w:bCs/>
          <w:color w:val="0D0D0D"/>
          <w:kern w:val="0"/>
          <w:sz w:val="24"/>
          <w:lang w:bidi="en-US"/>
        </w:rPr>
        <w:t>施工安全</w:t>
      </w:r>
      <w:r w:rsidRPr="00F54C3F">
        <w:rPr>
          <w:rFonts w:ascii="宋体" w:hAnsi="宋体" w:cs="宋体"/>
          <w:bCs/>
          <w:color w:val="0D0D0D"/>
          <w:kern w:val="0"/>
          <w:sz w:val="24"/>
          <w:lang w:bidi="en-US"/>
        </w:rPr>
        <w:t>教育培训记录。</w:t>
      </w:r>
    </w:p>
    <w:p w14:paraId="003629A9"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4）定期开展施工安全检查，完善施工安全检查台帐记录。</w:t>
      </w:r>
      <w:r w:rsidRPr="00F54C3F">
        <w:rPr>
          <w:rFonts w:ascii="宋体" w:hAnsi="宋体" w:cs="宋体" w:hint="eastAsia"/>
          <w:bCs/>
          <w:color w:val="0D0D0D"/>
          <w:kern w:val="0"/>
          <w:sz w:val="24"/>
          <w:lang w:bidi="en-US"/>
        </w:rPr>
        <w:t>乙方</w:t>
      </w:r>
      <w:r w:rsidRPr="00F54C3F">
        <w:rPr>
          <w:rFonts w:ascii="宋体" w:hAnsi="宋体" w:cs="宋体"/>
          <w:bCs/>
          <w:color w:val="0D0D0D"/>
          <w:kern w:val="0"/>
          <w:sz w:val="24"/>
          <w:lang w:bidi="en-US"/>
        </w:rPr>
        <w:t>须确定一</w:t>
      </w:r>
    </w:p>
    <w:p w14:paraId="38E8F22A" w14:textId="77777777" w:rsidR="00F54C3F" w:rsidRPr="00F54C3F" w:rsidRDefault="00F54C3F" w:rsidP="00F54C3F">
      <w:pPr>
        <w:widowControl/>
        <w:tabs>
          <w:tab w:val="left" w:pos="-141"/>
        </w:tabs>
        <w:snapToGrid w:val="0"/>
        <w:spacing w:line="440" w:lineRule="exact"/>
        <w:ind w:leftChars="-64" w:left="-134"/>
        <w:rPr>
          <w:rFonts w:ascii="宋体" w:hAnsi="宋体" w:cs="宋体"/>
          <w:bCs/>
          <w:color w:val="0D0D0D"/>
          <w:kern w:val="0"/>
          <w:sz w:val="24"/>
          <w:lang w:bidi="en-US"/>
        </w:rPr>
      </w:pPr>
      <w:proofErr w:type="gramStart"/>
      <w:r w:rsidRPr="00F54C3F">
        <w:rPr>
          <w:rFonts w:ascii="宋体" w:hAnsi="宋体" w:cs="宋体"/>
          <w:bCs/>
          <w:color w:val="0D0D0D"/>
          <w:kern w:val="0"/>
          <w:sz w:val="24"/>
          <w:lang w:bidi="en-US"/>
        </w:rPr>
        <w:t>名现场</w:t>
      </w:r>
      <w:proofErr w:type="gramEnd"/>
      <w:r w:rsidRPr="00F54C3F">
        <w:rPr>
          <w:rFonts w:ascii="宋体" w:hAnsi="宋体" w:cs="宋体"/>
          <w:bCs/>
          <w:color w:val="0D0D0D"/>
          <w:kern w:val="0"/>
          <w:sz w:val="24"/>
          <w:lang w:bidi="en-US"/>
        </w:rPr>
        <w:t>施工安全</w:t>
      </w:r>
      <w:r w:rsidRPr="00F54C3F">
        <w:rPr>
          <w:rFonts w:ascii="宋体" w:hAnsi="宋体" w:cs="宋体" w:hint="eastAsia"/>
          <w:bCs/>
          <w:color w:val="0D0D0D"/>
          <w:kern w:val="0"/>
          <w:sz w:val="24"/>
          <w:lang w:bidi="en-US"/>
        </w:rPr>
        <w:t>人</w:t>
      </w:r>
      <w:r w:rsidRPr="00F54C3F">
        <w:rPr>
          <w:rFonts w:ascii="宋体" w:hAnsi="宋体" w:cs="宋体"/>
          <w:bCs/>
          <w:color w:val="0D0D0D"/>
          <w:kern w:val="0"/>
          <w:sz w:val="24"/>
          <w:lang w:bidi="en-US"/>
        </w:rPr>
        <w:t>员向甲方报备，并对施工现场进行安全监护。</w:t>
      </w:r>
      <w:r w:rsidRPr="00F54C3F">
        <w:rPr>
          <w:rFonts w:ascii="宋体" w:hAnsi="宋体" w:cs="宋体" w:hint="eastAsia"/>
          <w:bCs/>
          <w:color w:val="0D0D0D"/>
          <w:kern w:val="0"/>
          <w:sz w:val="24"/>
          <w:lang w:bidi="en-US"/>
        </w:rPr>
        <w:t>施工期间，乙方施工现场负责人和施工单位现场负责人须在施工现场对施工安全进行监管。</w:t>
      </w:r>
    </w:p>
    <w:p w14:paraId="5B9F10D2"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5）施工区域</w:t>
      </w:r>
      <w:r w:rsidRPr="00F54C3F">
        <w:rPr>
          <w:rFonts w:ascii="宋体" w:hAnsi="宋体" w:cs="宋体" w:hint="eastAsia"/>
          <w:bCs/>
          <w:color w:val="0D0D0D"/>
          <w:kern w:val="0"/>
          <w:sz w:val="24"/>
          <w:lang w:bidi="en-US"/>
        </w:rPr>
        <w:t>应</w:t>
      </w:r>
      <w:r w:rsidRPr="00F54C3F">
        <w:rPr>
          <w:rFonts w:ascii="宋体" w:hAnsi="宋体" w:cs="宋体"/>
          <w:bCs/>
          <w:color w:val="0D0D0D"/>
          <w:kern w:val="0"/>
          <w:sz w:val="24"/>
          <w:lang w:bidi="en-US"/>
        </w:rPr>
        <w:t>设置施工安全指示标牌、安全警示标牌及温馨提示标语、安全警戒线、施工围栏（必要时设立围挡），防止非施工人员误入施工区域。</w:t>
      </w:r>
    </w:p>
    <w:p w14:paraId="00552F2B" w14:textId="77777777" w:rsidR="00F54C3F" w:rsidRPr="00F54C3F" w:rsidRDefault="00F54C3F" w:rsidP="00F54C3F">
      <w:pPr>
        <w:widowControl/>
        <w:tabs>
          <w:tab w:val="left" w:pos="-141"/>
        </w:tabs>
        <w:snapToGrid w:val="0"/>
        <w:spacing w:line="440" w:lineRule="exact"/>
        <w:ind w:leftChars="-64" w:left="-134" w:firstLineChars="200" w:firstLine="480"/>
        <w:rPr>
          <w:rFonts w:ascii="宋体" w:hAnsi="宋体" w:cs="宋体"/>
          <w:bCs/>
          <w:color w:val="0D0D0D"/>
          <w:kern w:val="0"/>
          <w:sz w:val="24"/>
          <w:lang w:bidi="en-US"/>
        </w:rPr>
      </w:pPr>
      <w:r w:rsidRPr="00F54C3F">
        <w:rPr>
          <w:rFonts w:ascii="宋体" w:hAnsi="宋体" w:cs="宋体" w:hint="eastAsia"/>
          <w:bCs/>
          <w:color w:val="0D0D0D"/>
          <w:kern w:val="0"/>
          <w:sz w:val="24"/>
          <w:lang w:bidi="en-US"/>
        </w:rPr>
        <w:t>（6）施工作业前，须</w:t>
      </w:r>
      <w:r w:rsidRPr="00F54C3F">
        <w:rPr>
          <w:rFonts w:ascii="宋体" w:hAnsi="宋体" w:cs="宋体"/>
          <w:bCs/>
          <w:color w:val="0D0D0D"/>
          <w:kern w:val="0"/>
          <w:sz w:val="24"/>
          <w:lang w:bidi="en-US"/>
        </w:rPr>
        <w:t>按规定</w:t>
      </w:r>
      <w:r w:rsidRPr="00F54C3F">
        <w:rPr>
          <w:rFonts w:ascii="宋体" w:hAnsi="宋体" w:cs="宋体" w:hint="eastAsia"/>
          <w:bCs/>
          <w:color w:val="0D0D0D"/>
          <w:kern w:val="0"/>
          <w:sz w:val="24"/>
          <w:lang w:bidi="en-US"/>
        </w:rPr>
        <w:t>准备相关申报材料，</w:t>
      </w:r>
      <w:r w:rsidRPr="00F54C3F">
        <w:rPr>
          <w:rFonts w:ascii="宋体" w:hAnsi="宋体" w:cs="宋体"/>
          <w:bCs/>
          <w:color w:val="0D0D0D"/>
          <w:kern w:val="0"/>
          <w:sz w:val="24"/>
          <w:lang w:bidi="en-US"/>
        </w:rPr>
        <w:t>到</w:t>
      </w:r>
      <w:r w:rsidRPr="00F54C3F">
        <w:rPr>
          <w:rFonts w:ascii="宋体" w:hAnsi="宋体" w:cs="宋体" w:hint="eastAsia"/>
          <w:bCs/>
          <w:color w:val="0D0D0D"/>
          <w:kern w:val="0"/>
          <w:sz w:val="24"/>
          <w:lang w:bidi="en-US"/>
        </w:rPr>
        <w:t>区域管理部门进行申报，取得施工许可证后方可作业，按开具的作业通知单上的时间段进行，作业前后按要求电话报告甲方和区域管理部门，严禁未申报擅自作业、超出申报范围作业等违规行为。</w:t>
      </w:r>
    </w:p>
    <w:p w14:paraId="5EFF4728" w14:textId="77777777" w:rsidR="00F54C3F" w:rsidRPr="00F54C3F" w:rsidRDefault="00F54C3F" w:rsidP="00F54C3F">
      <w:pPr>
        <w:widowControl/>
        <w:tabs>
          <w:tab w:val="left" w:pos="-141"/>
        </w:tabs>
        <w:snapToGrid w:val="0"/>
        <w:spacing w:line="440" w:lineRule="exact"/>
        <w:ind w:firstLineChars="200" w:firstLine="480"/>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7）施工前，检查所有施工机具、工具、设施设备、防护用品的有效性，留存检查记录。施工结束后，整理机具设备，做好施工区域清洁卫生</w:t>
      </w:r>
      <w:r w:rsidRPr="00F54C3F">
        <w:rPr>
          <w:rFonts w:ascii="宋体" w:hAnsi="宋体" w:cs="宋体" w:hint="eastAsia"/>
          <w:bCs/>
          <w:color w:val="0D0D0D"/>
          <w:kern w:val="0"/>
          <w:sz w:val="24"/>
          <w:lang w:bidi="en-US"/>
        </w:rPr>
        <w:t>，作业产生的建筑垃圾或其他物品禁止遗留在作业现场。</w:t>
      </w:r>
    </w:p>
    <w:p w14:paraId="0259AEC4"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8</w:t>
      </w:r>
      <w:r w:rsidRPr="00F54C3F">
        <w:rPr>
          <w:rFonts w:ascii="宋体" w:hAnsi="宋体" w:cs="宋体" w:hint="eastAsia"/>
          <w:bCs/>
          <w:color w:val="0D0D0D"/>
          <w:kern w:val="0"/>
          <w:sz w:val="24"/>
          <w:lang w:bidi="en-US"/>
        </w:rPr>
        <w:t>）特种人员作业必须具备相应特种作业资质（焊工需具备焊工证，电工需具备电工证，高空作业人员需具备高空作业证）。</w:t>
      </w:r>
    </w:p>
    <w:p w14:paraId="45923FEA"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9</w:t>
      </w:r>
      <w:r w:rsidRPr="00F54C3F">
        <w:rPr>
          <w:rFonts w:ascii="宋体" w:hAnsi="宋体" w:cs="宋体" w:hint="eastAsia"/>
          <w:bCs/>
          <w:color w:val="0D0D0D"/>
          <w:kern w:val="0"/>
          <w:sz w:val="24"/>
          <w:lang w:bidi="en-US"/>
        </w:rPr>
        <w:t>）涉及高空作业的，应做好现场隔离防范措施，高空作业前，报告甲方和区域管理部门，作业现场须配备一名现场监管人。</w:t>
      </w:r>
    </w:p>
    <w:p w14:paraId="16AABC05"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lastRenderedPageBreak/>
        <w:t>（</w:t>
      </w:r>
      <w:r w:rsidRPr="00F54C3F">
        <w:rPr>
          <w:rFonts w:ascii="宋体" w:hAnsi="宋体" w:cs="宋体"/>
          <w:bCs/>
          <w:color w:val="0D0D0D"/>
          <w:kern w:val="0"/>
          <w:sz w:val="24"/>
          <w:lang w:bidi="en-US"/>
        </w:rPr>
        <w:t>10</w:t>
      </w:r>
      <w:r w:rsidRPr="00F54C3F">
        <w:rPr>
          <w:rFonts w:ascii="宋体" w:hAnsi="宋体" w:cs="宋体" w:hint="eastAsia"/>
          <w:bCs/>
          <w:color w:val="0D0D0D"/>
          <w:kern w:val="0"/>
          <w:sz w:val="24"/>
          <w:lang w:bidi="en-US"/>
        </w:rPr>
        <w:t>）涉及动火、动焊的，应按照规定到区域管理部门申办动火证，施工前，报告甲方和区域管理部门。</w:t>
      </w:r>
    </w:p>
    <w:p w14:paraId="2EFBC54A"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11）拆除自行添置的设施设备，应向</w:t>
      </w:r>
      <w:r w:rsidRPr="00F54C3F">
        <w:rPr>
          <w:rFonts w:ascii="宋体" w:hAnsi="宋体" w:cs="宋体" w:hint="eastAsia"/>
          <w:bCs/>
          <w:color w:val="0D0D0D"/>
          <w:kern w:val="0"/>
          <w:sz w:val="24"/>
          <w:lang w:bidi="en-US"/>
        </w:rPr>
        <w:t>区域管理部门</w:t>
      </w:r>
      <w:r w:rsidRPr="00F54C3F">
        <w:rPr>
          <w:rFonts w:ascii="宋体" w:hAnsi="宋体" w:cs="宋体"/>
          <w:bCs/>
          <w:color w:val="0D0D0D"/>
          <w:kern w:val="0"/>
          <w:sz w:val="24"/>
          <w:lang w:bidi="en-US"/>
        </w:rPr>
        <w:t>提出申请，申请中应明确拆除范围、时间和相关设施保护措施，并确定联系人。</w:t>
      </w:r>
    </w:p>
    <w:p w14:paraId="0BCC6793"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12</w:t>
      </w:r>
      <w:r w:rsidRPr="00F54C3F">
        <w:rPr>
          <w:rFonts w:ascii="宋体" w:hAnsi="宋体" w:cs="宋体" w:hint="eastAsia"/>
          <w:bCs/>
          <w:color w:val="0D0D0D"/>
          <w:kern w:val="0"/>
          <w:sz w:val="24"/>
          <w:lang w:bidi="en-US"/>
        </w:rPr>
        <w:t>）应对施工人员的临时通行证进行严格管理，严禁发生证件丢失、冒用或过期使用等行为。</w:t>
      </w:r>
    </w:p>
    <w:p w14:paraId="3BAE3504"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13）按照规定将</w:t>
      </w:r>
      <w:r w:rsidRPr="00F54C3F">
        <w:rPr>
          <w:rFonts w:ascii="宋体" w:hAnsi="宋体" w:cs="宋体" w:hint="eastAsia"/>
          <w:bCs/>
          <w:color w:val="0D0D0D"/>
          <w:kern w:val="0"/>
          <w:sz w:val="24"/>
          <w:lang w:bidi="en-US"/>
        </w:rPr>
        <w:t>施工</w:t>
      </w:r>
      <w:r w:rsidRPr="00F54C3F">
        <w:rPr>
          <w:rFonts w:ascii="宋体" w:hAnsi="宋体" w:cs="宋体"/>
          <w:bCs/>
          <w:color w:val="0D0D0D"/>
          <w:kern w:val="0"/>
          <w:sz w:val="24"/>
          <w:lang w:bidi="en-US"/>
        </w:rPr>
        <w:t>临时设施、材料、垃圾和机具设备严格控制在围挡范围内，不得影响或私自占用公共部位及安全防护等设施。</w:t>
      </w:r>
    </w:p>
    <w:p w14:paraId="2534A04A" w14:textId="77777777" w:rsidR="00F54C3F" w:rsidRPr="00F54C3F" w:rsidRDefault="00F54C3F" w:rsidP="00F54C3F">
      <w:pPr>
        <w:widowControl/>
        <w:tabs>
          <w:tab w:val="left" w:pos="-141"/>
        </w:tabs>
        <w:adjustRightInd w:val="0"/>
        <w:snapToGrid w:val="0"/>
        <w:spacing w:line="440" w:lineRule="exact"/>
        <w:ind w:leftChars="-64" w:left="-134" w:firstLine="567"/>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14</w:t>
      </w: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遵守国家有关环境保护的法律规定，采取措施控制施工现场的各种粉尘、烟雾、废气、废水、固定废弃物以及噪声、振动对环境的污染和危害。</w:t>
      </w:r>
    </w:p>
    <w:p w14:paraId="6EF5F572" w14:textId="77777777" w:rsidR="00F54C3F" w:rsidRPr="00F54C3F" w:rsidRDefault="00F54C3F" w:rsidP="00F54C3F">
      <w:pPr>
        <w:widowControl/>
        <w:tabs>
          <w:tab w:val="left" w:pos="-141"/>
        </w:tabs>
        <w:adjustRightInd w:val="0"/>
        <w:snapToGrid w:val="0"/>
        <w:spacing w:line="440" w:lineRule="exact"/>
        <w:ind w:leftChars="-64" w:left="-134" w:firstLine="567"/>
        <w:rPr>
          <w:rFonts w:ascii="宋体" w:hAnsi="宋体" w:cs="宋体"/>
          <w:bCs/>
          <w:color w:val="0D0D0D"/>
          <w:kern w:val="0"/>
          <w:sz w:val="24"/>
          <w:lang w:bidi="en-US"/>
        </w:rPr>
      </w:pPr>
      <w:r w:rsidRPr="00F54C3F">
        <w:rPr>
          <w:rFonts w:ascii="宋体" w:hAnsi="宋体" w:cs="宋体" w:hint="eastAsia"/>
          <w:bCs/>
          <w:color w:val="0D0D0D"/>
          <w:kern w:val="0"/>
          <w:sz w:val="24"/>
          <w:lang w:bidi="en-US"/>
        </w:rPr>
        <w:t>（1</w:t>
      </w:r>
      <w:r w:rsidRPr="00F54C3F">
        <w:rPr>
          <w:rFonts w:ascii="宋体" w:hAnsi="宋体" w:cs="宋体"/>
          <w:bCs/>
          <w:color w:val="0D0D0D"/>
          <w:kern w:val="0"/>
          <w:sz w:val="24"/>
          <w:lang w:bidi="en-US"/>
        </w:rPr>
        <w:t>5</w:t>
      </w:r>
      <w:r w:rsidRPr="00F54C3F">
        <w:rPr>
          <w:rFonts w:ascii="宋体" w:hAnsi="宋体" w:cs="宋体" w:hint="eastAsia"/>
          <w:bCs/>
          <w:color w:val="0D0D0D"/>
          <w:kern w:val="0"/>
          <w:sz w:val="24"/>
          <w:lang w:bidi="en-US"/>
        </w:rPr>
        <w:t>）因施工可能影响楼内地面、周边道路、绿化、影响网络、水、电、气管网</w:t>
      </w:r>
      <w:r w:rsidRPr="00F54C3F">
        <w:rPr>
          <w:rFonts w:ascii="宋体" w:hAnsi="宋体" w:cs="宋体"/>
          <w:bCs/>
          <w:color w:val="0D0D0D"/>
          <w:kern w:val="0"/>
          <w:sz w:val="24"/>
          <w:lang w:bidi="en-US"/>
        </w:rPr>
        <w:t>等情况，必须前往公共区</w:t>
      </w:r>
      <w:r w:rsidRPr="00F54C3F">
        <w:rPr>
          <w:rFonts w:ascii="宋体" w:hAnsi="宋体" w:cs="宋体" w:hint="eastAsia"/>
          <w:bCs/>
          <w:color w:val="0D0D0D"/>
          <w:kern w:val="0"/>
          <w:sz w:val="24"/>
          <w:lang w:bidi="en-US"/>
        </w:rPr>
        <w:t>域</w:t>
      </w:r>
      <w:r w:rsidRPr="00F54C3F">
        <w:rPr>
          <w:rFonts w:ascii="宋体" w:hAnsi="宋体" w:cs="宋体"/>
          <w:bCs/>
          <w:color w:val="0D0D0D"/>
          <w:kern w:val="0"/>
          <w:sz w:val="24"/>
          <w:lang w:bidi="en-US"/>
        </w:rPr>
        <w:t>、网络、市政、能源</w:t>
      </w:r>
      <w:r w:rsidRPr="00F54C3F">
        <w:rPr>
          <w:rFonts w:ascii="宋体" w:hAnsi="宋体" w:cs="宋体" w:hint="eastAsia"/>
          <w:bCs/>
          <w:color w:val="0D0D0D"/>
          <w:kern w:val="0"/>
          <w:sz w:val="24"/>
          <w:lang w:bidi="en-US"/>
        </w:rPr>
        <w:t>等区域</w:t>
      </w:r>
      <w:r w:rsidRPr="00F54C3F">
        <w:rPr>
          <w:rFonts w:ascii="宋体" w:hAnsi="宋体" w:cs="宋体"/>
          <w:bCs/>
          <w:color w:val="0D0D0D"/>
          <w:kern w:val="0"/>
          <w:sz w:val="24"/>
          <w:lang w:bidi="en-US"/>
        </w:rPr>
        <w:t>监管部门办理相应的施工许可，取得施工许可证后，方可开工。</w:t>
      </w:r>
      <w:r w:rsidRPr="00F54C3F">
        <w:rPr>
          <w:rFonts w:ascii="宋体" w:hAnsi="宋体" w:cs="宋体" w:hint="eastAsia"/>
          <w:bCs/>
          <w:color w:val="0D0D0D"/>
          <w:kern w:val="0"/>
          <w:sz w:val="24"/>
          <w:lang w:bidi="en-US"/>
        </w:rPr>
        <w:t xml:space="preserve"> </w:t>
      </w:r>
      <w:r w:rsidRPr="00F54C3F">
        <w:rPr>
          <w:rFonts w:ascii="宋体" w:hAnsi="宋体" w:cs="宋体"/>
          <w:bCs/>
          <w:color w:val="0D0D0D"/>
          <w:kern w:val="0"/>
          <w:sz w:val="24"/>
          <w:lang w:bidi="en-US"/>
        </w:rPr>
        <w:t xml:space="preserve">                                                                                                     </w:t>
      </w:r>
    </w:p>
    <w:p w14:paraId="6CD609F3"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16）因施工可能影响公共交通运行秩序的，必须前往</w:t>
      </w:r>
      <w:r w:rsidRPr="00F54C3F">
        <w:rPr>
          <w:rFonts w:ascii="宋体" w:hAnsi="宋体" w:cs="宋体" w:hint="eastAsia"/>
          <w:bCs/>
          <w:color w:val="0D0D0D"/>
          <w:kern w:val="0"/>
          <w:sz w:val="24"/>
          <w:lang w:bidi="en-US"/>
        </w:rPr>
        <w:t>机场辖区</w:t>
      </w:r>
      <w:r w:rsidRPr="00F54C3F">
        <w:rPr>
          <w:rFonts w:ascii="宋体" w:hAnsi="宋体" w:cs="宋体"/>
          <w:bCs/>
          <w:color w:val="0D0D0D"/>
          <w:kern w:val="0"/>
          <w:sz w:val="24"/>
          <w:lang w:bidi="en-US"/>
        </w:rPr>
        <w:t>交巡警部门办理交通运行组织方案审批后，方可开工。</w:t>
      </w:r>
    </w:p>
    <w:p w14:paraId="6A48B313"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（17）必须严格施工管理，确保施工质量</w:t>
      </w:r>
      <w:r w:rsidRPr="00F54C3F">
        <w:rPr>
          <w:rFonts w:ascii="宋体" w:hAnsi="宋体" w:cs="宋体"/>
          <w:bCs/>
          <w:color w:val="0D0D0D"/>
          <w:kern w:val="0"/>
          <w:sz w:val="24"/>
          <w:lang w:bidi="en-US"/>
        </w:rPr>
        <w:t>,不得损坏或者影响机场</w:t>
      </w:r>
      <w:r w:rsidRPr="00F54C3F">
        <w:rPr>
          <w:rFonts w:ascii="宋体" w:hAnsi="宋体" w:cs="宋体" w:hint="eastAsia"/>
          <w:bCs/>
          <w:color w:val="0D0D0D"/>
          <w:kern w:val="0"/>
          <w:sz w:val="24"/>
          <w:lang w:bidi="en-US"/>
        </w:rPr>
        <w:t>各区域内建构筑物、</w:t>
      </w:r>
      <w:r w:rsidRPr="00F54C3F">
        <w:rPr>
          <w:rFonts w:ascii="宋体" w:hAnsi="宋体" w:cs="宋体"/>
          <w:bCs/>
          <w:color w:val="0D0D0D"/>
          <w:kern w:val="0"/>
          <w:sz w:val="24"/>
          <w:lang w:bidi="en-US"/>
        </w:rPr>
        <w:t>周边道路、绿化、</w:t>
      </w:r>
      <w:r w:rsidRPr="00F54C3F">
        <w:rPr>
          <w:rFonts w:ascii="宋体" w:hAnsi="宋体" w:cs="宋体" w:hint="eastAsia"/>
          <w:bCs/>
          <w:color w:val="0D0D0D"/>
          <w:kern w:val="0"/>
          <w:sz w:val="24"/>
          <w:lang w:bidi="en-US"/>
        </w:rPr>
        <w:t>信息</w:t>
      </w:r>
      <w:r w:rsidRPr="00F54C3F">
        <w:rPr>
          <w:rFonts w:ascii="宋体" w:hAnsi="宋体" w:cs="宋体"/>
          <w:bCs/>
          <w:color w:val="0D0D0D"/>
          <w:kern w:val="0"/>
          <w:sz w:val="24"/>
          <w:lang w:bidi="en-US"/>
        </w:rPr>
        <w:t>网络、</w:t>
      </w:r>
      <w:r w:rsidRPr="00F54C3F">
        <w:rPr>
          <w:rFonts w:ascii="宋体" w:hAnsi="宋体" w:cs="宋体" w:hint="eastAsia"/>
          <w:bCs/>
          <w:color w:val="0D0D0D"/>
          <w:kern w:val="0"/>
          <w:sz w:val="24"/>
          <w:lang w:bidi="en-US"/>
        </w:rPr>
        <w:t>能源网络以及其它机场设施设备正常运行，不得危及机场内工作人员、旅客的人身安全。</w:t>
      </w:r>
    </w:p>
    <w:p w14:paraId="020ACD3A"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（18</w:t>
      </w:r>
      <w:r w:rsidRPr="00F54C3F">
        <w:rPr>
          <w:rFonts w:ascii="宋体" w:hAnsi="宋体" w:cs="宋体"/>
          <w:bCs/>
          <w:color w:val="0D0D0D"/>
          <w:kern w:val="0"/>
          <w:sz w:val="24"/>
          <w:lang w:bidi="en-US"/>
        </w:rPr>
        <w:t>）</w:t>
      </w:r>
      <w:r w:rsidRPr="00F54C3F">
        <w:rPr>
          <w:rFonts w:ascii="宋体" w:hAnsi="宋体" w:cs="宋体" w:hint="eastAsia"/>
          <w:bCs/>
          <w:color w:val="0D0D0D"/>
          <w:kern w:val="0"/>
          <w:sz w:val="24"/>
          <w:lang w:bidi="en-US"/>
        </w:rPr>
        <w:t>应</w:t>
      </w:r>
      <w:r w:rsidRPr="00F54C3F">
        <w:rPr>
          <w:rFonts w:ascii="宋体" w:hAnsi="宋体" w:cs="宋体"/>
          <w:bCs/>
          <w:color w:val="0D0D0D"/>
          <w:kern w:val="0"/>
          <w:sz w:val="24"/>
          <w:lang w:bidi="en-US"/>
        </w:rPr>
        <w:t>严格遵守</w:t>
      </w:r>
      <w:r w:rsidRPr="00F54C3F">
        <w:rPr>
          <w:rFonts w:ascii="宋体" w:hAnsi="宋体" w:cs="宋体" w:hint="eastAsia"/>
          <w:bCs/>
          <w:color w:val="0D0D0D"/>
          <w:kern w:val="0"/>
          <w:sz w:val="24"/>
          <w:lang w:bidi="en-US"/>
        </w:rPr>
        <w:t>重庆机场管理机构及甲方的其它</w:t>
      </w:r>
      <w:r w:rsidRPr="00F54C3F">
        <w:rPr>
          <w:rFonts w:ascii="宋体" w:hAnsi="宋体" w:cs="宋体"/>
          <w:bCs/>
          <w:color w:val="0D0D0D"/>
          <w:kern w:val="0"/>
          <w:sz w:val="24"/>
          <w:lang w:bidi="en-US"/>
        </w:rPr>
        <w:t>施工安全管理规定。</w:t>
      </w:r>
    </w:p>
    <w:p w14:paraId="736FDE11"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
          <w:color w:val="0D0D0D"/>
          <w:kern w:val="0"/>
          <w:sz w:val="24"/>
          <w:lang w:bidi="en-US"/>
        </w:rPr>
      </w:pPr>
      <w:r w:rsidRPr="00F54C3F">
        <w:rPr>
          <w:rFonts w:ascii="宋体" w:hAnsi="宋体" w:cs="宋体"/>
          <w:b/>
          <w:color w:val="0D0D0D"/>
          <w:kern w:val="0"/>
          <w:sz w:val="24"/>
          <w:lang w:bidi="en-US"/>
        </w:rPr>
        <w:t>7.食品安全</w:t>
      </w:r>
    </w:p>
    <w:p w14:paraId="25A734A1"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1）取得国家规定的食品经营相关资质、许可、从业人员健康证明，确保食品经营行为符合国家法律法规、行业标准的要求。</w:t>
      </w:r>
    </w:p>
    <w:p w14:paraId="1A9AD809"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2）建立相应食品安全管理制度，</w:t>
      </w:r>
      <w:r w:rsidRPr="00F54C3F">
        <w:rPr>
          <w:rFonts w:ascii="宋体" w:hAnsi="宋体" w:cs="宋体" w:hint="eastAsia"/>
          <w:bCs/>
          <w:color w:val="0D0D0D"/>
          <w:kern w:val="0"/>
          <w:sz w:val="24"/>
          <w:lang w:bidi="en-US"/>
        </w:rPr>
        <w:t>明确食品安全管理机构人员，确保</w:t>
      </w:r>
      <w:proofErr w:type="gramStart"/>
      <w:r w:rsidRPr="00F54C3F">
        <w:rPr>
          <w:rFonts w:ascii="宋体" w:hAnsi="宋体" w:cs="宋体" w:hint="eastAsia"/>
          <w:bCs/>
          <w:color w:val="0D0D0D"/>
          <w:kern w:val="0"/>
          <w:sz w:val="24"/>
          <w:lang w:bidi="en-US"/>
        </w:rPr>
        <w:t>食材原料</w:t>
      </w:r>
      <w:proofErr w:type="gramEnd"/>
      <w:r w:rsidRPr="00F54C3F">
        <w:rPr>
          <w:rFonts w:ascii="宋体" w:hAnsi="宋体" w:cs="宋体" w:hint="eastAsia"/>
          <w:bCs/>
          <w:color w:val="0D0D0D"/>
          <w:kern w:val="0"/>
          <w:sz w:val="24"/>
          <w:lang w:bidi="en-US"/>
        </w:rPr>
        <w:t>采购、存储、加工、就餐环境、临近或过期食品以及餐厨垃圾处置等各环节全覆盖。</w:t>
      </w:r>
    </w:p>
    <w:p w14:paraId="415E990D"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3）按照规定建立食品安全有关的台账记录。</w:t>
      </w:r>
    </w:p>
    <w:p w14:paraId="65226202"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4）按照规定定期开展食品</w:t>
      </w:r>
      <w:r w:rsidRPr="00F54C3F">
        <w:rPr>
          <w:rFonts w:ascii="宋体" w:hAnsi="宋体" w:cs="宋体" w:hint="eastAsia"/>
          <w:bCs/>
          <w:color w:val="0D0D0D"/>
          <w:kern w:val="0"/>
          <w:sz w:val="24"/>
          <w:lang w:bidi="en-US"/>
        </w:rPr>
        <w:t>卫生</w:t>
      </w:r>
      <w:r w:rsidRPr="00F54C3F">
        <w:rPr>
          <w:rFonts w:ascii="宋体" w:hAnsi="宋体" w:cs="宋体"/>
          <w:bCs/>
          <w:color w:val="0D0D0D"/>
          <w:kern w:val="0"/>
          <w:sz w:val="24"/>
          <w:lang w:bidi="en-US"/>
        </w:rPr>
        <w:t>安全培训和食品</w:t>
      </w:r>
      <w:r w:rsidRPr="00F54C3F">
        <w:rPr>
          <w:rFonts w:ascii="宋体" w:hAnsi="宋体" w:cs="宋体" w:hint="eastAsia"/>
          <w:bCs/>
          <w:color w:val="0D0D0D"/>
          <w:kern w:val="0"/>
          <w:sz w:val="24"/>
          <w:lang w:bidi="en-US"/>
        </w:rPr>
        <w:t>卫生</w:t>
      </w:r>
      <w:r w:rsidRPr="00F54C3F">
        <w:rPr>
          <w:rFonts w:ascii="宋体" w:hAnsi="宋体" w:cs="宋体"/>
          <w:bCs/>
          <w:color w:val="0D0D0D"/>
          <w:kern w:val="0"/>
          <w:sz w:val="24"/>
          <w:lang w:bidi="en-US"/>
        </w:rPr>
        <w:t>安全检查，确保员工生产、加工、经营环节满足法律法规、标准、规范、规章制度的要求。</w:t>
      </w:r>
    </w:p>
    <w:p w14:paraId="7316E235"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5）建立突发食品安全事件应急处置预案，</w:t>
      </w:r>
      <w:r w:rsidRPr="00F54C3F">
        <w:rPr>
          <w:rFonts w:ascii="宋体" w:hAnsi="宋体" w:cs="宋体" w:hint="eastAsia"/>
          <w:bCs/>
          <w:color w:val="0D0D0D"/>
          <w:kern w:val="0"/>
          <w:sz w:val="24"/>
          <w:lang w:bidi="en-US"/>
        </w:rPr>
        <w:t>发生</w:t>
      </w:r>
      <w:r w:rsidRPr="00F54C3F">
        <w:rPr>
          <w:rFonts w:ascii="宋体" w:hAnsi="宋体" w:cs="宋体"/>
          <w:bCs/>
          <w:color w:val="0D0D0D"/>
          <w:kern w:val="0"/>
          <w:sz w:val="24"/>
          <w:lang w:bidi="en-US"/>
        </w:rPr>
        <w:t>异常情况</w:t>
      </w: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立即报告</w:t>
      </w:r>
      <w:r w:rsidRPr="00F54C3F">
        <w:rPr>
          <w:rFonts w:ascii="宋体" w:hAnsi="宋体" w:cs="宋体" w:hint="eastAsia"/>
          <w:bCs/>
          <w:color w:val="0D0D0D"/>
          <w:kern w:val="0"/>
          <w:sz w:val="24"/>
          <w:lang w:bidi="en-US"/>
        </w:rPr>
        <w:t>重庆</w:t>
      </w:r>
      <w:r w:rsidRPr="00F54C3F">
        <w:rPr>
          <w:rFonts w:ascii="宋体" w:hAnsi="宋体" w:cs="宋体"/>
          <w:bCs/>
          <w:color w:val="0D0D0D"/>
          <w:kern w:val="0"/>
          <w:sz w:val="24"/>
          <w:lang w:bidi="en-US"/>
        </w:rPr>
        <w:t>机场管理机构</w:t>
      </w:r>
      <w:r w:rsidRPr="00F54C3F">
        <w:rPr>
          <w:rFonts w:ascii="宋体" w:hAnsi="宋体" w:cs="宋体" w:hint="eastAsia"/>
          <w:bCs/>
          <w:color w:val="0D0D0D"/>
          <w:kern w:val="0"/>
          <w:sz w:val="24"/>
          <w:lang w:bidi="en-US"/>
        </w:rPr>
        <w:t>及甲方</w:t>
      </w:r>
      <w:r w:rsidRPr="00F54C3F">
        <w:rPr>
          <w:rFonts w:ascii="宋体" w:hAnsi="宋体" w:cs="宋体"/>
          <w:bCs/>
          <w:color w:val="0D0D0D"/>
          <w:kern w:val="0"/>
          <w:sz w:val="24"/>
          <w:lang w:bidi="en-US"/>
        </w:rPr>
        <w:t>，以便正确应对，及时处置，降低损失。</w:t>
      </w:r>
    </w:p>
    <w:p w14:paraId="4FF0F248"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
          <w:color w:val="0D0D0D"/>
          <w:kern w:val="0"/>
          <w:sz w:val="24"/>
          <w:lang w:bidi="en-US"/>
        </w:rPr>
      </w:pPr>
      <w:r w:rsidRPr="00F54C3F">
        <w:rPr>
          <w:rFonts w:ascii="宋体" w:hAnsi="宋体" w:cs="宋体"/>
          <w:b/>
          <w:color w:val="0D0D0D"/>
          <w:kern w:val="0"/>
          <w:sz w:val="24"/>
          <w:lang w:bidi="en-US"/>
        </w:rPr>
        <w:t>8.</w:t>
      </w:r>
      <w:r w:rsidRPr="00F54C3F">
        <w:rPr>
          <w:rFonts w:ascii="宋体" w:hAnsi="宋体" w:cs="宋体" w:hint="eastAsia"/>
          <w:b/>
          <w:color w:val="0D0D0D"/>
          <w:kern w:val="0"/>
          <w:sz w:val="24"/>
          <w:lang w:bidi="en-US"/>
        </w:rPr>
        <w:t>疫情防控</w:t>
      </w:r>
    </w:p>
    <w:p w14:paraId="698B84B4" w14:textId="77777777" w:rsidR="00F54C3F" w:rsidRPr="00F54C3F" w:rsidRDefault="00F54C3F" w:rsidP="00F54C3F">
      <w:pPr>
        <w:spacing w:line="360" w:lineRule="auto"/>
        <w:ind w:firstLineChars="200" w:firstLine="480"/>
        <w:rPr>
          <w:rFonts w:ascii="宋体" w:hAnsi="宋体"/>
          <w:color w:val="0D0D0D"/>
          <w:sz w:val="24"/>
        </w:rPr>
      </w:pPr>
      <w:r w:rsidRPr="00F54C3F">
        <w:rPr>
          <w:rFonts w:ascii="宋体" w:hAnsi="宋体" w:hint="eastAsia"/>
          <w:color w:val="0D0D0D"/>
          <w:sz w:val="24"/>
        </w:rPr>
        <w:t>（1）</w:t>
      </w:r>
      <w:r w:rsidRPr="00F54C3F">
        <w:rPr>
          <w:rFonts w:ascii="宋体" w:hAnsi="宋体"/>
          <w:color w:val="0D0D0D"/>
          <w:sz w:val="24"/>
        </w:rPr>
        <w:t>落实疫情防控主体责任</w:t>
      </w:r>
      <w:r w:rsidRPr="00F54C3F">
        <w:rPr>
          <w:rFonts w:ascii="宋体" w:hAnsi="宋体" w:hint="eastAsia"/>
          <w:color w:val="0D0D0D"/>
          <w:sz w:val="24"/>
        </w:rPr>
        <w:t>，</w:t>
      </w:r>
      <w:r w:rsidRPr="00F54C3F">
        <w:rPr>
          <w:rFonts w:ascii="宋体" w:hAnsi="宋体"/>
          <w:color w:val="0D0D0D"/>
          <w:sz w:val="24"/>
        </w:rPr>
        <w:t>明确疫情防控责任人</w:t>
      </w:r>
      <w:r w:rsidRPr="00F54C3F">
        <w:rPr>
          <w:rFonts w:ascii="宋体" w:hAnsi="宋体" w:hint="eastAsia"/>
          <w:color w:val="0D0D0D"/>
          <w:sz w:val="24"/>
        </w:rPr>
        <w:t>，明确疫情防控</w:t>
      </w:r>
      <w:r w:rsidRPr="00F043F3">
        <w:rPr>
          <w:rFonts w:ascii="宋体" w:hAnsi="宋体" w:cs="宋体"/>
          <w:sz w:val="24"/>
        </w:rPr>
        <w:t>专班人员或</w:t>
      </w:r>
      <w:r>
        <w:rPr>
          <w:rFonts w:ascii="宋体" w:hAnsi="宋体" w:cs="宋体" w:hint="eastAsia"/>
          <w:sz w:val="24"/>
        </w:rPr>
        <w:lastRenderedPageBreak/>
        <w:t>指定负责</w:t>
      </w:r>
      <w:r w:rsidRPr="00F043F3">
        <w:rPr>
          <w:rFonts w:ascii="宋体" w:hAnsi="宋体" w:cs="宋体"/>
          <w:sz w:val="24"/>
        </w:rPr>
        <w:t>疫情防控的</w:t>
      </w:r>
      <w:r w:rsidRPr="00F043F3">
        <w:rPr>
          <w:rFonts w:ascii="宋体" w:hAnsi="宋体" w:cs="宋体" w:hint="eastAsia"/>
          <w:sz w:val="24"/>
        </w:rPr>
        <w:t>专员</w:t>
      </w:r>
      <w:r w:rsidRPr="00F54C3F">
        <w:rPr>
          <w:rFonts w:ascii="宋体" w:hAnsi="宋体"/>
          <w:color w:val="0D0D0D"/>
          <w:sz w:val="24"/>
        </w:rPr>
        <w:t>。</w:t>
      </w:r>
    </w:p>
    <w:p w14:paraId="286ED159" w14:textId="77777777" w:rsidR="00F54C3F" w:rsidRPr="00F54C3F" w:rsidRDefault="00F54C3F" w:rsidP="00F54C3F">
      <w:pPr>
        <w:spacing w:line="360" w:lineRule="auto"/>
        <w:ind w:firstLineChars="200" w:firstLine="480"/>
        <w:rPr>
          <w:rFonts w:ascii="宋体" w:hAnsi="宋体"/>
          <w:color w:val="0D0D0D"/>
          <w:sz w:val="24"/>
        </w:rPr>
      </w:pPr>
      <w:r w:rsidRPr="00F54C3F">
        <w:rPr>
          <w:rFonts w:ascii="宋体" w:hAnsi="宋体" w:hint="eastAsia"/>
          <w:color w:val="0D0D0D"/>
          <w:sz w:val="24"/>
        </w:rPr>
        <w:t>（2）执行、落实机场防控办及甲方疫情防控方案、岗位防护标准等疫情防控要求及措施，</w:t>
      </w:r>
      <w:r w:rsidRPr="00F54C3F">
        <w:rPr>
          <w:rFonts w:ascii="宋体" w:hAnsi="宋体" w:cs="仿宋" w:hint="eastAsia"/>
          <w:color w:val="0D0D0D"/>
          <w:sz w:val="24"/>
        </w:rPr>
        <w:t>储备足够的防护物资。</w:t>
      </w:r>
    </w:p>
    <w:p w14:paraId="3E6202A6" w14:textId="77777777" w:rsidR="00F54C3F" w:rsidRPr="00F54C3F" w:rsidRDefault="00F54C3F" w:rsidP="00F54C3F">
      <w:pPr>
        <w:spacing w:line="360" w:lineRule="auto"/>
        <w:ind w:firstLineChars="200" w:firstLine="480"/>
        <w:rPr>
          <w:rFonts w:ascii="宋体" w:hAnsi="宋体"/>
          <w:color w:val="0D0D0D"/>
          <w:sz w:val="24"/>
          <w:lang w:eastAsia="zh-Hans"/>
        </w:rPr>
      </w:pPr>
      <w:r w:rsidRPr="00F54C3F">
        <w:rPr>
          <w:rFonts w:ascii="宋体" w:hAnsi="宋体" w:hint="eastAsia"/>
          <w:color w:val="0D0D0D"/>
          <w:sz w:val="24"/>
        </w:rPr>
        <w:t>（3）组织开展疫情防控政策、制度、规章、流程专项培训及演练，并做好培训记录。建立疫情防控管理专项台账，包括但不限于：疫情常态化防控方案、应急处置预案、</w:t>
      </w:r>
      <w:r w:rsidRPr="00F54C3F">
        <w:rPr>
          <w:rFonts w:ascii="宋体" w:hAnsi="宋体" w:cs="方正仿宋_GBK" w:hint="eastAsia"/>
          <w:color w:val="0D0D0D"/>
          <w:sz w:val="24"/>
        </w:rPr>
        <w:t>保障岗位疫情防控标准、</w:t>
      </w:r>
      <w:r w:rsidRPr="00F54C3F">
        <w:rPr>
          <w:rFonts w:ascii="宋体" w:hAnsi="宋体" w:cs="方正小标宋_GBK" w:hint="eastAsia"/>
          <w:color w:val="0D0D0D"/>
          <w:sz w:val="24"/>
          <w:lang w:eastAsia="zh-Hans"/>
        </w:rPr>
        <w:t>疫情防控工作手册。</w:t>
      </w:r>
    </w:p>
    <w:p w14:paraId="510C6070" w14:textId="77777777" w:rsidR="00F54C3F" w:rsidRPr="00F54C3F" w:rsidRDefault="00F54C3F" w:rsidP="00F54C3F">
      <w:pPr>
        <w:spacing w:line="360" w:lineRule="auto"/>
        <w:ind w:firstLineChars="200" w:firstLine="480"/>
        <w:rPr>
          <w:rFonts w:ascii="宋体" w:hAnsi="宋体"/>
          <w:color w:val="0D0D0D"/>
          <w:sz w:val="24"/>
        </w:rPr>
      </w:pPr>
      <w:r w:rsidRPr="00F54C3F">
        <w:rPr>
          <w:rFonts w:ascii="宋体" w:hAnsi="宋体" w:hint="eastAsia"/>
          <w:color w:val="0D0D0D"/>
          <w:sz w:val="24"/>
        </w:rPr>
        <w:t>（4）严格按照疫情防控规定组织员工开展疫苗接种，按照规定频次核酸检测，确保应接尽接、应检尽检，并按照规定做好相应记录和相关信息报送。</w:t>
      </w:r>
    </w:p>
    <w:p w14:paraId="62DC8320" w14:textId="77777777" w:rsidR="00F54C3F" w:rsidRPr="00F54C3F" w:rsidRDefault="00F54C3F" w:rsidP="00F54C3F">
      <w:pPr>
        <w:spacing w:line="360" w:lineRule="auto"/>
        <w:ind w:firstLineChars="200" w:firstLine="480"/>
        <w:rPr>
          <w:rFonts w:ascii="宋体" w:hAnsi="宋体" w:cs="Times New Roman Regular"/>
          <w:color w:val="0D0D0D"/>
          <w:sz w:val="24"/>
        </w:rPr>
      </w:pPr>
      <w:r w:rsidRPr="00F54C3F">
        <w:rPr>
          <w:rFonts w:ascii="宋体" w:hAnsi="宋体" w:hint="eastAsia"/>
          <w:color w:val="0D0D0D"/>
          <w:sz w:val="24"/>
        </w:rPr>
        <w:t>（5）按照要求加强员工管控，</w:t>
      </w:r>
      <w:r w:rsidRPr="00F54C3F">
        <w:rPr>
          <w:rFonts w:ascii="宋体" w:hAnsi="宋体" w:cs="仿宋" w:hint="eastAsia"/>
          <w:color w:val="0D0D0D"/>
          <w:sz w:val="24"/>
        </w:rPr>
        <w:t>严格员工外出管理，</w:t>
      </w:r>
      <w:r w:rsidRPr="00F54C3F">
        <w:rPr>
          <w:rFonts w:ascii="宋体" w:hAnsi="宋体" w:hint="eastAsia"/>
          <w:color w:val="0D0D0D"/>
          <w:sz w:val="24"/>
        </w:rPr>
        <w:t>及时开展员工离渝返渝动态轨迹排查，严格禁止员工前往中（高）风险区所在城市，按照规定时间收集、汇总员工活动轨迹信息、数据，按要求如实报送。</w:t>
      </w:r>
    </w:p>
    <w:p w14:paraId="409F45AE" w14:textId="77777777" w:rsidR="00F54C3F" w:rsidRPr="00F54C3F" w:rsidRDefault="00F54C3F" w:rsidP="00F54C3F">
      <w:pPr>
        <w:spacing w:line="360" w:lineRule="auto"/>
        <w:ind w:firstLineChars="200" w:firstLine="480"/>
        <w:rPr>
          <w:rFonts w:ascii="宋体" w:hAnsi="宋体"/>
          <w:color w:val="0D0D0D"/>
          <w:sz w:val="24"/>
        </w:rPr>
      </w:pPr>
      <w:r w:rsidRPr="00F54C3F">
        <w:rPr>
          <w:rFonts w:ascii="宋体" w:hAnsi="宋体" w:hint="eastAsia"/>
          <w:color w:val="0D0D0D"/>
          <w:sz w:val="24"/>
        </w:rPr>
        <w:t>（</w:t>
      </w:r>
      <w:r w:rsidRPr="00F54C3F">
        <w:rPr>
          <w:rFonts w:ascii="宋体" w:hAnsi="宋体"/>
          <w:color w:val="0D0D0D"/>
          <w:sz w:val="24"/>
        </w:rPr>
        <w:t>6</w:t>
      </w:r>
      <w:r w:rsidRPr="00F54C3F">
        <w:rPr>
          <w:rFonts w:ascii="宋体" w:hAnsi="宋体" w:hint="eastAsia"/>
          <w:color w:val="0D0D0D"/>
          <w:sz w:val="24"/>
        </w:rPr>
        <w:t>）按照规定频次每日开展环境预防性消毒；做好员工个人防护和消毒；</w:t>
      </w:r>
      <w:r w:rsidRPr="00F54C3F">
        <w:rPr>
          <w:rFonts w:ascii="宋体" w:hAnsi="宋体" w:cs="宋体" w:hint="eastAsia"/>
          <w:color w:val="0D0D0D"/>
          <w:kern w:val="0"/>
          <w:sz w:val="24"/>
        </w:rPr>
        <w:t>严格执行</w:t>
      </w:r>
      <w:r w:rsidRPr="00F54C3F">
        <w:rPr>
          <w:rFonts w:ascii="宋体" w:hAnsi="宋体" w:cs="方正仿宋_GBK" w:hint="eastAsia"/>
          <w:color w:val="0D0D0D"/>
          <w:sz w:val="24"/>
        </w:rPr>
        <w:t>员工</w:t>
      </w:r>
      <w:r w:rsidRPr="00F54C3F">
        <w:rPr>
          <w:rFonts w:ascii="宋体" w:hAnsi="宋体" w:cs="方正小标宋_GBK" w:hint="eastAsia"/>
          <w:color w:val="0D0D0D"/>
          <w:sz w:val="24"/>
        </w:rPr>
        <w:t>岗位疫情防控标准；</w:t>
      </w:r>
      <w:r w:rsidRPr="00F54C3F">
        <w:rPr>
          <w:rFonts w:ascii="宋体" w:hAnsi="宋体" w:hint="eastAsia"/>
          <w:color w:val="0D0D0D"/>
          <w:sz w:val="24"/>
        </w:rPr>
        <w:t>按规定开展员工健康监测、体温检测，建立员工健康档案，关注员工心理健康。</w:t>
      </w:r>
    </w:p>
    <w:p w14:paraId="394102FF" w14:textId="77777777" w:rsidR="00F54C3F" w:rsidRPr="00F54C3F" w:rsidRDefault="00F54C3F" w:rsidP="00F54C3F">
      <w:pPr>
        <w:spacing w:line="360" w:lineRule="auto"/>
        <w:ind w:firstLineChars="200" w:firstLine="480"/>
        <w:rPr>
          <w:rFonts w:ascii="宋体" w:hAnsi="宋体"/>
          <w:color w:val="0D0D0D"/>
          <w:sz w:val="24"/>
        </w:rPr>
      </w:pPr>
      <w:r w:rsidRPr="00F54C3F">
        <w:rPr>
          <w:rFonts w:ascii="宋体" w:hAnsi="宋体" w:hint="eastAsia"/>
          <w:color w:val="0D0D0D"/>
          <w:sz w:val="24"/>
        </w:rPr>
        <w:t>（</w:t>
      </w:r>
      <w:r w:rsidRPr="00F54C3F">
        <w:rPr>
          <w:rFonts w:ascii="宋体" w:hAnsi="宋体"/>
          <w:color w:val="0D0D0D"/>
          <w:sz w:val="24"/>
        </w:rPr>
        <w:t>7</w:t>
      </w:r>
      <w:r w:rsidRPr="00F54C3F">
        <w:rPr>
          <w:rFonts w:ascii="宋体" w:hAnsi="宋体" w:hint="eastAsia"/>
          <w:color w:val="0D0D0D"/>
          <w:sz w:val="24"/>
        </w:rPr>
        <w:t>）落实</w:t>
      </w:r>
      <w:r w:rsidRPr="00F54C3F">
        <w:rPr>
          <w:rFonts w:ascii="宋体" w:hAnsi="宋体" w:cs="宋体" w:hint="eastAsia"/>
          <w:color w:val="0D0D0D"/>
          <w:kern w:val="0"/>
          <w:sz w:val="24"/>
        </w:rPr>
        <w:t>疫情防控措施，</w:t>
      </w:r>
      <w:r w:rsidRPr="00F54C3F">
        <w:rPr>
          <w:rFonts w:ascii="宋体" w:hAnsi="宋体" w:hint="eastAsia"/>
          <w:color w:val="0D0D0D"/>
          <w:sz w:val="24"/>
        </w:rPr>
        <w:t>提示旅客戴好口罩，提示旅客保持“一米线”间距，发现旅客体温、健康码、行程码等异常情况，按照规定流程开展应急处置，及时报告甲方和机场防控办。</w:t>
      </w:r>
    </w:p>
    <w:p w14:paraId="0E1CC1DD" w14:textId="77777777" w:rsidR="00F54C3F" w:rsidRPr="00F54C3F" w:rsidRDefault="00F54C3F" w:rsidP="00F54C3F">
      <w:pPr>
        <w:spacing w:line="360" w:lineRule="auto"/>
        <w:ind w:firstLineChars="200" w:firstLine="482"/>
        <w:rPr>
          <w:rFonts w:ascii="宋体" w:hAnsi="宋体"/>
          <w:color w:val="0D0D0D"/>
          <w:sz w:val="24"/>
        </w:rPr>
      </w:pPr>
      <w:r w:rsidRPr="00F54C3F">
        <w:rPr>
          <w:rFonts w:ascii="宋体" w:hAnsi="宋体" w:cs="宋体"/>
          <w:b/>
          <w:color w:val="0D0D0D"/>
          <w:kern w:val="0"/>
          <w:sz w:val="24"/>
          <w:lang w:bidi="en-US"/>
        </w:rPr>
        <w:t>9.其他</w:t>
      </w:r>
    </w:p>
    <w:p w14:paraId="0045EADE"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1）重庆机场发生应急抢险情况时，乙方必须无条件服从</w:t>
      </w:r>
      <w:r w:rsidRPr="00F54C3F">
        <w:rPr>
          <w:rFonts w:ascii="宋体" w:hAnsi="宋体" w:cs="宋体" w:hint="eastAsia"/>
          <w:bCs/>
          <w:color w:val="0D0D0D"/>
          <w:kern w:val="0"/>
          <w:sz w:val="24"/>
          <w:lang w:bidi="en-US"/>
        </w:rPr>
        <w:t>重庆</w:t>
      </w:r>
      <w:r w:rsidRPr="00F54C3F">
        <w:rPr>
          <w:rFonts w:ascii="宋体" w:hAnsi="宋体" w:cs="宋体"/>
          <w:bCs/>
          <w:color w:val="0D0D0D"/>
          <w:kern w:val="0"/>
          <w:sz w:val="24"/>
          <w:lang w:bidi="en-US"/>
        </w:rPr>
        <w:t>机场管理机构</w:t>
      </w:r>
      <w:r w:rsidRPr="00F54C3F">
        <w:rPr>
          <w:rFonts w:ascii="宋体" w:hAnsi="宋体" w:cs="宋体" w:hint="eastAsia"/>
          <w:bCs/>
          <w:color w:val="0D0D0D"/>
          <w:kern w:val="0"/>
          <w:sz w:val="24"/>
          <w:lang w:bidi="en-US"/>
        </w:rPr>
        <w:t>及</w:t>
      </w:r>
      <w:r w:rsidRPr="00F54C3F">
        <w:rPr>
          <w:rFonts w:ascii="宋体" w:hAnsi="宋体" w:cs="宋体"/>
          <w:bCs/>
          <w:color w:val="0D0D0D"/>
          <w:kern w:val="0"/>
          <w:sz w:val="24"/>
          <w:lang w:bidi="en-US"/>
        </w:rPr>
        <w:t>甲方的应急抢险指挥和相关人员、物资、设施设备的调配，并参加应急抢险活动。</w:t>
      </w:r>
    </w:p>
    <w:p w14:paraId="1550073D"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2）其它涉及场所安全管理方面的工作。</w:t>
      </w:r>
    </w:p>
    <w:p w14:paraId="3A3278AB" w14:textId="77777777" w:rsidR="00F54C3F" w:rsidRPr="00F54C3F" w:rsidRDefault="00F54C3F" w:rsidP="00F54C3F">
      <w:pPr>
        <w:widowControl/>
        <w:tabs>
          <w:tab w:val="left" w:pos="-141"/>
        </w:tabs>
        <w:snapToGrid w:val="0"/>
        <w:spacing w:line="440" w:lineRule="exact"/>
        <w:ind w:leftChars="-64" w:left="-134" w:firstLine="568"/>
        <w:jc w:val="left"/>
        <w:rPr>
          <w:rFonts w:ascii="宋体" w:hAnsi="宋体" w:cs="宋体"/>
          <w:b/>
          <w:color w:val="0D0D0D"/>
          <w:kern w:val="0"/>
          <w:sz w:val="24"/>
          <w:lang w:bidi="en-US"/>
        </w:rPr>
      </w:pPr>
      <w:r w:rsidRPr="00F54C3F">
        <w:rPr>
          <w:rFonts w:ascii="宋体" w:hAnsi="宋体" w:cs="宋体" w:hint="eastAsia"/>
          <w:b/>
          <w:color w:val="0D0D0D"/>
          <w:kern w:val="0"/>
          <w:sz w:val="24"/>
          <w:lang w:bidi="en-US"/>
        </w:rPr>
        <w:t>三、违约责任</w:t>
      </w:r>
    </w:p>
    <w:p w14:paraId="3D4C013C"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
          <w:color w:val="0D0D0D"/>
          <w:kern w:val="0"/>
          <w:sz w:val="24"/>
          <w:lang w:bidi="en-US"/>
        </w:rPr>
      </w:pPr>
      <w:r w:rsidRPr="00F54C3F">
        <w:rPr>
          <w:rFonts w:ascii="宋体" w:hAnsi="宋体" w:cs="宋体" w:hint="eastAsia"/>
          <w:b/>
          <w:color w:val="0D0D0D"/>
          <w:kern w:val="0"/>
          <w:sz w:val="24"/>
          <w:lang w:bidi="en-US"/>
        </w:rPr>
        <w:t>（一）员工违约</w:t>
      </w:r>
    </w:p>
    <w:p w14:paraId="27D820EE"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乙方所属员工有违反安全管理要求行为的，乙方需承担相关违约责任。</w:t>
      </w:r>
    </w:p>
    <w:p w14:paraId="297424E7" w14:textId="77777777" w:rsidR="00F54C3F" w:rsidRPr="00F54C3F" w:rsidRDefault="00F54C3F" w:rsidP="00F54C3F">
      <w:pPr>
        <w:widowControl/>
        <w:tabs>
          <w:tab w:val="left" w:pos="-141"/>
        </w:tabs>
        <w:snapToGrid w:val="0"/>
        <w:spacing w:line="440" w:lineRule="exact"/>
        <w:ind w:leftChars="-64" w:left="-134" w:firstLine="567"/>
        <w:rPr>
          <w:rFonts w:ascii="宋体" w:hAnsi="宋体" w:cs="宋体"/>
          <w:b/>
          <w:color w:val="0D0D0D"/>
          <w:kern w:val="0"/>
          <w:sz w:val="24"/>
          <w:lang w:bidi="en-US"/>
        </w:rPr>
      </w:pPr>
      <w:r w:rsidRPr="00F54C3F">
        <w:rPr>
          <w:rFonts w:ascii="宋体" w:hAnsi="宋体" w:cs="宋体" w:hint="eastAsia"/>
          <w:b/>
          <w:color w:val="0D0D0D"/>
          <w:kern w:val="0"/>
          <w:sz w:val="24"/>
          <w:lang w:bidi="en-US"/>
        </w:rPr>
        <w:t>（二）单位违约</w:t>
      </w:r>
    </w:p>
    <w:p w14:paraId="67B86E9C" w14:textId="77777777" w:rsidR="00F54C3F" w:rsidRPr="00F54C3F" w:rsidRDefault="00F54C3F" w:rsidP="00F54C3F">
      <w:pPr>
        <w:widowControl/>
        <w:tabs>
          <w:tab w:val="left" w:pos="-141"/>
        </w:tabs>
        <w:snapToGrid w:val="0"/>
        <w:spacing w:line="440" w:lineRule="exact"/>
        <w:ind w:leftChars="-64" w:left="-134" w:firstLine="567"/>
        <w:rPr>
          <w:rFonts w:ascii="宋体" w:hAnsi="宋体" w:cs="宋体"/>
          <w:b/>
          <w:color w:val="0D0D0D"/>
          <w:kern w:val="0"/>
          <w:sz w:val="24"/>
          <w:lang w:bidi="en-US"/>
        </w:rPr>
      </w:pPr>
      <w:r w:rsidRPr="00F54C3F">
        <w:rPr>
          <w:rFonts w:ascii="宋体" w:hAnsi="宋体" w:cs="宋体"/>
          <w:bCs/>
          <w:color w:val="0D0D0D"/>
          <w:kern w:val="0"/>
          <w:sz w:val="24"/>
          <w:lang w:bidi="en-US"/>
        </w:rPr>
        <w:t>1.因乙方原因给</w:t>
      </w:r>
      <w:r w:rsidRPr="00F54C3F">
        <w:rPr>
          <w:rFonts w:ascii="宋体" w:hAnsi="宋体" w:cs="宋体" w:hint="eastAsia"/>
          <w:bCs/>
          <w:color w:val="0D0D0D"/>
          <w:kern w:val="0"/>
          <w:sz w:val="24"/>
          <w:lang w:bidi="en-US"/>
        </w:rPr>
        <w:t>重庆机场相关部门和</w:t>
      </w:r>
      <w:r w:rsidRPr="00F54C3F">
        <w:rPr>
          <w:rFonts w:ascii="宋体" w:hAnsi="宋体" w:cs="宋体"/>
          <w:bCs/>
          <w:color w:val="0D0D0D"/>
          <w:kern w:val="0"/>
          <w:sz w:val="24"/>
          <w:lang w:bidi="en-US"/>
        </w:rPr>
        <w:t>甲方造成经济损失的，甲方有权要求乙方进行损失赔偿。</w:t>
      </w:r>
    </w:p>
    <w:p w14:paraId="29783575"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bCs/>
          <w:color w:val="0D0D0D"/>
          <w:kern w:val="0"/>
          <w:sz w:val="24"/>
          <w:lang w:bidi="en-US"/>
        </w:rPr>
        <w:t>2.甲方有权将乙方安全违法、违章行为或重大安全隐患上报公安机关。</w:t>
      </w:r>
    </w:p>
    <w:p w14:paraId="03A79ABB"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bCs/>
          <w:color w:val="0D0D0D"/>
          <w:kern w:val="0"/>
          <w:sz w:val="24"/>
          <w:lang w:bidi="en-US"/>
        </w:rPr>
        <w:t>3.乙方有下列情形之一的，甲方有权要求乙方承担200－1000</w:t>
      </w:r>
      <w:r w:rsidRPr="00F54C3F">
        <w:rPr>
          <w:rFonts w:ascii="宋体" w:hAnsi="宋体" w:cs="宋体" w:hint="eastAsia"/>
          <w:bCs/>
          <w:color w:val="0D0D0D"/>
          <w:kern w:val="0"/>
          <w:sz w:val="24"/>
          <w:lang w:bidi="en-US"/>
        </w:rPr>
        <w:t>（含）</w:t>
      </w:r>
      <w:r w:rsidRPr="00F54C3F">
        <w:rPr>
          <w:rFonts w:ascii="宋体" w:hAnsi="宋体" w:cs="宋体"/>
          <w:bCs/>
          <w:color w:val="0D0D0D"/>
          <w:kern w:val="0"/>
          <w:sz w:val="24"/>
          <w:lang w:bidi="en-US"/>
        </w:rPr>
        <w:t>元的违约金。</w:t>
      </w:r>
    </w:p>
    <w:p w14:paraId="4FE7A783"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1）甲方或上级机构检查发现的</w:t>
      </w:r>
      <w:r w:rsidRPr="00F54C3F">
        <w:rPr>
          <w:rFonts w:ascii="宋体" w:hAnsi="宋体" w:cs="宋体" w:hint="eastAsia"/>
          <w:bCs/>
          <w:color w:val="0D0D0D"/>
          <w:kern w:val="0"/>
          <w:sz w:val="24"/>
          <w:lang w:bidi="en-US"/>
        </w:rPr>
        <w:t>安全</w:t>
      </w:r>
      <w:r w:rsidRPr="00F54C3F">
        <w:rPr>
          <w:rFonts w:ascii="宋体" w:hAnsi="宋体" w:cs="宋体"/>
          <w:bCs/>
          <w:color w:val="0D0D0D"/>
          <w:kern w:val="0"/>
          <w:sz w:val="24"/>
          <w:lang w:bidi="en-US"/>
        </w:rPr>
        <w:t>问题，</w:t>
      </w:r>
      <w:r w:rsidRPr="00F54C3F">
        <w:rPr>
          <w:rFonts w:ascii="宋体" w:hAnsi="宋体" w:cs="宋体" w:hint="eastAsia"/>
          <w:bCs/>
          <w:color w:val="0D0D0D"/>
          <w:kern w:val="0"/>
          <w:sz w:val="24"/>
          <w:lang w:bidi="en-US"/>
        </w:rPr>
        <w:t>未及时整改的</w:t>
      </w:r>
      <w:r w:rsidRPr="00F54C3F">
        <w:rPr>
          <w:rFonts w:ascii="宋体" w:hAnsi="宋体" w:cs="宋体"/>
          <w:bCs/>
          <w:color w:val="0D0D0D"/>
          <w:kern w:val="0"/>
          <w:sz w:val="24"/>
          <w:lang w:bidi="en-US"/>
        </w:rPr>
        <w:t>。</w:t>
      </w:r>
    </w:p>
    <w:p w14:paraId="0512338C"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lastRenderedPageBreak/>
        <w:t>（</w:t>
      </w:r>
      <w:r w:rsidRPr="00F54C3F">
        <w:rPr>
          <w:rFonts w:ascii="宋体" w:hAnsi="宋体" w:cs="宋体"/>
          <w:bCs/>
          <w:color w:val="0D0D0D"/>
          <w:kern w:val="0"/>
          <w:sz w:val="24"/>
          <w:lang w:bidi="en-US"/>
        </w:rPr>
        <w:t>2）因乙方原因引发误报警或不正常事件，对重庆机场安全影响轻微的。</w:t>
      </w:r>
    </w:p>
    <w:p w14:paraId="26502501"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3）单位或员工存在不配合甲方（或甲方委托单位）正常的安全管理工作，情节较轻微的。</w:t>
      </w:r>
    </w:p>
    <w:p w14:paraId="6BA8521B"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4）不认真履行安全管理职责，违反协议中空防安全第（1）-（8）项、消防安全第（1）-（</w:t>
      </w:r>
      <w:r w:rsidRPr="00F54C3F">
        <w:rPr>
          <w:rFonts w:ascii="宋体" w:hAnsi="宋体" w:cs="宋体" w:hint="eastAsia"/>
          <w:bCs/>
          <w:color w:val="0D0D0D"/>
          <w:kern w:val="0"/>
          <w:sz w:val="24"/>
          <w:lang w:bidi="en-US"/>
        </w:rPr>
        <w:t>21</w:t>
      </w:r>
      <w:r w:rsidRPr="00F54C3F">
        <w:rPr>
          <w:rFonts w:ascii="宋体" w:hAnsi="宋体" w:cs="宋体"/>
          <w:bCs/>
          <w:color w:val="0D0D0D"/>
          <w:kern w:val="0"/>
          <w:sz w:val="24"/>
          <w:lang w:bidi="en-US"/>
        </w:rPr>
        <w:t>）项、治安安全第（1）-（10）项、旅客意外伤害第（1）-（</w:t>
      </w:r>
      <w:r w:rsidRPr="00F54C3F">
        <w:rPr>
          <w:rFonts w:ascii="宋体" w:hAnsi="宋体" w:cs="宋体" w:hint="eastAsia"/>
          <w:bCs/>
          <w:color w:val="0D0D0D"/>
          <w:kern w:val="0"/>
          <w:sz w:val="24"/>
          <w:lang w:bidi="en-US"/>
        </w:rPr>
        <w:t>4</w:t>
      </w:r>
      <w:r w:rsidRPr="00F54C3F">
        <w:rPr>
          <w:rFonts w:ascii="宋体" w:hAnsi="宋体" w:cs="宋体"/>
          <w:bCs/>
          <w:color w:val="0D0D0D"/>
          <w:kern w:val="0"/>
          <w:sz w:val="24"/>
          <w:lang w:bidi="en-US"/>
        </w:rPr>
        <w:t>）项、员工安全第（1）-（6）项、施工安全（1）-（</w:t>
      </w:r>
      <w:r w:rsidRPr="00F54C3F">
        <w:rPr>
          <w:rFonts w:ascii="宋体" w:hAnsi="宋体" w:cs="宋体" w:hint="eastAsia"/>
          <w:bCs/>
          <w:color w:val="0D0D0D"/>
          <w:kern w:val="0"/>
          <w:sz w:val="24"/>
          <w:lang w:bidi="en-US"/>
        </w:rPr>
        <w:t>18</w:t>
      </w:r>
      <w:r w:rsidRPr="00F54C3F">
        <w:rPr>
          <w:rFonts w:ascii="宋体" w:hAnsi="宋体" w:cs="宋体"/>
          <w:bCs/>
          <w:color w:val="0D0D0D"/>
          <w:kern w:val="0"/>
          <w:sz w:val="24"/>
          <w:lang w:bidi="en-US"/>
        </w:rPr>
        <w:t>）项、食品安全（1）-（5）项</w:t>
      </w:r>
      <w:r w:rsidRPr="00F54C3F">
        <w:rPr>
          <w:rFonts w:ascii="宋体" w:hAnsi="宋体" w:cs="宋体" w:hint="eastAsia"/>
          <w:bCs/>
          <w:color w:val="0D0D0D"/>
          <w:kern w:val="0"/>
          <w:sz w:val="24"/>
          <w:lang w:bidi="en-US"/>
        </w:rPr>
        <w:t>、疫情防控（1）</w:t>
      </w:r>
      <w:r w:rsidRPr="00F54C3F">
        <w:rPr>
          <w:rFonts w:ascii="宋体" w:hAnsi="宋体" w:cs="宋体"/>
          <w:bCs/>
          <w:color w:val="0D0D0D"/>
          <w:kern w:val="0"/>
          <w:sz w:val="24"/>
          <w:lang w:bidi="en-US"/>
        </w:rPr>
        <w:t>-（7）项</w:t>
      </w: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情节轻微的。</w:t>
      </w:r>
    </w:p>
    <w:p w14:paraId="3362BF3C"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（5</w:t>
      </w:r>
      <w:r w:rsidRPr="00F54C3F">
        <w:rPr>
          <w:rFonts w:ascii="宋体" w:hAnsi="宋体" w:cs="宋体"/>
          <w:bCs/>
          <w:color w:val="0D0D0D"/>
          <w:kern w:val="0"/>
          <w:sz w:val="24"/>
          <w:lang w:bidi="en-US"/>
        </w:rPr>
        <w:t>）违反协议中其他第（1）、（2）项的，情节轻微的安全违章行为。</w:t>
      </w:r>
    </w:p>
    <w:p w14:paraId="6E4F2A26"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bCs/>
          <w:color w:val="0D0D0D"/>
          <w:kern w:val="0"/>
          <w:sz w:val="24"/>
          <w:lang w:bidi="en-US"/>
        </w:rPr>
        <w:t>4.乙方有下列情形之一的，甲方有权要求乙方承担1000－3000</w:t>
      </w:r>
      <w:r w:rsidRPr="00F54C3F">
        <w:rPr>
          <w:rFonts w:ascii="宋体" w:hAnsi="宋体" w:cs="宋体" w:hint="eastAsia"/>
          <w:bCs/>
          <w:color w:val="0D0D0D"/>
          <w:kern w:val="0"/>
          <w:sz w:val="24"/>
          <w:lang w:bidi="en-US"/>
        </w:rPr>
        <w:t>（含）</w:t>
      </w:r>
      <w:r w:rsidRPr="00F54C3F">
        <w:rPr>
          <w:rFonts w:ascii="宋体" w:hAnsi="宋体" w:cs="宋体"/>
          <w:bCs/>
          <w:color w:val="0D0D0D"/>
          <w:kern w:val="0"/>
          <w:sz w:val="24"/>
          <w:lang w:bidi="en-US"/>
        </w:rPr>
        <w:t>元的违约金：</w:t>
      </w:r>
    </w:p>
    <w:p w14:paraId="6E10ED56"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1）</w:t>
      </w:r>
      <w:r w:rsidRPr="00F54C3F">
        <w:rPr>
          <w:rFonts w:ascii="宋体" w:hAnsi="宋体" w:cs="宋体" w:hint="eastAsia"/>
          <w:bCs/>
          <w:color w:val="0D0D0D"/>
          <w:kern w:val="0"/>
          <w:sz w:val="24"/>
          <w:lang w:bidi="en-US"/>
        </w:rPr>
        <w:t>乙方租赁的</w:t>
      </w:r>
      <w:r w:rsidRPr="00F54C3F">
        <w:rPr>
          <w:rFonts w:ascii="宋体" w:hAnsi="宋体" w:cs="宋体"/>
          <w:bCs/>
          <w:color w:val="0D0D0D"/>
          <w:kern w:val="0"/>
          <w:sz w:val="24"/>
          <w:lang w:bidi="en-US"/>
        </w:rPr>
        <w:t>场所存在安全隐患，经甲方或上级</w:t>
      </w:r>
      <w:r w:rsidRPr="00F54C3F">
        <w:rPr>
          <w:rFonts w:ascii="宋体" w:hAnsi="宋体" w:cs="宋体" w:hint="eastAsia"/>
          <w:bCs/>
          <w:color w:val="0D0D0D"/>
          <w:kern w:val="0"/>
          <w:sz w:val="24"/>
          <w:lang w:bidi="en-US"/>
        </w:rPr>
        <w:t>管理</w:t>
      </w:r>
      <w:r w:rsidRPr="00F54C3F">
        <w:rPr>
          <w:rFonts w:ascii="宋体" w:hAnsi="宋体" w:cs="宋体"/>
          <w:bCs/>
          <w:color w:val="0D0D0D"/>
          <w:kern w:val="0"/>
          <w:sz w:val="24"/>
          <w:lang w:bidi="en-US"/>
        </w:rPr>
        <w:t>机构责令限期改正，但限期改正期满无正当理由拒绝改正的</w:t>
      </w:r>
      <w:r w:rsidRPr="00F54C3F">
        <w:rPr>
          <w:rFonts w:ascii="宋体" w:hAnsi="宋体" w:cs="宋体" w:hint="eastAsia"/>
          <w:bCs/>
          <w:color w:val="0D0D0D"/>
          <w:kern w:val="0"/>
          <w:sz w:val="24"/>
          <w:lang w:bidi="en-US"/>
        </w:rPr>
        <w:t>，或存在多次违反本协议条款的</w:t>
      </w:r>
      <w:r w:rsidRPr="00F54C3F">
        <w:rPr>
          <w:rFonts w:ascii="宋体" w:hAnsi="宋体" w:cs="宋体"/>
          <w:bCs/>
          <w:color w:val="0D0D0D"/>
          <w:kern w:val="0"/>
          <w:sz w:val="24"/>
          <w:lang w:bidi="en-US"/>
        </w:rPr>
        <w:t>。</w:t>
      </w:r>
    </w:p>
    <w:p w14:paraId="1A6DEE10"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2）乙方原因引发误报警或不正常事件，对</w:t>
      </w:r>
      <w:r w:rsidRPr="00F54C3F">
        <w:rPr>
          <w:rFonts w:ascii="宋体" w:hAnsi="宋体" w:cs="宋体" w:hint="eastAsia"/>
          <w:bCs/>
          <w:color w:val="0D0D0D"/>
          <w:kern w:val="0"/>
          <w:sz w:val="24"/>
          <w:lang w:bidi="en-US"/>
        </w:rPr>
        <w:t>重庆机场和甲方</w:t>
      </w:r>
      <w:r w:rsidRPr="00F54C3F">
        <w:rPr>
          <w:rFonts w:ascii="宋体" w:hAnsi="宋体" w:cs="宋体"/>
          <w:bCs/>
          <w:color w:val="0D0D0D"/>
          <w:kern w:val="0"/>
          <w:sz w:val="24"/>
          <w:lang w:bidi="en-US"/>
        </w:rPr>
        <w:t>安全造成一定影响的。</w:t>
      </w:r>
    </w:p>
    <w:p w14:paraId="06528BFF"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3）不认真履行安全管理职责，违反协议中空防安全第（1）-（8）项、消防安全第（1）-（</w:t>
      </w:r>
      <w:r w:rsidRPr="00F54C3F">
        <w:rPr>
          <w:rFonts w:ascii="宋体" w:hAnsi="宋体" w:cs="宋体" w:hint="eastAsia"/>
          <w:bCs/>
          <w:color w:val="0D0D0D"/>
          <w:kern w:val="0"/>
          <w:sz w:val="24"/>
          <w:lang w:bidi="en-US"/>
        </w:rPr>
        <w:t>21</w:t>
      </w:r>
      <w:r w:rsidRPr="00F54C3F">
        <w:rPr>
          <w:rFonts w:ascii="宋体" w:hAnsi="宋体" w:cs="宋体"/>
          <w:bCs/>
          <w:color w:val="0D0D0D"/>
          <w:kern w:val="0"/>
          <w:sz w:val="24"/>
          <w:lang w:bidi="en-US"/>
        </w:rPr>
        <w:t>）项、治安安全第（1）-（10）项、旅客意外伤害第（1）-（</w:t>
      </w:r>
      <w:r w:rsidRPr="00F54C3F">
        <w:rPr>
          <w:rFonts w:ascii="宋体" w:hAnsi="宋体" w:cs="宋体" w:hint="eastAsia"/>
          <w:bCs/>
          <w:color w:val="0D0D0D"/>
          <w:kern w:val="0"/>
          <w:sz w:val="24"/>
          <w:lang w:bidi="en-US"/>
        </w:rPr>
        <w:t>4</w:t>
      </w:r>
      <w:r w:rsidRPr="00F54C3F">
        <w:rPr>
          <w:rFonts w:ascii="宋体" w:hAnsi="宋体" w:cs="宋体"/>
          <w:bCs/>
          <w:color w:val="0D0D0D"/>
          <w:kern w:val="0"/>
          <w:sz w:val="24"/>
          <w:lang w:bidi="en-US"/>
        </w:rPr>
        <w:t>）项、员工安全第（1）-（6）项、施工安全（1）-（</w:t>
      </w:r>
      <w:r w:rsidRPr="00F54C3F">
        <w:rPr>
          <w:rFonts w:ascii="宋体" w:hAnsi="宋体" w:cs="宋体" w:hint="eastAsia"/>
          <w:bCs/>
          <w:color w:val="0D0D0D"/>
          <w:kern w:val="0"/>
          <w:sz w:val="24"/>
          <w:lang w:bidi="en-US"/>
        </w:rPr>
        <w:t>18</w:t>
      </w:r>
      <w:r w:rsidRPr="00F54C3F">
        <w:rPr>
          <w:rFonts w:ascii="宋体" w:hAnsi="宋体" w:cs="宋体"/>
          <w:bCs/>
          <w:color w:val="0D0D0D"/>
          <w:kern w:val="0"/>
          <w:sz w:val="24"/>
          <w:lang w:bidi="en-US"/>
        </w:rPr>
        <w:t>）项、食品安全（1）-（5）项</w:t>
      </w:r>
      <w:r w:rsidRPr="00F54C3F">
        <w:rPr>
          <w:rFonts w:ascii="宋体" w:hAnsi="宋体" w:cs="宋体" w:hint="eastAsia"/>
          <w:bCs/>
          <w:color w:val="0D0D0D"/>
          <w:kern w:val="0"/>
          <w:sz w:val="24"/>
          <w:lang w:bidi="en-US"/>
        </w:rPr>
        <w:t>、疫情防控（1）</w:t>
      </w:r>
      <w:r w:rsidRPr="00F54C3F">
        <w:rPr>
          <w:rFonts w:ascii="宋体" w:hAnsi="宋体" w:cs="宋体"/>
          <w:bCs/>
          <w:color w:val="0D0D0D"/>
          <w:kern w:val="0"/>
          <w:sz w:val="24"/>
          <w:lang w:bidi="en-US"/>
        </w:rPr>
        <w:t>-（7）项，</w:t>
      </w:r>
      <w:r w:rsidRPr="00F54C3F">
        <w:rPr>
          <w:rFonts w:ascii="宋体" w:hAnsi="宋体" w:cs="宋体" w:hint="eastAsia"/>
          <w:bCs/>
          <w:color w:val="0D0D0D"/>
          <w:kern w:val="0"/>
          <w:sz w:val="24"/>
          <w:lang w:bidi="en-US"/>
        </w:rPr>
        <w:t>对重庆机场和甲方造成</w:t>
      </w:r>
      <w:r w:rsidRPr="00F54C3F">
        <w:rPr>
          <w:rFonts w:ascii="宋体" w:hAnsi="宋体" w:cs="宋体"/>
          <w:bCs/>
          <w:color w:val="0D0D0D"/>
          <w:kern w:val="0"/>
          <w:sz w:val="24"/>
          <w:lang w:bidi="en-US"/>
        </w:rPr>
        <w:t>一定影响的。</w:t>
      </w:r>
    </w:p>
    <w:p w14:paraId="27D1613F"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4）</w:t>
      </w:r>
      <w:r w:rsidRPr="00F54C3F">
        <w:rPr>
          <w:rFonts w:ascii="宋体" w:hAnsi="宋体" w:cs="宋体" w:hint="eastAsia"/>
          <w:bCs/>
          <w:color w:val="0D0D0D"/>
          <w:kern w:val="0"/>
          <w:sz w:val="24"/>
          <w:lang w:bidi="en-US"/>
        </w:rPr>
        <w:t>违反限制物品管理规定或刀具管理规定，违规带入、带离、存放、使用</w:t>
      </w:r>
      <w:r w:rsidRPr="00F54C3F">
        <w:rPr>
          <w:rFonts w:ascii="宋体" w:hAnsi="宋体" w:cs="宋体"/>
          <w:bCs/>
          <w:color w:val="0D0D0D"/>
          <w:kern w:val="0"/>
          <w:sz w:val="24"/>
          <w:lang w:bidi="en-US"/>
        </w:rPr>
        <w:t>限制物品</w:t>
      </w:r>
      <w:r w:rsidRPr="00F54C3F">
        <w:rPr>
          <w:rFonts w:ascii="宋体" w:hAnsi="宋体" w:cs="宋体" w:hint="eastAsia"/>
          <w:bCs/>
          <w:color w:val="0D0D0D"/>
          <w:kern w:val="0"/>
          <w:sz w:val="24"/>
          <w:lang w:bidi="en-US"/>
        </w:rPr>
        <w:t>或刀具，</w:t>
      </w:r>
      <w:r w:rsidRPr="00F54C3F">
        <w:rPr>
          <w:rFonts w:ascii="宋体" w:hAnsi="宋体" w:cs="宋体"/>
          <w:bCs/>
          <w:color w:val="0D0D0D"/>
          <w:kern w:val="0"/>
          <w:sz w:val="24"/>
          <w:lang w:bidi="en-US"/>
        </w:rPr>
        <w:t>未造成影响或影响轻微的。</w:t>
      </w:r>
    </w:p>
    <w:p w14:paraId="268C7CCA"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（5）隐瞒、伪造或未如实报送员工行程信息、疫苗接种记录、核酸检测记录或其他疫情防控信息数据，未造成疫情防控影响或影响轻微的。</w:t>
      </w:r>
    </w:p>
    <w:p w14:paraId="769C0F1F"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6）违反协议中其他第（1）、（2）项的，情节较严重的安全违章行为。</w:t>
      </w:r>
    </w:p>
    <w:p w14:paraId="5BFD0BE0"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5.</w:t>
      </w:r>
      <w:r w:rsidRPr="00F54C3F">
        <w:rPr>
          <w:rFonts w:ascii="宋体" w:hAnsi="宋体" w:cs="宋体"/>
          <w:bCs/>
          <w:color w:val="0D0D0D"/>
          <w:kern w:val="0"/>
          <w:sz w:val="24"/>
          <w:lang w:bidi="en-US"/>
        </w:rPr>
        <w:t>乙方有下列情形之一的，甲方有权要求乙方承担3000—30000</w:t>
      </w:r>
      <w:r w:rsidRPr="00F54C3F">
        <w:rPr>
          <w:rFonts w:ascii="宋体" w:hAnsi="宋体" w:cs="宋体" w:hint="eastAsia"/>
          <w:bCs/>
          <w:color w:val="0D0D0D"/>
          <w:kern w:val="0"/>
          <w:sz w:val="24"/>
          <w:lang w:bidi="en-US"/>
        </w:rPr>
        <w:t>（含）</w:t>
      </w:r>
      <w:r w:rsidRPr="00F54C3F">
        <w:rPr>
          <w:rFonts w:ascii="宋体" w:hAnsi="宋体" w:cs="宋体"/>
          <w:bCs/>
          <w:color w:val="0D0D0D"/>
          <w:kern w:val="0"/>
          <w:sz w:val="24"/>
          <w:lang w:bidi="en-US"/>
        </w:rPr>
        <w:t>元的违约金。</w:t>
      </w:r>
    </w:p>
    <w:p w14:paraId="15BD74B5"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1）乙方原因发生安全责任事故</w:t>
      </w:r>
      <w:r w:rsidRPr="00F54C3F">
        <w:rPr>
          <w:rFonts w:ascii="宋体" w:hAnsi="宋体" w:cs="宋体" w:hint="eastAsia"/>
          <w:bCs/>
          <w:color w:val="0D0D0D"/>
          <w:kern w:val="0"/>
          <w:sz w:val="24"/>
          <w:lang w:bidi="en-US"/>
        </w:rPr>
        <w:t>症候、不安全事件和安全责任事故</w:t>
      </w:r>
      <w:r w:rsidRPr="00F54C3F">
        <w:rPr>
          <w:rFonts w:ascii="宋体" w:hAnsi="宋体" w:cs="宋体"/>
          <w:bCs/>
          <w:color w:val="0D0D0D"/>
          <w:kern w:val="0"/>
          <w:sz w:val="24"/>
          <w:lang w:bidi="en-US"/>
        </w:rPr>
        <w:t>的。</w:t>
      </w:r>
    </w:p>
    <w:p w14:paraId="2032FF8D"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2）乙方原因引发不正常事件，对</w:t>
      </w:r>
      <w:r w:rsidRPr="00F54C3F">
        <w:rPr>
          <w:rFonts w:ascii="宋体" w:hAnsi="宋体" w:cs="宋体" w:hint="eastAsia"/>
          <w:bCs/>
          <w:color w:val="0D0D0D"/>
          <w:kern w:val="0"/>
          <w:sz w:val="24"/>
          <w:lang w:bidi="en-US"/>
        </w:rPr>
        <w:t>重庆机场和甲方</w:t>
      </w:r>
      <w:r w:rsidRPr="00F54C3F">
        <w:rPr>
          <w:rFonts w:ascii="宋体" w:hAnsi="宋体" w:cs="宋体"/>
          <w:bCs/>
          <w:color w:val="0D0D0D"/>
          <w:kern w:val="0"/>
          <w:sz w:val="24"/>
          <w:lang w:bidi="en-US"/>
        </w:rPr>
        <w:t>安全造成严重影响的</w:t>
      </w:r>
      <w:r w:rsidRPr="00F54C3F">
        <w:rPr>
          <w:rFonts w:ascii="宋体" w:hAnsi="宋体" w:cs="宋体" w:hint="eastAsia"/>
          <w:bCs/>
          <w:color w:val="0D0D0D"/>
          <w:kern w:val="0"/>
          <w:sz w:val="24"/>
          <w:lang w:bidi="en-US"/>
        </w:rPr>
        <w:t>。</w:t>
      </w:r>
    </w:p>
    <w:p w14:paraId="5F8275C0"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（3</w:t>
      </w:r>
      <w:r w:rsidRPr="00F54C3F">
        <w:rPr>
          <w:rFonts w:ascii="宋体" w:hAnsi="宋体" w:cs="宋体"/>
          <w:bCs/>
          <w:color w:val="0D0D0D"/>
          <w:kern w:val="0"/>
          <w:sz w:val="24"/>
          <w:lang w:bidi="en-US"/>
        </w:rPr>
        <w:t>）</w:t>
      </w:r>
      <w:r w:rsidRPr="00F54C3F">
        <w:rPr>
          <w:rFonts w:ascii="宋体" w:hAnsi="宋体" w:cs="宋体" w:hint="eastAsia"/>
          <w:bCs/>
          <w:color w:val="0D0D0D"/>
          <w:kern w:val="0"/>
          <w:sz w:val="24"/>
          <w:lang w:bidi="en-US"/>
        </w:rPr>
        <w:t>违反</w:t>
      </w:r>
      <w:r w:rsidRPr="00F54C3F">
        <w:rPr>
          <w:rFonts w:ascii="宋体" w:hAnsi="宋体" w:cs="宋体"/>
          <w:bCs/>
          <w:color w:val="0D0D0D"/>
          <w:kern w:val="0"/>
          <w:sz w:val="24"/>
          <w:lang w:bidi="en-US"/>
        </w:rPr>
        <w:t>限制物品</w:t>
      </w:r>
      <w:r w:rsidRPr="00F54C3F">
        <w:rPr>
          <w:rFonts w:ascii="宋体" w:hAnsi="宋体" w:cs="宋体" w:hint="eastAsia"/>
          <w:bCs/>
          <w:color w:val="0D0D0D"/>
          <w:kern w:val="0"/>
          <w:sz w:val="24"/>
          <w:lang w:bidi="en-US"/>
        </w:rPr>
        <w:t>管理规定或刀具管理规定，违规带入、带离、存放、使用</w:t>
      </w:r>
      <w:r w:rsidRPr="00F54C3F">
        <w:rPr>
          <w:rFonts w:ascii="宋体" w:hAnsi="宋体" w:cs="宋体"/>
          <w:bCs/>
          <w:color w:val="0D0D0D"/>
          <w:kern w:val="0"/>
          <w:sz w:val="24"/>
          <w:lang w:bidi="en-US"/>
        </w:rPr>
        <w:t>限制物品</w:t>
      </w:r>
      <w:r w:rsidRPr="00F54C3F">
        <w:rPr>
          <w:rFonts w:ascii="宋体" w:hAnsi="宋体" w:cs="宋体" w:hint="eastAsia"/>
          <w:bCs/>
          <w:color w:val="0D0D0D"/>
          <w:kern w:val="0"/>
          <w:sz w:val="24"/>
          <w:lang w:bidi="en-US"/>
        </w:rPr>
        <w:t>或刀具，对重庆机场和甲方</w:t>
      </w:r>
      <w:r w:rsidRPr="00F54C3F">
        <w:rPr>
          <w:rFonts w:ascii="宋体" w:hAnsi="宋体" w:cs="宋体"/>
          <w:bCs/>
          <w:color w:val="0D0D0D"/>
          <w:kern w:val="0"/>
          <w:sz w:val="24"/>
          <w:lang w:bidi="en-US"/>
        </w:rPr>
        <w:t>造成</w:t>
      </w:r>
      <w:r w:rsidRPr="00F54C3F">
        <w:rPr>
          <w:rFonts w:ascii="宋体" w:hAnsi="宋体" w:cs="宋体" w:hint="eastAsia"/>
          <w:bCs/>
          <w:color w:val="0D0D0D"/>
          <w:kern w:val="0"/>
          <w:sz w:val="24"/>
          <w:lang w:bidi="en-US"/>
        </w:rPr>
        <w:t>一定</w:t>
      </w:r>
      <w:r w:rsidRPr="00F54C3F">
        <w:rPr>
          <w:rFonts w:ascii="宋体" w:hAnsi="宋体" w:cs="宋体"/>
          <w:bCs/>
          <w:color w:val="0D0D0D"/>
          <w:kern w:val="0"/>
          <w:sz w:val="24"/>
          <w:lang w:bidi="en-US"/>
        </w:rPr>
        <w:t>影响</w:t>
      </w:r>
      <w:r w:rsidRPr="00F54C3F">
        <w:rPr>
          <w:rFonts w:ascii="宋体" w:hAnsi="宋体" w:cs="宋体" w:hint="eastAsia"/>
          <w:bCs/>
          <w:color w:val="0D0D0D"/>
          <w:kern w:val="0"/>
          <w:sz w:val="24"/>
          <w:lang w:bidi="en-US"/>
        </w:rPr>
        <w:t>或后果</w:t>
      </w:r>
      <w:r w:rsidRPr="00F54C3F">
        <w:rPr>
          <w:rFonts w:ascii="宋体" w:hAnsi="宋体" w:cs="宋体"/>
          <w:bCs/>
          <w:color w:val="0D0D0D"/>
          <w:kern w:val="0"/>
          <w:sz w:val="24"/>
          <w:lang w:bidi="en-US"/>
        </w:rPr>
        <w:t>的。</w:t>
      </w:r>
    </w:p>
    <w:p w14:paraId="2AEC2310"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（4</w:t>
      </w:r>
      <w:r w:rsidRPr="00F54C3F">
        <w:rPr>
          <w:rFonts w:ascii="宋体" w:hAnsi="宋体" w:cs="宋体"/>
          <w:bCs/>
          <w:color w:val="0D0D0D"/>
          <w:kern w:val="0"/>
          <w:sz w:val="24"/>
          <w:lang w:bidi="en-US"/>
        </w:rPr>
        <w:t>）</w:t>
      </w:r>
      <w:r w:rsidRPr="00F54C3F">
        <w:rPr>
          <w:rFonts w:ascii="宋体" w:hAnsi="宋体" w:cs="宋体" w:hint="eastAsia"/>
          <w:bCs/>
          <w:color w:val="0D0D0D"/>
          <w:kern w:val="0"/>
          <w:sz w:val="24"/>
          <w:lang w:bidi="en-US"/>
        </w:rPr>
        <w:t>违反相关安全法律法规，受到政府主管部门处罚的，或</w:t>
      </w:r>
      <w:r w:rsidRPr="00F54C3F">
        <w:rPr>
          <w:rFonts w:ascii="宋体" w:hAnsi="宋体" w:cs="宋体"/>
          <w:bCs/>
          <w:color w:val="0D0D0D"/>
          <w:kern w:val="0"/>
          <w:sz w:val="24"/>
          <w:lang w:bidi="en-US"/>
        </w:rPr>
        <w:t>多次违反本协议相关内容受到违约</w:t>
      </w:r>
      <w:r w:rsidRPr="00F54C3F">
        <w:rPr>
          <w:rFonts w:ascii="宋体" w:hAnsi="宋体" w:cs="宋体" w:hint="eastAsia"/>
          <w:bCs/>
          <w:color w:val="0D0D0D"/>
          <w:kern w:val="0"/>
          <w:sz w:val="24"/>
          <w:lang w:bidi="en-US"/>
        </w:rPr>
        <w:t>处理及违约扣款</w:t>
      </w:r>
      <w:r w:rsidRPr="00F54C3F">
        <w:rPr>
          <w:rFonts w:ascii="宋体" w:hAnsi="宋体" w:cs="宋体"/>
          <w:bCs/>
          <w:color w:val="0D0D0D"/>
          <w:kern w:val="0"/>
          <w:sz w:val="24"/>
          <w:lang w:bidi="en-US"/>
        </w:rPr>
        <w:t>的。</w:t>
      </w:r>
    </w:p>
    <w:p w14:paraId="4009EE43"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lastRenderedPageBreak/>
        <w:t>（5</w:t>
      </w:r>
      <w:r w:rsidRPr="00F54C3F">
        <w:rPr>
          <w:rFonts w:ascii="宋体" w:hAnsi="宋体" w:cs="宋体"/>
          <w:bCs/>
          <w:color w:val="0D0D0D"/>
          <w:kern w:val="0"/>
          <w:sz w:val="24"/>
          <w:lang w:bidi="en-US"/>
        </w:rPr>
        <w:t>）故意破坏安全设施、设备、器材及标识、标牌的。</w:t>
      </w:r>
    </w:p>
    <w:p w14:paraId="580644D3"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（6）隐瞒、伪造或未如实报送员工行程信息、疫苗接种记录、核酸检测记录或其他疫情防控信息数据，以及其他严重违反疫情防控规定，对重庆机场和甲方疫情防控工作造成一定影响或后果的。</w:t>
      </w:r>
    </w:p>
    <w:p w14:paraId="038B2D3F"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7）不认真履行安全管理职责，违反协议中空防安全第（1）-（8）项、消防安全第（1）-（</w:t>
      </w:r>
      <w:r w:rsidRPr="00F54C3F">
        <w:rPr>
          <w:rFonts w:ascii="宋体" w:hAnsi="宋体" w:cs="宋体" w:hint="eastAsia"/>
          <w:bCs/>
          <w:color w:val="0D0D0D"/>
          <w:kern w:val="0"/>
          <w:sz w:val="24"/>
          <w:lang w:bidi="en-US"/>
        </w:rPr>
        <w:t>21</w:t>
      </w:r>
      <w:r w:rsidRPr="00F54C3F">
        <w:rPr>
          <w:rFonts w:ascii="宋体" w:hAnsi="宋体" w:cs="宋体"/>
          <w:bCs/>
          <w:color w:val="0D0D0D"/>
          <w:kern w:val="0"/>
          <w:sz w:val="24"/>
          <w:lang w:bidi="en-US"/>
        </w:rPr>
        <w:t>）项、治安安全第（1）-（10）项、旅客意外伤害第（1）-（</w:t>
      </w:r>
      <w:r w:rsidRPr="00F54C3F">
        <w:rPr>
          <w:rFonts w:ascii="宋体" w:hAnsi="宋体" w:cs="宋体" w:hint="eastAsia"/>
          <w:bCs/>
          <w:color w:val="0D0D0D"/>
          <w:kern w:val="0"/>
          <w:sz w:val="24"/>
          <w:lang w:bidi="en-US"/>
        </w:rPr>
        <w:t>4</w:t>
      </w:r>
      <w:r w:rsidRPr="00F54C3F">
        <w:rPr>
          <w:rFonts w:ascii="宋体" w:hAnsi="宋体" w:cs="宋体"/>
          <w:bCs/>
          <w:color w:val="0D0D0D"/>
          <w:kern w:val="0"/>
          <w:sz w:val="24"/>
          <w:lang w:bidi="en-US"/>
        </w:rPr>
        <w:t>）项、员工安全第（1）-（6）项、施工安全（1）-（</w:t>
      </w:r>
      <w:r w:rsidRPr="00F54C3F">
        <w:rPr>
          <w:rFonts w:ascii="宋体" w:hAnsi="宋体" w:cs="宋体" w:hint="eastAsia"/>
          <w:bCs/>
          <w:color w:val="0D0D0D"/>
          <w:kern w:val="0"/>
          <w:sz w:val="24"/>
          <w:lang w:bidi="en-US"/>
        </w:rPr>
        <w:t>18</w:t>
      </w:r>
      <w:r w:rsidRPr="00F54C3F">
        <w:rPr>
          <w:rFonts w:ascii="宋体" w:hAnsi="宋体" w:cs="宋体"/>
          <w:bCs/>
          <w:color w:val="0D0D0D"/>
          <w:kern w:val="0"/>
          <w:sz w:val="24"/>
          <w:lang w:bidi="en-US"/>
        </w:rPr>
        <w:t>）项、食品安全（1）-（5）项</w:t>
      </w:r>
      <w:r w:rsidRPr="00F54C3F">
        <w:rPr>
          <w:rFonts w:ascii="宋体" w:hAnsi="宋体" w:cs="宋体" w:hint="eastAsia"/>
          <w:bCs/>
          <w:color w:val="0D0D0D"/>
          <w:kern w:val="0"/>
          <w:sz w:val="24"/>
          <w:lang w:bidi="en-US"/>
        </w:rPr>
        <w:t>、疫情防控（1）</w:t>
      </w:r>
      <w:r w:rsidRPr="00F54C3F">
        <w:rPr>
          <w:rFonts w:ascii="宋体" w:hAnsi="宋体" w:cs="宋体"/>
          <w:bCs/>
          <w:color w:val="0D0D0D"/>
          <w:kern w:val="0"/>
          <w:sz w:val="24"/>
          <w:lang w:bidi="en-US"/>
        </w:rPr>
        <w:t>-（7）项，</w:t>
      </w:r>
      <w:r w:rsidRPr="00F54C3F">
        <w:rPr>
          <w:rFonts w:ascii="宋体" w:hAnsi="宋体" w:cs="宋体" w:hint="eastAsia"/>
          <w:bCs/>
          <w:color w:val="0D0D0D"/>
          <w:kern w:val="0"/>
          <w:sz w:val="24"/>
          <w:lang w:bidi="en-US"/>
        </w:rPr>
        <w:t>对重庆机场和甲方</w:t>
      </w:r>
      <w:r w:rsidRPr="00F54C3F">
        <w:rPr>
          <w:rFonts w:ascii="宋体" w:hAnsi="宋体" w:cs="宋体"/>
          <w:bCs/>
          <w:color w:val="0D0D0D"/>
          <w:kern w:val="0"/>
          <w:sz w:val="24"/>
          <w:lang w:bidi="en-US"/>
        </w:rPr>
        <w:t>造成</w:t>
      </w:r>
      <w:r w:rsidRPr="00F54C3F">
        <w:rPr>
          <w:rFonts w:ascii="宋体" w:hAnsi="宋体" w:cs="宋体" w:hint="eastAsia"/>
          <w:bCs/>
          <w:color w:val="0D0D0D"/>
          <w:kern w:val="0"/>
          <w:sz w:val="24"/>
          <w:lang w:bidi="en-US"/>
        </w:rPr>
        <w:t>一定</w:t>
      </w:r>
      <w:r w:rsidRPr="00F54C3F">
        <w:rPr>
          <w:rFonts w:ascii="宋体" w:hAnsi="宋体" w:cs="宋体"/>
          <w:bCs/>
          <w:color w:val="0D0D0D"/>
          <w:kern w:val="0"/>
          <w:sz w:val="24"/>
          <w:lang w:bidi="en-US"/>
        </w:rPr>
        <w:t>损失或严重影响的。</w:t>
      </w:r>
    </w:p>
    <w:p w14:paraId="0D536E28"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w:t>
      </w:r>
      <w:r w:rsidRPr="00F54C3F">
        <w:rPr>
          <w:rFonts w:ascii="宋体" w:hAnsi="宋体" w:cs="宋体"/>
          <w:bCs/>
          <w:color w:val="0D0D0D"/>
          <w:kern w:val="0"/>
          <w:sz w:val="24"/>
          <w:lang w:bidi="en-US"/>
        </w:rPr>
        <w:t>8）违反协议中其他第（1）、（2）项的，情节特别严重的安全违章</w:t>
      </w:r>
      <w:r w:rsidRPr="00F54C3F">
        <w:rPr>
          <w:rFonts w:ascii="宋体" w:hAnsi="宋体" w:cs="宋体" w:hint="eastAsia"/>
          <w:bCs/>
          <w:color w:val="0D0D0D"/>
          <w:kern w:val="0"/>
          <w:sz w:val="24"/>
          <w:lang w:bidi="en-US"/>
        </w:rPr>
        <w:t>违规</w:t>
      </w:r>
      <w:r w:rsidRPr="00F54C3F">
        <w:rPr>
          <w:rFonts w:ascii="宋体" w:hAnsi="宋体" w:cs="宋体"/>
          <w:bCs/>
          <w:color w:val="0D0D0D"/>
          <w:kern w:val="0"/>
          <w:sz w:val="24"/>
          <w:lang w:bidi="en-US"/>
        </w:rPr>
        <w:t>行为。</w:t>
      </w:r>
    </w:p>
    <w:p w14:paraId="54B5A4B6"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
          <w:color w:val="0D0D0D"/>
          <w:kern w:val="0"/>
          <w:sz w:val="24"/>
          <w:lang w:bidi="en-US"/>
        </w:rPr>
      </w:pPr>
      <w:r w:rsidRPr="00F54C3F">
        <w:rPr>
          <w:rFonts w:ascii="宋体" w:hAnsi="宋体" w:cs="宋体" w:hint="eastAsia"/>
          <w:b/>
          <w:color w:val="0D0D0D"/>
          <w:kern w:val="0"/>
          <w:sz w:val="24"/>
          <w:lang w:bidi="en-US"/>
        </w:rPr>
        <w:t>四、赔偿责任</w:t>
      </w:r>
    </w:p>
    <w:p w14:paraId="577CAC16"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（一）乙方安全责任原因导致人身伤害、财产和设备损失，由乙方负责赔偿。</w:t>
      </w:r>
    </w:p>
    <w:p w14:paraId="64E2BD41"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（二）乙方安全责任原因导致重庆机场航站楼、综合交通枢纽、飞行区、公共区域发生的经济损失，由乙方负责赔偿。</w:t>
      </w:r>
    </w:p>
    <w:p w14:paraId="69834AB7"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（三）乙方责任原因导致疫情传播，给重庆机场、甲方及驻场单位造成经济损失的，由乙方负责赔偿。</w:t>
      </w:r>
    </w:p>
    <w:p w14:paraId="6CD64218" w14:textId="77777777" w:rsidR="00F54C3F" w:rsidRPr="00F54C3F" w:rsidRDefault="00F54C3F" w:rsidP="00F54C3F">
      <w:pPr>
        <w:widowControl/>
        <w:tabs>
          <w:tab w:val="left" w:pos="-141"/>
        </w:tabs>
        <w:snapToGrid w:val="0"/>
        <w:spacing w:line="440" w:lineRule="exact"/>
        <w:ind w:leftChars="-64" w:left="-134" w:firstLine="567"/>
        <w:rPr>
          <w:rFonts w:ascii="宋体" w:hAnsi="宋体" w:cs="宋体"/>
          <w:b/>
          <w:color w:val="0D0D0D"/>
          <w:kern w:val="0"/>
          <w:sz w:val="24"/>
          <w:lang w:bidi="en-US"/>
        </w:rPr>
      </w:pPr>
      <w:r w:rsidRPr="00F54C3F">
        <w:rPr>
          <w:rFonts w:ascii="宋体" w:hAnsi="宋体" w:cs="宋体" w:hint="eastAsia"/>
          <w:b/>
          <w:color w:val="0D0D0D"/>
          <w:kern w:val="0"/>
          <w:sz w:val="24"/>
          <w:lang w:bidi="en-US"/>
        </w:rPr>
        <w:t>五、协议签订</w:t>
      </w:r>
    </w:p>
    <w:p w14:paraId="72B276F8" w14:textId="77777777" w:rsidR="00F54C3F" w:rsidRPr="00F54C3F" w:rsidRDefault="00F54C3F" w:rsidP="00F54C3F">
      <w:pPr>
        <w:widowControl/>
        <w:tabs>
          <w:tab w:val="left" w:pos="-141"/>
        </w:tabs>
        <w:snapToGrid w:val="0"/>
        <w:spacing w:line="440" w:lineRule="exact"/>
        <w:ind w:leftChars="-64" w:left="-134" w:firstLine="567"/>
        <w:rPr>
          <w:rFonts w:ascii="宋体" w:hAnsi="宋体" w:cs="宋体"/>
          <w:b/>
          <w:color w:val="0D0D0D"/>
          <w:kern w:val="0"/>
          <w:sz w:val="24"/>
          <w:lang w:bidi="en-US"/>
        </w:rPr>
      </w:pPr>
      <w:r w:rsidRPr="00F54C3F">
        <w:rPr>
          <w:rFonts w:ascii="宋体" w:hAnsi="宋体" w:cs="宋体" w:hint="eastAsia"/>
          <w:bCs/>
          <w:color w:val="0D0D0D"/>
          <w:kern w:val="0"/>
          <w:sz w:val="24"/>
          <w:lang w:bidi="en-US"/>
        </w:rPr>
        <w:t>（一）本协议一式陆份。甲乙双方各执叁份，经双方签字、盖章后生效。如本协议到期前未完成续签手续，则本协议有效时间顺延到续签完成，期间甲方可根据安全管理需要重新签订或补签安全管理协议，乙方应予以配合签订。</w:t>
      </w:r>
    </w:p>
    <w:p w14:paraId="438B09CB"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（二）本协议作为《合同》的附件，与其一并执行，具有同等法律效力。</w:t>
      </w:r>
    </w:p>
    <w:p w14:paraId="48039AC5" w14:textId="77777777" w:rsidR="00F54C3F" w:rsidRPr="00F54C3F" w:rsidRDefault="00F54C3F" w:rsidP="00F54C3F">
      <w:pPr>
        <w:widowControl/>
        <w:tabs>
          <w:tab w:val="left" w:pos="-141"/>
        </w:tabs>
        <w:snapToGrid w:val="0"/>
        <w:spacing w:line="440" w:lineRule="exact"/>
        <w:ind w:leftChars="-64" w:left="-134" w:firstLine="568"/>
        <w:jc w:val="left"/>
        <w:rPr>
          <w:rFonts w:ascii="宋体" w:hAnsi="宋体" w:cs="宋体"/>
          <w:b/>
          <w:color w:val="0D0D0D"/>
          <w:kern w:val="0"/>
          <w:sz w:val="24"/>
          <w:lang w:bidi="en-US"/>
        </w:rPr>
      </w:pPr>
      <w:r w:rsidRPr="00F54C3F">
        <w:rPr>
          <w:rFonts w:ascii="宋体" w:hAnsi="宋体" w:cs="宋体" w:hint="eastAsia"/>
          <w:b/>
          <w:color w:val="0D0D0D"/>
          <w:kern w:val="0"/>
          <w:sz w:val="24"/>
          <w:lang w:bidi="en-US"/>
        </w:rPr>
        <w:t>六、联系方式</w:t>
      </w:r>
    </w:p>
    <w:p w14:paraId="4D55523B"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重庆区号：0</w:t>
      </w:r>
      <w:r w:rsidRPr="00F54C3F">
        <w:rPr>
          <w:rFonts w:ascii="宋体" w:hAnsi="宋体" w:cs="宋体"/>
          <w:bCs/>
          <w:color w:val="0D0D0D"/>
          <w:kern w:val="0"/>
          <w:sz w:val="24"/>
          <w:lang w:bidi="en-US"/>
        </w:rPr>
        <w:t>23</w:t>
      </w:r>
    </w:p>
    <w:p w14:paraId="5D407307"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中新商业公司：</w:t>
      </w:r>
      <w:r w:rsidRPr="00F54C3F">
        <w:rPr>
          <w:rFonts w:ascii="宋体" w:hAnsi="宋体" w:cs="宋体"/>
          <w:bCs/>
          <w:color w:val="0D0D0D"/>
          <w:kern w:val="0"/>
          <w:sz w:val="24"/>
          <w:lang w:bidi="en-US"/>
        </w:rPr>
        <w:t>67153271</w:t>
      </w:r>
    </w:p>
    <w:p w14:paraId="0C89CC55"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机场消防支队（机场火警台）：</w:t>
      </w:r>
      <w:r w:rsidRPr="00F54C3F">
        <w:rPr>
          <w:rFonts w:ascii="宋体" w:hAnsi="宋体" w:cs="宋体"/>
          <w:bCs/>
          <w:color w:val="0D0D0D"/>
          <w:kern w:val="0"/>
          <w:sz w:val="24"/>
          <w:lang w:bidi="en-US"/>
        </w:rPr>
        <w:t>67150119</w:t>
      </w:r>
    </w:p>
    <w:p w14:paraId="1D7084DD"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机场医疗救护中心：</w:t>
      </w:r>
      <w:r w:rsidRPr="00F54C3F">
        <w:rPr>
          <w:rFonts w:ascii="宋体" w:hAnsi="宋体" w:cs="宋体"/>
          <w:bCs/>
          <w:color w:val="0D0D0D"/>
          <w:kern w:val="0"/>
          <w:sz w:val="24"/>
          <w:lang w:bidi="en-US"/>
        </w:rPr>
        <w:t>67150120</w:t>
      </w:r>
    </w:p>
    <w:p w14:paraId="00A5DDAB"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公安机场分局指挥中心：</w:t>
      </w:r>
      <w:r w:rsidRPr="00F54C3F">
        <w:rPr>
          <w:rFonts w:ascii="宋体" w:hAnsi="宋体" w:cs="宋体"/>
          <w:bCs/>
          <w:color w:val="0D0D0D"/>
          <w:kern w:val="0"/>
          <w:sz w:val="24"/>
          <w:lang w:bidi="en-US"/>
        </w:rPr>
        <w:t>67150110</w:t>
      </w:r>
    </w:p>
    <w:p w14:paraId="76359241"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color w:val="0D0D0D"/>
          <w:kern w:val="0"/>
          <w:sz w:val="24"/>
          <w:lang w:bidi="en-US"/>
        </w:rPr>
      </w:pPr>
      <w:r w:rsidRPr="00F54C3F">
        <w:rPr>
          <w:rFonts w:ascii="宋体" w:hAnsi="宋体" w:cs="宋体" w:hint="eastAsia"/>
          <w:color w:val="0D0D0D"/>
          <w:kern w:val="0"/>
          <w:sz w:val="24"/>
          <w:lang w:bidi="en-US"/>
        </w:rPr>
        <w:t>东航站区派出所：</w:t>
      </w:r>
      <w:r w:rsidRPr="00F54C3F">
        <w:rPr>
          <w:rFonts w:ascii="宋体" w:hAnsi="宋体" w:cs="宋体"/>
          <w:color w:val="0D0D0D"/>
          <w:kern w:val="0"/>
          <w:sz w:val="24"/>
          <w:lang w:bidi="en-US"/>
        </w:rPr>
        <w:t>67156345</w:t>
      </w:r>
    </w:p>
    <w:p w14:paraId="0038BD1B"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color w:val="0D0D0D"/>
          <w:kern w:val="0"/>
          <w:sz w:val="24"/>
          <w:lang w:bidi="en-US"/>
        </w:rPr>
      </w:pPr>
      <w:r w:rsidRPr="00F54C3F">
        <w:rPr>
          <w:rFonts w:ascii="宋体" w:hAnsi="宋体" w:cs="宋体" w:hint="eastAsia"/>
          <w:color w:val="0D0D0D"/>
          <w:kern w:val="0"/>
          <w:sz w:val="24"/>
          <w:lang w:bidi="en-US"/>
        </w:rPr>
        <w:t>西航站区派出所：</w:t>
      </w:r>
      <w:r w:rsidRPr="00F54C3F">
        <w:rPr>
          <w:rFonts w:ascii="宋体" w:hAnsi="宋体" w:cs="宋体"/>
          <w:color w:val="0D0D0D"/>
          <w:kern w:val="0"/>
          <w:sz w:val="24"/>
          <w:lang w:bidi="en-US"/>
        </w:rPr>
        <w:t>67152272</w:t>
      </w:r>
    </w:p>
    <w:p w14:paraId="1BBB6CA2"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公安机场分局消防处：</w:t>
      </w:r>
      <w:r w:rsidRPr="00F54C3F">
        <w:rPr>
          <w:rFonts w:ascii="宋体" w:hAnsi="宋体" w:cs="宋体"/>
          <w:bCs/>
          <w:color w:val="0D0D0D"/>
          <w:kern w:val="0"/>
          <w:sz w:val="24"/>
          <w:lang w:bidi="en-US"/>
        </w:rPr>
        <w:t>67152275</w:t>
      </w:r>
    </w:p>
    <w:p w14:paraId="004342B2"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公安机场分局空防科：</w:t>
      </w:r>
      <w:r w:rsidRPr="00F54C3F">
        <w:rPr>
          <w:rFonts w:ascii="宋体" w:hAnsi="宋体" w:cs="宋体"/>
          <w:bCs/>
          <w:color w:val="0D0D0D"/>
          <w:kern w:val="0"/>
          <w:sz w:val="24"/>
          <w:lang w:bidi="en-US"/>
        </w:rPr>
        <w:t>67153188</w:t>
      </w:r>
    </w:p>
    <w:p w14:paraId="2F625F3C"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航站楼</w:t>
      </w:r>
      <w:proofErr w:type="gramStart"/>
      <w:r w:rsidRPr="00F54C3F">
        <w:rPr>
          <w:rFonts w:ascii="宋体" w:hAnsi="宋体" w:cs="宋体" w:hint="eastAsia"/>
          <w:bCs/>
          <w:color w:val="0D0D0D"/>
          <w:kern w:val="0"/>
          <w:sz w:val="24"/>
          <w:lang w:bidi="en-US"/>
        </w:rPr>
        <w:t>管理部安防</w:t>
      </w:r>
      <w:proofErr w:type="gramEnd"/>
      <w:r w:rsidRPr="00F54C3F">
        <w:rPr>
          <w:rFonts w:ascii="宋体" w:hAnsi="宋体" w:cs="宋体" w:hint="eastAsia"/>
          <w:bCs/>
          <w:color w:val="0D0D0D"/>
          <w:kern w:val="0"/>
          <w:sz w:val="24"/>
          <w:lang w:bidi="en-US"/>
        </w:rPr>
        <w:t>管理部：</w:t>
      </w:r>
      <w:r w:rsidRPr="00F54C3F">
        <w:rPr>
          <w:rFonts w:ascii="宋体" w:hAnsi="宋体" w:cs="宋体"/>
          <w:bCs/>
          <w:color w:val="0D0D0D"/>
          <w:kern w:val="0"/>
          <w:sz w:val="24"/>
          <w:lang w:bidi="en-US"/>
        </w:rPr>
        <w:t>67152982</w:t>
      </w:r>
    </w:p>
    <w:p w14:paraId="6BEC5FF4"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lastRenderedPageBreak/>
        <w:t>航站楼运控中心（</w:t>
      </w:r>
      <w:r w:rsidRPr="00F54C3F">
        <w:rPr>
          <w:rFonts w:ascii="宋体" w:hAnsi="宋体" w:cs="宋体"/>
          <w:bCs/>
          <w:color w:val="0D0D0D"/>
          <w:kern w:val="0"/>
          <w:sz w:val="24"/>
          <w:lang w:bidi="en-US"/>
        </w:rPr>
        <w:t>TOCC）: 67153555</w:t>
      </w:r>
      <w:r w:rsidRPr="00F54C3F">
        <w:rPr>
          <w:rFonts w:ascii="宋体" w:hAnsi="宋体" w:cs="宋体" w:hint="eastAsia"/>
          <w:bCs/>
          <w:color w:val="0D0D0D"/>
          <w:kern w:val="0"/>
          <w:sz w:val="24"/>
          <w:lang w:bidi="en-US"/>
        </w:rPr>
        <w:t xml:space="preserve"> </w:t>
      </w:r>
      <w:r w:rsidRPr="00F54C3F">
        <w:rPr>
          <w:rFonts w:ascii="宋体" w:hAnsi="宋体" w:cs="宋体"/>
          <w:bCs/>
          <w:color w:val="0D0D0D"/>
          <w:kern w:val="0"/>
          <w:sz w:val="24"/>
          <w:lang w:bidi="en-US"/>
        </w:rPr>
        <w:t xml:space="preserve">  67156111</w:t>
      </w:r>
    </w:p>
    <w:p w14:paraId="662A1617"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航站楼管理部工程管理部：</w:t>
      </w:r>
      <w:r w:rsidRPr="00F54C3F">
        <w:rPr>
          <w:rFonts w:ascii="宋体" w:hAnsi="宋体" w:cs="宋体"/>
          <w:bCs/>
          <w:color w:val="0D0D0D"/>
          <w:kern w:val="0"/>
          <w:sz w:val="24"/>
          <w:lang w:bidi="en-US"/>
        </w:rPr>
        <w:t>67152767(东区）</w:t>
      </w:r>
      <w:r w:rsidRPr="00F54C3F">
        <w:rPr>
          <w:rFonts w:ascii="宋体" w:hAnsi="宋体" w:cs="宋体" w:hint="eastAsia"/>
          <w:bCs/>
          <w:color w:val="0D0D0D"/>
          <w:kern w:val="0"/>
          <w:sz w:val="24"/>
          <w:lang w:bidi="en-US"/>
        </w:rPr>
        <w:t xml:space="preserve"> </w:t>
      </w:r>
      <w:r w:rsidRPr="00F54C3F">
        <w:rPr>
          <w:rFonts w:ascii="宋体" w:hAnsi="宋体" w:cs="宋体"/>
          <w:bCs/>
          <w:color w:val="0D0D0D"/>
          <w:kern w:val="0"/>
          <w:sz w:val="24"/>
          <w:lang w:bidi="en-US"/>
        </w:rPr>
        <w:t xml:space="preserve">  88869132（西区）</w:t>
      </w:r>
    </w:p>
    <w:p w14:paraId="779E5355"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综合交通枢纽</w:t>
      </w:r>
      <w:proofErr w:type="gramStart"/>
      <w:r w:rsidRPr="00F54C3F">
        <w:rPr>
          <w:rFonts w:ascii="宋体" w:hAnsi="宋体" w:cs="宋体" w:hint="eastAsia"/>
          <w:bCs/>
          <w:color w:val="0D0D0D"/>
          <w:kern w:val="0"/>
          <w:sz w:val="24"/>
          <w:lang w:bidi="en-US"/>
        </w:rPr>
        <w:t>管理部</w:t>
      </w:r>
      <w:r w:rsidRPr="00F54C3F">
        <w:rPr>
          <w:rFonts w:ascii="宋体" w:hAnsi="宋体" w:cs="宋体"/>
          <w:bCs/>
          <w:color w:val="0D0D0D"/>
          <w:kern w:val="0"/>
          <w:sz w:val="24"/>
          <w:lang w:bidi="en-US"/>
        </w:rPr>
        <w:t>运控</w:t>
      </w:r>
      <w:proofErr w:type="gramEnd"/>
      <w:r w:rsidRPr="00F54C3F">
        <w:rPr>
          <w:rFonts w:ascii="宋体" w:hAnsi="宋体" w:cs="宋体"/>
          <w:bCs/>
          <w:color w:val="0D0D0D"/>
          <w:kern w:val="0"/>
          <w:sz w:val="24"/>
          <w:lang w:bidi="en-US"/>
        </w:rPr>
        <w:t>中心（GOCC）：67155166</w:t>
      </w:r>
    </w:p>
    <w:p w14:paraId="0FEFE210"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消防</w:t>
      </w:r>
      <w:proofErr w:type="gramStart"/>
      <w:r w:rsidRPr="00F54C3F">
        <w:rPr>
          <w:rFonts w:ascii="宋体" w:hAnsi="宋体" w:cs="宋体" w:hint="eastAsia"/>
          <w:bCs/>
          <w:color w:val="0D0D0D"/>
          <w:kern w:val="0"/>
          <w:sz w:val="24"/>
          <w:lang w:bidi="en-US"/>
        </w:rPr>
        <w:t>护卫部</w:t>
      </w:r>
      <w:proofErr w:type="gramEnd"/>
      <w:r w:rsidRPr="00F54C3F">
        <w:rPr>
          <w:rFonts w:ascii="宋体" w:hAnsi="宋体" w:cs="宋体" w:hint="eastAsia"/>
          <w:bCs/>
          <w:color w:val="0D0D0D"/>
          <w:kern w:val="0"/>
          <w:sz w:val="24"/>
          <w:lang w:bidi="en-US"/>
        </w:rPr>
        <w:t>防火部：</w:t>
      </w:r>
      <w:r w:rsidRPr="00F54C3F">
        <w:rPr>
          <w:rFonts w:ascii="宋体" w:hAnsi="宋体" w:cs="宋体"/>
          <w:bCs/>
          <w:color w:val="0D0D0D"/>
          <w:kern w:val="0"/>
          <w:sz w:val="24"/>
          <w:lang w:bidi="en-US"/>
        </w:rPr>
        <w:t>88869052</w:t>
      </w:r>
    </w:p>
    <w:p w14:paraId="00C02ECC"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公共区管理部：</w:t>
      </w:r>
      <w:r w:rsidRPr="00F54C3F">
        <w:rPr>
          <w:rFonts w:ascii="宋体" w:hAnsi="宋体" w:cs="宋体"/>
          <w:bCs/>
          <w:color w:val="0D0D0D"/>
          <w:kern w:val="0"/>
          <w:sz w:val="24"/>
          <w:lang w:bidi="en-US"/>
        </w:rPr>
        <w:t>67155599</w:t>
      </w:r>
    </w:p>
    <w:p w14:paraId="67CFF750" w14:textId="77777777" w:rsidR="00F54C3F" w:rsidRPr="00F54C3F" w:rsidRDefault="00F54C3F" w:rsidP="00F54C3F">
      <w:pPr>
        <w:widowControl/>
        <w:tabs>
          <w:tab w:val="left" w:pos="-141"/>
        </w:tabs>
        <w:snapToGrid w:val="0"/>
        <w:spacing w:line="440" w:lineRule="exact"/>
        <w:ind w:leftChars="-64" w:left="-134" w:firstLine="568"/>
        <w:rPr>
          <w:rFonts w:ascii="宋体" w:hAnsi="宋体" w:cs="宋体"/>
          <w:bCs/>
          <w:color w:val="0D0D0D"/>
          <w:kern w:val="0"/>
          <w:sz w:val="24"/>
          <w:lang w:bidi="en-US"/>
        </w:rPr>
      </w:pPr>
      <w:r w:rsidRPr="00F54C3F">
        <w:rPr>
          <w:rFonts w:ascii="宋体" w:hAnsi="宋体" w:cs="宋体" w:hint="eastAsia"/>
          <w:bCs/>
          <w:color w:val="0D0D0D"/>
          <w:kern w:val="0"/>
          <w:sz w:val="24"/>
          <w:lang w:bidi="en-US"/>
        </w:rPr>
        <w:t>机场防控办：6</w:t>
      </w:r>
      <w:r w:rsidRPr="00F54C3F">
        <w:rPr>
          <w:rFonts w:ascii="宋体" w:hAnsi="宋体" w:cs="宋体"/>
          <w:bCs/>
          <w:color w:val="0D0D0D"/>
          <w:kern w:val="0"/>
          <w:sz w:val="24"/>
          <w:lang w:bidi="en-US"/>
        </w:rPr>
        <w:t>7152113</w:t>
      </w:r>
    </w:p>
    <w:p w14:paraId="304FA28A" w14:textId="77777777" w:rsidR="00F54C3F" w:rsidRPr="00F54C3F" w:rsidRDefault="00F54C3F" w:rsidP="00F54C3F">
      <w:pPr>
        <w:widowControl/>
        <w:tabs>
          <w:tab w:val="left" w:pos="-141"/>
        </w:tabs>
        <w:snapToGrid w:val="0"/>
        <w:spacing w:line="440" w:lineRule="exact"/>
        <w:jc w:val="left"/>
        <w:rPr>
          <w:rFonts w:ascii="宋体" w:hAnsi="宋体" w:cs="宋体"/>
          <w:bCs/>
          <w:color w:val="0D0D0D"/>
          <w:kern w:val="0"/>
          <w:sz w:val="24"/>
          <w:lang w:bidi="en-US"/>
        </w:rPr>
      </w:pPr>
    </w:p>
    <w:p w14:paraId="7A1B4B57" w14:textId="77777777" w:rsidR="00F54C3F" w:rsidRPr="00F54C3F" w:rsidRDefault="00F54C3F" w:rsidP="00F54C3F">
      <w:pPr>
        <w:widowControl/>
        <w:tabs>
          <w:tab w:val="left" w:pos="-141"/>
        </w:tabs>
        <w:snapToGrid w:val="0"/>
        <w:spacing w:line="440" w:lineRule="exact"/>
        <w:ind w:leftChars="-64" w:left="-134" w:firstLine="568"/>
        <w:jc w:val="left"/>
        <w:rPr>
          <w:rFonts w:ascii="宋体" w:hAnsi="宋体" w:cs="宋体"/>
          <w:bCs/>
          <w:color w:val="0D0D0D"/>
          <w:kern w:val="0"/>
          <w:sz w:val="24"/>
          <w:lang w:bidi="en-US"/>
        </w:rPr>
      </w:pPr>
      <w:r w:rsidRPr="00F54C3F">
        <w:rPr>
          <w:rFonts w:ascii="宋体" w:hAnsi="宋体" w:cs="宋体" w:hint="eastAsia"/>
          <w:bCs/>
          <w:color w:val="0D0D0D"/>
          <w:kern w:val="0"/>
          <w:sz w:val="24"/>
          <w:lang w:bidi="en-US"/>
        </w:rPr>
        <w:t>甲方（盖章）：</w:t>
      </w:r>
      <w:r w:rsidRPr="00F54C3F">
        <w:rPr>
          <w:rFonts w:ascii="宋体" w:hAnsi="宋体" w:cs="宋体"/>
          <w:bCs/>
          <w:color w:val="0D0D0D"/>
          <w:kern w:val="0"/>
          <w:sz w:val="24"/>
          <w:lang w:bidi="en-US"/>
        </w:rPr>
        <w:t xml:space="preserve">                     </w:t>
      </w:r>
      <w:r w:rsidRPr="00F54C3F">
        <w:rPr>
          <w:rFonts w:ascii="宋体" w:hAnsi="宋体" w:cs="宋体" w:hint="eastAsia"/>
          <w:bCs/>
          <w:color w:val="0D0D0D"/>
          <w:kern w:val="0"/>
          <w:sz w:val="24"/>
          <w:lang w:bidi="en-US"/>
        </w:rPr>
        <w:t>乙方（盖章）：</w:t>
      </w:r>
    </w:p>
    <w:p w14:paraId="04264630" w14:textId="77777777" w:rsidR="00F54C3F" w:rsidRPr="00F54C3F" w:rsidRDefault="00F54C3F" w:rsidP="00F54C3F">
      <w:pPr>
        <w:widowControl/>
        <w:tabs>
          <w:tab w:val="left" w:pos="-141"/>
        </w:tabs>
        <w:snapToGrid w:val="0"/>
        <w:spacing w:line="440" w:lineRule="exact"/>
        <w:ind w:leftChars="-64" w:left="-134" w:firstLine="568"/>
        <w:jc w:val="left"/>
        <w:rPr>
          <w:rFonts w:ascii="宋体" w:hAnsi="宋体" w:cs="宋体"/>
          <w:bCs/>
          <w:color w:val="0D0D0D"/>
          <w:kern w:val="0"/>
          <w:sz w:val="24"/>
          <w:lang w:bidi="en-US"/>
        </w:rPr>
      </w:pPr>
      <w:r w:rsidRPr="00F54C3F">
        <w:rPr>
          <w:rFonts w:ascii="宋体" w:hAnsi="宋体" w:cs="宋体" w:hint="eastAsia"/>
          <w:bCs/>
          <w:color w:val="0D0D0D"/>
          <w:kern w:val="0"/>
          <w:sz w:val="24"/>
          <w:lang w:bidi="en-US"/>
        </w:rPr>
        <w:t>法定代表人或授权代表（签字）：</w:t>
      </w:r>
      <w:r w:rsidRPr="00F54C3F">
        <w:rPr>
          <w:rFonts w:ascii="宋体" w:hAnsi="宋体" w:cs="宋体"/>
          <w:bCs/>
          <w:color w:val="0D0D0D"/>
          <w:kern w:val="0"/>
          <w:sz w:val="24"/>
          <w:lang w:bidi="en-US"/>
        </w:rPr>
        <w:t xml:space="preserve">     </w:t>
      </w:r>
      <w:r w:rsidRPr="00F54C3F">
        <w:rPr>
          <w:rFonts w:ascii="宋体" w:hAnsi="宋体" w:cs="宋体" w:hint="eastAsia"/>
          <w:bCs/>
          <w:color w:val="0D0D0D"/>
          <w:kern w:val="0"/>
          <w:sz w:val="24"/>
          <w:lang w:bidi="en-US"/>
        </w:rPr>
        <w:t>法定代表人或授权代表（签字）：</w:t>
      </w:r>
    </w:p>
    <w:p w14:paraId="4B5F6366" w14:textId="77777777" w:rsidR="00F54C3F" w:rsidRPr="00F54C3F" w:rsidRDefault="00F54C3F" w:rsidP="00F54C3F">
      <w:pPr>
        <w:widowControl/>
        <w:tabs>
          <w:tab w:val="left" w:pos="-141"/>
        </w:tabs>
        <w:snapToGrid w:val="0"/>
        <w:spacing w:line="440" w:lineRule="exact"/>
        <w:ind w:leftChars="-64" w:left="-134" w:firstLine="568"/>
        <w:jc w:val="left"/>
        <w:rPr>
          <w:rFonts w:ascii="宋体" w:hAnsi="宋体" w:cs="宋体"/>
          <w:bCs/>
          <w:color w:val="0D0D0D"/>
          <w:kern w:val="0"/>
          <w:sz w:val="24"/>
          <w:lang w:bidi="en-US"/>
        </w:rPr>
      </w:pPr>
      <w:r w:rsidRPr="00F54C3F">
        <w:rPr>
          <w:rFonts w:ascii="宋体" w:hAnsi="宋体" w:cs="宋体"/>
          <w:bCs/>
          <w:color w:val="0D0D0D"/>
          <w:kern w:val="0"/>
          <w:sz w:val="24"/>
          <w:lang w:bidi="en-US"/>
        </w:rPr>
        <w:t xml:space="preserve">                                   签订时间：     年  月  日</w:t>
      </w:r>
    </w:p>
    <w:p w14:paraId="2575103B" w14:textId="77777777" w:rsidR="00F54C3F" w:rsidRPr="00F54C3F" w:rsidRDefault="00F54C3F" w:rsidP="00F54C3F">
      <w:pPr>
        <w:widowControl/>
        <w:tabs>
          <w:tab w:val="left" w:pos="-141"/>
        </w:tabs>
        <w:snapToGrid w:val="0"/>
        <w:spacing w:line="440" w:lineRule="exact"/>
        <w:ind w:leftChars="-64" w:left="-134" w:firstLineChars="2000" w:firstLine="4800"/>
        <w:jc w:val="left"/>
        <w:rPr>
          <w:rFonts w:ascii="宋体" w:hAnsi="宋体" w:cs="宋体"/>
          <w:bCs/>
          <w:color w:val="0D0D0D"/>
          <w:kern w:val="0"/>
          <w:sz w:val="24"/>
          <w:lang w:bidi="en-US"/>
        </w:rPr>
      </w:pPr>
      <w:r w:rsidRPr="00F54C3F">
        <w:rPr>
          <w:rFonts w:ascii="宋体" w:hAnsi="宋体" w:cs="宋体"/>
          <w:bCs/>
          <w:color w:val="0D0D0D"/>
          <w:kern w:val="0"/>
          <w:sz w:val="24"/>
          <w:lang w:bidi="en-US"/>
        </w:rPr>
        <w:t>签订地点：重庆江北国际机场</w:t>
      </w:r>
      <w:bookmarkEnd w:id="87"/>
    </w:p>
    <w:p w14:paraId="16FC688D" w14:textId="77777777" w:rsidR="00F54C3F" w:rsidRPr="00B95057" w:rsidRDefault="00F54C3F" w:rsidP="00F54C3F">
      <w:pPr>
        <w:widowControl/>
        <w:tabs>
          <w:tab w:val="left" w:pos="-141"/>
        </w:tabs>
        <w:snapToGrid w:val="0"/>
        <w:jc w:val="left"/>
        <w:rPr>
          <w:rFonts w:ascii="宋体" w:hAnsi="宋体" w:cs="宋体"/>
          <w:bCs/>
          <w:kern w:val="0"/>
          <w:sz w:val="20"/>
          <w:szCs w:val="20"/>
          <w:lang w:bidi="en-US"/>
        </w:rPr>
      </w:pPr>
    </w:p>
    <w:p w14:paraId="6C4396C7" w14:textId="77777777" w:rsidR="00F54C3F" w:rsidRDefault="00F54C3F" w:rsidP="00F54C3F">
      <w:pPr>
        <w:widowControl/>
        <w:tabs>
          <w:tab w:val="left" w:pos="-141"/>
        </w:tabs>
        <w:snapToGrid w:val="0"/>
        <w:jc w:val="center"/>
        <w:rPr>
          <w:rFonts w:ascii="宋体" w:hAnsi="宋体" w:cs="宋体"/>
          <w:bCs/>
          <w:kern w:val="0"/>
          <w:sz w:val="32"/>
          <w:szCs w:val="32"/>
          <w:lang w:bidi="en-US"/>
        </w:rPr>
      </w:pPr>
    </w:p>
    <w:p w14:paraId="77FC3AEA" w14:textId="77777777" w:rsidR="00F54C3F" w:rsidRDefault="00F54C3F" w:rsidP="00F54C3F">
      <w:pPr>
        <w:widowControl/>
        <w:tabs>
          <w:tab w:val="left" w:pos="-141"/>
        </w:tabs>
        <w:snapToGrid w:val="0"/>
        <w:jc w:val="center"/>
        <w:rPr>
          <w:rFonts w:ascii="宋体" w:hAnsi="宋体" w:cs="宋体"/>
          <w:bCs/>
          <w:kern w:val="0"/>
          <w:sz w:val="32"/>
          <w:szCs w:val="32"/>
          <w:lang w:bidi="en-US"/>
        </w:rPr>
      </w:pPr>
    </w:p>
    <w:p w14:paraId="226D0F22" w14:textId="77777777" w:rsidR="00F54C3F" w:rsidRDefault="00F54C3F" w:rsidP="00F54C3F">
      <w:pPr>
        <w:widowControl/>
        <w:tabs>
          <w:tab w:val="left" w:pos="-141"/>
        </w:tabs>
        <w:snapToGrid w:val="0"/>
        <w:jc w:val="center"/>
        <w:rPr>
          <w:rFonts w:ascii="宋体" w:hAnsi="宋体" w:cs="宋体"/>
          <w:bCs/>
          <w:kern w:val="0"/>
          <w:sz w:val="32"/>
          <w:szCs w:val="32"/>
          <w:lang w:bidi="en-US"/>
        </w:rPr>
      </w:pPr>
    </w:p>
    <w:p w14:paraId="4CEA4306" w14:textId="77777777" w:rsidR="00F54C3F" w:rsidRPr="00F45D92" w:rsidRDefault="00F54C3F" w:rsidP="00F54C3F">
      <w:pPr>
        <w:widowControl/>
        <w:tabs>
          <w:tab w:val="left" w:pos="-141"/>
        </w:tabs>
        <w:snapToGrid w:val="0"/>
        <w:jc w:val="center"/>
        <w:rPr>
          <w:rFonts w:ascii="宋体" w:hAnsi="宋体" w:cs="宋体"/>
          <w:bCs/>
          <w:kern w:val="0"/>
          <w:sz w:val="32"/>
          <w:szCs w:val="32"/>
          <w:lang w:bidi="en-US"/>
        </w:rPr>
      </w:pPr>
    </w:p>
    <w:p w14:paraId="521A1572" w14:textId="77777777" w:rsidR="00F54C3F" w:rsidRDefault="00F54C3F" w:rsidP="00F54C3F">
      <w:pPr>
        <w:jc w:val="left"/>
        <w:rPr>
          <w:rStyle w:val="NormalCharacter"/>
          <w:rFonts w:ascii="宋体" w:hAnsi="宋体"/>
          <w:szCs w:val="21"/>
        </w:rPr>
      </w:pPr>
    </w:p>
    <w:p w14:paraId="4DB58F34" w14:textId="77777777" w:rsidR="00F54C3F" w:rsidRDefault="00F54C3F" w:rsidP="00F54C3F">
      <w:pPr>
        <w:jc w:val="left"/>
        <w:rPr>
          <w:rStyle w:val="NormalCharacter"/>
          <w:rFonts w:ascii="宋体" w:hAnsi="宋体"/>
          <w:szCs w:val="21"/>
        </w:rPr>
      </w:pPr>
    </w:p>
    <w:p w14:paraId="4943A118" w14:textId="77777777" w:rsidR="00F54C3F" w:rsidRDefault="00F54C3F" w:rsidP="00F54C3F">
      <w:pPr>
        <w:jc w:val="left"/>
        <w:rPr>
          <w:rStyle w:val="NormalCharacter"/>
          <w:rFonts w:ascii="宋体" w:hAnsi="宋体"/>
          <w:szCs w:val="21"/>
        </w:rPr>
      </w:pPr>
    </w:p>
    <w:p w14:paraId="42880271" w14:textId="77777777" w:rsidR="00F54C3F" w:rsidRDefault="00F54C3F" w:rsidP="00F54C3F">
      <w:pPr>
        <w:jc w:val="left"/>
        <w:rPr>
          <w:rStyle w:val="NormalCharacter"/>
          <w:rFonts w:ascii="宋体" w:hAnsi="宋体"/>
          <w:szCs w:val="21"/>
        </w:rPr>
      </w:pPr>
    </w:p>
    <w:p w14:paraId="76D27207" w14:textId="77777777" w:rsidR="00F54C3F" w:rsidRDefault="00F54C3F" w:rsidP="00F54C3F">
      <w:pPr>
        <w:jc w:val="left"/>
        <w:rPr>
          <w:rStyle w:val="NormalCharacter"/>
          <w:rFonts w:ascii="宋体" w:hAnsi="宋体"/>
          <w:szCs w:val="21"/>
        </w:rPr>
      </w:pPr>
    </w:p>
    <w:p w14:paraId="026D739A" w14:textId="77777777" w:rsidR="00F54C3F" w:rsidRDefault="00F54C3F" w:rsidP="00F54C3F">
      <w:pPr>
        <w:jc w:val="left"/>
        <w:rPr>
          <w:rStyle w:val="NormalCharacter"/>
          <w:rFonts w:ascii="宋体" w:hAnsi="宋体"/>
          <w:szCs w:val="21"/>
        </w:rPr>
      </w:pPr>
    </w:p>
    <w:p w14:paraId="3BF89491" w14:textId="77777777" w:rsidR="00F54C3F" w:rsidRDefault="00F54C3F" w:rsidP="00F54C3F">
      <w:pPr>
        <w:jc w:val="left"/>
        <w:rPr>
          <w:rStyle w:val="NormalCharacter"/>
          <w:rFonts w:ascii="宋体" w:hAnsi="宋体"/>
          <w:szCs w:val="21"/>
        </w:rPr>
      </w:pPr>
    </w:p>
    <w:p w14:paraId="4A684C4E" w14:textId="77777777" w:rsidR="00F54C3F" w:rsidRDefault="00F54C3F" w:rsidP="00F54C3F">
      <w:pPr>
        <w:jc w:val="left"/>
        <w:rPr>
          <w:rStyle w:val="NormalCharacter"/>
          <w:rFonts w:ascii="宋体" w:hAnsi="宋体"/>
          <w:szCs w:val="21"/>
        </w:rPr>
      </w:pPr>
    </w:p>
    <w:p w14:paraId="1E441DB6" w14:textId="77777777" w:rsidR="00F54C3F" w:rsidRDefault="00F54C3F" w:rsidP="00F54C3F">
      <w:pPr>
        <w:jc w:val="left"/>
        <w:rPr>
          <w:rStyle w:val="NormalCharacter"/>
          <w:rFonts w:ascii="宋体" w:hAnsi="宋体"/>
          <w:szCs w:val="21"/>
        </w:rPr>
      </w:pPr>
    </w:p>
    <w:p w14:paraId="36348CA2" w14:textId="77777777" w:rsidR="00F54C3F" w:rsidRDefault="00F54C3F" w:rsidP="00F54C3F">
      <w:pPr>
        <w:jc w:val="left"/>
        <w:rPr>
          <w:rStyle w:val="NormalCharacter"/>
          <w:rFonts w:ascii="宋体" w:hAnsi="宋体"/>
          <w:szCs w:val="21"/>
        </w:rPr>
      </w:pPr>
    </w:p>
    <w:p w14:paraId="19040190" w14:textId="77777777" w:rsidR="00F54C3F" w:rsidRDefault="00F54C3F" w:rsidP="00F54C3F">
      <w:pPr>
        <w:jc w:val="left"/>
        <w:rPr>
          <w:rStyle w:val="NormalCharacter"/>
          <w:rFonts w:ascii="宋体" w:hAnsi="宋体"/>
          <w:szCs w:val="21"/>
        </w:rPr>
      </w:pPr>
    </w:p>
    <w:p w14:paraId="49BCBB91" w14:textId="77777777" w:rsidR="00713B77" w:rsidRDefault="00713B77" w:rsidP="00F54C3F">
      <w:pPr>
        <w:jc w:val="left"/>
        <w:rPr>
          <w:rStyle w:val="NormalCharacter"/>
          <w:rFonts w:ascii="宋体" w:hAnsi="宋体"/>
          <w:sz w:val="18"/>
          <w:szCs w:val="18"/>
        </w:rPr>
      </w:pPr>
    </w:p>
    <w:p w14:paraId="77D56E3F" w14:textId="77777777" w:rsidR="00AB794E" w:rsidRDefault="00AB794E" w:rsidP="00F54C3F">
      <w:pPr>
        <w:jc w:val="left"/>
        <w:rPr>
          <w:rStyle w:val="NormalCharacter"/>
          <w:rFonts w:ascii="宋体" w:hAnsi="宋体"/>
          <w:sz w:val="18"/>
          <w:szCs w:val="18"/>
        </w:rPr>
      </w:pPr>
    </w:p>
    <w:p w14:paraId="7E207934" w14:textId="77777777" w:rsidR="00AB794E" w:rsidRDefault="00AB794E" w:rsidP="00F54C3F">
      <w:pPr>
        <w:jc w:val="left"/>
        <w:rPr>
          <w:rStyle w:val="NormalCharacter"/>
          <w:rFonts w:ascii="宋体" w:hAnsi="宋体"/>
          <w:sz w:val="18"/>
          <w:szCs w:val="18"/>
        </w:rPr>
      </w:pPr>
    </w:p>
    <w:p w14:paraId="51183915" w14:textId="77777777" w:rsidR="00AB794E" w:rsidRDefault="00AB794E" w:rsidP="00F54C3F">
      <w:pPr>
        <w:jc w:val="left"/>
        <w:rPr>
          <w:rStyle w:val="NormalCharacter"/>
          <w:rFonts w:ascii="宋体" w:hAnsi="宋体"/>
          <w:sz w:val="18"/>
          <w:szCs w:val="18"/>
        </w:rPr>
      </w:pPr>
    </w:p>
    <w:p w14:paraId="7C70DB56" w14:textId="77777777" w:rsidR="00AB794E" w:rsidRDefault="00AB794E" w:rsidP="00F54C3F">
      <w:pPr>
        <w:jc w:val="left"/>
        <w:rPr>
          <w:rStyle w:val="NormalCharacter"/>
          <w:rFonts w:ascii="宋体" w:hAnsi="宋体"/>
          <w:sz w:val="18"/>
          <w:szCs w:val="18"/>
        </w:rPr>
      </w:pPr>
    </w:p>
    <w:p w14:paraId="7D225D86" w14:textId="77777777" w:rsidR="00AB794E" w:rsidRDefault="00AB794E" w:rsidP="00F54C3F">
      <w:pPr>
        <w:jc w:val="left"/>
        <w:rPr>
          <w:rStyle w:val="NormalCharacter"/>
          <w:rFonts w:ascii="宋体" w:hAnsi="宋体"/>
          <w:sz w:val="18"/>
          <w:szCs w:val="18"/>
        </w:rPr>
      </w:pPr>
    </w:p>
    <w:p w14:paraId="308CD1E9" w14:textId="77777777" w:rsidR="00AB794E" w:rsidRDefault="00AB794E" w:rsidP="00F54C3F">
      <w:pPr>
        <w:jc w:val="left"/>
        <w:rPr>
          <w:rStyle w:val="NormalCharacter"/>
          <w:rFonts w:ascii="宋体" w:hAnsi="宋体"/>
          <w:sz w:val="18"/>
          <w:szCs w:val="18"/>
        </w:rPr>
      </w:pPr>
    </w:p>
    <w:p w14:paraId="6B0401C6" w14:textId="77777777" w:rsidR="00AB794E" w:rsidRDefault="00AB794E" w:rsidP="00F54C3F">
      <w:pPr>
        <w:jc w:val="left"/>
        <w:rPr>
          <w:rStyle w:val="NormalCharacter"/>
          <w:rFonts w:ascii="宋体" w:hAnsi="宋体"/>
          <w:sz w:val="18"/>
          <w:szCs w:val="18"/>
        </w:rPr>
      </w:pPr>
    </w:p>
    <w:p w14:paraId="588BA471" w14:textId="77777777" w:rsidR="00AB794E" w:rsidRDefault="00AB794E" w:rsidP="00F54C3F">
      <w:pPr>
        <w:jc w:val="left"/>
        <w:rPr>
          <w:rStyle w:val="NormalCharacter"/>
          <w:rFonts w:ascii="宋体" w:hAnsi="宋体"/>
          <w:sz w:val="18"/>
          <w:szCs w:val="18"/>
        </w:rPr>
      </w:pPr>
    </w:p>
    <w:p w14:paraId="5D25C8F1" w14:textId="77777777" w:rsidR="00AB794E" w:rsidRDefault="00AB794E" w:rsidP="00F54C3F">
      <w:pPr>
        <w:jc w:val="left"/>
        <w:rPr>
          <w:rStyle w:val="NormalCharacter"/>
          <w:rFonts w:ascii="宋体" w:hAnsi="宋体"/>
          <w:sz w:val="18"/>
          <w:szCs w:val="18"/>
        </w:rPr>
      </w:pPr>
    </w:p>
    <w:p w14:paraId="0459ABEB" w14:textId="77777777" w:rsidR="00AB794E" w:rsidRDefault="00AB794E" w:rsidP="00F54C3F">
      <w:pPr>
        <w:jc w:val="left"/>
        <w:rPr>
          <w:rStyle w:val="NormalCharacter"/>
          <w:rFonts w:ascii="宋体" w:hAnsi="宋体"/>
          <w:sz w:val="18"/>
          <w:szCs w:val="18"/>
        </w:rPr>
      </w:pPr>
    </w:p>
    <w:p w14:paraId="430CD2C4" w14:textId="77777777" w:rsidR="00AB794E" w:rsidRDefault="00AB794E" w:rsidP="00F54C3F">
      <w:pPr>
        <w:jc w:val="left"/>
        <w:rPr>
          <w:rStyle w:val="NormalCharacter"/>
          <w:rFonts w:ascii="宋体" w:hAnsi="宋体"/>
          <w:sz w:val="18"/>
          <w:szCs w:val="18"/>
        </w:rPr>
      </w:pPr>
    </w:p>
    <w:p w14:paraId="086349C2" w14:textId="77777777" w:rsidR="00AB794E" w:rsidRDefault="00AB794E" w:rsidP="00F54C3F">
      <w:pPr>
        <w:jc w:val="left"/>
        <w:rPr>
          <w:rStyle w:val="NormalCharacter"/>
          <w:rFonts w:ascii="宋体" w:hAnsi="宋体"/>
          <w:sz w:val="18"/>
          <w:szCs w:val="18"/>
        </w:rPr>
      </w:pPr>
    </w:p>
    <w:p w14:paraId="77D2559E" w14:textId="77777777" w:rsidR="00AB794E" w:rsidRDefault="00AB794E" w:rsidP="00F54C3F">
      <w:pPr>
        <w:jc w:val="left"/>
        <w:rPr>
          <w:rStyle w:val="NormalCharacter"/>
          <w:rFonts w:ascii="宋体" w:hAnsi="宋体"/>
          <w:sz w:val="18"/>
          <w:szCs w:val="18"/>
        </w:rPr>
      </w:pPr>
    </w:p>
    <w:p w14:paraId="32356E3E" w14:textId="77777777" w:rsidR="00AB794E" w:rsidRDefault="00AB794E" w:rsidP="00F54C3F">
      <w:pPr>
        <w:jc w:val="left"/>
        <w:rPr>
          <w:rStyle w:val="NormalCharacter"/>
          <w:rFonts w:ascii="宋体" w:hAnsi="宋体"/>
          <w:sz w:val="18"/>
          <w:szCs w:val="18"/>
        </w:rPr>
      </w:pPr>
    </w:p>
    <w:p w14:paraId="0D7B0764" w14:textId="77777777" w:rsidR="00AB794E" w:rsidRDefault="00AB794E" w:rsidP="00F54C3F">
      <w:pPr>
        <w:jc w:val="left"/>
        <w:rPr>
          <w:rStyle w:val="NormalCharacter"/>
          <w:rFonts w:ascii="宋体" w:hAnsi="宋体"/>
          <w:sz w:val="18"/>
          <w:szCs w:val="18"/>
        </w:rPr>
      </w:pPr>
    </w:p>
    <w:p w14:paraId="36561BB6" w14:textId="77777777" w:rsidR="00AB794E" w:rsidRDefault="00AB794E" w:rsidP="00F54C3F">
      <w:pPr>
        <w:jc w:val="left"/>
        <w:rPr>
          <w:rStyle w:val="NormalCharacter"/>
          <w:rFonts w:ascii="宋体" w:hAnsi="宋体"/>
          <w:sz w:val="18"/>
          <w:szCs w:val="18"/>
        </w:rPr>
      </w:pPr>
    </w:p>
    <w:p w14:paraId="4C8A4E74" w14:textId="77777777" w:rsidR="00AB794E" w:rsidRDefault="00AB794E" w:rsidP="00F54C3F">
      <w:pPr>
        <w:jc w:val="left"/>
        <w:rPr>
          <w:rStyle w:val="NormalCharacter"/>
          <w:rFonts w:ascii="宋体" w:hAnsi="宋体"/>
          <w:sz w:val="18"/>
          <w:szCs w:val="18"/>
        </w:rPr>
      </w:pPr>
    </w:p>
    <w:p w14:paraId="687483BD" w14:textId="2071E5D1" w:rsidR="00F54C3F" w:rsidRPr="003A2C78" w:rsidRDefault="009A7B63" w:rsidP="003A2C78">
      <w:pPr>
        <w:jc w:val="left"/>
        <w:outlineLvl w:val="0"/>
        <w:rPr>
          <w:rFonts w:cs="宋体"/>
          <w:b/>
          <w:kern w:val="21"/>
        </w:rPr>
      </w:pPr>
      <w:r w:rsidRPr="003A2C78">
        <w:rPr>
          <w:rFonts w:cs="宋体" w:hint="eastAsia"/>
          <w:b/>
          <w:kern w:val="21"/>
        </w:rPr>
        <w:lastRenderedPageBreak/>
        <w:t>合同附件</w:t>
      </w:r>
      <w:r w:rsidRPr="003A2C78">
        <w:rPr>
          <w:rFonts w:cs="宋体" w:hint="eastAsia"/>
          <w:b/>
          <w:kern w:val="21"/>
        </w:rPr>
        <w:t>2</w:t>
      </w:r>
      <w:r w:rsidR="007666AC" w:rsidRPr="003A2C78">
        <w:rPr>
          <w:rFonts w:cs="宋体" w:hint="eastAsia"/>
          <w:b/>
          <w:kern w:val="21"/>
        </w:rPr>
        <w:t>：</w:t>
      </w:r>
      <w:r w:rsidR="00F54C3F" w:rsidRPr="003A2C78">
        <w:rPr>
          <w:rFonts w:cs="宋体" w:hint="eastAsia"/>
          <w:b/>
          <w:kern w:val="21"/>
        </w:rPr>
        <w:t>廉洁责任书</w:t>
      </w:r>
      <w:r w:rsidR="00F54C3F" w:rsidRPr="003A2C78">
        <w:rPr>
          <w:rFonts w:cs="宋体"/>
          <w:b/>
          <w:kern w:val="21"/>
        </w:rPr>
        <w:t xml:space="preserve"> </w:t>
      </w:r>
    </w:p>
    <w:p w14:paraId="58EED03C" w14:textId="77777777" w:rsidR="00F54C3F" w:rsidRPr="00F45D92" w:rsidRDefault="00F54C3F" w:rsidP="00F54C3F">
      <w:pPr>
        <w:ind w:firstLine="602"/>
        <w:jc w:val="center"/>
        <w:rPr>
          <w:rStyle w:val="NormalCharacter"/>
          <w:rFonts w:ascii="宋体" w:hAnsi="宋体" w:cs="方正仿宋_GBK"/>
          <w:bCs/>
          <w:sz w:val="30"/>
          <w:szCs w:val="30"/>
        </w:rPr>
      </w:pPr>
      <w:r w:rsidRPr="00F45D92">
        <w:rPr>
          <w:rStyle w:val="NormalCharacter"/>
          <w:rFonts w:ascii="宋体" w:hAnsi="宋体" w:cs="方正仿宋_GBK"/>
          <w:sz w:val="30"/>
          <w:szCs w:val="30"/>
        </w:rPr>
        <w:t>廉洁责任书</w:t>
      </w:r>
    </w:p>
    <w:p w14:paraId="5CB7812F" w14:textId="77777777" w:rsidR="00F54C3F" w:rsidRPr="00F45D92" w:rsidRDefault="00F54C3F" w:rsidP="00F54C3F">
      <w:pPr>
        <w:ind w:firstLine="420"/>
        <w:jc w:val="left"/>
        <w:rPr>
          <w:rStyle w:val="NormalCharacter"/>
          <w:rFonts w:ascii="宋体" w:hAnsi="宋体"/>
          <w:bCs/>
          <w:szCs w:val="21"/>
        </w:rPr>
      </w:pPr>
    </w:p>
    <w:p w14:paraId="06E3DDCA"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项目名称：</w:t>
      </w:r>
      <w:r w:rsidR="00F43CA2">
        <w:rPr>
          <w:rFonts w:ascii="宋体" w:hAnsi="宋体" w:cs="宋体" w:hint="eastAsia"/>
          <w:bCs/>
          <w:kern w:val="0"/>
          <w:szCs w:val="20"/>
        </w:rPr>
        <w:t>重庆江北国际机场T3A航站楼商业店铺装修拆除服务采购项目</w:t>
      </w:r>
    </w:p>
    <w:p w14:paraId="6EC04F91"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项目地址：重庆江北国际机场T</w:t>
      </w:r>
      <w:r>
        <w:rPr>
          <w:rStyle w:val="NormalCharacter"/>
          <w:rFonts w:ascii="宋体" w:hAnsi="宋体"/>
          <w:szCs w:val="21"/>
        </w:rPr>
        <w:t>3</w:t>
      </w:r>
      <w:r w:rsidRPr="00F45D92">
        <w:rPr>
          <w:rStyle w:val="NormalCharacter"/>
          <w:rFonts w:ascii="宋体" w:hAnsi="宋体"/>
          <w:szCs w:val="21"/>
        </w:rPr>
        <w:t>航站楼</w:t>
      </w:r>
    </w:p>
    <w:p w14:paraId="62B96EED"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甲方：中新（重庆）机场商业管理有限公司</w:t>
      </w:r>
    </w:p>
    <w:p w14:paraId="7EE160AC"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乙方：</w:t>
      </w:r>
      <w:r w:rsidRPr="00F45D92">
        <w:rPr>
          <w:rStyle w:val="NormalCharacter"/>
          <w:rFonts w:ascii="宋体" w:hAnsi="宋体" w:hint="eastAsia"/>
          <w:szCs w:val="21"/>
        </w:rPr>
        <w:t xml:space="preserve"> </w:t>
      </w:r>
      <w:r w:rsidRPr="00F45D92">
        <w:rPr>
          <w:rStyle w:val="NormalCharacter"/>
          <w:rFonts w:ascii="宋体" w:hAnsi="宋体"/>
          <w:szCs w:val="21"/>
        </w:rPr>
        <w:t xml:space="preserve">                       </w:t>
      </w:r>
    </w:p>
    <w:p w14:paraId="274699E0"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为加强项目建设中的廉洁建设，规范项目建设项目承发包双方的各项活动，防止发生各种谋取不正当利益的违法违纪行为，保护国家、集体和当事人的合法权益，根据国家有关项目建设的法律法规和廉洁建设责任制规定，特订立本廉洁责任书。</w:t>
      </w:r>
    </w:p>
    <w:p w14:paraId="5A89F5B9"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第一条甲方和乙方的责任</w:t>
      </w:r>
    </w:p>
    <w:p w14:paraId="79A4A1C1"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w:t>
      </w:r>
      <w:proofErr w:type="gramStart"/>
      <w:r w:rsidRPr="00F45D92">
        <w:rPr>
          <w:rStyle w:val="NormalCharacter"/>
          <w:rFonts w:ascii="宋体" w:hAnsi="宋体"/>
          <w:szCs w:val="21"/>
        </w:rPr>
        <w:t>一</w:t>
      </w:r>
      <w:proofErr w:type="gramEnd"/>
      <w:r w:rsidRPr="00F45D92">
        <w:rPr>
          <w:rStyle w:val="NormalCharacter"/>
          <w:rFonts w:ascii="宋体" w:hAnsi="宋体"/>
          <w:szCs w:val="21"/>
        </w:rPr>
        <w:t>)应严格遵守国家关于市场准入、项目招标投标、项目建设和市场活动等有关法律、法规，相关政策，以及廉洁建设的各项规定。</w:t>
      </w:r>
    </w:p>
    <w:p w14:paraId="3BDE6A5D"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(二)严格执行建设项目承发包合同文件，自觉按合同办事。</w:t>
      </w:r>
    </w:p>
    <w:p w14:paraId="5EA3585C"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(三)业务活动必须坚持公开、公平、公正、诚信、透明的原则(除法律法规另有规定者外)，不得为获取不正当的利益，损害国家、集体和对方利益，不得违反项目建设管理、实施的规章制度。</w:t>
      </w:r>
    </w:p>
    <w:p w14:paraId="3B81B4D0"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(四)发现对方在业务活动中有违规、违纪、违法行为的，应及时提醒对方，情节严重的，应向其上级主管部门或纪检监察、司法等有关机关举报。</w:t>
      </w:r>
    </w:p>
    <w:p w14:paraId="7A025EE9"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第二条甲方的责任</w:t>
      </w:r>
    </w:p>
    <w:p w14:paraId="47FFF832"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 xml:space="preserve">　甲方的领导和从事该建设项目的工作人员，在项目建设的事前、事中、事后应遵守以下规定：</w:t>
      </w:r>
    </w:p>
    <w:p w14:paraId="41E17134"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w:t>
      </w:r>
      <w:proofErr w:type="gramStart"/>
      <w:r w:rsidRPr="00F45D92">
        <w:rPr>
          <w:rStyle w:val="NormalCharacter"/>
          <w:rFonts w:ascii="宋体" w:hAnsi="宋体"/>
          <w:szCs w:val="21"/>
        </w:rPr>
        <w:t>一</w:t>
      </w:r>
      <w:proofErr w:type="gramEnd"/>
      <w:r w:rsidRPr="00F45D92">
        <w:rPr>
          <w:rStyle w:val="NormalCharacter"/>
          <w:rFonts w:ascii="宋体" w:hAnsi="宋体"/>
          <w:szCs w:val="21"/>
        </w:rPr>
        <w:t>)不准向乙方和相关单位索要或接受回扣、礼金、有价证券、贵重物品和好处费、感谢费等。</w:t>
      </w:r>
    </w:p>
    <w:p w14:paraId="00C0A5F8"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(二)不准在乙方和相关单位报销任何应由甲方或个人支付的费用。</w:t>
      </w:r>
    </w:p>
    <w:p w14:paraId="79ABD8E8"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(三)不准要求、暗示和接受乙方和相关单位为个人装修住房、婚丧嫁娶、配偶子女的工作安排以及出国(境)、旅游等提供方便。</w:t>
      </w:r>
    </w:p>
    <w:p w14:paraId="50AD36DD"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(四)不准参加有可能影响公正执行公务的乙方和相关单位的宴请和健身、娱乐等活动。</w:t>
      </w:r>
    </w:p>
    <w:p w14:paraId="201EA7F6"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五)不准向乙方介绍或为配偶、子女、亲属参与同甲方项目实施合同有关的设备、材料、项目分包、劳务等经济活动。不得以任何理由向乙方和相关单位推荐分包单位和要求乙方购买项目施工合同规定以外的材料、设备等。</w:t>
      </w:r>
    </w:p>
    <w:p w14:paraId="531E3C84"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 xml:space="preserve">　第三条乙方的责任</w:t>
      </w:r>
    </w:p>
    <w:p w14:paraId="4A047DFA"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应与甲方保持正常的业务交往，按照有关法律法规和程序开展业务工作，严格执行项目建设的有关方针、政策，尤其是有关项目实施的强制性标准和规范，并遵守以下规定：</w:t>
      </w:r>
    </w:p>
    <w:p w14:paraId="2961BA7C"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w:t>
      </w:r>
      <w:proofErr w:type="gramStart"/>
      <w:r w:rsidRPr="00F45D92">
        <w:rPr>
          <w:rStyle w:val="NormalCharacter"/>
          <w:rFonts w:ascii="宋体" w:hAnsi="宋体"/>
          <w:szCs w:val="21"/>
        </w:rPr>
        <w:t>一</w:t>
      </w:r>
      <w:proofErr w:type="gramEnd"/>
      <w:r w:rsidRPr="00F45D92">
        <w:rPr>
          <w:rStyle w:val="NormalCharacter"/>
          <w:rFonts w:ascii="宋体" w:hAnsi="宋体"/>
          <w:szCs w:val="21"/>
        </w:rPr>
        <w:t>)不准以任何理由向甲方、相关单位及其工作人员索要、接受或赠送礼金、有价证券、贵重物品和回扣、好处费、感谢费等。</w:t>
      </w:r>
    </w:p>
    <w:p w14:paraId="253BF8A5"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(二)不准以任何理由为甲方和相关单位报销应由对方或个人支付的费用。</w:t>
      </w:r>
    </w:p>
    <w:p w14:paraId="08BEA45E"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(三)不准接受或暗示为甲方、相关单位或个人装修住房、婚丧嫁娶、配偶子女的工作安排以及出国(境)、旅游等提供方便。</w:t>
      </w:r>
    </w:p>
    <w:p w14:paraId="14B45622"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(四)不准以任何理由为甲方、相关单位或个人组织有可能影响公正执行公务的宴请、健身、娱乐等活动。</w:t>
      </w:r>
    </w:p>
    <w:p w14:paraId="655921BA"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 xml:space="preserve">　第四条违约责任</w:t>
      </w:r>
    </w:p>
    <w:p w14:paraId="276FD26F"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w:t>
      </w:r>
      <w:proofErr w:type="gramStart"/>
      <w:r w:rsidRPr="00F45D92">
        <w:rPr>
          <w:rStyle w:val="NormalCharacter"/>
          <w:rFonts w:ascii="宋体" w:hAnsi="宋体"/>
          <w:szCs w:val="21"/>
        </w:rPr>
        <w:t>一</w:t>
      </w:r>
      <w:proofErr w:type="gramEnd"/>
      <w:r w:rsidRPr="00F45D92">
        <w:rPr>
          <w:rStyle w:val="NormalCharacter"/>
          <w:rFonts w:ascii="宋体" w:hAnsi="宋体"/>
          <w:szCs w:val="21"/>
        </w:rPr>
        <w:t>)甲方工作人员有违反本责任书第一、二条责任行为的，按照管理权限，依据有关法律法规和规定给予党纪、政纪处分或组织处理；涉嫌犯罪的，移交司法机关追究刑事责任；给乙方单位造成经济损失的，应予以赔偿。</w:t>
      </w:r>
    </w:p>
    <w:p w14:paraId="07E8BB74"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二)乙方工作人员有违反本责任书第一、三条责任行为的，按照管理权限，依据有关法律法规和规定给予党纪、政纪处分或组织处理；涉嫌犯罪的，移交司法机关追究刑事责任；给甲方单位造成经济损失的，应予以赔偿。</w:t>
      </w:r>
    </w:p>
    <w:p w14:paraId="066BFD6D"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第五条本责任书作为项目施工合同的附件，与项目施工合同具有同等法律效力。经双方签署后立即生效。</w:t>
      </w:r>
    </w:p>
    <w:p w14:paraId="77E5FF7C"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lastRenderedPageBreak/>
        <w:t>第六条本责任书的有效期为双方签署之日起至该项目完成验收合格时止。</w:t>
      </w:r>
    </w:p>
    <w:p w14:paraId="4D871D6D"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第七条本责任书一式四份，由甲方和乙方各执一份，送交甲方和乙方的监督单位各一份。</w:t>
      </w:r>
    </w:p>
    <w:p w14:paraId="5380AF4B" w14:textId="77777777" w:rsidR="00F54C3F" w:rsidRPr="00F45D92" w:rsidRDefault="00F54C3F" w:rsidP="00F54C3F">
      <w:pPr>
        <w:ind w:firstLine="420"/>
        <w:jc w:val="left"/>
        <w:rPr>
          <w:rStyle w:val="NormalCharacter"/>
          <w:rFonts w:ascii="宋体" w:hAnsi="宋体"/>
          <w:bCs/>
          <w:szCs w:val="21"/>
        </w:rPr>
      </w:pPr>
    </w:p>
    <w:p w14:paraId="0AD1C224" w14:textId="77777777" w:rsidR="00F54C3F" w:rsidRPr="00F45D92" w:rsidRDefault="00F54C3F" w:rsidP="00F54C3F">
      <w:pPr>
        <w:pStyle w:val="Heading3"/>
        <w:spacing w:line="240" w:lineRule="auto"/>
        <w:ind w:firstLine="420"/>
        <w:rPr>
          <w:rStyle w:val="NormalCharacter"/>
          <w:rFonts w:ascii="宋体" w:eastAsia="宋体" w:hAnsi="宋体"/>
          <w:bCs/>
        </w:rPr>
      </w:pPr>
    </w:p>
    <w:p w14:paraId="2C119627"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甲方：（盖章）                       乙方：（盖章）</w:t>
      </w:r>
    </w:p>
    <w:p w14:paraId="39BA1D0D"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法定代表人：　                       法定代表人：</w:t>
      </w:r>
    </w:p>
    <w:p w14:paraId="33F94F1E"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日期：  年　月  日</w:t>
      </w:r>
      <w:proofErr w:type="gramStart"/>
      <w:r w:rsidRPr="00F45D92">
        <w:rPr>
          <w:rStyle w:val="NormalCharacter"/>
          <w:rFonts w:ascii="宋体" w:hAnsi="宋体"/>
          <w:szCs w:val="21"/>
        </w:rPr>
        <w:t xml:space="preserve">　　　　</w:t>
      </w:r>
      <w:proofErr w:type="gramEnd"/>
      <w:r w:rsidRPr="00F45D92">
        <w:rPr>
          <w:rStyle w:val="NormalCharacter"/>
          <w:rFonts w:ascii="宋体" w:hAnsi="宋体"/>
          <w:szCs w:val="21"/>
        </w:rPr>
        <w:t xml:space="preserve">           日期：　年　月  日</w:t>
      </w:r>
    </w:p>
    <w:p w14:paraId="7E5D121A"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 xml:space="preserve">甲方监督单位：  (盖章)               乙方监督单位：  (盖章)  </w:t>
      </w:r>
    </w:p>
    <w:p w14:paraId="538C7857"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日期：   年　月　日                  日期：　年　月　日</w:t>
      </w:r>
    </w:p>
    <w:p w14:paraId="4EF1760D" w14:textId="77777777" w:rsidR="00F54C3F" w:rsidRPr="00F45D92" w:rsidRDefault="00F54C3F" w:rsidP="00F54C3F">
      <w:pPr>
        <w:ind w:firstLine="420"/>
        <w:jc w:val="left"/>
        <w:rPr>
          <w:rStyle w:val="NormalCharacter"/>
          <w:rFonts w:ascii="宋体" w:hAnsi="宋体"/>
          <w:bCs/>
          <w:szCs w:val="21"/>
        </w:rPr>
      </w:pPr>
    </w:p>
    <w:p w14:paraId="204A9F66" w14:textId="77777777" w:rsidR="00F54C3F" w:rsidRDefault="00F54C3F" w:rsidP="00F54C3F">
      <w:pPr>
        <w:pStyle w:val="1"/>
        <w:ind w:left="0" w:firstLine="0"/>
        <w:rPr>
          <w:rFonts w:ascii="Times New Roman" w:eastAsia="等线 Light" w:hAnsi="Times New Roman"/>
          <w:b/>
          <w:bCs/>
          <w:kern w:val="44"/>
          <w:sz w:val="24"/>
          <w:szCs w:val="24"/>
        </w:rPr>
      </w:pPr>
    </w:p>
    <w:p w14:paraId="69D1DB40" w14:textId="77777777" w:rsidR="00F54C3F" w:rsidRDefault="00F54C3F" w:rsidP="00F54C3F">
      <w:pPr>
        <w:pStyle w:val="1"/>
        <w:ind w:left="0" w:firstLine="0"/>
        <w:jc w:val="left"/>
        <w:rPr>
          <w:rFonts w:ascii="宋体" w:eastAsia="宋体" w:hAnsi="宋体"/>
          <w:kern w:val="44"/>
          <w:sz w:val="20"/>
          <w:szCs w:val="20"/>
        </w:rPr>
      </w:pPr>
    </w:p>
    <w:p w14:paraId="32D5263B" w14:textId="77777777" w:rsidR="00F54C3F" w:rsidRDefault="00F54C3F" w:rsidP="00F54C3F">
      <w:pPr>
        <w:pStyle w:val="1"/>
        <w:ind w:left="0" w:firstLine="0"/>
        <w:jc w:val="left"/>
        <w:rPr>
          <w:rFonts w:ascii="宋体" w:eastAsia="宋体" w:hAnsi="宋体"/>
          <w:kern w:val="44"/>
          <w:sz w:val="20"/>
          <w:szCs w:val="20"/>
        </w:rPr>
      </w:pPr>
    </w:p>
    <w:p w14:paraId="36286234" w14:textId="77777777" w:rsidR="00F54C3F" w:rsidRDefault="00F54C3F" w:rsidP="00F54C3F">
      <w:pPr>
        <w:pStyle w:val="1"/>
        <w:ind w:left="0" w:firstLine="0"/>
        <w:jc w:val="left"/>
        <w:rPr>
          <w:rFonts w:ascii="宋体" w:eastAsia="宋体" w:hAnsi="宋体"/>
          <w:kern w:val="44"/>
          <w:sz w:val="20"/>
          <w:szCs w:val="20"/>
        </w:rPr>
      </w:pPr>
    </w:p>
    <w:p w14:paraId="464C2448" w14:textId="77777777" w:rsidR="00F54C3F" w:rsidRDefault="00F54C3F" w:rsidP="00F54C3F">
      <w:pPr>
        <w:pStyle w:val="1"/>
        <w:ind w:left="0" w:firstLine="0"/>
        <w:jc w:val="left"/>
        <w:rPr>
          <w:rFonts w:ascii="宋体" w:eastAsia="宋体" w:hAnsi="宋体"/>
          <w:kern w:val="44"/>
          <w:sz w:val="20"/>
          <w:szCs w:val="20"/>
        </w:rPr>
      </w:pPr>
    </w:p>
    <w:p w14:paraId="7218AB41" w14:textId="77777777" w:rsidR="00F54C3F" w:rsidRDefault="00F54C3F" w:rsidP="00F54C3F">
      <w:pPr>
        <w:pStyle w:val="1"/>
        <w:ind w:left="0" w:firstLine="0"/>
        <w:jc w:val="left"/>
        <w:rPr>
          <w:rFonts w:ascii="宋体" w:eastAsia="宋体" w:hAnsi="宋体"/>
          <w:kern w:val="44"/>
          <w:sz w:val="20"/>
          <w:szCs w:val="20"/>
        </w:rPr>
      </w:pPr>
    </w:p>
    <w:p w14:paraId="376ED94B" w14:textId="77777777" w:rsidR="00F54C3F" w:rsidRDefault="00F54C3F" w:rsidP="00F54C3F">
      <w:pPr>
        <w:pStyle w:val="1"/>
        <w:ind w:left="0" w:firstLine="0"/>
        <w:jc w:val="left"/>
        <w:rPr>
          <w:rFonts w:ascii="宋体" w:eastAsia="宋体" w:hAnsi="宋体"/>
          <w:kern w:val="44"/>
          <w:sz w:val="20"/>
          <w:szCs w:val="20"/>
        </w:rPr>
      </w:pPr>
    </w:p>
    <w:p w14:paraId="3292F5AD" w14:textId="77777777" w:rsidR="00F54C3F" w:rsidRDefault="00F54C3F" w:rsidP="00F54C3F">
      <w:pPr>
        <w:pStyle w:val="1"/>
        <w:ind w:left="0" w:firstLine="0"/>
        <w:jc w:val="left"/>
        <w:rPr>
          <w:rFonts w:ascii="宋体" w:eastAsia="宋体" w:hAnsi="宋体"/>
          <w:kern w:val="44"/>
          <w:sz w:val="20"/>
          <w:szCs w:val="20"/>
        </w:rPr>
      </w:pPr>
    </w:p>
    <w:p w14:paraId="4AE7C91C" w14:textId="77777777" w:rsidR="00F54C3F" w:rsidRDefault="00F54C3F" w:rsidP="00F54C3F">
      <w:pPr>
        <w:pStyle w:val="1"/>
        <w:ind w:left="0" w:firstLine="0"/>
        <w:jc w:val="left"/>
        <w:rPr>
          <w:rFonts w:ascii="宋体" w:eastAsia="宋体" w:hAnsi="宋体"/>
          <w:kern w:val="44"/>
          <w:sz w:val="20"/>
          <w:szCs w:val="20"/>
        </w:rPr>
      </w:pPr>
    </w:p>
    <w:p w14:paraId="391B1A27" w14:textId="77777777" w:rsidR="00F54C3F" w:rsidRDefault="00F54C3F" w:rsidP="00F54C3F">
      <w:pPr>
        <w:pStyle w:val="1"/>
        <w:ind w:left="0" w:firstLine="0"/>
        <w:jc w:val="left"/>
        <w:rPr>
          <w:rFonts w:ascii="宋体" w:eastAsia="宋体" w:hAnsi="宋体"/>
          <w:kern w:val="44"/>
          <w:sz w:val="20"/>
          <w:szCs w:val="20"/>
        </w:rPr>
      </w:pPr>
    </w:p>
    <w:p w14:paraId="5FC721FB" w14:textId="77777777" w:rsidR="00F54C3F" w:rsidRDefault="00F54C3F" w:rsidP="00F54C3F">
      <w:pPr>
        <w:pStyle w:val="1"/>
        <w:ind w:left="0" w:firstLine="0"/>
        <w:jc w:val="left"/>
        <w:rPr>
          <w:rFonts w:ascii="宋体" w:eastAsia="宋体" w:hAnsi="宋体"/>
          <w:kern w:val="44"/>
          <w:sz w:val="20"/>
          <w:szCs w:val="20"/>
        </w:rPr>
      </w:pPr>
    </w:p>
    <w:p w14:paraId="756F95E3" w14:textId="77777777" w:rsidR="00F54C3F" w:rsidRDefault="00F54C3F" w:rsidP="00F54C3F">
      <w:pPr>
        <w:pStyle w:val="1"/>
        <w:ind w:left="0" w:firstLine="0"/>
        <w:jc w:val="left"/>
        <w:rPr>
          <w:rFonts w:ascii="宋体" w:eastAsia="宋体" w:hAnsi="宋体"/>
          <w:kern w:val="44"/>
          <w:sz w:val="20"/>
          <w:szCs w:val="20"/>
        </w:rPr>
      </w:pPr>
    </w:p>
    <w:p w14:paraId="54D62165" w14:textId="77777777" w:rsidR="00F54C3F" w:rsidRDefault="00F54C3F" w:rsidP="00F54C3F">
      <w:pPr>
        <w:pStyle w:val="1"/>
        <w:ind w:left="0" w:firstLine="0"/>
        <w:jc w:val="left"/>
        <w:rPr>
          <w:rFonts w:ascii="宋体" w:eastAsia="宋体" w:hAnsi="宋体"/>
          <w:kern w:val="44"/>
          <w:sz w:val="20"/>
          <w:szCs w:val="20"/>
        </w:rPr>
      </w:pPr>
    </w:p>
    <w:p w14:paraId="35CC0A51" w14:textId="77777777" w:rsidR="00F54C3F" w:rsidRDefault="00F54C3F" w:rsidP="00F54C3F">
      <w:pPr>
        <w:pStyle w:val="1"/>
        <w:ind w:left="0" w:firstLine="0"/>
        <w:jc w:val="left"/>
        <w:rPr>
          <w:rFonts w:ascii="宋体" w:eastAsia="宋体" w:hAnsi="宋体"/>
          <w:kern w:val="44"/>
          <w:sz w:val="20"/>
          <w:szCs w:val="20"/>
        </w:rPr>
      </w:pPr>
    </w:p>
    <w:p w14:paraId="6FB48B1B" w14:textId="77777777" w:rsidR="00F54C3F" w:rsidRDefault="00F54C3F" w:rsidP="00F54C3F">
      <w:pPr>
        <w:pStyle w:val="1"/>
        <w:ind w:left="0" w:firstLine="0"/>
        <w:jc w:val="left"/>
        <w:rPr>
          <w:rFonts w:ascii="宋体" w:eastAsia="宋体" w:hAnsi="宋体"/>
          <w:kern w:val="44"/>
          <w:sz w:val="20"/>
          <w:szCs w:val="20"/>
        </w:rPr>
      </w:pPr>
    </w:p>
    <w:p w14:paraId="7C498829" w14:textId="77777777" w:rsidR="00F54C3F" w:rsidRDefault="00F54C3F" w:rsidP="00F54C3F">
      <w:pPr>
        <w:pStyle w:val="1"/>
        <w:ind w:left="0" w:firstLine="0"/>
        <w:jc w:val="left"/>
        <w:rPr>
          <w:rFonts w:ascii="宋体" w:eastAsia="宋体" w:hAnsi="宋体"/>
          <w:kern w:val="44"/>
          <w:sz w:val="20"/>
          <w:szCs w:val="20"/>
        </w:rPr>
      </w:pPr>
    </w:p>
    <w:p w14:paraId="2BF988C1" w14:textId="77777777" w:rsidR="00F54C3F" w:rsidRDefault="00F54C3F" w:rsidP="00F54C3F">
      <w:pPr>
        <w:pStyle w:val="1"/>
        <w:ind w:left="0" w:firstLine="0"/>
        <w:jc w:val="left"/>
        <w:rPr>
          <w:rFonts w:ascii="宋体" w:eastAsia="宋体" w:hAnsi="宋体"/>
          <w:kern w:val="44"/>
          <w:sz w:val="20"/>
          <w:szCs w:val="20"/>
        </w:rPr>
      </w:pPr>
    </w:p>
    <w:p w14:paraId="1F001155" w14:textId="77777777" w:rsidR="00F54C3F" w:rsidRDefault="00F54C3F" w:rsidP="00F54C3F">
      <w:pPr>
        <w:pStyle w:val="1"/>
        <w:ind w:left="0" w:firstLine="0"/>
        <w:jc w:val="left"/>
        <w:rPr>
          <w:rFonts w:ascii="宋体" w:eastAsia="宋体" w:hAnsi="宋体"/>
          <w:kern w:val="44"/>
          <w:sz w:val="20"/>
          <w:szCs w:val="20"/>
        </w:rPr>
      </w:pPr>
    </w:p>
    <w:p w14:paraId="60A5ACB7" w14:textId="77777777" w:rsidR="00F54C3F" w:rsidRDefault="00F54C3F" w:rsidP="00F54C3F">
      <w:pPr>
        <w:pStyle w:val="1"/>
        <w:ind w:left="0" w:firstLine="0"/>
        <w:jc w:val="left"/>
        <w:rPr>
          <w:rFonts w:ascii="宋体" w:eastAsia="宋体" w:hAnsi="宋体"/>
          <w:kern w:val="44"/>
          <w:sz w:val="20"/>
          <w:szCs w:val="20"/>
        </w:rPr>
      </w:pPr>
    </w:p>
    <w:p w14:paraId="4EDFC338" w14:textId="77777777" w:rsidR="00F54C3F" w:rsidRDefault="00F54C3F" w:rsidP="00F54C3F">
      <w:pPr>
        <w:pStyle w:val="1"/>
        <w:ind w:left="0" w:firstLine="0"/>
        <w:jc w:val="left"/>
        <w:rPr>
          <w:rFonts w:ascii="宋体" w:eastAsia="宋体" w:hAnsi="宋体"/>
          <w:kern w:val="44"/>
          <w:sz w:val="20"/>
          <w:szCs w:val="20"/>
        </w:rPr>
      </w:pPr>
    </w:p>
    <w:p w14:paraId="795113E8" w14:textId="77777777" w:rsidR="00F54C3F" w:rsidRDefault="00F54C3F" w:rsidP="00F54C3F">
      <w:pPr>
        <w:pStyle w:val="1"/>
        <w:ind w:left="0" w:firstLine="0"/>
        <w:jc w:val="left"/>
        <w:rPr>
          <w:rFonts w:ascii="宋体" w:eastAsia="宋体" w:hAnsi="宋体"/>
          <w:kern w:val="44"/>
          <w:sz w:val="20"/>
          <w:szCs w:val="20"/>
        </w:rPr>
      </w:pPr>
    </w:p>
    <w:p w14:paraId="36759FF2" w14:textId="77777777" w:rsidR="00F54C3F" w:rsidRDefault="00F54C3F" w:rsidP="00F54C3F">
      <w:pPr>
        <w:pStyle w:val="1"/>
        <w:ind w:left="0" w:firstLine="0"/>
        <w:jc w:val="left"/>
        <w:rPr>
          <w:rFonts w:ascii="宋体" w:eastAsia="宋体" w:hAnsi="宋体"/>
          <w:kern w:val="44"/>
          <w:sz w:val="20"/>
          <w:szCs w:val="20"/>
        </w:rPr>
      </w:pPr>
    </w:p>
    <w:p w14:paraId="5985D9B5" w14:textId="77777777" w:rsidR="00F54C3F" w:rsidRDefault="00F54C3F" w:rsidP="00F54C3F">
      <w:pPr>
        <w:pStyle w:val="1"/>
        <w:ind w:left="0" w:firstLine="0"/>
        <w:jc w:val="left"/>
        <w:rPr>
          <w:rFonts w:ascii="宋体" w:eastAsia="宋体" w:hAnsi="宋体"/>
          <w:kern w:val="44"/>
          <w:sz w:val="20"/>
          <w:szCs w:val="20"/>
        </w:rPr>
      </w:pPr>
    </w:p>
    <w:p w14:paraId="7EFDE9F0" w14:textId="77777777" w:rsidR="00F54C3F" w:rsidRDefault="00F54C3F" w:rsidP="00F54C3F">
      <w:pPr>
        <w:pStyle w:val="1"/>
        <w:ind w:left="0" w:firstLine="0"/>
        <w:jc w:val="left"/>
        <w:rPr>
          <w:rFonts w:ascii="宋体" w:eastAsia="宋体" w:hAnsi="宋体"/>
          <w:kern w:val="44"/>
          <w:sz w:val="20"/>
          <w:szCs w:val="20"/>
        </w:rPr>
      </w:pPr>
    </w:p>
    <w:p w14:paraId="6E049FAF" w14:textId="77777777" w:rsidR="00F54C3F" w:rsidRDefault="00F54C3F" w:rsidP="00F54C3F">
      <w:pPr>
        <w:pStyle w:val="1"/>
        <w:ind w:left="0" w:firstLine="0"/>
        <w:jc w:val="left"/>
        <w:rPr>
          <w:rFonts w:ascii="宋体" w:eastAsia="宋体" w:hAnsi="宋体"/>
          <w:kern w:val="44"/>
          <w:sz w:val="20"/>
          <w:szCs w:val="20"/>
        </w:rPr>
      </w:pPr>
    </w:p>
    <w:p w14:paraId="426EF462" w14:textId="269A16AD" w:rsidR="00F54C3F" w:rsidRDefault="00F54C3F" w:rsidP="00F54C3F">
      <w:pPr>
        <w:pStyle w:val="1"/>
        <w:ind w:left="0" w:firstLine="0"/>
        <w:jc w:val="left"/>
        <w:rPr>
          <w:rFonts w:ascii="宋体" w:eastAsia="宋体" w:hAnsi="宋体"/>
          <w:kern w:val="44"/>
          <w:sz w:val="20"/>
          <w:szCs w:val="20"/>
        </w:rPr>
      </w:pPr>
    </w:p>
    <w:p w14:paraId="0064BA47" w14:textId="334AD796" w:rsidR="007136DB" w:rsidRDefault="007136DB" w:rsidP="007136DB"/>
    <w:p w14:paraId="548EA943" w14:textId="77777777" w:rsidR="007136DB" w:rsidRPr="007136DB" w:rsidRDefault="007136DB" w:rsidP="007136DB"/>
    <w:p w14:paraId="35A23E86" w14:textId="77777777" w:rsidR="00F54C3F" w:rsidRDefault="00F54C3F" w:rsidP="00F54C3F">
      <w:pPr>
        <w:pStyle w:val="1"/>
        <w:ind w:left="0" w:firstLine="0"/>
        <w:jc w:val="left"/>
        <w:rPr>
          <w:rFonts w:ascii="宋体" w:eastAsia="宋体" w:hAnsi="宋体"/>
          <w:kern w:val="44"/>
          <w:sz w:val="20"/>
          <w:szCs w:val="20"/>
        </w:rPr>
      </w:pPr>
    </w:p>
    <w:p w14:paraId="45F2D50A" w14:textId="5ACC525B" w:rsidR="00F54C3F" w:rsidRPr="003A2C78" w:rsidRDefault="009A7B63" w:rsidP="003A2C78">
      <w:pPr>
        <w:jc w:val="left"/>
        <w:outlineLvl w:val="0"/>
        <w:rPr>
          <w:rFonts w:cs="宋体"/>
          <w:b/>
          <w:kern w:val="21"/>
        </w:rPr>
      </w:pPr>
      <w:r w:rsidRPr="003A2C78">
        <w:rPr>
          <w:rFonts w:cs="宋体" w:hint="eastAsia"/>
          <w:b/>
          <w:kern w:val="21"/>
        </w:rPr>
        <w:lastRenderedPageBreak/>
        <w:t>合同附件</w:t>
      </w:r>
      <w:r w:rsidRPr="003A2C78">
        <w:rPr>
          <w:rFonts w:cs="宋体" w:hint="eastAsia"/>
          <w:b/>
          <w:kern w:val="21"/>
        </w:rPr>
        <w:t>3</w:t>
      </w:r>
      <w:r w:rsidR="007666AC" w:rsidRPr="003A2C78">
        <w:rPr>
          <w:rFonts w:cs="宋体" w:hint="eastAsia"/>
          <w:b/>
          <w:kern w:val="21"/>
        </w:rPr>
        <w:t>：</w:t>
      </w:r>
      <w:r w:rsidR="00F54C3F" w:rsidRPr="003A2C78">
        <w:rPr>
          <w:rFonts w:cs="宋体" w:hint="eastAsia"/>
          <w:b/>
          <w:kern w:val="21"/>
        </w:rPr>
        <w:t>疫情防控协议</w:t>
      </w:r>
    </w:p>
    <w:p w14:paraId="0BFBF677" w14:textId="77777777" w:rsidR="00B75C1F" w:rsidRPr="00B75C1F" w:rsidRDefault="00B75C1F" w:rsidP="00B75C1F">
      <w:pPr>
        <w:widowControl/>
        <w:spacing w:line="360" w:lineRule="auto"/>
        <w:ind w:firstLine="400"/>
        <w:jc w:val="center"/>
        <w:rPr>
          <w:rFonts w:ascii="宋体" w:hAnsi="宋体" w:cs="宋体"/>
          <w:b/>
          <w:bCs/>
          <w:kern w:val="0"/>
          <w:sz w:val="28"/>
          <w:szCs w:val="28"/>
          <w:lang w:bidi="en-US"/>
        </w:rPr>
      </w:pPr>
      <w:r w:rsidRPr="00B75C1F">
        <w:rPr>
          <w:rFonts w:ascii="宋体" w:hAnsi="宋体" w:cs="宋体" w:hint="eastAsia"/>
          <w:b/>
          <w:bCs/>
          <w:kern w:val="0"/>
          <w:sz w:val="28"/>
          <w:szCs w:val="28"/>
          <w:lang w:bidi="en-US"/>
        </w:rPr>
        <w:t>疫情防控协议</w:t>
      </w:r>
    </w:p>
    <w:p w14:paraId="5C2AE6A1"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kern w:val="0"/>
          <w:sz w:val="20"/>
          <w:szCs w:val="20"/>
          <w:lang w:bidi="en-US"/>
        </w:rPr>
        <w:t>一</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总  则</w:t>
      </w:r>
    </w:p>
    <w:p w14:paraId="74DE9F8D"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kern w:val="0"/>
          <w:sz w:val="20"/>
          <w:szCs w:val="20"/>
          <w:lang w:bidi="en-US"/>
        </w:rPr>
        <w:t>第一条 为切实做好疫情防控，压实外包外协单位的主体责任和中新（重庆）机场商业管理有限公司的监管责任，按照《民法典》和中央、国务院、行业、重庆市关于防疫抗</w:t>
      </w:r>
      <w:proofErr w:type="gramStart"/>
      <w:r w:rsidRPr="00B75C1F">
        <w:rPr>
          <w:rFonts w:ascii="宋体" w:hAnsi="宋体" w:cs="宋体"/>
          <w:kern w:val="0"/>
          <w:sz w:val="20"/>
          <w:szCs w:val="20"/>
          <w:lang w:bidi="en-US"/>
        </w:rPr>
        <w:t>疫</w:t>
      </w:r>
      <w:proofErr w:type="gramEnd"/>
      <w:r w:rsidRPr="00B75C1F">
        <w:rPr>
          <w:rFonts w:ascii="宋体" w:hAnsi="宋体" w:cs="宋体"/>
          <w:kern w:val="0"/>
          <w:sz w:val="20"/>
          <w:szCs w:val="20"/>
          <w:lang w:bidi="en-US"/>
        </w:rPr>
        <w:t>相关工作要求，甲乙</w:t>
      </w:r>
      <w:r w:rsidRPr="00B75C1F">
        <w:rPr>
          <w:rFonts w:ascii="宋体" w:hAnsi="宋体" w:cs="宋体" w:hint="eastAsia"/>
          <w:kern w:val="0"/>
          <w:sz w:val="20"/>
          <w:szCs w:val="20"/>
          <w:lang w:bidi="en-US"/>
        </w:rPr>
        <w:t>双方协商签订本协议。</w:t>
      </w:r>
    </w:p>
    <w:p w14:paraId="1B9BE819"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kern w:val="0"/>
          <w:sz w:val="20"/>
          <w:szCs w:val="20"/>
          <w:lang w:bidi="en-US"/>
        </w:rPr>
        <w:t>第二条 本协议所称“外包外协单位”，指按照外包合同、租赁合同、施工合同、机场服务管理合同等合同约定，在场区内作业的单位，包括但不限于航空公司、外包、租赁、施工等驻场单位。</w:t>
      </w:r>
    </w:p>
    <w:p w14:paraId="4723D4EF"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kern w:val="0"/>
          <w:sz w:val="20"/>
          <w:szCs w:val="20"/>
          <w:lang w:bidi="en-US"/>
        </w:rPr>
        <w:t>第三条 本协议自外包外协单位进入机场场区范围作业时即告生效，直至外包外协单位因主协议终止或其他原因撤场时终止。</w:t>
      </w:r>
    </w:p>
    <w:p w14:paraId="44ACA419"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p>
    <w:p w14:paraId="2E2033AA"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kern w:val="0"/>
          <w:sz w:val="20"/>
          <w:szCs w:val="20"/>
          <w:lang w:bidi="en-US"/>
        </w:rPr>
        <w:t>二</w:t>
      </w:r>
      <w:r w:rsidRPr="00B75C1F">
        <w:rPr>
          <w:rFonts w:ascii="宋体" w:hAnsi="宋体" w:cs="宋体" w:hint="eastAsia"/>
          <w:kern w:val="0"/>
          <w:sz w:val="20"/>
          <w:szCs w:val="20"/>
          <w:lang w:bidi="en-US"/>
        </w:rPr>
        <w:t>、甲乙</w:t>
      </w:r>
      <w:r w:rsidRPr="00B75C1F">
        <w:rPr>
          <w:rFonts w:ascii="宋体" w:hAnsi="宋体" w:cs="宋体"/>
          <w:kern w:val="0"/>
          <w:sz w:val="20"/>
          <w:szCs w:val="20"/>
          <w:lang w:bidi="en-US"/>
        </w:rPr>
        <w:t>双方的权利</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义务</w:t>
      </w:r>
    </w:p>
    <w:p w14:paraId="246ADFC5"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kern w:val="0"/>
          <w:sz w:val="20"/>
          <w:szCs w:val="20"/>
          <w:lang w:bidi="en-US"/>
        </w:rPr>
        <w:t>第四条 甲方享有以下权利：</w:t>
      </w:r>
    </w:p>
    <w:p w14:paraId="33174855"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hint="eastAsia"/>
          <w:kern w:val="0"/>
          <w:sz w:val="20"/>
          <w:szCs w:val="20"/>
          <w:lang w:bidi="en-US"/>
        </w:rPr>
        <w:t>（一）要求乙方遵守法律法规、上级政策中与疫情防控有关的规定，遵守本协议中约定的各条款。</w:t>
      </w:r>
    </w:p>
    <w:p w14:paraId="1F3EAE76"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hint="eastAsia"/>
          <w:kern w:val="0"/>
          <w:sz w:val="20"/>
          <w:szCs w:val="20"/>
          <w:lang w:bidi="en-US"/>
        </w:rPr>
        <w:t>（二）当乙方违反法律、政策、相关防疫规定和本协议中约定条款时，依法举报违法违规行为，要求乙方根据本协议承担相应责任。</w:t>
      </w:r>
    </w:p>
    <w:p w14:paraId="42B7A694"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kern w:val="0"/>
          <w:sz w:val="20"/>
          <w:szCs w:val="20"/>
          <w:lang w:bidi="en-US"/>
        </w:rPr>
        <w:t>第五条 甲方应承担以下义务：</w:t>
      </w:r>
    </w:p>
    <w:p w14:paraId="1A7E6112"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hint="eastAsia"/>
          <w:kern w:val="0"/>
          <w:sz w:val="20"/>
          <w:szCs w:val="20"/>
          <w:lang w:bidi="en-US"/>
        </w:rPr>
        <w:t>（一）及时向乙方提供涉及疫情防控的法律、政策和甲方内部防疫规定，确保乙方掌握涉及防疫的要求。</w:t>
      </w:r>
    </w:p>
    <w:p w14:paraId="7D5EB931"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hint="eastAsia"/>
          <w:kern w:val="0"/>
          <w:sz w:val="20"/>
          <w:szCs w:val="20"/>
          <w:lang w:bidi="en-US"/>
        </w:rPr>
        <w:t>（二）根据法律、政策和甲方内部防疫规定，帮助乙方建立防疫工作制度、规章、流程。</w:t>
      </w:r>
    </w:p>
    <w:p w14:paraId="35F37BD8"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hint="eastAsia"/>
          <w:kern w:val="0"/>
          <w:sz w:val="20"/>
          <w:szCs w:val="20"/>
          <w:lang w:bidi="en-US"/>
        </w:rPr>
        <w:t>（三）为乙方提供必要培训指导。</w:t>
      </w:r>
    </w:p>
    <w:p w14:paraId="58E2EECD"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hint="eastAsia"/>
          <w:kern w:val="0"/>
          <w:sz w:val="20"/>
          <w:szCs w:val="20"/>
          <w:lang w:bidi="en-US"/>
        </w:rPr>
        <w:t>（四）定期对乙方防疫工作情况开展督导，针对督导中发现的问题，跟踪后续整改。</w:t>
      </w:r>
    </w:p>
    <w:p w14:paraId="14F00671"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hint="eastAsia"/>
          <w:kern w:val="0"/>
          <w:sz w:val="20"/>
          <w:szCs w:val="20"/>
          <w:lang w:bidi="en-US"/>
        </w:rPr>
        <w:t>第六条</w:t>
      </w:r>
      <w:r w:rsidRPr="00B75C1F">
        <w:rPr>
          <w:rFonts w:ascii="宋体" w:hAnsi="宋体" w:cs="宋体"/>
          <w:kern w:val="0"/>
          <w:sz w:val="20"/>
          <w:szCs w:val="20"/>
          <w:lang w:bidi="en-US"/>
        </w:rPr>
        <w:t xml:space="preserve"> </w:t>
      </w:r>
      <w:r w:rsidRPr="00B75C1F">
        <w:rPr>
          <w:rFonts w:ascii="宋体" w:hAnsi="宋体" w:cs="宋体" w:hint="eastAsia"/>
          <w:kern w:val="0"/>
          <w:sz w:val="20"/>
          <w:szCs w:val="20"/>
          <w:lang w:bidi="en-US"/>
        </w:rPr>
        <w:t>乙方享有以下权利</w:t>
      </w:r>
    </w:p>
    <w:p w14:paraId="5733D9F7"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hint="eastAsia"/>
          <w:kern w:val="0"/>
          <w:sz w:val="20"/>
          <w:szCs w:val="20"/>
          <w:lang w:bidi="en-US"/>
        </w:rPr>
        <w:t>（一）要求甲方及时提供涉及疫情防控的法律、政策和甲方内部防疫规定。</w:t>
      </w:r>
    </w:p>
    <w:p w14:paraId="7B3DCC6B"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hint="eastAsia"/>
          <w:kern w:val="0"/>
          <w:sz w:val="20"/>
          <w:szCs w:val="20"/>
          <w:lang w:bidi="en-US"/>
        </w:rPr>
        <w:t>（二）要求甲方帮助建立防疫工作制度、规章、流程。</w:t>
      </w:r>
    </w:p>
    <w:p w14:paraId="0CD81019"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hint="eastAsia"/>
          <w:kern w:val="0"/>
          <w:sz w:val="20"/>
          <w:szCs w:val="20"/>
          <w:lang w:bidi="en-US"/>
        </w:rPr>
        <w:t>（三）要求甲方就防疫工作提供必要的培训指导。</w:t>
      </w:r>
    </w:p>
    <w:p w14:paraId="57EE3FDC"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kern w:val="0"/>
          <w:sz w:val="20"/>
          <w:szCs w:val="20"/>
          <w:lang w:bidi="en-US"/>
        </w:rPr>
        <w:t>第七条 乙方应承担以下义务：</w:t>
      </w:r>
    </w:p>
    <w:p w14:paraId="6A14BE46"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hint="eastAsia"/>
          <w:kern w:val="0"/>
          <w:sz w:val="20"/>
          <w:szCs w:val="20"/>
          <w:lang w:bidi="en-US"/>
        </w:rPr>
        <w:t>（一）建立组织机构</w:t>
      </w:r>
    </w:p>
    <w:p w14:paraId="38D47E17"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hint="eastAsia"/>
          <w:kern w:val="0"/>
          <w:sz w:val="20"/>
          <w:szCs w:val="20"/>
          <w:lang w:bidi="en-US"/>
        </w:rPr>
        <w:t>在机场场区作业人员数量超过</w:t>
      </w:r>
      <w:r w:rsidRPr="00B75C1F">
        <w:rPr>
          <w:rFonts w:ascii="宋体" w:hAnsi="宋体" w:cs="宋体"/>
          <w:kern w:val="0"/>
          <w:sz w:val="20"/>
          <w:szCs w:val="20"/>
          <w:lang w:bidi="en-US"/>
        </w:rPr>
        <w:t>200</w:t>
      </w:r>
      <w:r w:rsidRPr="00B75C1F">
        <w:rPr>
          <w:rFonts w:ascii="宋体" w:hAnsi="宋体" w:cs="宋体" w:hint="eastAsia"/>
          <w:kern w:val="0"/>
          <w:sz w:val="20"/>
          <w:szCs w:val="20"/>
          <w:lang w:bidi="en-US"/>
        </w:rPr>
        <w:t>人的，应成立疫情防控专班，负责统筹疫情防控相关工作。在机场场区作业人员数量不足</w:t>
      </w:r>
      <w:r w:rsidRPr="00B75C1F">
        <w:rPr>
          <w:rFonts w:ascii="宋体" w:hAnsi="宋体" w:cs="宋体"/>
          <w:kern w:val="0"/>
          <w:sz w:val="20"/>
          <w:szCs w:val="20"/>
          <w:lang w:bidi="en-US"/>
        </w:rPr>
        <w:t>200</w:t>
      </w:r>
      <w:r w:rsidRPr="00B75C1F">
        <w:rPr>
          <w:rFonts w:ascii="宋体" w:hAnsi="宋体" w:cs="宋体" w:hint="eastAsia"/>
          <w:kern w:val="0"/>
          <w:sz w:val="20"/>
          <w:szCs w:val="20"/>
          <w:lang w:bidi="en-US"/>
        </w:rPr>
        <w:t>人，或因其他客观原因无法成立专班的，应指定专员负责本单位疫情防控。</w:t>
      </w:r>
    </w:p>
    <w:p w14:paraId="4AF5F918"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kern w:val="0"/>
          <w:sz w:val="20"/>
          <w:szCs w:val="20"/>
          <w:lang w:bidi="en-US"/>
        </w:rPr>
        <w:t>乙方若有员工在机场场区过夜留宿的</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应安排专班人员在机场场区内24小时值班</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若没有员工在机场场区过夜留宿的</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应确保专班人员或负责疫情防控的</w:t>
      </w:r>
      <w:r w:rsidRPr="00B75C1F">
        <w:rPr>
          <w:rFonts w:ascii="宋体" w:hAnsi="宋体" w:cs="宋体" w:hint="eastAsia"/>
          <w:kern w:val="0"/>
          <w:sz w:val="20"/>
          <w:szCs w:val="20"/>
          <w:lang w:bidi="en-US"/>
        </w:rPr>
        <w:t>专员</w:t>
      </w:r>
      <w:r w:rsidRPr="00B75C1F">
        <w:rPr>
          <w:rFonts w:ascii="宋体" w:hAnsi="宋体" w:cs="宋体"/>
          <w:kern w:val="0"/>
          <w:sz w:val="20"/>
          <w:szCs w:val="20"/>
          <w:lang w:bidi="en-US"/>
        </w:rPr>
        <w:t>24小时保持电话畅通</w:t>
      </w:r>
      <w:r w:rsidRPr="00B75C1F">
        <w:rPr>
          <w:rFonts w:ascii="宋体" w:hAnsi="宋体" w:cs="宋体" w:hint="eastAsia"/>
          <w:kern w:val="0"/>
          <w:sz w:val="20"/>
          <w:szCs w:val="20"/>
          <w:lang w:bidi="en-US"/>
        </w:rPr>
        <w:t>。</w:t>
      </w:r>
    </w:p>
    <w:p w14:paraId="5961E529"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kern w:val="0"/>
          <w:sz w:val="20"/>
          <w:szCs w:val="20"/>
          <w:lang w:bidi="en-US"/>
        </w:rPr>
        <w:t>乙方应在签订本协议后</w:t>
      </w:r>
      <w:r w:rsidRPr="00B75C1F">
        <w:rPr>
          <w:rFonts w:ascii="宋体" w:hAnsi="宋体" w:cs="宋体" w:hint="eastAsia"/>
          <w:kern w:val="0"/>
          <w:sz w:val="20"/>
          <w:szCs w:val="20"/>
          <w:lang w:bidi="en-US"/>
        </w:rPr>
        <w:t>5日内，将专班人员或专员名单（含姓名、职务、</w:t>
      </w:r>
      <w:r w:rsidRPr="00B75C1F">
        <w:rPr>
          <w:rFonts w:ascii="宋体" w:hAnsi="宋体" w:cs="宋体"/>
          <w:kern w:val="0"/>
          <w:sz w:val="20"/>
          <w:szCs w:val="20"/>
          <w:lang w:bidi="en-US"/>
        </w:rPr>
        <w:t>24小时可联系方式等</w:t>
      </w:r>
      <w:r w:rsidRPr="00B75C1F">
        <w:rPr>
          <w:rFonts w:ascii="宋体" w:hAnsi="宋体" w:cs="宋体" w:hint="eastAsia"/>
          <w:kern w:val="0"/>
          <w:sz w:val="20"/>
          <w:szCs w:val="20"/>
          <w:lang w:bidi="en-US"/>
        </w:rPr>
        <w:t>）报给甲方备案，如专班人员或专员变化的，应提前</w:t>
      </w:r>
      <w:r w:rsidRPr="00B75C1F">
        <w:rPr>
          <w:rFonts w:ascii="宋体" w:hAnsi="宋体" w:cs="宋体"/>
          <w:kern w:val="0"/>
          <w:sz w:val="20"/>
          <w:szCs w:val="20"/>
          <w:lang w:bidi="en-US"/>
        </w:rPr>
        <w:t>5日向甲方报备</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经批准后方可变更</w:t>
      </w:r>
      <w:r w:rsidRPr="00B75C1F">
        <w:rPr>
          <w:rFonts w:ascii="宋体" w:hAnsi="宋体" w:cs="宋体" w:hint="eastAsia"/>
          <w:kern w:val="0"/>
          <w:sz w:val="20"/>
          <w:szCs w:val="20"/>
          <w:lang w:bidi="en-US"/>
        </w:rPr>
        <w:t>。</w:t>
      </w:r>
    </w:p>
    <w:p w14:paraId="1BA12EC3"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hint="eastAsia"/>
          <w:kern w:val="0"/>
          <w:sz w:val="20"/>
          <w:szCs w:val="20"/>
          <w:lang w:bidi="en-US"/>
        </w:rPr>
        <w:lastRenderedPageBreak/>
        <w:t>（二）完善工作制度</w:t>
      </w:r>
    </w:p>
    <w:p w14:paraId="118BB2A7"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kern w:val="0"/>
          <w:sz w:val="20"/>
          <w:szCs w:val="20"/>
          <w:lang w:bidi="en-US"/>
        </w:rPr>
        <w:t>乙方应根据法律</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政策和甲方内部防疫规定</w:t>
      </w:r>
      <w:r w:rsidRPr="00B75C1F">
        <w:rPr>
          <w:rFonts w:ascii="宋体" w:hAnsi="宋体" w:cs="宋体" w:hint="eastAsia"/>
          <w:kern w:val="0"/>
          <w:sz w:val="20"/>
          <w:szCs w:val="20"/>
          <w:lang w:bidi="en-US"/>
        </w:rPr>
        <w:t>，制定完善与疫情防控相关的制度、规章、流程，包括但不限于：疫情防控工作总体方案、员工岗位操作流程及防护要求、应急预案、培训及演练方案。</w:t>
      </w:r>
    </w:p>
    <w:p w14:paraId="375172E8"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kern w:val="0"/>
          <w:sz w:val="20"/>
          <w:szCs w:val="20"/>
          <w:lang w:bidi="en-US"/>
        </w:rPr>
        <w:t>乙方在制定本单位制度</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规章</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流程的过程中</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可要求甲方提供必要的指导</w:t>
      </w:r>
      <w:r w:rsidRPr="00B75C1F">
        <w:rPr>
          <w:rFonts w:ascii="宋体" w:hAnsi="宋体" w:cs="宋体" w:hint="eastAsia"/>
          <w:kern w:val="0"/>
          <w:sz w:val="20"/>
          <w:szCs w:val="20"/>
          <w:lang w:bidi="en-US"/>
        </w:rPr>
        <w:t>。</w:t>
      </w:r>
    </w:p>
    <w:p w14:paraId="4AB1F7A3"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kern w:val="0"/>
          <w:sz w:val="20"/>
          <w:szCs w:val="20"/>
          <w:lang w:bidi="en-US"/>
        </w:rPr>
        <w:t>乙方应将本单位疫情防控的制度</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规章</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流程报甲方审批备案</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如未通过审批的</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应按甲方要求修改完善</w:t>
      </w:r>
      <w:r w:rsidRPr="00B75C1F">
        <w:rPr>
          <w:rFonts w:ascii="宋体" w:hAnsi="宋体" w:cs="宋体" w:hint="eastAsia"/>
          <w:kern w:val="0"/>
          <w:sz w:val="20"/>
          <w:szCs w:val="20"/>
          <w:lang w:bidi="en-US"/>
        </w:rPr>
        <w:t>。</w:t>
      </w:r>
    </w:p>
    <w:p w14:paraId="2875FB63"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hint="eastAsia"/>
          <w:kern w:val="0"/>
          <w:sz w:val="20"/>
          <w:szCs w:val="20"/>
          <w:lang w:bidi="en-US"/>
        </w:rPr>
        <w:t>（三）加强人员管理</w:t>
      </w:r>
    </w:p>
    <w:p w14:paraId="5139D044"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kern w:val="0"/>
          <w:sz w:val="20"/>
          <w:szCs w:val="20"/>
          <w:lang w:bidi="en-US"/>
        </w:rPr>
        <w:t>乙方应逐人统计本单位在场区作业的员工名单</w:t>
      </w:r>
      <w:r w:rsidRPr="00B75C1F">
        <w:rPr>
          <w:rFonts w:ascii="宋体" w:hAnsi="宋体" w:cs="宋体" w:hint="eastAsia"/>
          <w:kern w:val="0"/>
          <w:sz w:val="20"/>
          <w:szCs w:val="20"/>
          <w:lang w:bidi="en-US"/>
        </w:rPr>
        <w:t>，编撰花名册，报甲方备案。员工名单变动的，应于变动发生</w:t>
      </w:r>
      <w:r w:rsidRPr="00B75C1F">
        <w:rPr>
          <w:rFonts w:ascii="宋体" w:hAnsi="宋体" w:cs="宋体"/>
          <w:kern w:val="0"/>
          <w:sz w:val="20"/>
          <w:szCs w:val="20"/>
          <w:lang w:bidi="en-US"/>
        </w:rPr>
        <w:t>3天内</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将新的花名册报送甲方备案</w:t>
      </w:r>
      <w:r w:rsidRPr="00B75C1F">
        <w:rPr>
          <w:rFonts w:ascii="宋体" w:hAnsi="宋体" w:cs="宋体" w:hint="eastAsia"/>
          <w:kern w:val="0"/>
          <w:sz w:val="20"/>
          <w:szCs w:val="20"/>
          <w:lang w:bidi="en-US"/>
        </w:rPr>
        <w:t>。</w:t>
      </w:r>
    </w:p>
    <w:p w14:paraId="31F7AF99"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hint="eastAsia"/>
          <w:kern w:val="0"/>
          <w:sz w:val="20"/>
          <w:szCs w:val="20"/>
          <w:lang w:bidi="en-US"/>
        </w:rPr>
        <w:t>乙方应建立健全本单位员工</w:t>
      </w:r>
      <w:proofErr w:type="gramStart"/>
      <w:r w:rsidRPr="00B75C1F">
        <w:rPr>
          <w:rFonts w:ascii="宋体" w:hAnsi="宋体" w:cs="宋体" w:hint="eastAsia"/>
          <w:kern w:val="0"/>
          <w:sz w:val="20"/>
          <w:szCs w:val="20"/>
          <w:lang w:bidi="en-US"/>
        </w:rPr>
        <w:t>健康台</w:t>
      </w:r>
      <w:proofErr w:type="gramEnd"/>
      <w:r w:rsidRPr="00B75C1F">
        <w:rPr>
          <w:rFonts w:ascii="宋体" w:hAnsi="宋体" w:cs="宋体" w:hint="eastAsia"/>
          <w:kern w:val="0"/>
          <w:sz w:val="20"/>
          <w:szCs w:val="20"/>
          <w:lang w:bidi="en-US"/>
        </w:rPr>
        <w:t>账。应按照甲方规定的频次，组织本单位员工开展核酸检测、接种疫苗，并以截图、留存检测证明等方式保留原始台账，定期将原始台账交由甲方备案。</w:t>
      </w:r>
      <w:r w:rsidRPr="00B75C1F">
        <w:rPr>
          <w:rFonts w:ascii="宋体" w:hAnsi="宋体" w:cs="宋体"/>
          <w:kern w:val="0"/>
          <w:sz w:val="20"/>
          <w:szCs w:val="20"/>
          <w:lang w:bidi="en-US"/>
        </w:rPr>
        <w:t>应</w:t>
      </w:r>
      <w:proofErr w:type="gramStart"/>
      <w:r w:rsidRPr="00B75C1F">
        <w:rPr>
          <w:rFonts w:ascii="宋体" w:hAnsi="宋体" w:cs="宋体"/>
          <w:kern w:val="0"/>
          <w:sz w:val="20"/>
          <w:szCs w:val="20"/>
          <w:lang w:bidi="en-US"/>
        </w:rPr>
        <w:t>按照疾控要求</w:t>
      </w:r>
      <w:proofErr w:type="gramEnd"/>
      <w:r w:rsidRPr="00B75C1F">
        <w:rPr>
          <w:rFonts w:ascii="宋体" w:hAnsi="宋体" w:cs="宋体" w:hint="eastAsia"/>
          <w:kern w:val="0"/>
          <w:sz w:val="20"/>
          <w:szCs w:val="20"/>
          <w:lang w:bidi="en-US"/>
        </w:rPr>
        <w:t>，</w:t>
      </w:r>
      <w:r w:rsidRPr="00B75C1F">
        <w:rPr>
          <w:rFonts w:ascii="宋体" w:hAnsi="宋体" w:cs="宋体"/>
          <w:kern w:val="0"/>
          <w:sz w:val="20"/>
          <w:szCs w:val="20"/>
          <w:lang w:bidi="en-US"/>
        </w:rPr>
        <w:t>及时排查本单位员工活动轨迹</w:t>
      </w:r>
      <w:r w:rsidRPr="00B75C1F">
        <w:rPr>
          <w:rFonts w:ascii="宋体" w:hAnsi="宋体" w:cs="宋体" w:hint="eastAsia"/>
          <w:kern w:val="0"/>
          <w:sz w:val="20"/>
          <w:szCs w:val="20"/>
          <w:lang w:bidi="en-US"/>
        </w:rPr>
        <w:t>，在规定时间内</w:t>
      </w:r>
      <w:r w:rsidRPr="00B75C1F">
        <w:rPr>
          <w:rFonts w:ascii="宋体" w:hAnsi="宋体" w:cs="宋体"/>
          <w:kern w:val="0"/>
          <w:sz w:val="20"/>
          <w:szCs w:val="20"/>
          <w:lang w:bidi="en-US"/>
        </w:rPr>
        <w:t>将排查结果报给甲方</w:t>
      </w:r>
      <w:r w:rsidRPr="00B75C1F">
        <w:rPr>
          <w:rFonts w:ascii="宋体" w:hAnsi="宋体" w:cs="宋体" w:hint="eastAsia"/>
          <w:kern w:val="0"/>
          <w:sz w:val="20"/>
          <w:szCs w:val="20"/>
          <w:lang w:bidi="en-US"/>
        </w:rPr>
        <w:t>。</w:t>
      </w:r>
    </w:p>
    <w:p w14:paraId="061853D5"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hint="eastAsia"/>
          <w:kern w:val="0"/>
          <w:sz w:val="20"/>
          <w:szCs w:val="20"/>
          <w:lang w:bidi="en-US"/>
        </w:rPr>
        <w:t>若</w:t>
      </w:r>
      <w:r w:rsidRPr="00B75C1F">
        <w:rPr>
          <w:rFonts w:ascii="宋体" w:hAnsi="宋体" w:cs="宋体"/>
          <w:kern w:val="0"/>
          <w:sz w:val="20"/>
          <w:szCs w:val="20"/>
          <w:lang w:bidi="en-US"/>
        </w:rPr>
        <w:t>乙方</w:t>
      </w:r>
      <w:r w:rsidRPr="00B75C1F">
        <w:rPr>
          <w:rFonts w:ascii="宋体" w:hAnsi="宋体" w:cs="宋体" w:hint="eastAsia"/>
          <w:kern w:val="0"/>
          <w:sz w:val="20"/>
          <w:szCs w:val="20"/>
          <w:lang w:bidi="en-US"/>
        </w:rPr>
        <w:t>涉及闭环管理区域，</w:t>
      </w:r>
      <w:r w:rsidRPr="00B75C1F">
        <w:rPr>
          <w:rFonts w:ascii="宋体" w:hAnsi="宋体" w:cs="宋体"/>
          <w:kern w:val="0"/>
          <w:sz w:val="20"/>
          <w:szCs w:val="20"/>
          <w:lang w:bidi="en-US"/>
        </w:rPr>
        <w:t>应加强对</w:t>
      </w:r>
      <w:r w:rsidRPr="00B75C1F">
        <w:rPr>
          <w:rFonts w:ascii="宋体" w:hAnsi="宋体" w:cs="宋体" w:hint="eastAsia"/>
          <w:kern w:val="0"/>
          <w:sz w:val="20"/>
          <w:szCs w:val="20"/>
          <w:lang w:bidi="en-US"/>
        </w:rPr>
        <w:t>“两集中”闭环人员的管理，建立健全视频点名、轨迹跟踪等相关机制措施，实施掌握“两集中”人员闭环期间情况，确保本单位员工严格遵守相关纪律要求。</w:t>
      </w:r>
    </w:p>
    <w:p w14:paraId="6E54BE49"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hint="eastAsia"/>
          <w:kern w:val="0"/>
          <w:sz w:val="20"/>
          <w:szCs w:val="20"/>
          <w:lang w:bidi="en-US"/>
        </w:rPr>
        <w:t>（四）加强环境管理</w:t>
      </w:r>
    </w:p>
    <w:p w14:paraId="4414E14B"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kern w:val="0"/>
          <w:sz w:val="20"/>
          <w:szCs w:val="20"/>
          <w:lang w:bidi="en-US"/>
        </w:rPr>
        <w:t>乙方应按照甲方要求</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加强对宿舍</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店铺</w:t>
      </w:r>
      <w:r w:rsidRPr="00B75C1F">
        <w:rPr>
          <w:rFonts w:ascii="宋体" w:hAnsi="宋体" w:cs="宋体" w:hint="eastAsia"/>
          <w:kern w:val="0"/>
          <w:sz w:val="20"/>
          <w:szCs w:val="20"/>
          <w:lang w:bidi="en-US"/>
        </w:rPr>
        <w:t>、施工工地等工作场所的管理，确保满足防疫标准。</w:t>
      </w:r>
    </w:p>
    <w:p w14:paraId="7013CDF0"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hint="eastAsia"/>
          <w:kern w:val="0"/>
          <w:sz w:val="20"/>
          <w:szCs w:val="20"/>
          <w:lang w:bidi="en-US"/>
        </w:rPr>
        <w:t>（五）强化员工培训</w:t>
      </w:r>
    </w:p>
    <w:p w14:paraId="42D06C45"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kern w:val="0"/>
          <w:sz w:val="20"/>
          <w:szCs w:val="20"/>
          <w:lang w:bidi="en-US"/>
        </w:rPr>
        <w:t>乙方应按照甲方规定的频次</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标准</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对本单位员工开展教育培训</w:t>
      </w:r>
      <w:r w:rsidRPr="00B75C1F">
        <w:rPr>
          <w:rFonts w:ascii="宋体" w:hAnsi="宋体" w:cs="宋体" w:hint="eastAsia"/>
          <w:kern w:val="0"/>
          <w:sz w:val="20"/>
          <w:szCs w:val="20"/>
          <w:lang w:bidi="en-US"/>
        </w:rPr>
        <w:t>，在甲方指导下，定期组织专项演练、推演，</w:t>
      </w:r>
      <w:r w:rsidRPr="00B75C1F">
        <w:rPr>
          <w:rFonts w:ascii="宋体" w:hAnsi="宋体" w:cs="宋体"/>
          <w:kern w:val="0"/>
          <w:sz w:val="20"/>
          <w:szCs w:val="20"/>
          <w:lang w:bidi="en-US"/>
        </w:rPr>
        <w:t>确保员工熟练掌握相关制度</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规章</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标准等应知应会常识</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明白在岗位上应该做什么</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怎么做</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做到什么程度</w:t>
      </w:r>
      <w:r w:rsidRPr="00B75C1F">
        <w:rPr>
          <w:rFonts w:ascii="宋体" w:hAnsi="宋体" w:cs="宋体" w:hint="eastAsia"/>
          <w:kern w:val="0"/>
          <w:sz w:val="20"/>
          <w:szCs w:val="20"/>
          <w:lang w:bidi="en-US"/>
        </w:rPr>
        <w:t>。</w:t>
      </w:r>
    </w:p>
    <w:p w14:paraId="50D6651D"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hint="eastAsia"/>
          <w:kern w:val="0"/>
          <w:sz w:val="20"/>
          <w:szCs w:val="20"/>
          <w:lang w:bidi="en-US"/>
        </w:rPr>
        <w:t>（六）备齐防疫物资</w:t>
      </w:r>
    </w:p>
    <w:p w14:paraId="4BF1DF67"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hint="eastAsia"/>
          <w:kern w:val="0"/>
          <w:sz w:val="20"/>
          <w:szCs w:val="20"/>
          <w:lang w:bidi="en-US"/>
        </w:rPr>
        <w:t>乙方应按照甲方要求，储备足量的医用防护服、医用外科口罩、</w:t>
      </w:r>
      <w:r w:rsidRPr="00B75C1F">
        <w:rPr>
          <w:rFonts w:ascii="宋体" w:hAnsi="宋体" w:cs="宋体"/>
          <w:kern w:val="0"/>
          <w:sz w:val="20"/>
          <w:szCs w:val="20"/>
          <w:lang w:bidi="en-US"/>
        </w:rPr>
        <w:t>N95口罩</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护目镜</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一次性无菌手套</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护目镜</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医疗垃圾口袋</w:t>
      </w:r>
      <w:r w:rsidRPr="00B75C1F">
        <w:rPr>
          <w:rFonts w:ascii="宋体" w:hAnsi="宋体" w:cs="宋体" w:hint="eastAsia"/>
          <w:kern w:val="0"/>
          <w:sz w:val="20"/>
          <w:szCs w:val="20"/>
          <w:lang w:bidi="en-US"/>
        </w:rPr>
        <w:t>、消毒药剂</w:t>
      </w:r>
      <w:r w:rsidRPr="00B75C1F">
        <w:rPr>
          <w:rFonts w:ascii="宋体" w:hAnsi="宋体" w:cs="宋体"/>
          <w:kern w:val="0"/>
          <w:sz w:val="20"/>
          <w:szCs w:val="20"/>
          <w:lang w:bidi="en-US"/>
        </w:rPr>
        <w:t>等防疫物资</w:t>
      </w:r>
      <w:r w:rsidRPr="00B75C1F">
        <w:rPr>
          <w:rFonts w:ascii="宋体" w:hAnsi="宋体" w:cs="宋体" w:hint="eastAsia"/>
          <w:kern w:val="0"/>
          <w:sz w:val="20"/>
          <w:szCs w:val="20"/>
          <w:lang w:bidi="en-US"/>
        </w:rPr>
        <w:t>及设施。</w:t>
      </w:r>
    </w:p>
    <w:p w14:paraId="19145267"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hint="eastAsia"/>
          <w:kern w:val="0"/>
          <w:sz w:val="20"/>
          <w:szCs w:val="20"/>
          <w:lang w:bidi="en-US"/>
        </w:rPr>
        <w:t>（七）强化监督检查</w:t>
      </w:r>
    </w:p>
    <w:p w14:paraId="3BAA070B"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kern w:val="0"/>
          <w:sz w:val="20"/>
          <w:szCs w:val="20"/>
          <w:lang w:bidi="en-US"/>
        </w:rPr>
        <w:t>乙方应在甲方指导下</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建立格式化检查单</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按照甲方规定的频次</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标准</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定期不定期对本单位疫情防控工作进行检查</w:t>
      </w:r>
      <w:r w:rsidRPr="00B75C1F">
        <w:rPr>
          <w:rFonts w:ascii="宋体" w:hAnsi="宋体" w:cs="宋体" w:hint="eastAsia"/>
          <w:kern w:val="0"/>
          <w:sz w:val="20"/>
          <w:szCs w:val="20"/>
          <w:lang w:bidi="en-US"/>
        </w:rPr>
        <w:t>。对甲方检查中发现的问题，应该按照甲方规定的要求，保质保量进行整改。</w:t>
      </w:r>
    </w:p>
    <w:p w14:paraId="04DD11BC"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hint="eastAsia"/>
          <w:kern w:val="0"/>
          <w:sz w:val="20"/>
          <w:szCs w:val="20"/>
          <w:lang w:bidi="en-US"/>
        </w:rPr>
        <w:t>（八）加强应急处置</w:t>
      </w:r>
    </w:p>
    <w:p w14:paraId="2FFDF984"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kern w:val="0"/>
          <w:sz w:val="20"/>
          <w:szCs w:val="20"/>
          <w:lang w:bidi="en-US"/>
        </w:rPr>
        <w:t>乙方应在甲方指导下</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建立疫情处置应急预案</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明确出现突发情况下的处置措施</w:t>
      </w:r>
      <w:r w:rsidRPr="00B75C1F">
        <w:rPr>
          <w:rFonts w:ascii="宋体" w:hAnsi="宋体" w:cs="宋体" w:hint="eastAsia"/>
          <w:kern w:val="0"/>
          <w:sz w:val="20"/>
          <w:szCs w:val="20"/>
          <w:lang w:bidi="en-US"/>
        </w:rPr>
        <w:t>，并将相关预案报甲方审批备案。如未通过审批的，应按甲方要求修改完善。</w:t>
      </w:r>
    </w:p>
    <w:p w14:paraId="3D5A1AD7"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hint="eastAsia"/>
          <w:kern w:val="0"/>
          <w:sz w:val="20"/>
          <w:szCs w:val="20"/>
          <w:lang w:bidi="en-US"/>
        </w:rPr>
        <w:t>（九）</w:t>
      </w:r>
      <w:r w:rsidRPr="00B75C1F">
        <w:rPr>
          <w:rFonts w:ascii="宋体" w:hAnsi="宋体" w:cs="宋体"/>
          <w:kern w:val="0"/>
          <w:sz w:val="20"/>
          <w:szCs w:val="20"/>
          <w:lang w:bidi="en-US"/>
        </w:rPr>
        <w:t>其他要求</w:t>
      </w:r>
    </w:p>
    <w:p w14:paraId="44C4746F"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kern w:val="0"/>
          <w:sz w:val="20"/>
          <w:szCs w:val="20"/>
          <w:lang w:bidi="en-US"/>
        </w:rPr>
        <w:t>乙方应执行甲方依照法律法规</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行业及重庆市相关政策所做出的</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与疫情防控相关的决定</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要求</w:t>
      </w:r>
      <w:r w:rsidRPr="00B75C1F">
        <w:rPr>
          <w:rFonts w:ascii="宋体" w:hAnsi="宋体" w:cs="宋体" w:hint="eastAsia"/>
          <w:kern w:val="0"/>
          <w:sz w:val="20"/>
          <w:szCs w:val="20"/>
          <w:lang w:bidi="en-US"/>
        </w:rPr>
        <w:t>。</w:t>
      </w:r>
    </w:p>
    <w:p w14:paraId="3FB3A75B"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p>
    <w:p w14:paraId="6A283083"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kern w:val="0"/>
          <w:sz w:val="20"/>
          <w:szCs w:val="20"/>
          <w:lang w:bidi="en-US"/>
        </w:rPr>
        <w:t>三</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罚  则</w:t>
      </w:r>
    </w:p>
    <w:p w14:paraId="22DA055B"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hint="eastAsia"/>
          <w:kern w:val="0"/>
          <w:sz w:val="20"/>
          <w:szCs w:val="20"/>
          <w:lang w:bidi="en-US"/>
        </w:rPr>
        <w:t>第八条</w:t>
      </w:r>
      <w:r w:rsidRPr="00B75C1F">
        <w:rPr>
          <w:rFonts w:ascii="宋体" w:hAnsi="宋体" w:cs="宋体"/>
          <w:kern w:val="0"/>
          <w:sz w:val="20"/>
          <w:szCs w:val="20"/>
          <w:lang w:bidi="en-US"/>
        </w:rPr>
        <w:t xml:space="preserve"> </w:t>
      </w:r>
      <w:r w:rsidRPr="00B75C1F">
        <w:rPr>
          <w:rFonts w:ascii="宋体" w:hAnsi="宋体" w:cs="宋体" w:hint="eastAsia"/>
          <w:kern w:val="0"/>
          <w:sz w:val="20"/>
          <w:szCs w:val="20"/>
          <w:lang w:bidi="en-US"/>
        </w:rPr>
        <w:t>对甲方违反本协议第五条内容的，乙方有权要求甲方及时修正。对甲方拒不修正，乙方可告知重庆机场集团防控办，由重庆机场集团防控办依规对甲方予以处罚。</w:t>
      </w:r>
    </w:p>
    <w:p w14:paraId="210C3FE3"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hint="eastAsia"/>
          <w:kern w:val="0"/>
          <w:sz w:val="20"/>
          <w:szCs w:val="20"/>
          <w:lang w:bidi="en-US"/>
        </w:rPr>
        <w:lastRenderedPageBreak/>
        <w:t>第九条</w:t>
      </w:r>
      <w:r w:rsidRPr="00B75C1F">
        <w:rPr>
          <w:rFonts w:ascii="宋体" w:hAnsi="宋体" w:cs="宋体"/>
          <w:kern w:val="0"/>
          <w:sz w:val="20"/>
          <w:szCs w:val="20"/>
          <w:lang w:bidi="en-US"/>
        </w:rPr>
        <w:t xml:space="preserve"> 对乙方违背本协议第七条一至九款内容的</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甲方有权要求乙方在规定时限</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按规定标准整改</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乙方拒不整改</w:t>
      </w:r>
      <w:r w:rsidRPr="00B75C1F">
        <w:rPr>
          <w:rFonts w:ascii="宋体" w:hAnsi="宋体" w:cs="宋体" w:hint="eastAsia"/>
          <w:kern w:val="0"/>
          <w:sz w:val="20"/>
          <w:szCs w:val="20"/>
          <w:lang w:bidi="en-US"/>
        </w:rPr>
        <w:t>或整改不到位</w:t>
      </w:r>
      <w:r w:rsidRPr="00B75C1F">
        <w:rPr>
          <w:rFonts w:ascii="宋体" w:hAnsi="宋体" w:cs="宋体"/>
          <w:kern w:val="0"/>
          <w:sz w:val="20"/>
          <w:szCs w:val="20"/>
          <w:lang w:bidi="en-US"/>
        </w:rPr>
        <w:t>的</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甲方可视</w:t>
      </w:r>
      <w:r w:rsidRPr="00B75C1F">
        <w:rPr>
          <w:rFonts w:ascii="宋体" w:hAnsi="宋体" w:cs="宋体" w:hint="eastAsia"/>
          <w:kern w:val="0"/>
          <w:sz w:val="20"/>
          <w:szCs w:val="20"/>
          <w:lang w:bidi="en-US"/>
        </w:rPr>
        <w:t>违规程度，按照《安全管理协议》对乙方进行违约金处理。甲方也可按照重庆机场集团相关制度规定，通过暂停办理单位</w:t>
      </w:r>
      <w:r w:rsidRPr="00B75C1F">
        <w:rPr>
          <w:rFonts w:ascii="宋体" w:hAnsi="宋体" w:cs="宋体"/>
          <w:kern w:val="0"/>
          <w:sz w:val="20"/>
          <w:szCs w:val="20"/>
          <w:lang w:bidi="en-US"/>
        </w:rPr>
        <w:t>/责任人</w:t>
      </w:r>
      <w:r w:rsidRPr="00B75C1F">
        <w:rPr>
          <w:rFonts w:ascii="宋体" w:hAnsi="宋体" w:cs="宋体" w:hint="eastAsia"/>
          <w:kern w:val="0"/>
          <w:sz w:val="20"/>
          <w:szCs w:val="20"/>
          <w:lang w:bidi="en-US"/>
        </w:rPr>
        <w:t>控制区通行证件、扣罚单位</w:t>
      </w:r>
      <w:r w:rsidRPr="00B75C1F">
        <w:rPr>
          <w:rFonts w:ascii="宋体" w:hAnsi="宋体" w:cs="宋体"/>
          <w:kern w:val="0"/>
          <w:sz w:val="20"/>
          <w:szCs w:val="20"/>
          <w:lang w:bidi="en-US"/>
        </w:rPr>
        <w:t>/个人</w:t>
      </w:r>
      <w:r w:rsidRPr="00B75C1F">
        <w:rPr>
          <w:rFonts w:ascii="宋体" w:hAnsi="宋体" w:cs="宋体" w:hint="eastAsia"/>
          <w:kern w:val="0"/>
          <w:sz w:val="20"/>
          <w:szCs w:val="20"/>
          <w:lang w:bidi="en-US"/>
        </w:rPr>
        <w:t>准入记分等方式，对乙方违约行为进行处理。</w:t>
      </w:r>
    </w:p>
    <w:p w14:paraId="6DFBBA68"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p>
    <w:p w14:paraId="6D2B2AE7"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kern w:val="0"/>
          <w:sz w:val="20"/>
          <w:szCs w:val="20"/>
          <w:lang w:bidi="en-US"/>
        </w:rPr>
        <w:t>四</w:t>
      </w:r>
      <w:r w:rsidRPr="00B75C1F">
        <w:rPr>
          <w:rFonts w:ascii="宋体" w:hAnsi="宋体" w:cs="宋体" w:hint="eastAsia"/>
          <w:kern w:val="0"/>
          <w:sz w:val="20"/>
          <w:szCs w:val="20"/>
          <w:lang w:bidi="en-US"/>
        </w:rPr>
        <w:t>、</w:t>
      </w:r>
      <w:r w:rsidRPr="00B75C1F">
        <w:rPr>
          <w:rFonts w:ascii="宋体" w:hAnsi="宋体" w:cs="宋体"/>
          <w:kern w:val="0"/>
          <w:sz w:val="20"/>
          <w:szCs w:val="20"/>
          <w:lang w:bidi="en-US"/>
        </w:rPr>
        <w:t>附  则</w:t>
      </w:r>
    </w:p>
    <w:p w14:paraId="2C19DB54"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kern w:val="0"/>
          <w:sz w:val="20"/>
          <w:szCs w:val="20"/>
          <w:lang w:bidi="en-US"/>
        </w:rPr>
        <w:t>第十条 本协议自甲乙双方签字起生效。</w:t>
      </w:r>
    </w:p>
    <w:p w14:paraId="76FFDF48"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p>
    <w:p w14:paraId="5125CF15" w14:textId="77777777" w:rsidR="00B75C1F" w:rsidRPr="00B75C1F" w:rsidRDefault="00B75C1F" w:rsidP="00B75C1F">
      <w:pPr>
        <w:widowControl/>
        <w:spacing w:line="360" w:lineRule="auto"/>
        <w:ind w:firstLine="360"/>
        <w:jc w:val="left"/>
        <w:rPr>
          <w:rFonts w:ascii="宋体" w:hAnsi="宋体" w:cs="宋体"/>
          <w:kern w:val="0"/>
          <w:sz w:val="20"/>
          <w:szCs w:val="20"/>
          <w:lang w:bidi="en-US"/>
        </w:rPr>
      </w:pPr>
      <w:r w:rsidRPr="00B75C1F">
        <w:rPr>
          <w:rFonts w:ascii="宋体" w:hAnsi="宋体" w:cs="宋体"/>
          <w:kern w:val="0"/>
          <w:sz w:val="20"/>
          <w:szCs w:val="20"/>
          <w:lang w:bidi="en-US"/>
        </w:rPr>
        <w:t>甲方</w:t>
      </w:r>
      <w:r w:rsidRPr="00B75C1F">
        <w:rPr>
          <w:rFonts w:ascii="宋体" w:hAnsi="宋体" w:cs="宋体" w:hint="eastAsia"/>
          <w:kern w:val="0"/>
          <w:sz w:val="20"/>
          <w:szCs w:val="20"/>
          <w:lang w:bidi="en-US"/>
        </w:rPr>
        <w:t>（签章）：</w:t>
      </w:r>
      <w:r w:rsidRPr="00B75C1F">
        <w:rPr>
          <w:rFonts w:ascii="宋体" w:hAnsi="宋体" w:cs="宋体"/>
          <w:kern w:val="0"/>
          <w:sz w:val="20"/>
          <w:szCs w:val="20"/>
          <w:lang w:bidi="en-US"/>
        </w:rPr>
        <w:t xml:space="preserve">               乙方</w:t>
      </w:r>
      <w:r w:rsidRPr="00B75C1F">
        <w:rPr>
          <w:rFonts w:ascii="宋体" w:hAnsi="宋体" w:cs="宋体" w:hint="eastAsia"/>
          <w:kern w:val="0"/>
          <w:sz w:val="20"/>
          <w:szCs w:val="20"/>
          <w:lang w:bidi="en-US"/>
        </w:rPr>
        <w:t>（签章）：</w:t>
      </w:r>
    </w:p>
    <w:p w14:paraId="32863145" w14:textId="77777777" w:rsidR="00B75C1F" w:rsidRPr="00B75C1F" w:rsidRDefault="00B75C1F" w:rsidP="00B75C1F">
      <w:pPr>
        <w:widowControl/>
        <w:spacing w:line="360" w:lineRule="auto"/>
        <w:ind w:firstLine="400"/>
        <w:jc w:val="left"/>
        <w:rPr>
          <w:kern w:val="0"/>
          <w:sz w:val="22"/>
          <w:szCs w:val="22"/>
          <w:lang w:bidi="en-US"/>
        </w:rPr>
      </w:pPr>
      <w:r w:rsidRPr="00B75C1F">
        <w:rPr>
          <w:rFonts w:ascii="宋体" w:hAnsi="宋体" w:cs="宋体"/>
          <w:kern w:val="0"/>
          <w:sz w:val="20"/>
          <w:szCs w:val="20"/>
          <w:lang w:bidi="en-US"/>
        </w:rPr>
        <w:t xml:space="preserve">                                日期</w:t>
      </w:r>
      <w:r w:rsidRPr="00B75C1F">
        <w:rPr>
          <w:rFonts w:ascii="宋体" w:hAnsi="宋体" w:cs="宋体" w:hint="eastAsia"/>
          <w:kern w:val="0"/>
          <w:sz w:val="20"/>
          <w:szCs w:val="20"/>
          <w:lang w:bidi="en-US"/>
        </w:rPr>
        <w:t>：</w:t>
      </w:r>
    </w:p>
    <w:p w14:paraId="306820EB" w14:textId="77777777" w:rsidR="00B75C1F" w:rsidRDefault="00B75C1F" w:rsidP="00F54C3F">
      <w:pPr>
        <w:widowControl/>
        <w:jc w:val="left"/>
        <w:rPr>
          <w:rStyle w:val="NormalCharacter"/>
          <w:rFonts w:ascii="宋体" w:hAnsi="宋体"/>
          <w:sz w:val="18"/>
          <w:szCs w:val="18"/>
        </w:rPr>
      </w:pPr>
    </w:p>
    <w:p w14:paraId="5DFC871A" w14:textId="77777777" w:rsidR="00B75C1F" w:rsidRDefault="00B75C1F" w:rsidP="00F54C3F">
      <w:pPr>
        <w:widowControl/>
        <w:jc w:val="left"/>
        <w:rPr>
          <w:rStyle w:val="NormalCharacter"/>
          <w:rFonts w:ascii="宋体" w:hAnsi="宋体"/>
          <w:sz w:val="18"/>
          <w:szCs w:val="18"/>
        </w:rPr>
      </w:pPr>
    </w:p>
    <w:p w14:paraId="6033274B" w14:textId="77777777" w:rsidR="00B75C1F" w:rsidRDefault="00B75C1F" w:rsidP="00F54C3F">
      <w:pPr>
        <w:widowControl/>
        <w:jc w:val="left"/>
        <w:rPr>
          <w:rStyle w:val="NormalCharacter"/>
          <w:rFonts w:ascii="宋体" w:hAnsi="宋体"/>
          <w:sz w:val="18"/>
          <w:szCs w:val="18"/>
        </w:rPr>
      </w:pPr>
    </w:p>
    <w:p w14:paraId="6E70B228" w14:textId="77777777" w:rsidR="00B75C1F" w:rsidRDefault="00B75C1F" w:rsidP="00F54C3F">
      <w:pPr>
        <w:widowControl/>
        <w:jc w:val="left"/>
        <w:rPr>
          <w:rStyle w:val="NormalCharacter"/>
          <w:rFonts w:ascii="宋体" w:hAnsi="宋体"/>
          <w:sz w:val="18"/>
          <w:szCs w:val="18"/>
        </w:rPr>
      </w:pPr>
    </w:p>
    <w:p w14:paraId="79B790E7" w14:textId="77777777" w:rsidR="00B75C1F" w:rsidRDefault="00B75C1F" w:rsidP="00F54C3F">
      <w:pPr>
        <w:widowControl/>
        <w:jc w:val="left"/>
        <w:rPr>
          <w:rStyle w:val="NormalCharacter"/>
          <w:rFonts w:ascii="宋体" w:hAnsi="宋体"/>
          <w:sz w:val="18"/>
          <w:szCs w:val="18"/>
        </w:rPr>
      </w:pPr>
    </w:p>
    <w:p w14:paraId="14616014" w14:textId="77777777" w:rsidR="00B75C1F" w:rsidRDefault="00B75C1F" w:rsidP="00F54C3F">
      <w:pPr>
        <w:widowControl/>
        <w:jc w:val="left"/>
        <w:rPr>
          <w:rStyle w:val="NormalCharacter"/>
          <w:rFonts w:ascii="宋体" w:hAnsi="宋体"/>
          <w:sz w:val="18"/>
          <w:szCs w:val="18"/>
        </w:rPr>
      </w:pPr>
    </w:p>
    <w:p w14:paraId="4B12D85F" w14:textId="77777777" w:rsidR="00B75C1F" w:rsidRDefault="00B75C1F" w:rsidP="00F54C3F">
      <w:pPr>
        <w:widowControl/>
        <w:jc w:val="left"/>
        <w:rPr>
          <w:rStyle w:val="NormalCharacter"/>
          <w:rFonts w:ascii="宋体" w:hAnsi="宋体"/>
          <w:sz w:val="18"/>
          <w:szCs w:val="18"/>
        </w:rPr>
      </w:pPr>
    </w:p>
    <w:p w14:paraId="7F250596" w14:textId="77777777" w:rsidR="00B75C1F" w:rsidRDefault="00B75C1F" w:rsidP="00F54C3F">
      <w:pPr>
        <w:widowControl/>
        <w:jc w:val="left"/>
        <w:rPr>
          <w:rStyle w:val="NormalCharacter"/>
          <w:rFonts w:ascii="宋体" w:hAnsi="宋体"/>
          <w:sz w:val="18"/>
          <w:szCs w:val="18"/>
        </w:rPr>
      </w:pPr>
    </w:p>
    <w:p w14:paraId="1B95E3B2" w14:textId="77777777" w:rsidR="00B75C1F" w:rsidRDefault="00B75C1F" w:rsidP="00F54C3F">
      <w:pPr>
        <w:widowControl/>
        <w:jc w:val="left"/>
        <w:rPr>
          <w:rStyle w:val="NormalCharacter"/>
          <w:rFonts w:ascii="宋体" w:hAnsi="宋体"/>
          <w:sz w:val="18"/>
          <w:szCs w:val="18"/>
        </w:rPr>
      </w:pPr>
    </w:p>
    <w:p w14:paraId="7EB573F2" w14:textId="77777777" w:rsidR="00B75C1F" w:rsidRDefault="00B75C1F" w:rsidP="00F54C3F">
      <w:pPr>
        <w:widowControl/>
        <w:jc w:val="left"/>
        <w:rPr>
          <w:rStyle w:val="NormalCharacter"/>
          <w:rFonts w:ascii="宋体" w:hAnsi="宋体"/>
          <w:sz w:val="18"/>
          <w:szCs w:val="18"/>
        </w:rPr>
      </w:pPr>
    </w:p>
    <w:p w14:paraId="0A5C3BDC" w14:textId="77777777" w:rsidR="00B75C1F" w:rsidRDefault="00B75C1F" w:rsidP="00F54C3F">
      <w:pPr>
        <w:widowControl/>
        <w:jc w:val="left"/>
        <w:rPr>
          <w:rStyle w:val="NormalCharacter"/>
          <w:rFonts w:ascii="宋体" w:hAnsi="宋体"/>
          <w:sz w:val="18"/>
          <w:szCs w:val="18"/>
        </w:rPr>
      </w:pPr>
    </w:p>
    <w:p w14:paraId="022B1FED" w14:textId="77777777" w:rsidR="00B75C1F" w:rsidRDefault="00B75C1F" w:rsidP="00F54C3F">
      <w:pPr>
        <w:widowControl/>
        <w:jc w:val="left"/>
        <w:rPr>
          <w:rStyle w:val="NormalCharacter"/>
          <w:rFonts w:ascii="宋体" w:hAnsi="宋体"/>
          <w:sz w:val="18"/>
          <w:szCs w:val="18"/>
        </w:rPr>
      </w:pPr>
    </w:p>
    <w:p w14:paraId="509773AB" w14:textId="77777777" w:rsidR="00B75C1F" w:rsidRDefault="00B75C1F" w:rsidP="00F54C3F">
      <w:pPr>
        <w:widowControl/>
        <w:jc w:val="left"/>
        <w:rPr>
          <w:rStyle w:val="NormalCharacter"/>
          <w:rFonts w:ascii="宋体" w:hAnsi="宋体"/>
          <w:sz w:val="18"/>
          <w:szCs w:val="18"/>
        </w:rPr>
      </w:pPr>
    </w:p>
    <w:p w14:paraId="12C6A579" w14:textId="77777777" w:rsidR="00B75C1F" w:rsidRDefault="00B75C1F" w:rsidP="00F54C3F">
      <w:pPr>
        <w:widowControl/>
        <w:jc w:val="left"/>
        <w:rPr>
          <w:rStyle w:val="NormalCharacter"/>
          <w:rFonts w:ascii="宋体" w:hAnsi="宋体"/>
          <w:sz w:val="18"/>
          <w:szCs w:val="18"/>
        </w:rPr>
      </w:pPr>
    </w:p>
    <w:p w14:paraId="09F0DF6A" w14:textId="77777777" w:rsidR="00B75C1F" w:rsidRDefault="00B75C1F" w:rsidP="00F54C3F">
      <w:pPr>
        <w:widowControl/>
        <w:jc w:val="left"/>
        <w:rPr>
          <w:rStyle w:val="NormalCharacter"/>
          <w:rFonts w:ascii="宋体" w:hAnsi="宋体"/>
          <w:sz w:val="18"/>
          <w:szCs w:val="18"/>
        </w:rPr>
      </w:pPr>
    </w:p>
    <w:p w14:paraId="358917D3" w14:textId="77777777" w:rsidR="00B75C1F" w:rsidRDefault="00B75C1F" w:rsidP="00F54C3F">
      <w:pPr>
        <w:widowControl/>
        <w:jc w:val="left"/>
        <w:rPr>
          <w:rStyle w:val="NormalCharacter"/>
          <w:rFonts w:ascii="宋体" w:hAnsi="宋体"/>
          <w:sz w:val="18"/>
          <w:szCs w:val="18"/>
        </w:rPr>
      </w:pPr>
    </w:p>
    <w:p w14:paraId="7A8A67E4" w14:textId="77777777" w:rsidR="00B75C1F" w:rsidRDefault="00B75C1F" w:rsidP="00F54C3F">
      <w:pPr>
        <w:widowControl/>
        <w:jc w:val="left"/>
        <w:rPr>
          <w:rStyle w:val="NormalCharacter"/>
          <w:rFonts w:ascii="宋体" w:hAnsi="宋体"/>
          <w:sz w:val="18"/>
          <w:szCs w:val="18"/>
        </w:rPr>
      </w:pPr>
    </w:p>
    <w:p w14:paraId="3A34380D" w14:textId="77777777" w:rsidR="00B75C1F" w:rsidRDefault="00B75C1F" w:rsidP="00F54C3F">
      <w:pPr>
        <w:widowControl/>
        <w:jc w:val="left"/>
        <w:rPr>
          <w:rStyle w:val="NormalCharacter"/>
          <w:rFonts w:ascii="宋体" w:hAnsi="宋体"/>
          <w:sz w:val="18"/>
          <w:szCs w:val="18"/>
        </w:rPr>
      </w:pPr>
    </w:p>
    <w:p w14:paraId="26768447" w14:textId="77777777" w:rsidR="00B75C1F" w:rsidRDefault="00B75C1F" w:rsidP="00F54C3F">
      <w:pPr>
        <w:widowControl/>
        <w:jc w:val="left"/>
        <w:rPr>
          <w:rStyle w:val="NormalCharacter"/>
          <w:rFonts w:ascii="宋体" w:hAnsi="宋体"/>
          <w:sz w:val="18"/>
          <w:szCs w:val="18"/>
        </w:rPr>
      </w:pPr>
    </w:p>
    <w:p w14:paraId="18A70E7F" w14:textId="77777777" w:rsidR="00B75C1F" w:rsidRDefault="00B75C1F" w:rsidP="00F54C3F">
      <w:pPr>
        <w:widowControl/>
        <w:jc w:val="left"/>
        <w:rPr>
          <w:rStyle w:val="NormalCharacter"/>
          <w:rFonts w:ascii="宋体" w:hAnsi="宋体"/>
          <w:sz w:val="18"/>
          <w:szCs w:val="18"/>
        </w:rPr>
      </w:pPr>
    </w:p>
    <w:p w14:paraId="50F282EB" w14:textId="77777777" w:rsidR="00B75C1F" w:rsidRDefault="00B75C1F" w:rsidP="00F54C3F">
      <w:pPr>
        <w:widowControl/>
        <w:jc w:val="left"/>
        <w:rPr>
          <w:rStyle w:val="NormalCharacter"/>
          <w:rFonts w:ascii="宋体" w:hAnsi="宋体"/>
          <w:sz w:val="18"/>
          <w:szCs w:val="18"/>
        </w:rPr>
      </w:pPr>
    </w:p>
    <w:p w14:paraId="34FA4236" w14:textId="77777777" w:rsidR="00B75C1F" w:rsidRDefault="00B75C1F" w:rsidP="00F54C3F">
      <w:pPr>
        <w:widowControl/>
        <w:jc w:val="left"/>
        <w:rPr>
          <w:rStyle w:val="NormalCharacter"/>
          <w:rFonts w:ascii="宋体" w:hAnsi="宋体"/>
          <w:sz w:val="18"/>
          <w:szCs w:val="18"/>
        </w:rPr>
      </w:pPr>
    </w:p>
    <w:p w14:paraId="265EB431" w14:textId="77777777" w:rsidR="00B75C1F" w:rsidRDefault="00B75C1F" w:rsidP="00F54C3F">
      <w:pPr>
        <w:widowControl/>
        <w:jc w:val="left"/>
        <w:rPr>
          <w:rStyle w:val="NormalCharacter"/>
          <w:rFonts w:ascii="宋体" w:hAnsi="宋体"/>
          <w:sz w:val="18"/>
          <w:szCs w:val="18"/>
        </w:rPr>
      </w:pPr>
    </w:p>
    <w:p w14:paraId="42BF42C6" w14:textId="77777777" w:rsidR="00B75C1F" w:rsidRDefault="00B75C1F" w:rsidP="00F54C3F">
      <w:pPr>
        <w:widowControl/>
        <w:jc w:val="left"/>
        <w:rPr>
          <w:rStyle w:val="NormalCharacter"/>
          <w:rFonts w:ascii="宋体" w:hAnsi="宋体"/>
          <w:sz w:val="18"/>
          <w:szCs w:val="18"/>
        </w:rPr>
      </w:pPr>
    </w:p>
    <w:p w14:paraId="24C0A8E9" w14:textId="77777777" w:rsidR="00B75C1F" w:rsidRDefault="00B75C1F" w:rsidP="00F54C3F">
      <w:pPr>
        <w:widowControl/>
        <w:jc w:val="left"/>
        <w:rPr>
          <w:rStyle w:val="NormalCharacter"/>
          <w:rFonts w:ascii="宋体" w:hAnsi="宋体"/>
          <w:sz w:val="18"/>
          <w:szCs w:val="18"/>
        </w:rPr>
      </w:pPr>
    </w:p>
    <w:p w14:paraId="7F879D9D" w14:textId="77777777" w:rsidR="00B75C1F" w:rsidRDefault="00B75C1F" w:rsidP="00F54C3F">
      <w:pPr>
        <w:widowControl/>
        <w:jc w:val="left"/>
        <w:rPr>
          <w:rStyle w:val="NormalCharacter"/>
          <w:rFonts w:ascii="宋体" w:hAnsi="宋体"/>
          <w:sz w:val="18"/>
          <w:szCs w:val="18"/>
        </w:rPr>
      </w:pPr>
    </w:p>
    <w:p w14:paraId="48B0EFEC" w14:textId="77777777" w:rsidR="00B75C1F" w:rsidRDefault="00B75C1F" w:rsidP="00F54C3F">
      <w:pPr>
        <w:widowControl/>
        <w:jc w:val="left"/>
        <w:rPr>
          <w:rStyle w:val="NormalCharacter"/>
          <w:rFonts w:ascii="宋体" w:hAnsi="宋体"/>
          <w:sz w:val="18"/>
          <w:szCs w:val="18"/>
        </w:rPr>
      </w:pPr>
    </w:p>
    <w:p w14:paraId="27A86128" w14:textId="77777777" w:rsidR="00B75C1F" w:rsidRDefault="00B75C1F" w:rsidP="00F54C3F">
      <w:pPr>
        <w:widowControl/>
        <w:jc w:val="left"/>
        <w:rPr>
          <w:rStyle w:val="NormalCharacter"/>
          <w:rFonts w:ascii="宋体" w:hAnsi="宋体"/>
          <w:sz w:val="18"/>
          <w:szCs w:val="18"/>
        </w:rPr>
      </w:pPr>
    </w:p>
    <w:p w14:paraId="094B8EF2" w14:textId="77777777" w:rsidR="00B75C1F" w:rsidRDefault="00B75C1F" w:rsidP="00F54C3F">
      <w:pPr>
        <w:widowControl/>
        <w:jc w:val="left"/>
        <w:rPr>
          <w:rStyle w:val="NormalCharacter"/>
          <w:rFonts w:ascii="宋体" w:hAnsi="宋体"/>
          <w:sz w:val="18"/>
          <w:szCs w:val="18"/>
        </w:rPr>
      </w:pPr>
    </w:p>
    <w:p w14:paraId="466A75FE" w14:textId="77777777" w:rsidR="00B75C1F" w:rsidRDefault="00B75C1F" w:rsidP="00F54C3F">
      <w:pPr>
        <w:widowControl/>
        <w:jc w:val="left"/>
        <w:rPr>
          <w:rStyle w:val="NormalCharacter"/>
          <w:rFonts w:ascii="宋体" w:hAnsi="宋体"/>
          <w:sz w:val="18"/>
          <w:szCs w:val="18"/>
        </w:rPr>
      </w:pPr>
    </w:p>
    <w:p w14:paraId="39D12742" w14:textId="77777777" w:rsidR="00B75C1F" w:rsidRDefault="00B75C1F" w:rsidP="00F54C3F">
      <w:pPr>
        <w:widowControl/>
        <w:jc w:val="left"/>
        <w:rPr>
          <w:rStyle w:val="NormalCharacter"/>
          <w:rFonts w:ascii="宋体" w:hAnsi="宋体"/>
          <w:sz w:val="18"/>
          <w:szCs w:val="18"/>
        </w:rPr>
      </w:pPr>
    </w:p>
    <w:p w14:paraId="3AA1EA0C" w14:textId="77777777" w:rsidR="00B75C1F" w:rsidRDefault="00B75C1F" w:rsidP="00F54C3F">
      <w:pPr>
        <w:widowControl/>
        <w:jc w:val="left"/>
        <w:rPr>
          <w:rStyle w:val="NormalCharacter"/>
          <w:rFonts w:ascii="宋体" w:hAnsi="宋体"/>
          <w:sz w:val="18"/>
          <w:szCs w:val="18"/>
        </w:rPr>
      </w:pPr>
    </w:p>
    <w:p w14:paraId="4332D21E" w14:textId="77777777" w:rsidR="00B75C1F" w:rsidRDefault="00B75C1F" w:rsidP="00F54C3F">
      <w:pPr>
        <w:widowControl/>
        <w:jc w:val="left"/>
        <w:rPr>
          <w:rStyle w:val="NormalCharacter"/>
          <w:rFonts w:ascii="宋体" w:hAnsi="宋体"/>
          <w:sz w:val="18"/>
          <w:szCs w:val="18"/>
        </w:rPr>
      </w:pPr>
    </w:p>
    <w:p w14:paraId="76C51D5E" w14:textId="77777777" w:rsidR="00B75C1F" w:rsidRDefault="00B75C1F" w:rsidP="00F54C3F">
      <w:pPr>
        <w:widowControl/>
        <w:jc w:val="left"/>
        <w:rPr>
          <w:rStyle w:val="NormalCharacter"/>
          <w:rFonts w:ascii="宋体" w:hAnsi="宋体"/>
          <w:sz w:val="18"/>
          <w:szCs w:val="18"/>
        </w:rPr>
      </w:pPr>
    </w:p>
    <w:p w14:paraId="620EE0B3" w14:textId="77777777" w:rsidR="00B75C1F" w:rsidRDefault="00B75C1F" w:rsidP="00F54C3F">
      <w:pPr>
        <w:widowControl/>
        <w:jc w:val="left"/>
        <w:rPr>
          <w:rStyle w:val="NormalCharacter"/>
          <w:rFonts w:ascii="宋体" w:hAnsi="宋体"/>
          <w:sz w:val="18"/>
          <w:szCs w:val="18"/>
        </w:rPr>
      </w:pPr>
    </w:p>
    <w:p w14:paraId="7A0A3152" w14:textId="77777777" w:rsidR="00B75C1F" w:rsidRDefault="00B75C1F" w:rsidP="00F54C3F">
      <w:pPr>
        <w:widowControl/>
        <w:jc w:val="left"/>
        <w:rPr>
          <w:rStyle w:val="NormalCharacter"/>
          <w:rFonts w:ascii="宋体" w:hAnsi="宋体"/>
          <w:sz w:val="18"/>
          <w:szCs w:val="18"/>
        </w:rPr>
      </w:pPr>
    </w:p>
    <w:p w14:paraId="1CCA4FFC" w14:textId="77777777" w:rsidR="00B75C1F" w:rsidRDefault="00B75C1F" w:rsidP="00F54C3F">
      <w:pPr>
        <w:widowControl/>
        <w:jc w:val="left"/>
        <w:rPr>
          <w:rStyle w:val="NormalCharacter"/>
          <w:rFonts w:ascii="宋体" w:hAnsi="宋体"/>
          <w:sz w:val="18"/>
          <w:szCs w:val="18"/>
        </w:rPr>
      </w:pPr>
    </w:p>
    <w:p w14:paraId="671D4177" w14:textId="6E88A325" w:rsidR="00B75C1F" w:rsidRDefault="00B75C1F" w:rsidP="00F54C3F">
      <w:pPr>
        <w:widowControl/>
        <w:jc w:val="left"/>
        <w:rPr>
          <w:rStyle w:val="NormalCharacter"/>
          <w:rFonts w:ascii="宋体" w:hAnsi="宋体"/>
          <w:sz w:val="18"/>
          <w:szCs w:val="18"/>
        </w:rPr>
      </w:pPr>
    </w:p>
    <w:p w14:paraId="0AE7C44C" w14:textId="786242D7" w:rsidR="003A2C78" w:rsidRDefault="003A2C78" w:rsidP="003A2C78">
      <w:pPr>
        <w:pStyle w:val="3"/>
      </w:pPr>
    </w:p>
    <w:p w14:paraId="6CAB2AE3" w14:textId="7D993F2C" w:rsidR="003A2C78" w:rsidRDefault="003A2C78" w:rsidP="003A2C78"/>
    <w:p w14:paraId="7B196CCC" w14:textId="77777777" w:rsidR="003A2C78" w:rsidRPr="003A2C78" w:rsidRDefault="003A2C78" w:rsidP="003A2C78">
      <w:pPr>
        <w:pStyle w:val="3"/>
      </w:pPr>
    </w:p>
    <w:p w14:paraId="12045620" w14:textId="77777777" w:rsidR="00B75C1F" w:rsidRDefault="00B75C1F" w:rsidP="00F54C3F">
      <w:pPr>
        <w:widowControl/>
        <w:jc w:val="left"/>
        <w:rPr>
          <w:rStyle w:val="NormalCharacter"/>
          <w:rFonts w:ascii="宋体" w:hAnsi="宋体"/>
          <w:sz w:val="18"/>
          <w:szCs w:val="18"/>
        </w:rPr>
      </w:pPr>
    </w:p>
    <w:p w14:paraId="5849FE72" w14:textId="686551E9" w:rsidR="00F54C3F" w:rsidRPr="003A2C78" w:rsidRDefault="009A7B63" w:rsidP="003A2C78">
      <w:pPr>
        <w:jc w:val="left"/>
        <w:outlineLvl w:val="0"/>
        <w:rPr>
          <w:rFonts w:cs="宋体"/>
          <w:b/>
          <w:kern w:val="21"/>
        </w:rPr>
      </w:pPr>
      <w:r w:rsidRPr="003A2C78">
        <w:rPr>
          <w:rFonts w:cs="宋体" w:hint="eastAsia"/>
          <w:b/>
          <w:kern w:val="21"/>
        </w:rPr>
        <w:lastRenderedPageBreak/>
        <w:t>合同附件</w:t>
      </w:r>
      <w:r w:rsidRPr="003A2C78">
        <w:rPr>
          <w:rFonts w:cs="宋体" w:hint="eastAsia"/>
          <w:b/>
          <w:kern w:val="21"/>
        </w:rPr>
        <w:t>4</w:t>
      </w:r>
      <w:r w:rsidR="007666AC" w:rsidRPr="003A2C78">
        <w:rPr>
          <w:rFonts w:cs="宋体" w:hint="eastAsia"/>
          <w:b/>
          <w:kern w:val="21"/>
        </w:rPr>
        <w:t>：</w:t>
      </w:r>
      <w:r w:rsidR="00F43CA2" w:rsidRPr="003A2C78">
        <w:rPr>
          <w:rFonts w:cs="宋体" w:hint="eastAsia"/>
          <w:b/>
          <w:kern w:val="21"/>
        </w:rPr>
        <w:t>重庆江北国际机场</w:t>
      </w:r>
      <w:r w:rsidR="00F43CA2" w:rsidRPr="003A2C78">
        <w:rPr>
          <w:rFonts w:cs="宋体" w:hint="eastAsia"/>
          <w:b/>
          <w:kern w:val="21"/>
        </w:rPr>
        <w:t>T3A</w:t>
      </w:r>
      <w:r w:rsidR="00F43CA2" w:rsidRPr="003A2C78">
        <w:rPr>
          <w:rFonts w:cs="宋体" w:hint="eastAsia"/>
          <w:b/>
          <w:kern w:val="21"/>
        </w:rPr>
        <w:t>航站楼商业店铺装修拆除服务采购项目</w:t>
      </w:r>
      <w:r w:rsidR="001F3937" w:rsidRPr="003A2C78">
        <w:rPr>
          <w:rFonts w:cs="宋体"/>
          <w:b/>
          <w:kern w:val="21"/>
        </w:rPr>
        <w:t>安全承诺</w:t>
      </w:r>
      <w:proofErr w:type="gramStart"/>
      <w:r w:rsidR="001F3937" w:rsidRPr="003A2C78">
        <w:rPr>
          <w:rFonts w:cs="宋体"/>
          <w:b/>
          <w:kern w:val="21"/>
        </w:rPr>
        <w:t>书</w:t>
      </w:r>
      <w:r w:rsidR="00F54C3F" w:rsidRPr="003A2C78">
        <w:rPr>
          <w:rFonts w:cs="宋体" w:hint="eastAsia"/>
          <w:b/>
          <w:kern w:val="21"/>
        </w:rPr>
        <w:t>安全</w:t>
      </w:r>
      <w:proofErr w:type="gramEnd"/>
      <w:r w:rsidR="00F54C3F" w:rsidRPr="003A2C78">
        <w:rPr>
          <w:rFonts w:cs="宋体" w:hint="eastAsia"/>
          <w:b/>
          <w:kern w:val="21"/>
        </w:rPr>
        <w:t>承诺书</w:t>
      </w:r>
    </w:p>
    <w:p w14:paraId="29B33C13" w14:textId="77777777" w:rsidR="007666AC" w:rsidRDefault="007666AC" w:rsidP="00F54C3F">
      <w:pPr>
        <w:ind w:firstLine="602"/>
        <w:jc w:val="center"/>
        <w:rPr>
          <w:rStyle w:val="NormalCharacter"/>
          <w:rFonts w:ascii="宋体" w:hAnsi="宋体" w:cs="方正仿宋_GBK"/>
          <w:bCs/>
          <w:sz w:val="30"/>
          <w:szCs w:val="30"/>
        </w:rPr>
      </w:pPr>
    </w:p>
    <w:p w14:paraId="5C146484" w14:textId="77777777" w:rsidR="00F54C3F" w:rsidRPr="00457B60" w:rsidRDefault="00F43CA2" w:rsidP="00F54C3F">
      <w:pPr>
        <w:ind w:firstLine="602"/>
        <w:jc w:val="center"/>
        <w:rPr>
          <w:rStyle w:val="NormalCharacter"/>
          <w:rFonts w:ascii="宋体" w:hAnsi="宋体" w:cs="方正仿宋_GBK"/>
          <w:bCs/>
          <w:sz w:val="30"/>
          <w:szCs w:val="30"/>
        </w:rPr>
      </w:pPr>
      <w:r>
        <w:rPr>
          <w:rStyle w:val="NormalCharacter"/>
          <w:rFonts w:cs="方正仿宋_GBK" w:hint="eastAsia"/>
          <w:sz w:val="30"/>
          <w:szCs w:val="30"/>
        </w:rPr>
        <w:t>重庆江北国际机场</w:t>
      </w:r>
      <w:r>
        <w:rPr>
          <w:rStyle w:val="NormalCharacter"/>
          <w:rFonts w:cs="方正仿宋_GBK" w:hint="eastAsia"/>
          <w:sz w:val="30"/>
          <w:szCs w:val="30"/>
        </w:rPr>
        <w:t>T3A</w:t>
      </w:r>
      <w:r>
        <w:rPr>
          <w:rStyle w:val="NormalCharacter"/>
          <w:rFonts w:cs="方正仿宋_GBK" w:hint="eastAsia"/>
          <w:sz w:val="30"/>
          <w:szCs w:val="30"/>
        </w:rPr>
        <w:t>航站楼商业店铺装修拆除服务采购项目</w:t>
      </w:r>
      <w:r w:rsidR="001F3937" w:rsidRPr="001F3937">
        <w:rPr>
          <w:rStyle w:val="NormalCharacter"/>
          <w:rFonts w:ascii="宋体" w:hAnsi="宋体" w:cs="方正仿宋_GBK"/>
          <w:sz w:val="30"/>
          <w:szCs w:val="30"/>
        </w:rPr>
        <w:t>安全承诺</w:t>
      </w:r>
      <w:proofErr w:type="gramStart"/>
      <w:r w:rsidR="001F3937" w:rsidRPr="001F3937">
        <w:rPr>
          <w:rStyle w:val="NormalCharacter"/>
          <w:rFonts w:ascii="宋体" w:hAnsi="宋体" w:cs="方正仿宋_GBK"/>
          <w:sz w:val="30"/>
          <w:szCs w:val="30"/>
        </w:rPr>
        <w:t>书</w:t>
      </w:r>
      <w:r w:rsidR="00F54C3F" w:rsidRPr="00457B60">
        <w:rPr>
          <w:rStyle w:val="NormalCharacter"/>
          <w:rFonts w:ascii="宋体" w:hAnsi="宋体" w:cs="方正仿宋_GBK"/>
          <w:sz w:val="30"/>
          <w:szCs w:val="30"/>
        </w:rPr>
        <w:t>安全</w:t>
      </w:r>
      <w:proofErr w:type="gramEnd"/>
      <w:r w:rsidR="00F54C3F" w:rsidRPr="00457B60">
        <w:rPr>
          <w:rStyle w:val="NormalCharacter"/>
          <w:rFonts w:ascii="宋体" w:hAnsi="宋体" w:cs="方正仿宋_GBK"/>
          <w:sz w:val="30"/>
          <w:szCs w:val="30"/>
        </w:rPr>
        <w:t>承诺书</w:t>
      </w:r>
    </w:p>
    <w:p w14:paraId="1560FDF6" w14:textId="77777777" w:rsidR="00F54C3F" w:rsidRPr="00457B60" w:rsidRDefault="00F54C3F" w:rsidP="00F54C3F">
      <w:pPr>
        <w:pStyle w:val="Heading3"/>
        <w:spacing w:line="240" w:lineRule="auto"/>
        <w:ind w:firstLine="420"/>
        <w:rPr>
          <w:rStyle w:val="NormalCharacter"/>
          <w:rFonts w:ascii="宋体" w:eastAsia="宋体" w:hAnsi="宋体"/>
          <w:bCs/>
        </w:rPr>
      </w:pPr>
    </w:p>
    <w:p w14:paraId="44FB9052" w14:textId="0C29AC6F" w:rsidR="00F54C3F" w:rsidRPr="00F54C3F" w:rsidRDefault="00F54C3F" w:rsidP="00F54C3F">
      <w:pPr>
        <w:ind w:firstLine="420"/>
        <w:jc w:val="left"/>
        <w:rPr>
          <w:rStyle w:val="NormalCharacter"/>
          <w:rFonts w:ascii="宋体" w:eastAsia="等线" w:hAnsi="宋体"/>
          <w:bCs/>
          <w:szCs w:val="21"/>
        </w:rPr>
      </w:pPr>
      <w:r w:rsidRPr="00457B60">
        <w:rPr>
          <w:rStyle w:val="NormalCharacter"/>
          <w:rFonts w:ascii="宋体" w:hAnsi="宋体"/>
          <w:szCs w:val="21"/>
        </w:rPr>
        <w:t>为切实防范和杜绝</w:t>
      </w:r>
      <w:r w:rsidR="00B4213D">
        <w:rPr>
          <w:rStyle w:val="NormalCharacter"/>
          <w:rFonts w:ascii="宋体" w:hAnsi="宋体" w:hint="eastAsia"/>
          <w:bCs/>
          <w:szCs w:val="21"/>
        </w:rPr>
        <w:t>商业店铺</w:t>
      </w:r>
      <w:r>
        <w:rPr>
          <w:rStyle w:val="NormalCharacter"/>
          <w:rFonts w:ascii="宋体" w:hAnsi="宋体" w:hint="eastAsia"/>
          <w:bCs/>
          <w:szCs w:val="21"/>
        </w:rPr>
        <w:t>拆除</w:t>
      </w:r>
      <w:r w:rsidRPr="00457B60">
        <w:rPr>
          <w:rStyle w:val="NormalCharacter"/>
          <w:rFonts w:ascii="宋体" w:hAnsi="宋体" w:hint="eastAsia"/>
          <w:szCs w:val="21"/>
        </w:rPr>
        <w:t>项目</w:t>
      </w:r>
      <w:r w:rsidRPr="00457B60">
        <w:rPr>
          <w:rStyle w:val="NormalCharacter"/>
          <w:rFonts w:ascii="宋体" w:hAnsi="宋体"/>
          <w:szCs w:val="21"/>
        </w:rPr>
        <w:t>中的各种不安全因素，实现“安全文明</w:t>
      </w:r>
      <w:r w:rsidRPr="00457B60">
        <w:rPr>
          <w:rStyle w:val="NormalCharacter"/>
          <w:rFonts w:ascii="宋体" w:hAnsi="宋体" w:hint="eastAsia"/>
          <w:szCs w:val="21"/>
        </w:rPr>
        <w:t>项目</w:t>
      </w:r>
      <w:r w:rsidRPr="00457B60">
        <w:rPr>
          <w:rStyle w:val="NormalCharacter"/>
          <w:rFonts w:ascii="宋体" w:hAnsi="宋体"/>
          <w:szCs w:val="21"/>
        </w:rPr>
        <w:t>”目标，本公司特作如下承诺：</w:t>
      </w:r>
    </w:p>
    <w:p w14:paraId="01DC7E59" w14:textId="77777777" w:rsidR="00F54C3F" w:rsidRPr="00457B60" w:rsidRDefault="00F54C3F" w:rsidP="00F54C3F">
      <w:pPr>
        <w:ind w:firstLine="420"/>
        <w:jc w:val="left"/>
        <w:rPr>
          <w:rStyle w:val="NormalCharacter"/>
          <w:rFonts w:ascii="宋体" w:hAnsi="宋体"/>
          <w:bCs/>
          <w:szCs w:val="21"/>
        </w:rPr>
      </w:pPr>
      <w:r w:rsidRPr="00457B60">
        <w:rPr>
          <w:rStyle w:val="NormalCharacter"/>
          <w:rFonts w:ascii="宋体" w:hAnsi="宋体"/>
          <w:szCs w:val="21"/>
        </w:rPr>
        <w:t>一、严格遵守国家相关法律法规，落实民用航空领域各项安全管理条例，执行重庆机场集团有限公司各项安全管理规定。</w:t>
      </w:r>
    </w:p>
    <w:p w14:paraId="02E7C6AC" w14:textId="6A5F56E2" w:rsidR="00F54C3F" w:rsidRPr="00457B60" w:rsidRDefault="00F54C3F" w:rsidP="00F54C3F">
      <w:pPr>
        <w:ind w:firstLine="420"/>
        <w:jc w:val="left"/>
        <w:rPr>
          <w:rStyle w:val="NormalCharacter"/>
          <w:rFonts w:ascii="宋体" w:hAnsi="宋体"/>
          <w:bCs/>
          <w:szCs w:val="21"/>
        </w:rPr>
      </w:pPr>
      <w:r w:rsidRPr="00457B60">
        <w:rPr>
          <w:rStyle w:val="NormalCharacter"/>
          <w:rFonts w:ascii="宋体" w:hAnsi="宋体"/>
          <w:szCs w:val="21"/>
        </w:rPr>
        <w:t>二、确保</w:t>
      </w:r>
      <w:r w:rsidR="00B4213D">
        <w:rPr>
          <w:rStyle w:val="NormalCharacter"/>
          <w:rFonts w:ascii="宋体" w:hAnsi="宋体" w:hint="eastAsia"/>
          <w:bCs/>
          <w:szCs w:val="21"/>
        </w:rPr>
        <w:t>商业店铺</w:t>
      </w:r>
      <w:r>
        <w:rPr>
          <w:rStyle w:val="NormalCharacter"/>
          <w:rFonts w:ascii="宋体" w:hAnsi="宋体" w:hint="eastAsia"/>
          <w:bCs/>
          <w:szCs w:val="21"/>
        </w:rPr>
        <w:t>拆除项目</w:t>
      </w:r>
      <w:r w:rsidRPr="007339C9">
        <w:rPr>
          <w:rStyle w:val="NormalCharacter"/>
          <w:rFonts w:ascii="宋体" w:hAnsi="宋体" w:hint="eastAsia"/>
          <w:bCs/>
          <w:szCs w:val="21"/>
        </w:rPr>
        <w:t>服务</w:t>
      </w:r>
      <w:r w:rsidRPr="00457B60">
        <w:rPr>
          <w:rStyle w:val="NormalCharacter"/>
          <w:rFonts w:ascii="宋体" w:hAnsi="宋体"/>
          <w:szCs w:val="21"/>
        </w:rPr>
        <w:t>中所使用的材料、工具均为质量合格产品，符合国家及行业相关规范要求。</w:t>
      </w:r>
    </w:p>
    <w:p w14:paraId="10BD59A8" w14:textId="77777777" w:rsidR="00F54C3F" w:rsidRPr="00457B60" w:rsidRDefault="00F54C3F" w:rsidP="00F54C3F">
      <w:pPr>
        <w:ind w:firstLine="420"/>
        <w:jc w:val="left"/>
        <w:rPr>
          <w:rStyle w:val="NormalCharacter"/>
          <w:rFonts w:ascii="宋体" w:hAnsi="宋体"/>
          <w:bCs/>
          <w:szCs w:val="21"/>
        </w:rPr>
      </w:pPr>
      <w:r w:rsidRPr="00457B60">
        <w:rPr>
          <w:rStyle w:val="NormalCharacter"/>
          <w:rFonts w:ascii="宋体" w:hAnsi="宋体"/>
          <w:szCs w:val="21"/>
        </w:rPr>
        <w:t>三、确保参与项目</w:t>
      </w:r>
      <w:r w:rsidRPr="007339C9">
        <w:rPr>
          <w:rStyle w:val="NormalCharacter"/>
          <w:rFonts w:ascii="宋体" w:hAnsi="宋体" w:hint="eastAsia"/>
          <w:bCs/>
          <w:szCs w:val="21"/>
        </w:rPr>
        <w:t>服务</w:t>
      </w:r>
      <w:r w:rsidRPr="00457B60">
        <w:rPr>
          <w:rStyle w:val="NormalCharacter"/>
          <w:rFonts w:ascii="宋体" w:hAnsi="宋体"/>
          <w:szCs w:val="21"/>
        </w:rPr>
        <w:t>的</w:t>
      </w:r>
      <w:r w:rsidRPr="007339C9">
        <w:rPr>
          <w:rStyle w:val="NormalCharacter"/>
          <w:rFonts w:ascii="宋体" w:hAnsi="宋体" w:hint="eastAsia"/>
          <w:bCs/>
          <w:szCs w:val="21"/>
        </w:rPr>
        <w:t>工作</w:t>
      </w:r>
      <w:r w:rsidRPr="00457B60">
        <w:rPr>
          <w:rStyle w:val="NormalCharacter"/>
          <w:rFonts w:ascii="宋体" w:hAnsi="宋体"/>
          <w:szCs w:val="21"/>
        </w:rPr>
        <w:t>人员均持</w:t>
      </w:r>
      <w:r w:rsidRPr="007339C9">
        <w:rPr>
          <w:rStyle w:val="NormalCharacter"/>
          <w:rFonts w:ascii="宋体" w:hAnsi="宋体"/>
          <w:bCs/>
          <w:szCs w:val="21"/>
        </w:rPr>
        <w:t>高空作业资格</w:t>
      </w:r>
      <w:r w:rsidRPr="00457B60">
        <w:rPr>
          <w:rStyle w:val="NormalCharacter"/>
          <w:rFonts w:ascii="宋体" w:hAnsi="宋体"/>
          <w:szCs w:val="21"/>
        </w:rPr>
        <w:t>证上岗，上岗人员身体健康，能胜任工作。</w:t>
      </w:r>
    </w:p>
    <w:p w14:paraId="4B2529BD" w14:textId="77777777" w:rsidR="00F54C3F" w:rsidRPr="00457B60" w:rsidRDefault="00F54C3F" w:rsidP="00F54C3F">
      <w:pPr>
        <w:ind w:firstLine="420"/>
        <w:jc w:val="left"/>
        <w:rPr>
          <w:rStyle w:val="NormalCharacter"/>
          <w:rFonts w:ascii="宋体" w:hAnsi="宋体"/>
          <w:bCs/>
          <w:szCs w:val="21"/>
        </w:rPr>
      </w:pPr>
      <w:r w:rsidRPr="00457B60">
        <w:rPr>
          <w:rStyle w:val="NormalCharacter"/>
          <w:rFonts w:ascii="宋体" w:hAnsi="宋体"/>
          <w:szCs w:val="21"/>
        </w:rPr>
        <w:t>四、自觉遵守安全文明施工的规定，不私拉乱接、严禁违规使用水电气、乱倒垃圾等。</w:t>
      </w:r>
    </w:p>
    <w:p w14:paraId="6BBF1437" w14:textId="4AB4468D" w:rsidR="00F54C3F" w:rsidRPr="00457B60" w:rsidRDefault="00F54C3F" w:rsidP="00F54C3F">
      <w:pPr>
        <w:ind w:firstLine="420"/>
        <w:jc w:val="left"/>
        <w:rPr>
          <w:rStyle w:val="NormalCharacter"/>
          <w:rFonts w:ascii="宋体" w:hAnsi="宋体"/>
          <w:bCs/>
          <w:szCs w:val="21"/>
        </w:rPr>
      </w:pPr>
      <w:r w:rsidRPr="00457B60">
        <w:rPr>
          <w:rStyle w:val="NormalCharacter"/>
          <w:rFonts w:ascii="宋体" w:hAnsi="宋体"/>
          <w:szCs w:val="21"/>
        </w:rPr>
        <w:t>五、确保</w:t>
      </w:r>
      <w:r w:rsidR="00B4213D">
        <w:rPr>
          <w:rStyle w:val="NormalCharacter"/>
          <w:rFonts w:ascii="宋体" w:hAnsi="宋体" w:hint="eastAsia"/>
          <w:bCs/>
          <w:szCs w:val="21"/>
        </w:rPr>
        <w:t>商业店铺</w:t>
      </w:r>
      <w:r>
        <w:rPr>
          <w:rStyle w:val="NormalCharacter"/>
          <w:rFonts w:ascii="宋体" w:hAnsi="宋体" w:hint="eastAsia"/>
          <w:bCs/>
          <w:szCs w:val="21"/>
        </w:rPr>
        <w:t>拆除</w:t>
      </w:r>
      <w:r w:rsidRPr="00457B60">
        <w:rPr>
          <w:rStyle w:val="NormalCharacter"/>
          <w:rFonts w:ascii="宋体" w:hAnsi="宋体"/>
          <w:szCs w:val="21"/>
        </w:rPr>
        <w:t>项目安全，因违反安全、治安、消防、空防规定和违反法律所带来的一切损失由我司自行承担，中新（重庆）机场商业管理有限公司不承担任何责任。</w:t>
      </w:r>
      <w:r>
        <w:rPr>
          <w:rStyle w:val="NormalCharacter"/>
          <w:rFonts w:ascii="宋体" w:hAnsi="宋体" w:hint="eastAsia"/>
          <w:szCs w:val="21"/>
        </w:rPr>
        <w:t>如因此造成了</w:t>
      </w:r>
      <w:r w:rsidRPr="00457B60">
        <w:rPr>
          <w:rStyle w:val="NormalCharacter"/>
          <w:rFonts w:ascii="宋体" w:hAnsi="宋体"/>
          <w:szCs w:val="21"/>
        </w:rPr>
        <w:t>中新（重庆）机场商业管理有限公司</w:t>
      </w:r>
      <w:r>
        <w:rPr>
          <w:rStyle w:val="NormalCharacter"/>
          <w:rFonts w:ascii="宋体" w:hAnsi="宋体" w:hint="eastAsia"/>
          <w:szCs w:val="21"/>
        </w:rPr>
        <w:t>的任何损失，本公司同意全额赔偿。</w:t>
      </w:r>
    </w:p>
    <w:p w14:paraId="1C776078" w14:textId="178B195B" w:rsidR="00F54C3F" w:rsidRPr="00F45D92" w:rsidRDefault="00F54C3F" w:rsidP="00F54C3F">
      <w:pPr>
        <w:ind w:firstLine="420"/>
        <w:jc w:val="left"/>
        <w:rPr>
          <w:rStyle w:val="NormalCharacter"/>
          <w:rFonts w:ascii="宋体" w:hAnsi="宋体"/>
          <w:bCs/>
          <w:szCs w:val="21"/>
        </w:rPr>
      </w:pPr>
      <w:r w:rsidRPr="00457B60">
        <w:rPr>
          <w:rStyle w:val="NormalCharacter"/>
          <w:rFonts w:ascii="宋体" w:hAnsi="宋体"/>
          <w:szCs w:val="21"/>
        </w:rPr>
        <w:t>六、自觉接受重庆机场集团有限公司相关单位对</w:t>
      </w:r>
      <w:r w:rsidR="00B4213D">
        <w:rPr>
          <w:rStyle w:val="NormalCharacter"/>
          <w:rFonts w:ascii="宋体" w:hAnsi="宋体" w:hint="eastAsia"/>
          <w:szCs w:val="21"/>
        </w:rPr>
        <w:t>商业店铺</w:t>
      </w:r>
      <w:r w:rsidR="00D7500E">
        <w:rPr>
          <w:rFonts w:ascii="宋体" w:hAnsi="宋体" w:cs="宋体" w:hint="eastAsia"/>
          <w:bCs/>
          <w:kern w:val="0"/>
          <w:szCs w:val="20"/>
        </w:rPr>
        <w:t>（</w:t>
      </w:r>
      <w:r w:rsidR="00AC48E2" w:rsidRPr="00AC48E2">
        <w:rPr>
          <w:rFonts w:ascii="宋体" w:hAnsi="宋体" w:hint="eastAsia"/>
          <w:bCs/>
        </w:rPr>
        <w:t>L3E38、L3E43、L3E44</w:t>
      </w:r>
      <w:r w:rsidR="00D7500E">
        <w:rPr>
          <w:rFonts w:ascii="宋体" w:hAnsi="宋体" w:cs="宋体" w:hint="eastAsia"/>
          <w:bCs/>
          <w:kern w:val="0"/>
          <w:szCs w:val="20"/>
        </w:rPr>
        <w:t>）</w:t>
      </w:r>
      <w:r w:rsidR="00D7500E">
        <w:rPr>
          <w:rStyle w:val="NormalCharacter"/>
          <w:rFonts w:ascii="宋体" w:hAnsi="宋体" w:hint="eastAsia"/>
          <w:bCs/>
          <w:szCs w:val="21"/>
        </w:rPr>
        <w:t>拆除</w:t>
      </w:r>
      <w:r w:rsidRPr="007339C9">
        <w:rPr>
          <w:rStyle w:val="NormalCharacter"/>
          <w:rFonts w:ascii="宋体" w:hAnsi="宋体" w:hint="eastAsia"/>
          <w:bCs/>
          <w:szCs w:val="21"/>
        </w:rPr>
        <w:t>项目</w:t>
      </w:r>
      <w:r w:rsidRPr="00457B60">
        <w:rPr>
          <w:rStyle w:val="NormalCharacter"/>
          <w:rFonts w:ascii="宋体" w:hAnsi="宋体"/>
          <w:szCs w:val="21"/>
        </w:rPr>
        <w:t>过程中的监督和检查。</w:t>
      </w:r>
    </w:p>
    <w:p w14:paraId="2ABC9105" w14:textId="77777777" w:rsidR="00F54C3F" w:rsidRPr="00F45D92" w:rsidRDefault="00F54C3F" w:rsidP="00F54C3F">
      <w:pPr>
        <w:ind w:firstLineChars="1900" w:firstLine="3990"/>
        <w:jc w:val="left"/>
        <w:rPr>
          <w:rStyle w:val="NormalCharacter"/>
          <w:rFonts w:ascii="宋体" w:hAnsi="宋体"/>
          <w:bCs/>
          <w:szCs w:val="21"/>
        </w:rPr>
      </w:pPr>
    </w:p>
    <w:p w14:paraId="1F1433DA" w14:textId="77777777" w:rsidR="00F54C3F" w:rsidRPr="00F45D92" w:rsidRDefault="00F54C3F" w:rsidP="00F54C3F">
      <w:pPr>
        <w:ind w:firstLineChars="1900" w:firstLine="3990"/>
        <w:jc w:val="left"/>
        <w:rPr>
          <w:rStyle w:val="NormalCharacter"/>
          <w:rFonts w:ascii="宋体" w:hAnsi="宋体"/>
          <w:bCs/>
          <w:szCs w:val="21"/>
        </w:rPr>
      </w:pPr>
    </w:p>
    <w:p w14:paraId="6515ED29" w14:textId="77777777" w:rsidR="00F54C3F" w:rsidRPr="00F45D92" w:rsidRDefault="00F54C3F" w:rsidP="00F54C3F">
      <w:pPr>
        <w:ind w:firstLineChars="1900" w:firstLine="3990"/>
        <w:jc w:val="left"/>
        <w:rPr>
          <w:rStyle w:val="NormalCharacter"/>
          <w:rFonts w:ascii="宋体" w:hAnsi="宋体"/>
          <w:bCs/>
          <w:szCs w:val="21"/>
        </w:rPr>
      </w:pPr>
    </w:p>
    <w:p w14:paraId="15383C3A" w14:textId="77777777" w:rsidR="00F54C3F" w:rsidRPr="00F45D92" w:rsidRDefault="00F54C3F" w:rsidP="00F54C3F">
      <w:pPr>
        <w:ind w:firstLineChars="1900" w:firstLine="3990"/>
        <w:jc w:val="left"/>
        <w:rPr>
          <w:rStyle w:val="NormalCharacter"/>
          <w:rFonts w:ascii="宋体" w:hAnsi="宋体"/>
          <w:bCs/>
          <w:szCs w:val="21"/>
        </w:rPr>
      </w:pPr>
    </w:p>
    <w:p w14:paraId="296B39FD" w14:textId="77777777" w:rsidR="00F54C3F" w:rsidRPr="00F45D92" w:rsidRDefault="00F54C3F" w:rsidP="00F54C3F">
      <w:pPr>
        <w:ind w:firstLineChars="1900" w:firstLine="3990"/>
        <w:jc w:val="left"/>
        <w:rPr>
          <w:rStyle w:val="NormalCharacter"/>
          <w:rFonts w:ascii="宋体" w:hAnsi="宋体"/>
          <w:bCs/>
          <w:szCs w:val="21"/>
        </w:rPr>
      </w:pPr>
      <w:r w:rsidRPr="00F45D92">
        <w:rPr>
          <w:rStyle w:val="NormalCharacter"/>
          <w:rFonts w:ascii="宋体" w:hAnsi="宋体"/>
          <w:szCs w:val="21"/>
        </w:rPr>
        <w:t xml:space="preserve"> 承诺单位（盖章）</w:t>
      </w:r>
    </w:p>
    <w:p w14:paraId="119C6C3D"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 xml:space="preserve">                                   法定代表人（签字）</w:t>
      </w:r>
    </w:p>
    <w:p w14:paraId="38F12505"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 xml:space="preserve">                                  （主</w:t>
      </w:r>
      <w:proofErr w:type="gramStart"/>
      <w:r w:rsidRPr="00F45D92">
        <w:rPr>
          <w:rStyle w:val="NormalCharacter"/>
          <w:rFonts w:ascii="宋体" w:hAnsi="宋体"/>
          <w:szCs w:val="21"/>
        </w:rPr>
        <w:t>责单位</w:t>
      </w:r>
      <w:proofErr w:type="gramEnd"/>
      <w:r w:rsidRPr="00F45D92">
        <w:rPr>
          <w:rStyle w:val="NormalCharacter"/>
          <w:rFonts w:ascii="宋体" w:hAnsi="宋体"/>
          <w:szCs w:val="21"/>
        </w:rPr>
        <w:t>负责人）</w:t>
      </w:r>
    </w:p>
    <w:p w14:paraId="162607E3" w14:textId="77777777" w:rsidR="00F54C3F" w:rsidRPr="00F45D92" w:rsidRDefault="00F54C3F" w:rsidP="00F54C3F">
      <w:pPr>
        <w:ind w:firstLine="420"/>
        <w:jc w:val="left"/>
        <w:rPr>
          <w:rStyle w:val="NormalCharacter"/>
          <w:rFonts w:ascii="宋体" w:hAnsi="宋体"/>
          <w:bCs/>
          <w:szCs w:val="21"/>
        </w:rPr>
      </w:pPr>
      <w:r w:rsidRPr="00F45D92">
        <w:rPr>
          <w:rStyle w:val="NormalCharacter"/>
          <w:rFonts w:ascii="宋体" w:hAnsi="宋体"/>
          <w:szCs w:val="21"/>
        </w:rPr>
        <w:t xml:space="preserve">                                      年   月   日</w:t>
      </w:r>
    </w:p>
    <w:p w14:paraId="4C09457D" w14:textId="77777777" w:rsidR="00F54C3F" w:rsidRPr="00F45D92" w:rsidRDefault="00F54C3F" w:rsidP="00F54C3F">
      <w:pPr>
        <w:rPr>
          <w:rStyle w:val="NormalCharacter"/>
          <w:rFonts w:ascii="宋体" w:hAnsi="宋体"/>
          <w:bCs/>
          <w:szCs w:val="21"/>
        </w:rPr>
      </w:pPr>
    </w:p>
    <w:p w14:paraId="1ABBA4D4" w14:textId="77777777" w:rsidR="00F54C3F" w:rsidRPr="00F45D92" w:rsidRDefault="00F54C3F" w:rsidP="00F54C3F">
      <w:pPr>
        <w:rPr>
          <w:rStyle w:val="NormalCharacter"/>
          <w:rFonts w:ascii="宋体" w:hAnsi="宋体"/>
          <w:bCs/>
          <w:szCs w:val="21"/>
        </w:rPr>
      </w:pPr>
    </w:p>
    <w:p w14:paraId="2BAF1961" w14:textId="77777777" w:rsidR="00780332" w:rsidRDefault="00F54C3F" w:rsidP="00EE08DC">
      <w:r w:rsidRPr="00F45D92">
        <w:rPr>
          <w:rStyle w:val="NormalCharacter"/>
          <w:rFonts w:ascii="宋体" w:hAnsi="宋体"/>
          <w:szCs w:val="21"/>
        </w:rPr>
        <w:t>注：法定代表人不能签字的，应由承诺单位其他主要负责人签字，并提供授权委托书。</w:t>
      </w:r>
    </w:p>
    <w:p w14:paraId="776D7933" w14:textId="77777777" w:rsidR="00EE08DC" w:rsidRDefault="00EE08DC" w:rsidP="00EE08DC">
      <w:pPr>
        <w:pStyle w:val="3"/>
      </w:pPr>
    </w:p>
    <w:p w14:paraId="5D635548" w14:textId="77777777" w:rsidR="00262CA4" w:rsidRDefault="00262CA4" w:rsidP="00D475D9">
      <w:pPr>
        <w:spacing w:line="360" w:lineRule="auto"/>
        <w:jc w:val="left"/>
      </w:pPr>
    </w:p>
    <w:p w14:paraId="6A9CCBF5" w14:textId="77777777" w:rsidR="00262CA4" w:rsidRDefault="00262CA4" w:rsidP="00D475D9">
      <w:pPr>
        <w:spacing w:line="360" w:lineRule="auto"/>
        <w:jc w:val="left"/>
      </w:pPr>
    </w:p>
    <w:p w14:paraId="46C4BDE5" w14:textId="77777777" w:rsidR="00262CA4" w:rsidRDefault="00262CA4" w:rsidP="00D475D9">
      <w:pPr>
        <w:spacing w:line="360" w:lineRule="auto"/>
        <w:jc w:val="left"/>
      </w:pPr>
    </w:p>
    <w:p w14:paraId="4EDEC537" w14:textId="77777777" w:rsidR="00262CA4" w:rsidRDefault="00262CA4" w:rsidP="00D475D9">
      <w:pPr>
        <w:spacing w:line="360" w:lineRule="auto"/>
        <w:jc w:val="left"/>
      </w:pPr>
    </w:p>
    <w:p w14:paraId="73B8C507" w14:textId="77777777" w:rsidR="00262CA4" w:rsidRDefault="00262CA4" w:rsidP="00D475D9">
      <w:pPr>
        <w:spacing w:line="360" w:lineRule="auto"/>
        <w:jc w:val="left"/>
      </w:pPr>
    </w:p>
    <w:p w14:paraId="4139EC0E" w14:textId="77777777" w:rsidR="00262CA4" w:rsidRDefault="00262CA4" w:rsidP="00D475D9">
      <w:pPr>
        <w:spacing w:line="360" w:lineRule="auto"/>
        <w:jc w:val="left"/>
      </w:pPr>
    </w:p>
    <w:p w14:paraId="332703F4" w14:textId="77777777" w:rsidR="00262CA4" w:rsidRDefault="00262CA4" w:rsidP="00D475D9">
      <w:pPr>
        <w:spacing w:line="360" w:lineRule="auto"/>
        <w:jc w:val="left"/>
      </w:pPr>
    </w:p>
    <w:p w14:paraId="06173851" w14:textId="77777777" w:rsidR="00262CA4" w:rsidRDefault="00262CA4" w:rsidP="00D475D9">
      <w:pPr>
        <w:spacing w:line="360" w:lineRule="auto"/>
        <w:jc w:val="left"/>
      </w:pPr>
    </w:p>
    <w:p w14:paraId="5666F2C8" w14:textId="77777777" w:rsidR="00262CA4" w:rsidRDefault="00262CA4" w:rsidP="00D475D9">
      <w:pPr>
        <w:spacing w:line="360" w:lineRule="auto"/>
        <w:jc w:val="left"/>
      </w:pPr>
    </w:p>
    <w:p w14:paraId="5E71ED5D" w14:textId="77777777" w:rsidR="00262CA4" w:rsidRDefault="00262CA4" w:rsidP="00D475D9">
      <w:pPr>
        <w:spacing w:line="360" w:lineRule="auto"/>
        <w:jc w:val="left"/>
      </w:pPr>
    </w:p>
    <w:p w14:paraId="6BCC2CF2" w14:textId="77777777" w:rsidR="00262CA4" w:rsidRDefault="00262CA4" w:rsidP="00D475D9">
      <w:pPr>
        <w:spacing w:line="360" w:lineRule="auto"/>
        <w:jc w:val="left"/>
      </w:pPr>
    </w:p>
    <w:p w14:paraId="60E894E6" w14:textId="77777777" w:rsidR="00262CA4" w:rsidRDefault="00262CA4" w:rsidP="00D475D9">
      <w:pPr>
        <w:spacing w:line="360" w:lineRule="auto"/>
        <w:jc w:val="left"/>
      </w:pPr>
    </w:p>
    <w:p w14:paraId="14DDAB2B" w14:textId="0D13B27E" w:rsidR="00D475D9" w:rsidRPr="003A2C78" w:rsidRDefault="00B8500F" w:rsidP="003A2C78">
      <w:pPr>
        <w:jc w:val="left"/>
        <w:outlineLvl w:val="0"/>
        <w:rPr>
          <w:rFonts w:cs="宋体"/>
          <w:b/>
          <w:kern w:val="21"/>
        </w:rPr>
      </w:pPr>
      <w:r w:rsidRPr="003A2C78">
        <w:rPr>
          <w:rFonts w:cs="宋体" w:hint="eastAsia"/>
          <w:b/>
          <w:kern w:val="21"/>
        </w:rPr>
        <w:lastRenderedPageBreak/>
        <w:t>合同</w:t>
      </w:r>
      <w:r w:rsidR="00D475D9" w:rsidRPr="003A2C78">
        <w:rPr>
          <w:rFonts w:cs="宋体" w:hint="eastAsia"/>
          <w:b/>
          <w:kern w:val="21"/>
        </w:rPr>
        <w:t>附件</w:t>
      </w:r>
      <w:r w:rsidR="00D475D9" w:rsidRPr="003A2C78">
        <w:rPr>
          <w:rFonts w:cs="宋体"/>
          <w:b/>
          <w:kern w:val="21"/>
        </w:rPr>
        <w:t>5</w:t>
      </w:r>
      <w:r w:rsidR="00D475D9" w:rsidRPr="003A2C78">
        <w:rPr>
          <w:rFonts w:cs="宋体" w:hint="eastAsia"/>
          <w:b/>
          <w:kern w:val="21"/>
        </w:rPr>
        <w:t>：施工计划表</w:t>
      </w:r>
      <w:r w:rsidR="0097421D" w:rsidRPr="003A2C78">
        <w:rPr>
          <w:rFonts w:cs="宋体" w:hint="eastAsia"/>
          <w:b/>
          <w:kern w:val="21"/>
        </w:rPr>
        <w:t>（</w:t>
      </w:r>
      <w:r w:rsidR="00D475D9" w:rsidRPr="003A2C78">
        <w:rPr>
          <w:rFonts w:cs="宋体" w:hint="eastAsia"/>
          <w:b/>
          <w:kern w:val="21"/>
        </w:rPr>
        <w:t>示例</w:t>
      </w:r>
      <w:r w:rsidR="0097421D" w:rsidRPr="003A2C78">
        <w:rPr>
          <w:rFonts w:cs="宋体" w:hint="eastAsia"/>
          <w:b/>
          <w:kern w:val="21"/>
        </w:rPr>
        <w:t>）</w:t>
      </w:r>
    </w:p>
    <w:tbl>
      <w:tblPr>
        <w:tblW w:w="0" w:type="auto"/>
        <w:tblLayout w:type="fixed"/>
        <w:tblCellMar>
          <w:left w:w="0" w:type="dxa"/>
          <w:right w:w="0" w:type="dxa"/>
        </w:tblCellMar>
        <w:tblLook w:val="04A0" w:firstRow="1" w:lastRow="0" w:firstColumn="1" w:lastColumn="0" w:noHBand="0" w:noVBand="1"/>
      </w:tblPr>
      <w:tblGrid>
        <w:gridCol w:w="1056"/>
        <w:gridCol w:w="1649"/>
        <w:gridCol w:w="1980"/>
        <w:gridCol w:w="1170"/>
        <w:gridCol w:w="2070"/>
        <w:gridCol w:w="900"/>
      </w:tblGrid>
      <w:tr w:rsidR="00A5331C" w14:paraId="7874385A" w14:textId="77777777" w:rsidTr="00A5331C">
        <w:trPr>
          <w:trHeight w:hRule="exact" w:val="288"/>
        </w:trPr>
        <w:tc>
          <w:tcPr>
            <w:tcW w:w="1056" w:type="dxa"/>
            <w:tcBorders>
              <w:top w:val="single" w:sz="4" w:space="0" w:color="auto"/>
              <w:left w:val="single" w:sz="4" w:space="0" w:color="auto"/>
              <w:bottom w:val="single" w:sz="4" w:space="0" w:color="auto"/>
              <w:right w:val="single" w:sz="4" w:space="0" w:color="auto"/>
            </w:tcBorders>
            <w:shd w:val="clear" w:color="000000" w:fill="BFBFBF"/>
            <w:vAlign w:val="center"/>
          </w:tcPr>
          <w:p w14:paraId="16FC4107" w14:textId="77777777" w:rsidR="00A5331C" w:rsidRDefault="00A5331C">
            <w:pPr>
              <w:spacing w:line="480" w:lineRule="auto"/>
              <w:jc w:val="center"/>
              <w:rPr>
                <w:rFonts w:ascii="宋体" w:hAnsi="宋体" w:cs="宋体"/>
                <w:b/>
                <w:bCs/>
                <w:color w:val="000000"/>
                <w:sz w:val="20"/>
                <w:szCs w:val="20"/>
              </w:rPr>
            </w:pPr>
            <w:r>
              <w:rPr>
                <w:rFonts w:ascii="宋体" w:hAnsi="宋体" w:cs="宋体" w:hint="eastAsia"/>
                <w:b/>
                <w:bCs/>
                <w:color w:val="000000"/>
                <w:sz w:val="20"/>
                <w:szCs w:val="20"/>
              </w:rPr>
              <w:t>日期</w:t>
            </w:r>
          </w:p>
        </w:tc>
        <w:tc>
          <w:tcPr>
            <w:tcW w:w="1649" w:type="dxa"/>
            <w:tcBorders>
              <w:top w:val="single" w:sz="4" w:space="0" w:color="auto"/>
              <w:left w:val="single" w:sz="4" w:space="0" w:color="auto"/>
              <w:bottom w:val="single" w:sz="4" w:space="0" w:color="auto"/>
              <w:right w:val="single" w:sz="4" w:space="0" w:color="auto"/>
            </w:tcBorders>
            <w:shd w:val="clear" w:color="000000" w:fill="BFBFBF"/>
            <w:vAlign w:val="center"/>
          </w:tcPr>
          <w:p w14:paraId="66576A0E" w14:textId="77777777" w:rsidR="00A5331C" w:rsidRDefault="00A5331C">
            <w:pPr>
              <w:spacing w:line="480" w:lineRule="auto"/>
              <w:jc w:val="center"/>
              <w:rPr>
                <w:rFonts w:ascii="宋体" w:hAnsi="宋体" w:cs="宋体"/>
                <w:b/>
                <w:bCs/>
                <w:color w:val="000000"/>
                <w:sz w:val="20"/>
                <w:szCs w:val="20"/>
              </w:rPr>
            </w:pPr>
            <w:r>
              <w:rPr>
                <w:rFonts w:ascii="宋体" w:hAnsi="宋体" w:cs="宋体" w:hint="eastAsia"/>
                <w:b/>
                <w:bCs/>
                <w:color w:val="000000"/>
                <w:sz w:val="20"/>
                <w:szCs w:val="20"/>
              </w:rPr>
              <w:t>项目名称</w:t>
            </w:r>
          </w:p>
        </w:tc>
        <w:tc>
          <w:tcPr>
            <w:tcW w:w="1980" w:type="dxa"/>
            <w:tcBorders>
              <w:top w:val="single" w:sz="4" w:space="0" w:color="auto"/>
              <w:left w:val="single" w:sz="4" w:space="0" w:color="auto"/>
              <w:bottom w:val="single" w:sz="4" w:space="0" w:color="auto"/>
              <w:right w:val="single" w:sz="4" w:space="0" w:color="auto"/>
            </w:tcBorders>
            <w:shd w:val="clear" w:color="000000" w:fill="BFBFBF"/>
          </w:tcPr>
          <w:p w14:paraId="428C83FC" w14:textId="77777777" w:rsidR="00A5331C" w:rsidRDefault="00A5331C">
            <w:pPr>
              <w:spacing w:line="480" w:lineRule="auto"/>
              <w:jc w:val="center"/>
              <w:rPr>
                <w:rFonts w:ascii="宋体" w:hAnsi="宋体" w:cs="宋体"/>
                <w:b/>
                <w:bCs/>
                <w:color w:val="000000"/>
                <w:sz w:val="20"/>
                <w:szCs w:val="20"/>
              </w:rPr>
            </w:pPr>
            <w:r>
              <w:rPr>
                <w:rFonts w:ascii="宋体" w:hAnsi="宋体" w:cs="宋体" w:hint="eastAsia"/>
                <w:b/>
                <w:bCs/>
                <w:color w:val="000000"/>
                <w:sz w:val="20"/>
                <w:szCs w:val="20"/>
              </w:rPr>
              <w:t>项目内容</w:t>
            </w:r>
          </w:p>
        </w:tc>
        <w:tc>
          <w:tcPr>
            <w:tcW w:w="1170" w:type="dxa"/>
            <w:tcBorders>
              <w:top w:val="single" w:sz="4" w:space="0" w:color="auto"/>
              <w:left w:val="single" w:sz="4" w:space="0" w:color="auto"/>
              <w:bottom w:val="single" w:sz="4" w:space="0" w:color="auto"/>
              <w:right w:val="single" w:sz="4" w:space="0" w:color="auto"/>
            </w:tcBorders>
            <w:shd w:val="clear" w:color="000000" w:fill="BFBFBF"/>
            <w:vAlign w:val="center"/>
          </w:tcPr>
          <w:p w14:paraId="23B03FC7" w14:textId="77777777" w:rsidR="00A5331C" w:rsidRDefault="00A5331C">
            <w:pPr>
              <w:spacing w:line="480" w:lineRule="auto"/>
              <w:jc w:val="center"/>
              <w:rPr>
                <w:rFonts w:ascii="宋体" w:hAnsi="宋体" w:cs="宋体"/>
                <w:b/>
                <w:bCs/>
                <w:color w:val="000000"/>
                <w:sz w:val="20"/>
                <w:szCs w:val="20"/>
              </w:rPr>
            </w:pPr>
            <w:r>
              <w:rPr>
                <w:rFonts w:ascii="宋体" w:hAnsi="宋体" w:cs="宋体" w:hint="eastAsia"/>
                <w:b/>
                <w:bCs/>
                <w:color w:val="000000"/>
                <w:sz w:val="20"/>
                <w:szCs w:val="20"/>
              </w:rPr>
              <w:t>人数</w:t>
            </w:r>
          </w:p>
        </w:tc>
        <w:tc>
          <w:tcPr>
            <w:tcW w:w="2070" w:type="dxa"/>
            <w:tcBorders>
              <w:top w:val="single" w:sz="4" w:space="0" w:color="auto"/>
              <w:left w:val="single" w:sz="4" w:space="0" w:color="auto"/>
              <w:bottom w:val="single" w:sz="4" w:space="0" w:color="auto"/>
              <w:right w:val="single" w:sz="4" w:space="0" w:color="auto"/>
            </w:tcBorders>
            <w:shd w:val="clear" w:color="000000" w:fill="BFBFBF"/>
            <w:vAlign w:val="center"/>
          </w:tcPr>
          <w:p w14:paraId="3B8B77FB" w14:textId="77777777" w:rsidR="00A5331C" w:rsidRDefault="00A5331C">
            <w:pPr>
              <w:spacing w:line="480" w:lineRule="auto"/>
              <w:jc w:val="center"/>
              <w:rPr>
                <w:rFonts w:ascii="宋体" w:hAnsi="宋体" w:cs="宋体"/>
                <w:b/>
                <w:bCs/>
                <w:color w:val="000000"/>
                <w:sz w:val="20"/>
                <w:szCs w:val="20"/>
              </w:rPr>
            </w:pPr>
            <w:r>
              <w:rPr>
                <w:rFonts w:ascii="宋体" w:hAnsi="宋体" w:cs="宋体" w:hint="eastAsia"/>
                <w:b/>
                <w:bCs/>
                <w:color w:val="000000"/>
                <w:sz w:val="20"/>
                <w:szCs w:val="20"/>
              </w:rPr>
              <w:t>安全防护措施</w:t>
            </w:r>
          </w:p>
        </w:tc>
        <w:tc>
          <w:tcPr>
            <w:tcW w:w="900" w:type="dxa"/>
            <w:tcBorders>
              <w:top w:val="single" w:sz="4" w:space="0" w:color="auto"/>
              <w:left w:val="single" w:sz="4" w:space="0" w:color="auto"/>
              <w:bottom w:val="single" w:sz="4" w:space="0" w:color="auto"/>
              <w:right w:val="single" w:sz="4" w:space="0" w:color="auto"/>
            </w:tcBorders>
            <w:shd w:val="clear" w:color="000000" w:fill="BFBFBF"/>
            <w:vAlign w:val="center"/>
          </w:tcPr>
          <w:p w14:paraId="7086A4FC" w14:textId="77777777" w:rsidR="00A5331C" w:rsidRDefault="00A5331C">
            <w:pPr>
              <w:spacing w:line="480" w:lineRule="auto"/>
              <w:jc w:val="center"/>
              <w:rPr>
                <w:rFonts w:ascii="宋体" w:hAnsi="宋体" w:cs="宋体"/>
                <w:b/>
                <w:bCs/>
                <w:color w:val="000000"/>
                <w:sz w:val="20"/>
                <w:szCs w:val="20"/>
              </w:rPr>
            </w:pPr>
            <w:r>
              <w:rPr>
                <w:rFonts w:ascii="宋体" w:hAnsi="宋体" w:cs="宋体" w:hint="eastAsia"/>
                <w:b/>
                <w:bCs/>
                <w:color w:val="000000"/>
                <w:sz w:val="20"/>
                <w:szCs w:val="20"/>
              </w:rPr>
              <w:t>备注</w:t>
            </w:r>
          </w:p>
        </w:tc>
      </w:tr>
      <w:tr w:rsidR="002647D8" w:rsidRPr="00DC4D7B" w14:paraId="08F6E284" w14:textId="77777777">
        <w:trPr>
          <w:trHeight w:val="179"/>
        </w:trPr>
        <w:tc>
          <w:tcPr>
            <w:tcW w:w="882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DA2C89D" w14:textId="77777777" w:rsidR="002647D8" w:rsidRDefault="002647D8">
            <w:pPr>
              <w:jc w:val="center"/>
              <w:textAlignment w:val="center"/>
              <w:rPr>
                <w:rFonts w:ascii="宋体" w:hAnsi="宋体" w:cs="宋体"/>
                <w:color w:val="000000"/>
                <w:sz w:val="20"/>
                <w:szCs w:val="20"/>
              </w:rPr>
            </w:pPr>
            <w:r>
              <w:rPr>
                <w:rFonts w:ascii="宋体" w:hAnsi="宋体" w:cs="宋体" w:hint="eastAsia"/>
                <w:color w:val="000000"/>
                <w:sz w:val="20"/>
                <w:szCs w:val="20"/>
              </w:rPr>
              <w:t>*施工前报停消防联动设施、</w:t>
            </w:r>
            <w:proofErr w:type="gramStart"/>
            <w:r>
              <w:rPr>
                <w:rFonts w:ascii="宋体" w:hAnsi="宋体" w:cs="宋体" w:hint="eastAsia"/>
                <w:color w:val="000000"/>
                <w:sz w:val="20"/>
                <w:szCs w:val="20"/>
              </w:rPr>
              <w:t>排空余</w:t>
            </w:r>
            <w:proofErr w:type="gramEnd"/>
            <w:r>
              <w:rPr>
                <w:rFonts w:ascii="宋体" w:hAnsi="宋体" w:cs="宋体" w:hint="eastAsia"/>
                <w:color w:val="000000"/>
                <w:sz w:val="20"/>
                <w:szCs w:val="20"/>
              </w:rPr>
              <w:t>水；关闭暖通冷凝水、回水的阀门</w:t>
            </w:r>
          </w:p>
        </w:tc>
      </w:tr>
      <w:tr w:rsidR="00A5331C" w:rsidRPr="00DC4D7B" w14:paraId="771B5D66" w14:textId="77777777" w:rsidTr="00A5331C">
        <w:trPr>
          <w:trHeight w:val="179"/>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C8D44" w14:textId="77777777" w:rsidR="00A5331C" w:rsidRDefault="00A5331C">
            <w:pPr>
              <w:jc w:val="center"/>
              <w:rPr>
                <w:rFonts w:ascii="宋体" w:hAnsi="宋体" w:cs="宋体"/>
                <w:color w:val="000000"/>
                <w:sz w:val="20"/>
                <w:szCs w:val="20"/>
              </w:rPr>
            </w:pPr>
            <w:r>
              <w:rPr>
                <w:rFonts w:ascii="宋体" w:hAnsi="宋体" w:cs="宋体" w:hint="eastAsia"/>
                <w:color w:val="000000"/>
                <w:sz w:val="20"/>
                <w:szCs w:val="20"/>
              </w:rPr>
              <w:t>第一天</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33A41CBB" w14:textId="77777777" w:rsidR="00A5331C" w:rsidRPr="00DC4D7B" w:rsidRDefault="00A5331C">
            <w:pPr>
              <w:jc w:val="center"/>
              <w:textAlignment w:val="center"/>
              <w:rPr>
                <w:rFonts w:ascii="宋体" w:hAnsi="宋体" w:cs="宋体"/>
                <w:color w:val="000000"/>
                <w:sz w:val="20"/>
                <w:szCs w:val="20"/>
              </w:rPr>
            </w:pPr>
            <w:r>
              <w:rPr>
                <w:rFonts w:ascii="宋体" w:hAnsi="宋体" w:cs="宋体" w:hint="eastAsia"/>
                <w:color w:val="000000"/>
                <w:sz w:val="20"/>
                <w:szCs w:val="20"/>
              </w:rPr>
              <w:t>搭围挡</w:t>
            </w:r>
          </w:p>
        </w:tc>
        <w:tc>
          <w:tcPr>
            <w:tcW w:w="1980" w:type="dxa"/>
            <w:tcBorders>
              <w:top w:val="single" w:sz="4" w:space="0" w:color="auto"/>
              <w:left w:val="single" w:sz="4" w:space="0" w:color="auto"/>
              <w:bottom w:val="single" w:sz="4" w:space="0" w:color="auto"/>
              <w:right w:val="single" w:sz="4" w:space="0" w:color="auto"/>
            </w:tcBorders>
          </w:tcPr>
          <w:p w14:paraId="39EF0029" w14:textId="77777777" w:rsidR="00A5331C" w:rsidRDefault="00A5331C">
            <w:pPr>
              <w:jc w:val="center"/>
              <w:textAlignment w:val="center"/>
              <w:rPr>
                <w:rFonts w:ascii="宋体" w:hAnsi="宋体" w:cs="宋体"/>
                <w:color w:val="000000"/>
                <w:sz w:val="20"/>
                <w:szCs w:val="20"/>
              </w:rPr>
            </w:pPr>
            <w:proofErr w:type="gramStart"/>
            <w:r>
              <w:rPr>
                <w:rFonts w:ascii="宋体" w:hAnsi="宋体" w:cs="宋体" w:hint="eastAsia"/>
                <w:color w:val="000000"/>
                <w:sz w:val="20"/>
                <w:szCs w:val="20"/>
              </w:rPr>
              <w:t>进轻钢</w:t>
            </w:r>
            <w:proofErr w:type="gramEnd"/>
            <w:r>
              <w:rPr>
                <w:rFonts w:ascii="宋体" w:hAnsi="宋体" w:cs="宋体" w:hint="eastAsia"/>
                <w:color w:val="000000"/>
                <w:sz w:val="20"/>
                <w:szCs w:val="20"/>
              </w:rPr>
              <w:t>龙骨、防火板</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607A7" w14:textId="1C53508E" w:rsidR="00A5331C" w:rsidRPr="00DC4D7B" w:rsidRDefault="006A6BAC">
            <w:pPr>
              <w:jc w:val="center"/>
              <w:textAlignment w:val="center"/>
              <w:rPr>
                <w:rFonts w:ascii="宋体" w:hAnsi="宋体" w:cs="宋体"/>
                <w:color w:val="000000"/>
                <w:sz w:val="20"/>
                <w:szCs w:val="20"/>
              </w:rPr>
            </w:pPr>
            <w:r>
              <w:rPr>
                <w:rFonts w:ascii="宋体" w:hAnsi="宋体" w:cs="宋体"/>
                <w:color w:val="000000"/>
                <w:sz w:val="20"/>
                <w:szCs w:val="20"/>
              </w:rPr>
              <w:t>XX</w:t>
            </w:r>
            <w:r w:rsidR="00A5331C">
              <w:rPr>
                <w:rFonts w:ascii="宋体" w:hAnsi="宋体" w:cs="宋体" w:hint="eastAsia"/>
                <w:color w:val="000000"/>
                <w:sz w:val="20"/>
                <w:szCs w:val="20"/>
              </w:rPr>
              <w:t>人</w:t>
            </w:r>
          </w:p>
        </w:tc>
        <w:tc>
          <w:tcPr>
            <w:tcW w:w="2070" w:type="dxa"/>
            <w:tcBorders>
              <w:top w:val="single" w:sz="4" w:space="0" w:color="auto"/>
              <w:left w:val="single" w:sz="4" w:space="0" w:color="auto"/>
              <w:bottom w:val="single" w:sz="4" w:space="0" w:color="auto"/>
              <w:right w:val="single" w:sz="4" w:space="0" w:color="auto"/>
            </w:tcBorders>
            <w:vAlign w:val="center"/>
          </w:tcPr>
          <w:p w14:paraId="33C05494" w14:textId="77777777" w:rsidR="00A5331C" w:rsidRDefault="00A5331C">
            <w:pPr>
              <w:jc w:val="center"/>
              <w:textAlignment w:val="center"/>
              <w:rPr>
                <w:rFonts w:ascii="宋体" w:hAnsi="宋体" w:cs="宋体"/>
                <w:color w:val="000000"/>
                <w:sz w:val="20"/>
                <w:szCs w:val="20"/>
              </w:rPr>
            </w:pPr>
            <w:r>
              <w:rPr>
                <w:rFonts w:ascii="宋体" w:hAnsi="宋体" w:cs="宋体" w:hint="eastAsia"/>
                <w:color w:val="000000"/>
                <w:sz w:val="20"/>
                <w:szCs w:val="20"/>
              </w:rPr>
              <w:t>头盔、安全绳、脚手架</w:t>
            </w:r>
          </w:p>
        </w:tc>
        <w:tc>
          <w:tcPr>
            <w:tcW w:w="900" w:type="dxa"/>
            <w:tcBorders>
              <w:top w:val="single" w:sz="4" w:space="0" w:color="auto"/>
              <w:left w:val="single" w:sz="4" w:space="0" w:color="auto"/>
              <w:bottom w:val="single" w:sz="4" w:space="0" w:color="auto"/>
              <w:right w:val="single" w:sz="4" w:space="0" w:color="auto"/>
            </w:tcBorders>
          </w:tcPr>
          <w:p w14:paraId="74799378" w14:textId="77777777" w:rsidR="00A5331C" w:rsidRDefault="00A5331C">
            <w:pPr>
              <w:jc w:val="center"/>
              <w:textAlignment w:val="center"/>
              <w:rPr>
                <w:rFonts w:ascii="宋体" w:hAnsi="宋体" w:cs="宋体"/>
                <w:color w:val="000000"/>
                <w:sz w:val="20"/>
                <w:szCs w:val="20"/>
              </w:rPr>
            </w:pPr>
          </w:p>
        </w:tc>
      </w:tr>
      <w:tr w:rsidR="00A5331C" w:rsidRPr="00DC4D7B" w14:paraId="525F741B" w14:textId="77777777" w:rsidTr="00A5331C">
        <w:trPr>
          <w:trHeight w:val="368"/>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B072A" w14:textId="77777777" w:rsidR="00A5331C" w:rsidRDefault="00A5331C">
            <w:pPr>
              <w:jc w:val="center"/>
              <w:textAlignment w:val="center"/>
              <w:rPr>
                <w:rFonts w:ascii="宋体" w:hAnsi="宋体" w:cs="宋体"/>
                <w:color w:val="000000"/>
                <w:sz w:val="20"/>
                <w:szCs w:val="20"/>
              </w:rPr>
            </w:pPr>
            <w:r>
              <w:rPr>
                <w:rFonts w:ascii="宋体" w:hAnsi="宋体" w:cs="宋体" w:hint="eastAsia"/>
                <w:color w:val="000000"/>
                <w:sz w:val="20"/>
                <w:szCs w:val="20"/>
              </w:rPr>
              <w:t>第二天</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40AED2DD" w14:textId="77777777" w:rsidR="00A5331C" w:rsidRPr="00DC4D7B" w:rsidRDefault="00A5331C">
            <w:pPr>
              <w:jc w:val="center"/>
              <w:textAlignment w:val="center"/>
              <w:rPr>
                <w:rFonts w:ascii="宋体" w:hAnsi="宋体" w:cs="宋体"/>
                <w:color w:val="000000"/>
                <w:sz w:val="20"/>
                <w:szCs w:val="20"/>
              </w:rPr>
            </w:pPr>
            <w:r>
              <w:rPr>
                <w:rFonts w:ascii="宋体" w:hAnsi="宋体" w:cs="宋体" w:hint="eastAsia"/>
                <w:color w:val="000000"/>
                <w:sz w:val="20"/>
                <w:szCs w:val="20"/>
              </w:rPr>
              <w:t>搬运家具</w:t>
            </w:r>
          </w:p>
        </w:tc>
        <w:tc>
          <w:tcPr>
            <w:tcW w:w="1980" w:type="dxa"/>
            <w:tcBorders>
              <w:top w:val="single" w:sz="4" w:space="0" w:color="auto"/>
              <w:left w:val="single" w:sz="4" w:space="0" w:color="auto"/>
              <w:bottom w:val="single" w:sz="4" w:space="0" w:color="auto"/>
              <w:right w:val="single" w:sz="4" w:space="0" w:color="auto"/>
            </w:tcBorders>
            <w:vAlign w:val="center"/>
          </w:tcPr>
          <w:p w14:paraId="0DDC44D3" w14:textId="77777777" w:rsidR="00A5331C" w:rsidRDefault="00A5331C">
            <w:pPr>
              <w:jc w:val="center"/>
              <w:textAlignment w:val="center"/>
              <w:rPr>
                <w:rFonts w:ascii="宋体" w:hAnsi="宋体" w:cs="宋体"/>
                <w:color w:val="000000"/>
                <w:sz w:val="20"/>
                <w:szCs w:val="20"/>
              </w:rPr>
            </w:pPr>
            <w:r>
              <w:rPr>
                <w:rFonts w:ascii="宋体" w:hAnsi="宋体" w:cs="宋体" w:hint="eastAsia"/>
                <w:color w:val="000000"/>
                <w:sz w:val="20"/>
                <w:szCs w:val="20"/>
              </w:rPr>
              <w:t>拆除成品柜子</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912A4" w14:textId="74031560" w:rsidR="00A5331C" w:rsidRPr="00DC4D7B" w:rsidRDefault="006A6BAC">
            <w:pPr>
              <w:jc w:val="center"/>
              <w:textAlignment w:val="center"/>
              <w:rPr>
                <w:rFonts w:ascii="宋体" w:hAnsi="宋体" w:cs="宋体"/>
                <w:color w:val="000000"/>
                <w:sz w:val="20"/>
                <w:szCs w:val="20"/>
              </w:rPr>
            </w:pPr>
            <w:r>
              <w:rPr>
                <w:rFonts w:ascii="宋体" w:hAnsi="宋体" w:cs="宋体"/>
                <w:color w:val="000000"/>
                <w:sz w:val="20"/>
                <w:szCs w:val="20"/>
              </w:rPr>
              <w:t>XX</w:t>
            </w:r>
            <w:r w:rsidR="00A5331C">
              <w:rPr>
                <w:rFonts w:ascii="宋体" w:hAnsi="宋体" w:cs="宋体" w:hint="eastAsia"/>
                <w:color w:val="000000"/>
                <w:sz w:val="20"/>
                <w:szCs w:val="20"/>
              </w:rPr>
              <w:t>人</w:t>
            </w:r>
          </w:p>
        </w:tc>
        <w:tc>
          <w:tcPr>
            <w:tcW w:w="2070" w:type="dxa"/>
            <w:tcBorders>
              <w:top w:val="single" w:sz="4" w:space="0" w:color="auto"/>
              <w:left w:val="single" w:sz="4" w:space="0" w:color="auto"/>
              <w:bottom w:val="single" w:sz="4" w:space="0" w:color="auto"/>
              <w:right w:val="single" w:sz="4" w:space="0" w:color="auto"/>
            </w:tcBorders>
            <w:vAlign w:val="center"/>
          </w:tcPr>
          <w:p w14:paraId="4C5CFC10" w14:textId="77777777" w:rsidR="00A5331C" w:rsidRDefault="00A5331C">
            <w:pPr>
              <w:jc w:val="center"/>
              <w:textAlignment w:val="center"/>
              <w:rPr>
                <w:rFonts w:ascii="宋体" w:hAnsi="宋体" w:cs="宋体"/>
                <w:color w:val="000000"/>
                <w:sz w:val="20"/>
                <w:szCs w:val="20"/>
              </w:rPr>
            </w:pPr>
            <w:r>
              <w:rPr>
                <w:rFonts w:ascii="宋体" w:hAnsi="宋体" w:cs="宋体" w:hint="eastAsia"/>
                <w:color w:val="000000"/>
                <w:sz w:val="20"/>
                <w:szCs w:val="20"/>
              </w:rPr>
              <w:t>头盔，反光背心</w:t>
            </w:r>
          </w:p>
        </w:tc>
        <w:tc>
          <w:tcPr>
            <w:tcW w:w="900" w:type="dxa"/>
            <w:tcBorders>
              <w:top w:val="single" w:sz="4" w:space="0" w:color="auto"/>
              <w:left w:val="single" w:sz="4" w:space="0" w:color="auto"/>
              <w:bottom w:val="single" w:sz="4" w:space="0" w:color="auto"/>
              <w:right w:val="single" w:sz="4" w:space="0" w:color="auto"/>
            </w:tcBorders>
          </w:tcPr>
          <w:p w14:paraId="263ECD87" w14:textId="77777777" w:rsidR="00A5331C" w:rsidRDefault="00A5331C">
            <w:pPr>
              <w:jc w:val="center"/>
              <w:textAlignment w:val="center"/>
              <w:rPr>
                <w:rFonts w:ascii="宋体" w:hAnsi="宋体" w:cs="宋体"/>
                <w:color w:val="000000"/>
                <w:sz w:val="20"/>
                <w:szCs w:val="20"/>
              </w:rPr>
            </w:pPr>
          </w:p>
        </w:tc>
      </w:tr>
      <w:tr w:rsidR="00A5331C" w:rsidRPr="00DC4D7B" w14:paraId="5E7F3165" w14:textId="77777777" w:rsidTr="00A5331C">
        <w:trPr>
          <w:trHeight w:val="53"/>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61543" w14:textId="77777777" w:rsidR="00A5331C" w:rsidRDefault="00A5331C">
            <w:pPr>
              <w:jc w:val="center"/>
              <w:rPr>
                <w:rFonts w:ascii="宋体" w:hAnsi="宋体" w:cs="宋体"/>
                <w:color w:val="000000"/>
                <w:sz w:val="20"/>
                <w:szCs w:val="20"/>
              </w:rPr>
            </w:pPr>
            <w:r>
              <w:rPr>
                <w:rFonts w:ascii="宋体" w:hAnsi="宋体" w:cs="宋体" w:hint="eastAsia"/>
                <w:color w:val="000000"/>
                <w:sz w:val="20"/>
                <w:szCs w:val="20"/>
              </w:rPr>
              <w:t>第三天</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259A82EF" w14:textId="77777777" w:rsidR="00A5331C" w:rsidRPr="00DC4D7B" w:rsidRDefault="00A5331C">
            <w:pPr>
              <w:jc w:val="center"/>
              <w:textAlignment w:val="center"/>
              <w:rPr>
                <w:rFonts w:ascii="宋体" w:hAnsi="宋体" w:cs="宋体"/>
                <w:color w:val="000000"/>
                <w:sz w:val="20"/>
                <w:szCs w:val="20"/>
              </w:rPr>
            </w:pPr>
            <w:r>
              <w:rPr>
                <w:rFonts w:ascii="宋体" w:hAnsi="宋体" w:cs="宋体" w:hint="eastAsia"/>
                <w:color w:val="000000"/>
                <w:sz w:val="20"/>
                <w:szCs w:val="20"/>
              </w:rPr>
              <w:t>拆除墙面</w:t>
            </w:r>
          </w:p>
        </w:tc>
        <w:tc>
          <w:tcPr>
            <w:tcW w:w="1980" w:type="dxa"/>
            <w:tcBorders>
              <w:top w:val="single" w:sz="4" w:space="0" w:color="auto"/>
              <w:left w:val="single" w:sz="4" w:space="0" w:color="auto"/>
              <w:bottom w:val="single" w:sz="4" w:space="0" w:color="auto"/>
              <w:right w:val="single" w:sz="4" w:space="0" w:color="auto"/>
            </w:tcBorders>
          </w:tcPr>
          <w:p w14:paraId="339DCB43" w14:textId="77777777" w:rsidR="00A5331C" w:rsidRDefault="00A5331C">
            <w:pPr>
              <w:jc w:val="center"/>
              <w:textAlignment w:val="center"/>
              <w:rPr>
                <w:rFonts w:ascii="宋体" w:hAnsi="宋体" w:cs="宋体"/>
                <w:color w:val="000000"/>
                <w:sz w:val="20"/>
                <w:szCs w:val="20"/>
              </w:rPr>
            </w:pPr>
            <w:r>
              <w:rPr>
                <w:rFonts w:ascii="宋体" w:hAnsi="宋体" w:cs="宋体" w:hint="eastAsia"/>
                <w:color w:val="000000"/>
                <w:sz w:val="20"/>
                <w:szCs w:val="20"/>
              </w:rPr>
              <w:t>拆墙</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BAB45" w14:textId="7C886962" w:rsidR="00A5331C" w:rsidRPr="00DC4D7B" w:rsidRDefault="006A6BAC">
            <w:pPr>
              <w:jc w:val="center"/>
              <w:textAlignment w:val="center"/>
              <w:rPr>
                <w:rFonts w:ascii="宋体" w:hAnsi="宋体" w:cs="宋体"/>
                <w:color w:val="000000"/>
                <w:sz w:val="20"/>
                <w:szCs w:val="20"/>
              </w:rPr>
            </w:pPr>
            <w:r>
              <w:rPr>
                <w:rFonts w:ascii="宋体" w:hAnsi="宋体" w:cs="宋体"/>
                <w:color w:val="000000"/>
                <w:sz w:val="20"/>
                <w:szCs w:val="20"/>
              </w:rPr>
              <w:t>X</w:t>
            </w:r>
            <w:r w:rsidR="00BD3A9A">
              <w:rPr>
                <w:rFonts w:ascii="宋体" w:hAnsi="宋体" w:cs="宋体"/>
                <w:color w:val="000000"/>
                <w:sz w:val="20"/>
                <w:szCs w:val="20"/>
              </w:rPr>
              <w:t>X</w:t>
            </w:r>
            <w:r w:rsidR="00A5331C">
              <w:rPr>
                <w:rFonts w:ascii="宋体" w:hAnsi="宋体" w:cs="宋体" w:hint="eastAsia"/>
                <w:color w:val="000000"/>
                <w:sz w:val="20"/>
                <w:szCs w:val="20"/>
              </w:rPr>
              <w:t>人</w:t>
            </w:r>
          </w:p>
        </w:tc>
        <w:tc>
          <w:tcPr>
            <w:tcW w:w="2070" w:type="dxa"/>
            <w:tcBorders>
              <w:top w:val="single" w:sz="4" w:space="0" w:color="auto"/>
              <w:left w:val="single" w:sz="4" w:space="0" w:color="auto"/>
              <w:bottom w:val="single" w:sz="4" w:space="0" w:color="auto"/>
              <w:right w:val="single" w:sz="4" w:space="0" w:color="auto"/>
            </w:tcBorders>
            <w:vAlign w:val="center"/>
          </w:tcPr>
          <w:p w14:paraId="54365F6A" w14:textId="77777777" w:rsidR="00A5331C" w:rsidRDefault="00A5331C">
            <w:pPr>
              <w:jc w:val="center"/>
              <w:textAlignment w:val="center"/>
              <w:rPr>
                <w:rFonts w:ascii="宋体" w:hAnsi="宋体" w:cs="宋体"/>
                <w:color w:val="000000"/>
                <w:sz w:val="20"/>
                <w:szCs w:val="20"/>
              </w:rPr>
            </w:pPr>
            <w:r>
              <w:rPr>
                <w:rFonts w:ascii="宋体" w:hAnsi="宋体" w:cs="宋体" w:hint="eastAsia"/>
                <w:color w:val="000000"/>
                <w:sz w:val="20"/>
                <w:szCs w:val="20"/>
              </w:rPr>
              <w:t>头盔，反光背心</w:t>
            </w:r>
          </w:p>
        </w:tc>
        <w:tc>
          <w:tcPr>
            <w:tcW w:w="900" w:type="dxa"/>
            <w:tcBorders>
              <w:top w:val="single" w:sz="4" w:space="0" w:color="auto"/>
              <w:left w:val="single" w:sz="4" w:space="0" w:color="auto"/>
              <w:bottom w:val="single" w:sz="4" w:space="0" w:color="auto"/>
              <w:right w:val="single" w:sz="4" w:space="0" w:color="auto"/>
            </w:tcBorders>
          </w:tcPr>
          <w:p w14:paraId="44F74E2F" w14:textId="77777777" w:rsidR="00A5331C" w:rsidRDefault="00A5331C">
            <w:pPr>
              <w:jc w:val="center"/>
              <w:textAlignment w:val="center"/>
              <w:rPr>
                <w:rFonts w:ascii="宋体" w:hAnsi="宋体" w:cs="宋体"/>
                <w:color w:val="000000"/>
                <w:sz w:val="20"/>
                <w:szCs w:val="20"/>
              </w:rPr>
            </w:pPr>
          </w:p>
        </w:tc>
      </w:tr>
      <w:tr w:rsidR="00A5331C" w:rsidRPr="00DC4D7B" w14:paraId="0FCA4F3E" w14:textId="77777777" w:rsidTr="00A5331C">
        <w:trPr>
          <w:trHeight w:val="134"/>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6E51A" w14:textId="77777777" w:rsidR="00A5331C" w:rsidRDefault="00A5331C" w:rsidP="00A5331C">
            <w:pPr>
              <w:jc w:val="center"/>
              <w:rPr>
                <w:rFonts w:ascii="宋体" w:hAnsi="宋体" w:cs="宋体"/>
                <w:color w:val="000000"/>
                <w:sz w:val="20"/>
                <w:szCs w:val="20"/>
              </w:rPr>
            </w:pPr>
            <w:r>
              <w:rPr>
                <w:rFonts w:ascii="宋体" w:hAnsi="宋体" w:cs="宋体" w:hint="eastAsia"/>
                <w:color w:val="000000"/>
                <w:sz w:val="20"/>
                <w:szCs w:val="20"/>
              </w:rPr>
              <w:t>第四天</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47E0087C" w14:textId="77777777" w:rsidR="00A5331C" w:rsidRPr="00DC4D7B" w:rsidRDefault="00A5331C" w:rsidP="00A5331C">
            <w:pPr>
              <w:jc w:val="center"/>
              <w:textAlignment w:val="center"/>
              <w:rPr>
                <w:rFonts w:ascii="宋体" w:hAnsi="宋体" w:cs="宋体"/>
                <w:color w:val="000000"/>
                <w:sz w:val="20"/>
                <w:szCs w:val="20"/>
              </w:rPr>
            </w:pPr>
            <w:r>
              <w:rPr>
                <w:rFonts w:ascii="宋体" w:hAnsi="宋体" w:cs="宋体" w:hint="eastAsia"/>
                <w:color w:val="000000"/>
                <w:sz w:val="20"/>
                <w:szCs w:val="20"/>
              </w:rPr>
              <w:t>打地</w:t>
            </w:r>
          </w:p>
        </w:tc>
        <w:tc>
          <w:tcPr>
            <w:tcW w:w="1980" w:type="dxa"/>
            <w:tcBorders>
              <w:top w:val="single" w:sz="4" w:space="0" w:color="auto"/>
              <w:left w:val="single" w:sz="4" w:space="0" w:color="auto"/>
              <w:bottom w:val="single" w:sz="4" w:space="0" w:color="auto"/>
              <w:right w:val="single" w:sz="4" w:space="0" w:color="auto"/>
            </w:tcBorders>
          </w:tcPr>
          <w:p w14:paraId="78B2686A" w14:textId="77777777" w:rsidR="00A5331C" w:rsidRPr="00DC4D7B" w:rsidRDefault="00A5331C" w:rsidP="00A5331C">
            <w:pPr>
              <w:jc w:val="center"/>
              <w:textAlignment w:val="center"/>
              <w:rPr>
                <w:rFonts w:ascii="宋体" w:hAnsi="宋体" w:cs="宋体"/>
                <w:color w:val="000000"/>
                <w:sz w:val="20"/>
                <w:szCs w:val="20"/>
              </w:rPr>
            </w:pPr>
            <w:r>
              <w:rPr>
                <w:rFonts w:ascii="宋体" w:hAnsi="宋体" w:cs="宋体" w:hint="eastAsia"/>
                <w:color w:val="000000"/>
                <w:sz w:val="20"/>
                <w:szCs w:val="20"/>
              </w:rPr>
              <w:t>打地，拆除回填层</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CB5DF" w14:textId="09B026E6" w:rsidR="00A5331C" w:rsidRPr="00DC4D7B" w:rsidRDefault="006A6BAC" w:rsidP="00A5331C">
            <w:pPr>
              <w:jc w:val="center"/>
              <w:textAlignment w:val="center"/>
              <w:rPr>
                <w:rFonts w:ascii="宋体" w:hAnsi="宋体" w:cs="宋体"/>
                <w:color w:val="000000"/>
                <w:sz w:val="20"/>
                <w:szCs w:val="20"/>
              </w:rPr>
            </w:pPr>
            <w:r>
              <w:rPr>
                <w:rFonts w:ascii="宋体" w:hAnsi="宋体" w:cs="宋体"/>
                <w:color w:val="000000"/>
                <w:sz w:val="20"/>
                <w:szCs w:val="20"/>
              </w:rPr>
              <w:t>XX</w:t>
            </w:r>
            <w:r w:rsidR="00A5331C">
              <w:rPr>
                <w:rFonts w:ascii="宋体" w:hAnsi="宋体" w:cs="宋体" w:hint="eastAsia"/>
                <w:color w:val="000000"/>
                <w:sz w:val="20"/>
                <w:szCs w:val="20"/>
              </w:rPr>
              <w:t>人</w:t>
            </w:r>
          </w:p>
        </w:tc>
        <w:tc>
          <w:tcPr>
            <w:tcW w:w="2070" w:type="dxa"/>
            <w:tcBorders>
              <w:top w:val="single" w:sz="4" w:space="0" w:color="auto"/>
              <w:left w:val="single" w:sz="4" w:space="0" w:color="auto"/>
              <w:bottom w:val="single" w:sz="4" w:space="0" w:color="auto"/>
              <w:right w:val="single" w:sz="4" w:space="0" w:color="auto"/>
            </w:tcBorders>
            <w:vAlign w:val="center"/>
          </w:tcPr>
          <w:p w14:paraId="52BA2685" w14:textId="77777777" w:rsidR="00A5331C" w:rsidRDefault="00A5331C" w:rsidP="00A5331C">
            <w:pPr>
              <w:jc w:val="center"/>
              <w:textAlignment w:val="center"/>
              <w:rPr>
                <w:rFonts w:ascii="宋体" w:hAnsi="宋体" w:cs="宋体"/>
                <w:color w:val="000000"/>
                <w:sz w:val="20"/>
                <w:szCs w:val="20"/>
              </w:rPr>
            </w:pPr>
            <w:r>
              <w:rPr>
                <w:rFonts w:ascii="宋体" w:hAnsi="宋体" w:cs="宋体" w:hint="eastAsia"/>
                <w:color w:val="000000"/>
                <w:sz w:val="20"/>
                <w:szCs w:val="20"/>
              </w:rPr>
              <w:t>头盔，反光背心</w:t>
            </w:r>
          </w:p>
        </w:tc>
        <w:tc>
          <w:tcPr>
            <w:tcW w:w="900" w:type="dxa"/>
            <w:tcBorders>
              <w:top w:val="single" w:sz="4" w:space="0" w:color="auto"/>
              <w:left w:val="single" w:sz="4" w:space="0" w:color="auto"/>
              <w:bottom w:val="single" w:sz="4" w:space="0" w:color="auto"/>
              <w:right w:val="single" w:sz="4" w:space="0" w:color="auto"/>
            </w:tcBorders>
          </w:tcPr>
          <w:p w14:paraId="4A64958E" w14:textId="77777777" w:rsidR="00A5331C" w:rsidRDefault="00A5331C" w:rsidP="00A5331C">
            <w:pPr>
              <w:jc w:val="center"/>
              <w:textAlignment w:val="center"/>
              <w:rPr>
                <w:rFonts w:ascii="宋体" w:hAnsi="宋体" w:cs="宋体"/>
                <w:color w:val="000000"/>
                <w:sz w:val="20"/>
                <w:szCs w:val="20"/>
              </w:rPr>
            </w:pPr>
          </w:p>
        </w:tc>
      </w:tr>
      <w:tr w:rsidR="00A5331C" w:rsidRPr="00DC4D7B" w14:paraId="5EFFC532" w14:textId="77777777" w:rsidTr="00A5331C">
        <w:trPr>
          <w:trHeight w:val="242"/>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EAB27" w14:textId="77777777" w:rsidR="00A5331C" w:rsidRDefault="00A5331C" w:rsidP="00A5331C">
            <w:pPr>
              <w:jc w:val="center"/>
              <w:rPr>
                <w:rFonts w:ascii="宋体" w:hAnsi="宋体" w:cs="宋体"/>
                <w:color w:val="000000"/>
                <w:sz w:val="20"/>
                <w:szCs w:val="20"/>
              </w:rPr>
            </w:pPr>
            <w:r>
              <w:rPr>
                <w:rFonts w:ascii="宋体" w:hAnsi="宋体" w:cs="宋体" w:hint="eastAsia"/>
                <w:color w:val="000000"/>
                <w:sz w:val="20"/>
                <w:szCs w:val="20"/>
              </w:rPr>
              <w:t>第五天</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6808E8C2" w14:textId="77777777" w:rsidR="00A5331C" w:rsidRPr="00E01EC2" w:rsidRDefault="00A5331C" w:rsidP="00A5331C">
            <w:pPr>
              <w:jc w:val="center"/>
              <w:textAlignment w:val="center"/>
              <w:rPr>
                <w:rFonts w:ascii="宋体" w:hAnsi="宋体" w:cs="宋体"/>
                <w:color w:val="000000"/>
                <w:sz w:val="20"/>
                <w:szCs w:val="20"/>
              </w:rPr>
            </w:pPr>
            <w:r>
              <w:rPr>
                <w:rFonts w:ascii="宋体" w:hAnsi="宋体" w:cs="宋体" w:hint="eastAsia"/>
                <w:color w:val="000000"/>
                <w:sz w:val="20"/>
                <w:szCs w:val="20"/>
              </w:rPr>
              <w:t>打地</w:t>
            </w:r>
          </w:p>
        </w:tc>
        <w:tc>
          <w:tcPr>
            <w:tcW w:w="1980" w:type="dxa"/>
            <w:tcBorders>
              <w:top w:val="single" w:sz="4" w:space="0" w:color="auto"/>
              <w:left w:val="single" w:sz="4" w:space="0" w:color="auto"/>
              <w:bottom w:val="single" w:sz="4" w:space="0" w:color="auto"/>
              <w:right w:val="single" w:sz="4" w:space="0" w:color="auto"/>
            </w:tcBorders>
          </w:tcPr>
          <w:p w14:paraId="38D64267" w14:textId="77777777" w:rsidR="00A5331C" w:rsidRPr="00E01EC2" w:rsidRDefault="00A5331C" w:rsidP="00A5331C">
            <w:pPr>
              <w:jc w:val="center"/>
              <w:textAlignment w:val="center"/>
              <w:rPr>
                <w:rFonts w:ascii="宋体" w:hAnsi="宋体" w:cs="宋体"/>
                <w:color w:val="000000"/>
                <w:sz w:val="20"/>
                <w:szCs w:val="20"/>
              </w:rPr>
            </w:pPr>
            <w:r>
              <w:rPr>
                <w:rFonts w:ascii="宋体" w:hAnsi="宋体" w:cs="宋体" w:hint="eastAsia"/>
                <w:color w:val="000000"/>
                <w:sz w:val="20"/>
                <w:szCs w:val="20"/>
              </w:rPr>
              <w:t>打地，拆除回填层</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E40CA" w14:textId="45D10518" w:rsidR="00A5331C" w:rsidRPr="00E01EC2" w:rsidRDefault="006A6BAC" w:rsidP="00A5331C">
            <w:pPr>
              <w:jc w:val="center"/>
              <w:textAlignment w:val="center"/>
              <w:rPr>
                <w:rFonts w:ascii="宋体" w:hAnsi="宋体" w:cs="宋体"/>
                <w:color w:val="000000"/>
                <w:sz w:val="20"/>
                <w:szCs w:val="20"/>
              </w:rPr>
            </w:pPr>
            <w:r>
              <w:rPr>
                <w:rFonts w:ascii="宋体" w:hAnsi="宋体" w:cs="宋体"/>
                <w:color w:val="000000"/>
                <w:sz w:val="20"/>
                <w:szCs w:val="20"/>
              </w:rPr>
              <w:t>XX</w:t>
            </w:r>
            <w:r w:rsidR="00A5331C">
              <w:rPr>
                <w:rFonts w:ascii="宋体" w:hAnsi="宋体" w:cs="宋体" w:hint="eastAsia"/>
                <w:color w:val="000000"/>
                <w:sz w:val="20"/>
                <w:szCs w:val="20"/>
              </w:rPr>
              <w:t>人</w:t>
            </w:r>
          </w:p>
        </w:tc>
        <w:tc>
          <w:tcPr>
            <w:tcW w:w="2070" w:type="dxa"/>
            <w:tcBorders>
              <w:top w:val="single" w:sz="4" w:space="0" w:color="auto"/>
              <w:left w:val="single" w:sz="4" w:space="0" w:color="auto"/>
              <w:bottom w:val="single" w:sz="4" w:space="0" w:color="auto"/>
              <w:right w:val="single" w:sz="4" w:space="0" w:color="auto"/>
            </w:tcBorders>
            <w:vAlign w:val="center"/>
          </w:tcPr>
          <w:p w14:paraId="33C830EB" w14:textId="77777777" w:rsidR="00A5331C" w:rsidRDefault="00A5331C" w:rsidP="00A5331C">
            <w:pPr>
              <w:jc w:val="center"/>
              <w:textAlignment w:val="center"/>
              <w:rPr>
                <w:rFonts w:ascii="宋体" w:hAnsi="宋体" w:cs="宋体"/>
                <w:color w:val="000000"/>
                <w:sz w:val="20"/>
                <w:szCs w:val="20"/>
              </w:rPr>
            </w:pPr>
            <w:r>
              <w:rPr>
                <w:rFonts w:ascii="宋体" w:hAnsi="宋体" w:cs="宋体" w:hint="eastAsia"/>
                <w:color w:val="000000"/>
                <w:sz w:val="20"/>
                <w:szCs w:val="20"/>
              </w:rPr>
              <w:t>头盔，反光背心</w:t>
            </w:r>
          </w:p>
        </w:tc>
        <w:tc>
          <w:tcPr>
            <w:tcW w:w="900" w:type="dxa"/>
            <w:tcBorders>
              <w:top w:val="single" w:sz="4" w:space="0" w:color="auto"/>
              <w:left w:val="single" w:sz="4" w:space="0" w:color="auto"/>
              <w:bottom w:val="single" w:sz="4" w:space="0" w:color="auto"/>
              <w:right w:val="single" w:sz="4" w:space="0" w:color="auto"/>
            </w:tcBorders>
          </w:tcPr>
          <w:p w14:paraId="22096F4E" w14:textId="77777777" w:rsidR="00A5331C" w:rsidRDefault="00A5331C" w:rsidP="00A5331C">
            <w:pPr>
              <w:jc w:val="center"/>
              <w:textAlignment w:val="center"/>
              <w:rPr>
                <w:rFonts w:ascii="宋体" w:hAnsi="宋体" w:cs="宋体"/>
                <w:color w:val="000000"/>
                <w:sz w:val="20"/>
                <w:szCs w:val="20"/>
              </w:rPr>
            </w:pPr>
          </w:p>
        </w:tc>
      </w:tr>
      <w:tr w:rsidR="00A5331C" w:rsidRPr="00DC4D7B" w14:paraId="12160DC8" w14:textId="77777777" w:rsidTr="00A5331C">
        <w:trPr>
          <w:trHeight w:val="242"/>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D0268" w14:textId="77777777" w:rsidR="00A5331C" w:rsidRDefault="00A5331C" w:rsidP="00A5331C">
            <w:pPr>
              <w:jc w:val="center"/>
              <w:rPr>
                <w:rFonts w:ascii="宋体" w:hAnsi="宋体" w:cs="宋体"/>
                <w:color w:val="000000"/>
                <w:sz w:val="20"/>
                <w:szCs w:val="20"/>
              </w:rPr>
            </w:pPr>
            <w:r>
              <w:rPr>
                <w:rFonts w:ascii="宋体" w:hAnsi="宋体" w:cs="宋体" w:hint="eastAsia"/>
                <w:color w:val="000000"/>
                <w:sz w:val="20"/>
                <w:szCs w:val="20"/>
              </w:rPr>
              <w:t>第六天</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60921131" w14:textId="77777777" w:rsidR="00A5331C" w:rsidRDefault="00A5331C" w:rsidP="00A5331C">
            <w:pPr>
              <w:jc w:val="center"/>
              <w:textAlignment w:val="center"/>
              <w:rPr>
                <w:rFonts w:ascii="宋体" w:hAnsi="宋体" w:cs="宋体"/>
                <w:color w:val="000000"/>
                <w:sz w:val="20"/>
                <w:szCs w:val="20"/>
              </w:rPr>
            </w:pPr>
            <w:r>
              <w:rPr>
                <w:rFonts w:ascii="宋体" w:hAnsi="宋体" w:cs="宋体" w:hint="eastAsia"/>
                <w:color w:val="000000"/>
                <w:sz w:val="20"/>
                <w:szCs w:val="20"/>
              </w:rPr>
              <w:t>拆吊顶</w:t>
            </w:r>
          </w:p>
        </w:tc>
        <w:tc>
          <w:tcPr>
            <w:tcW w:w="1980" w:type="dxa"/>
            <w:tcBorders>
              <w:top w:val="single" w:sz="4" w:space="0" w:color="auto"/>
              <w:left w:val="single" w:sz="4" w:space="0" w:color="auto"/>
              <w:bottom w:val="single" w:sz="4" w:space="0" w:color="auto"/>
              <w:right w:val="single" w:sz="4" w:space="0" w:color="auto"/>
            </w:tcBorders>
          </w:tcPr>
          <w:p w14:paraId="5EAA7498" w14:textId="77777777" w:rsidR="00A5331C" w:rsidRDefault="00A5331C" w:rsidP="00A5331C">
            <w:pPr>
              <w:jc w:val="center"/>
              <w:textAlignment w:val="center"/>
              <w:rPr>
                <w:rFonts w:ascii="宋体" w:hAnsi="宋体" w:cs="宋体"/>
                <w:color w:val="000000"/>
                <w:sz w:val="20"/>
                <w:szCs w:val="20"/>
              </w:rPr>
            </w:pPr>
            <w:r>
              <w:rPr>
                <w:rFonts w:ascii="宋体" w:hAnsi="宋体" w:cs="宋体" w:hint="eastAsia"/>
                <w:color w:val="000000"/>
                <w:sz w:val="20"/>
                <w:szCs w:val="20"/>
              </w:rPr>
              <w:t>拆掉顶</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7C55B" w14:textId="3E03948D" w:rsidR="00A5331C" w:rsidRDefault="006A6BAC" w:rsidP="00A5331C">
            <w:pPr>
              <w:jc w:val="center"/>
              <w:textAlignment w:val="center"/>
              <w:rPr>
                <w:rFonts w:ascii="宋体" w:hAnsi="宋体" w:cs="宋体"/>
                <w:color w:val="000000"/>
                <w:sz w:val="20"/>
                <w:szCs w:val="20"/>
              </w:rPr>
            </w:pPr>
            <w:r>
              <w:rPr>
                <w:rFonts w:ascii="宋体" w:hAnsi="宋体" w:cs="宋体"/>
                <w:color w:val="000000"/>
                <w:sz w:val="20"/>
                <w:szCs w:val="20"/>
              </w:rPr>
              <w:t>XX</w:t>
            </w:r>
            <w:r w:rsidR="00A5331C">
              <w:rPr>
                <w:rFonts w:ascii="宋体" w:hAnsi="宋体" w:cs="宋体" w:hint="eastAsia"/>
                <w:color w:val="000000"/>
                <w:sz w:val="20"/>
                <w:szCs w:val="20"/>
              </w:rPr>
              <w:t>人</w:t>
            </w:r>
          </w:p>
        </w:tc>
        <w:tc>
          <w:tcPr>
            <w:tcW w:w="2070" w:type="dxa"/>
            <w:tcBorders>
              <w:top w:val="single" w:sz="4" w:space="0" w:color="auto"/>
              <w:left w:val="single" w:sz="4" w:space="0" w:color="auto"/>
              <w:bottom w:val="single" w:sz="4" w:space="0" w:color="auto"/>
              <w:right w:val="single" w:sz="4" w:space="0" w:color="auto"/>
            </w:tcBorders>
            <w:vAlign w:val="center"/>
          </w:tcPr>
          <w:p w14:paraId="786B219A" w14:textId="77777777" w:rsidR="00A5331C" w:rsidRDefault="00A5331C" w:rsidP="00A5331C">
            <w:pPr>
              <w:jc w:val="center"/>
              <w:textAlignment w:val="center"/>
              <w:rPr>
                <w:rFonts w:ascii="宋体" w:hAnsi="宋体" w:cs="宋体"/>
                <w:color w:val="000000"/>
                <w:sz w:val="20"/>
                <w:szCs w:val="20"/>
              </w:rPr>
            </w:pPr>
            <w:r>
              <w:rPr>
                <w:rFonts w:ascii="宋体" w:hAnsi="宋体" w:cs="宋体" w:hint="eastAsia"/>
                <w:color w:val="000000"/>
                <w:sz w:val="20"/>
                <w:szCs w:val="20"/>
              </w:rPr>
              <w:t>头盔、安全绳、脚手架</w:t>
            </w:r>
          </w:p>
        </w:tc>
        <w:tc>
          <w:tcPr>
            <w:tcW w:w="900" w:type="dxa"/>
            <w:tcBorders>
              <w:top w:val="single" w:sz="4" w:space="0" w:color="auto"/>
              <w:left w:val="single" w:sz="4" w:space="0" w:color="auto"/>
              <w:bottom w:val="single" w:sz="4" w:space="0" w:color="auto"/>
              <w:right w:val="single" w:sz="4" w:space="0" w:color="auto"/>
            </w:tcBorders>
          </w:tcPr>
          <w:p w14:paraId="40F50037" w14:textId="77777777" w:rsidR="00A5331C" w:rsidRDefault="00A5331C" w:rsidP="00A5331C">
            <w:pPr>
              <w:jc w:val="center"/>
              <w:textAlignment w:val="center"/>
              <w:rPr>
                <w:rFonts w:ascii="宋体" w:hAnsi="宋体" w:cs="宋体"/>
                <w:color w:val="000000"/>
                <w:sz w:val="20"/>
                <w:szCs w:val="20"/>
              </w:rPr>
            </w:pPr>
          </w:p>
        </w:tc>
      </w:tr>
      <w:tr w:rsidR="00A5331C" w:rsidRPr="00DC4D7B" w14:paraId="71D29381" w14:textId="77777777" w:rsidTr="00A5331C">
        <w:trPr>
          <w:trHeight w:val="242"/>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B764A" w14:textId="77777777" w:rsidR="00A5331C" w:rsidRDefault="00A5331C" w:rsidP="00A5331C">
            <w:pPr>
              <w:jc w:val="center"/>
              <w:rPr>
                <w:rFonts w:ascii="宋体" w:hAnsi="宋体" w:cs="宋体"/>
                <w:color w:val="000000"/>
                <w:sz w:val="20"/>
                <w:szCs w:val="20"/>
              </w:rPr>
            </w:pPr>
            <w:r>
              <w:rPr>
                <w:rFonts w:ascii="宋体" w:hAnsi="宋体" w:cs="宋体" w:hint="eastAsia"/>
                <w:color w:val="000000"/>
                <w:sz w:val="20"/>
                <w:szCs w:val="20"/>
              </w:rPr>
              <w:t>第七天</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7F95DD67" w14:textId="77777777" w:rsidR="00A5331C" w:rsidRDefault="00A5331C" w:rsidP="00A5331C">
            <w:pPr>
              <w:jc w:val="center"/>
              <w:textAlignment w:val="center"/>
              <w:rPr>
                <w:rFonts w:ascii="宋体" w:hAnsi="宋体" w:cs="宋体"/>
                <w:color w:val="000000"/>
                <w:sz w:val="20"/>
                <w:szCs w:val="20"/>
              </w:rPr>
            </w:pPr>
            <w:r>
              <w:rPr>
                <w:rFonts w:ascii="宋体" w:hAnsi="宋体" w:cs="宋体" w:hint="eastAsia"/>
                <w:color w:val="000000"/>
                <w:sz w:val="20"/>
                <w:szCs w:val="20"/>
              </w:rPr>
              <w:t>拆空调</w:t>
            </w:r>
          </w:p>
        </w:tc>
        <w:tc>
          <w:tcPr>
            <w:tcW w:w="1980" w:type="dxa"/>
            <w:tcBorders>
              <w:top w:val="single" w:sz="4" w:space="0" w:color="auto"/>
              <w:left w:val="single" w:sz="4" w:space="0" w:color="auto"/>
              <w:bottom w:val="single" w:sz="4" w:space="0" w:color="auto"/>
              <w:right w:val="single" w:sz="4" w:space="0" w:color="auto"/>
            </w:tcBorders>
          </w:tcPr>
          <w:p w14:paraId="335BC79B" w14:textId="77777777" w:rsidR="00A5331C" w:rsidRDefault="00A5331C" w:rsidP="00A5331C">
            <w:pPr>
              <w:jc w:val="center"/>
              <w:textAlignment w:val="center"/>
              <w:rPr>
                <w:rFonts w:ascii="宋体" w:hAnsi="宋体" w:cs="宋体"/>
                <w:color w:val="000000"/>
                <w:sz w:val="20"/>
                <w:szCs w:val="20"/>
              </w:rPr>
            </w:pPr>
            <w:r>
              <w:rPr>
                <w:rFonts w:ascii="宋体" w:hAnsi="宋体" w:cs="宋体" w:hint="eastAsia"/>
                <w:color w:val="000000"/>
                <w:sz w:val="20"/>
                <w:szCs w:val="20"/>
              </w:rPr>
              <w:t>拆空调</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563A4" w14:textId="444F0861" w:rsidR="00A5331C" w:rsidRDefault="006A6BAC" w:rsidP="00A5331C">
            <w:pPr>
              <w:jc w:val="center"/>
              <w:textAlignment w:val="center"/>
              <w:rPr>
                <w:rFonts w:ascii="宋体" w:hAnsi="宋体" w:cs="宋体"/>
                <w:color w:val="000000"/>
                <w:sz w:val="20"/>
                <w:szCs w:val="20"/>
              </w:rPr>
            </w:pPr>
            <w:r>
              <w:rPr>
                <w:rFonts w:ascii="宋体" w:hAnsi="宋体" w:cs="宋体"/>
                <w:color w:val="000000"/>
                <w:sz w:val="20"/>
                <w:szCs w:val="20"/>
              </w:rPr>
              <w:t>XX</w:t>
            </w:r>
            <w:r w:rsidR="00A5331C">
              <w:rPr>
                <w:rFonts w:ascii="宋体" w:hAnsi="宋体" w:cs="宋体" w:hint="eastAsia"/>
                <w:color w:val="000000"/>
                <w:sz w:val="20"/>
                <w:szCs w:val="20"/>
              </w:rPr>
              <w:t>人</w:t>
            </w:r>
          </w:p>
        </w:tc>
        <w:tc>
          <w:tcPr>
            <w:tcW w:w="2070" w:type="dxa"/>
            <w:tcBorders>
              <w:top w:val="single" w:sz="4" w:space="0" w:color="auto"/>
              <w:left w:val="single" w:sz="4" w:space="0" w:color="auto"/>
              <w:bottom w:val="single" w:sz="4" w:space="0" w:color="auto"/>
              <w:right w:val="single" w:sz="4" w:space="0" w:color="auto"/>
            </w:tcBorders>
            <w:vAlign w:val="center"/>
          </w:tcPr>
          <w:p w14:paraId="60CC7EB7" w14:textId="77777777" w:rsidR="00A5331C" w:rsidRDefault="00A5331C" w:rsidP="00A5331C">
            <w:pPr>
              <w:jc w:val="center"/>
              <w:textAlignment w:val="center"/>
              <w:rPr>
                <w:rFonts w:ascii="宋体" w:hAnsi="宋体" w:cs="宋体"/>
                <w:color w:val="000000"/>
                <w:sz w:val="20"/>
                <w:szCs w:val="20"/>
              </w:rPr>
            </w:pPr>
            <w:r>
              <w:rPr>
                <w:rFonts w:ascii="宋体" w:hAnsi="宋体" w:cs="宋体" w:hint="eastAsia"/>
                <w:color w:val="000000"/>
                <w:sz w:val="20"/>
                <w:szCs w:val="20"/>
              </w:rPr>
              <w:t>头盔、安全绳、脚手架</w:t>
            </w:r>
          </w:p>
        </w:tc>
        <w:tc>
          <w:tcPr>
            <w:tcW w:w="900" w:type="dxa"/>
            <w:tcBorders>
              <w:top w:val="single" w:sz="4" w:space="0" w:color="auto"/>
              <w:left w:val="single" w:sz="4" w:space="0" w:color="auto"/>
              <w:bottom w:val="single" w:sz="4" w:space="0" w:color="auto"/>
              <w:right w:val="single" w:sz="4" w:space="0" w:color="auto"/>
            </w:tcBorders>
          </w:tcPr>
          <w:p w14:paraId="20262127" w14:textId="77777777" w:rsidR="00A5331C" w:rsidRDefault="00A5331C" w:rsidP="00A5331C">
            <w:pPr>
              <w:jc w:val="center"/>
              <w:textAlignment w:val="center"/>
              <w:rPr>
                <w:rFonts w:ascii="宋体" w:hAnsi="宋体" w:cs="宋体"/>
                <w:color w:val="000000"/>
                <w:sz w:val="20"/>
                <w:szCs w:val="20"/>
              </w:rPr>
            </w:pPr>
          </w:p>
        </w:tc>
      </w:tr>
      <w:tr w:rsidR="00A5331C" w:rsidRPr="00DC4D7B" w14:paraId="342782B3" w14:textId="77777777" w:rsidTr="00A5331C">
        <w:trPr>
          <w:trHeight w:val="242"/>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1C0DD" w14:textId="77777777" w:rsidR="00A5331C" w:rsidRDefault="00A5331C" w:rsidP="00A5331C">
            <w:pPr>
              <w:jc w:val="center"/>
              <w:rPr>
                <w:rFonts w:ascii="宋体" w:hAnsi="宋体" w:cs="宋体"/>
                <w:color w:val="000000"/>
                <w:sz w:val="20"/>
                <w:szCs w:val="20"/>
              </w:rPr>
            </w:pPr>
            <w:r>
              <w:rPr>
                <w:rFonts w:ascii="宋体" w:hAnsi="宋体" w:cs="宋体" w:hint="eastAsia"/>
                <w:color w:val="000000"/>
                <w:sz w:val="20"/>
                <w:szCs w:val="20"/>
              </w:rPr>
              <w:t>第八天</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4500A1A5" w14:textId="77777777" w:rsidR="00A5331C" w:rsidRDefault="00A5331C" w:rsidP="00A5331C">
            <w:pPr>
              <w:jc w:val="center"/>
              <w:textAlignment w:val="center"/>
              <w:rPr>
                <w:rFonts w:ascii="宋体" w:hAnsi="宋体" w:cs="宋体"/>
                <w:color w:val="000000"/>
                <w:sz w:val="20"/>
                <w:szCs w:val="20"/>
              </w:rPr>
            </w:pPr>
            <w:r>
              <w:rPr>
                <w:rFonts w:ascii="宋体" w:hAnsi="宋体" w:cs="宋体" w:hint="eastAsia"/>
                <w:color w:val="000000"/>
                <w:sz w:val="20"/>
                <w:szCs w:val="20"/>
              </w:rPr>
              <w:t>出渣</w:t>
            </w:r>
          </w:p>
        </w:tc>
        <w:tc>
          <w:tcPr>
            <w:tcW w:w="1980" w:type="dxa"/>
            <w:tcBorders>
              <w:top w:val="single" w:sz="4" w:space="0" w:color="auto"/>
              <w:left w:val="single" w:sz="4" w:space="0" w:color="auto"/>
              <w:bottom w:val="single" w:sz="4" w:space="0" w:color="auto"/>
              <w:right w:val="single" w:sz="4" w:space="0" w:color="auto"/>
            </w:tcBorders>
          </w:tcPr>
          <w:p w14:paraId="44461C18" w14:textId="77777777" w:rsidR="00A5331C" w:rsidRDefault="00A5331C" w:rsidP="00A5331C">
            <w:pPr>
              <w:jc w:val="center"/>
              <w:textAlignment w:val="center"/>
              <w:rPr>
                <w:rFonts w:ascii="宋体" w:hAnsi="宋体" w:cs="宋体"/>
                <w:color w:val="000000"/>
                <w:sz w:val="20"/>
                <w:szCs w:val="20"/>
              </w:rPr>
            </w:pPr>
            <w:r>
              <w:rPr>
                <w:rFonts w:ascii="宋体" w:hAnsi="宋体" w:cs="宋体" w:hint="eastAsia"/>
                <w:color w:val="000000"/>
                <w:sz w:val="20"/>
                <w:szCs w:val="20"/>
              </w:rPr>
              <w:t>垃圾打包装车</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0A6CD" w14:textId="775F534C" w:rsidR="00A5331C" w:rsidRDefault="006A6BAC" w:rsidP="00A5331C">
            <w:pPr>
              <w:jc w:val="center"/>
              <w:textAlignment w:val="center"/>
              <w:rPr>
                <w:rFonts w:ascii="宋体" w:hAnsi="宋体" w:cs="宋体"/>
                <w:color w:val="000000"/>
                <w:sz w:val="20"/>
                <w:szCs w:val="20"/>
              </w:rPr>
            </w:pPr>
            <w:r>
              <w:rPr>
                <w:rFonts w:ascii="宋体" w:hAnsi="宋体" w:cs="宋体"/>
                <w:color w:val="000000"/>
                <w:sz w:val="20"/>
                <w:szCs w:val="20"/>
              </w:rPr>
              <w:t>XX</w:t>
            </w:r>
            <w:r w:rsidR="00A5331C">
              <w:rPr>
                <w:rFonts w:ascii="宋体" w:hAnsi="宋体" w:cs="宋体" w:hint="eastAsia"/>
                <w:color w:val="000000"/>
                <w:sz w:val="20"/>
                <w:szCs w:val="20"/>
              </w:rPr>
              <w:t>人</w:t>
            </w:r>
          </w:p>
        </w:tc>
        <w:tc>
          <w:tcPr>
            <w:tcW w:w="2070" w:type="dxa"/>
            <w:tcBorders>
              <w:top w:val="single" w:sz="4" w:space="0" w:color="auto"/>
              <w:left w:val="single" w:sz="4" w:space="0" w:color="auto"/>
              <w:bottom w:val="single" w:sz="4" w:space="0" w:color="auto"/>
              <w:right w:val="single" w:sz="4" w:space="0" w:color="auto"/>
            </w:tcBorders>
            <w:vAlign w:val="center"/>
          </w:tcPr>
          <w:p w14:paraId="23FBD766" w14:textId="77777777" w:rsidR="00A5331C" w:rsidRDefault="00A5331C" w:rsidP="00A5331C">
            <w:pPr>
              <w:jc w:val="center"/>
              <w:textAlignment w:val="center"/>
              <w:rPr>
                <w:rFonts w:ascii="宋体" w:hAnsi="宋体" w:cs="宋体"/>
                <w:color w:val="000000"/>
                <w:sz w:val="20"/>
                <w:szCs w:val="20"/>
              </w:rPr>
            </w:pPr>
            <w:r>
              <w:rPr>
                <w:rFonts w:ascii="宋体" w:hAnsi="宋体" w:cs="宋体" w:hint="eastAsia"/>
                <w:color w:val="000000"/>
                <w:sz w:val="20"/>
                <w:szCs w:val="20"/>
              </w:rPr>
              <w:t>反光背心</w:t>
            </w:r>
          </w:p>
        </w:tc>
        <w:tc>
          <w:tcPr>
            <w:tcW w:w="900" w:type="dxa"/>
            <w:tcBorders>
              <w:top w:val="single" w:sz="4" w:space="0" w:color="auto"/>
              <w:left w:val="single" w:sz="4" w:space="0" w:color="auto"/>
              <w:bottom w:val="single" w:sz="4" w:space="0" w:color="auto"/>
              <w:right w:val="single" w:sz="4" w:space="0" w:color="auto"/>
            </w:tcBorders>
          </w:tcPr>
          <w:p w14:paraId="0F831E21" w14:textId="77777777" w:rsidR="00A5331C" w:rsidRDefault="00A5331C" w:rsidP="00A5331C">
            <w:pPr>
              <w:jc w:val="center"/>
              <w:textAlignment w:val="center"/>
              <w:rPr>
                <w:rFonts w:ascii="宋体" w:hAnsi="宋体" w:cs="宋体"/>
                <w:color w:val="000000"/>
                <w:sz w:val="20"/>
                <w:szCs w:val="20"/>
              </w:rPr>
            </w:pPr>
          </w:p>
        </w:tc>
      </w:tr>
      <w:tr w:rsidR="00A5331C" w:rsidRPr="00DC4D7B" w14:paraId="54DA9F5E" w14:textId="77777777" w:rsidTr="00A5331C">
        <w:trPr>
          <w:trHeight w:val="242"/>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CDD508" w14:textId="77777777" w:rsidR="00A5331C" w:rsidRDefault="00A5331C" w:rsidP="00A5331C">
            <w:pPr>
              <w:jc w:val="center"/>
              <w:rPr>
                <w:rFonts w:ascii="宋体" w:hAnsi="宋体" w:cs="宋体"/>
                <w:color w:val="000000"/>
                <w:sz w:val="20"/>
                <w:szCs w:val="20"/>
              </w:rPr>
            </w:pPr>
            <w:r>
              <w:rPr>
                <w:rFonts w:ascii="宋体" w:hAnsi="宋体" w:cs="宋体" w:hint="eastAsia"/>
                <w:color w:val="000000"/>
                <w:sz w:val="20"/>
                <w:szCs w:val="20"/>
              </w:rPr>
              <w:t>第九天</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75728319" w14:textId="77777777" w:rsidR="00A5331C" w:rsidRDefault="00A5331C" w:rsidP="00A5331C">
            <w:pPr>
              <w:jc w:val="center"/>
              <w:textAlignment w:val="center"/>
              <w:rPr>
                <w:rFonts w:ascii="宋体" w:hAnsi="宋体" w:cs="宋体"/>
                <w:color w:val="000000"/>
                <w:sz w:val="20"/>
                <w:szCs w:val="20"/>
              </w:rPr>
            </w:pPr>
            <w:r>
              <w:rPr>
                <w:rFonts w:ascii="宋体" w:hAnsi="宋体" w:cs="宋体" w:hint="eastAsia"/>
                <w:color w:val="000000"/>
                <w:sz w:val="20"/>
                <w:szCs w:val="20"/>
              </w:rPr>
              <w:t>出渣</w:t>
            </w:r>
          </w:p>
        </w:tc>
        <w:tc>
          <w:tcPr>
            <w:tcW w:w="1980" w:type="dxa"/>
            <w:tcBorders>
              <w:top w:val="single" w:sz="4" w:space="0" w:color="auto"/>
              <w:left w:val="single" w:sz="4" w:space="0" w:color="auto"/>
              <w:bottom w:val="single" w:sz="4" w:space="0" w:color="auto"/>
              <w:right w:val="single" w:sz="4" w:space="0" w:color="auto"/>
            </w:tcBorders>
          </w:tcPr>
          <w:p w14:paraId="451C4533" w14:textId="77777777" w:rsidR="00A5331C" w:rsidRDefault="00A5331C" w:rsidP="00A5331C">
            <w:pPr>
              <w:jc w:val="center"/>
              <w:textAlignment w:val="center"/>
              <w:rPr>
                <w:rFonts w:ascii="宋体" w:hAnsi="宋体" w:cs="宋体"/>
                <w:color w:val="000000"/>
                <w:sz w:val="20"/>
                <w:szCs w:val="20"/>
              </w:rPr>
            </w:pPr>
            <w:r>
              <w:rPr>
                <w:rFonts w:ascii="宋体" w:hAnsi="宋体" w:cs="宋体" w:hint="eastAsia"/>
                <w:color w:val="000000"/>
                <w:sz w:val="20"/>
                <w:szCs w:val="20"/>
              </w:rPr>
              <w:t>垃圾打包装车</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79DC0" w14:textId="17972DCC" w:rsidR="00A5331C" w:rsidRDefault="006A6BAC" w:rsidP="00A5331C">
            <w:pPr>
              <w:jc w:val="center"/>
              <w:textAlignment w:val="center"/>
              <w:rPr>
                <w:rFonts w:ascii="宋体" w:hAnsi="宋体" w:cs="宋体"/>
                <w:color w:val="000000"/>
                <w:sz w:val="20"/>
                <w:szCs w:val="20"/>
              </w:rPr>
            </w:pPr>
            <w:r>
              <w:rPr>
                <w:rFonts w:ascii="宋体" w:hAnsi="宋体" w:cs="宋体"/>
                <w:color w:val="000000"/>
                <w:sz w:val="20"/>
                <w:szCs w:val="20"/>
              </w:rPr>
              <w:t>XX</w:t>
            </w:r>
            <w:r w:rsidR="00A5331C">
              <w:rPr>
                <w:rFonts w:ascii="宋体" w:hAnsi="宋体" w:cs="宋体" w:hint="eastAsia"/>
                <w:color w:val="000000"/>
                <w:sz w:val="20"/>
                <w:szCs w:val="20"/>
              </w:rPr>
              <w:t>人</w:t>
            </w:r>
          </w:p>
        </w:tc>
        <w:tc>
          <w:tcPr>
            <w:tcW w:w="2070" w:type="dxa"/>
            <w:tcBorders>
              <w:top w:val="single" w:sz="4" w:space="0" w:color="auto"/>
              <w:left w:val="single" w:sz="4" w:space="0" w:color="auto"/>
              <w:bottom w:val="single" w:sz="4" w:space="0" w:color="auto"/>
              <w:right w:val="single" w:sz="4" w:space="0" w:color="auto"/>
            </w:tcBorders>
            <w:vAlign w:val="center"/>
          </w:tcPr>
          <w:p w14:paraId="1B8BC1FE" w14:textId="77777777" w:rsidR="00A5331C" w:rsidRDefault="00A5331C" w:rsidP="00A5331C">
            <w:pPr>
              <w:jc w:val="center"/>
              <w:textAlignment w:val="center"/>
              <w:rPr>
                <w:rFonts w:ascii="宋体" w:hAnsi="宋体" w:cs="宋体"/>
                <w:color w:val="000000"/>
                <w:sz w:val="20"/>
                <w:szCs w:val="20"/>
              </w:rPr>
            </w:pPr>
            <w:r>
              <w:rPr>
                <w:rFonts w:ascii="宋体" w:hAnsi="宋体" w:cs="宋体" w:hint="eastAsia"/>
                <w:color w:val="000000"/>
                <w:sz w:val="20"/>
                <w:szCs w:val="20"/>
              </w:rPr>
              <w:t>反光背心</w:t>
            </w:r>
          </w:p>
        </w:tc>
        <w:tc>
          <w:tcPr>
            <w:tcW w:w="900" w:type="dxa"/>
            <w:tcBorders>
              <w:top w:val="single" w:sz="4" w:space="0" w:color="auto"/>
              <w:left w:val="single" w:sz="4" w:space="0" w:color="auto"/>
              <w:bottom w:val="single" w:sz="4" w:space="0" w:color="auto"/>
              <w:right w:val="single" w:sz="4" w:space="0" w:color="auto"/>
            </w:tcBorders>
          </w:tcPr>
          <w:p w14:paraId="5B9DEEAF" w14:textId="77777777" w:rsidR="00A5331C" w:rsidRDefault="00A5331C" w:rsidP="00A5331C">
            <w:pPr>
              <w:jc w:val="center"/>
              <w:textAlignment w:val="center"/>
              <w:rPr>
                <w:rFonts w:ascii="宋体" w:hAnsi="宋体" w:cs="宋体"/>
                <w:color w:val="000000"/>
                <w:sz w:val="20"/>
                <w:szCs w:val="20"/>
              </w:rPr>
            </w:pPr>
          </w:p>
        </w:tc>
      </w:tr>
      <w:tr w:rsidR="00A5331C" w:rsidRPr="00DC4D7B" w14:paraId="58361392" w14:textId="77777777" w:rsidTr="00A5331C">
        <w:trPr>
          <w:trHeight w:val="242"/>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0B349" w14:textId="77777777" w:rsidR="00A5331C" w:rsidRDefault="00A5331C" w:rsidP="00A5331C">
            <w:pPr>
              <w:jc w:val="center"/>
              <w:rPr>
                <w:rFonts w:ascii="宋体" w:hAnsi="宋体" w:cs="宋体"/>
                <w:color w:val="000000"/>
                <w:sz w:val="20"/>
                <w:szCs w:val="20"/>
              </w:rPr>
            </w:pPr>
            <w:r>
              <w:rPr>
                <w:rFonts w:ascii="宋体" w:hAnsi="宋体" w:cs="宋体" w:hint="eastAsia"/>
                <w:color w:val="000000"/>
                <w:sz w:val="20"/>
                <w:szCs w:val="20"/>
              </w:rPr>
              <w:t>第X天</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1B8AE511" w14:textId="77777777" w:rsidR="00A5331C" w:rsidRDefault="00A5331C" w:rsidP="00A5331C">
            <w:pPr>
              <w:jc w:val="center"/>
              <w:textAlignment w:val="center"/>
              <w:rPr>
                <w:rFonts w:ascii="宋体" w:hAnsi="宋体" w:cs="宋体"/>
                <w:color w:val="000000"/>
                <w:sz w:val="20"/>
                <w:szCs w:val="20"/>
              </w:rPr>
            </w:pPr>
            <w:r>
              <w:rPr>
                <w:rFonts w:ascii="宋体" w:hAnsi="宋体" w:cs="宋体" w:hint="eastAsia"/>
                <w:color w:val="000000"/>
                <w:sz w:val="20"/>
                <w:szCs w:val="20"/>
              </w:rPr>
              <w:t>出渣</w:t>
            </w:r>
          </w:p>
        </w:tc>
        <w:tc>
          <w:tcPr>
            <w:tcW w:w="1980" w:type="dxa"/>
            <w:tcBorders>
              <w:top w:val="single" w:sz="4" w:space="0" w:color="auto"/>
              <w:left w:val="single" w:sz="4" w:space="0" w:color="auto"/>
              <w:bottom w:val="single" w:sz="4" w:space="0" w:color="auto"/>
              <w:right w:val="single" w:sz="4" w:space="0" w:color="auto"/>
            </w:tcBorders>
          </w:tcPr>
          <w:p w14:paraId="3A828615" w14:textId="77777777" w:rsidR="00A5331C" w:rsidRDefault="00A5331C" w:rsidP="00A5331C">
            <w:pPr>
              <w:jc w:val="center"/>
              <w:textAlignment w:val="center"/>
              <w:rPr>
                <w:rFonts w:ascii="宋体" w:hAnsi="宋体" w:cs="宋体"/>
                <w:color w:val="000000"/>
                <w:sz w:val="20"/>
                <w:szCs w:val="20"/>
              </w:rPr>
            </w:pPr>
            <w:r>
              <w:rPr>
                <w:rFonts w:ascii="宋体" w:hAnsi="宋体" w:cs="宋体" w:hint="eastAsia"/>
                <w:color w:val="000000"/>
                <w:sz w:val="20"/>
                <w:szCs w:val="20"/>
              </w:rPr>
              <w:t>垃圾打包装车</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EA35A" w14:textId="1C2CC4D9" w:rsidR="00A5331C" w:rsidRDefault="006A6BAC" w:rsidP="00A5331C">
            <w:pPr>
              <w:jc w:val="center"/>
              <w:textAlignment w:val="center"/>
              <w:rPr>
                <w:rFonts w:ascii="宋体" w:hAnsi="宋体" w:cs="宋体"/>
                <w:color w:val="000000"/>
                <w:sz w:val="20"/>
                <w:szCs w:val="20"/>
              </w:rPr>
            </w:pPr>
            <w:r>
              <w:rPr>
                <w:rFonts w:ascii="宋体" w:hAnsi="宋体" w:cs="宋体"/>
                <w:color w:val="000000"/>
                <w:sz w:val="20"/>
                <w:szCs w:val="20"/>
              </w:rPr>
              <w:t>XX</w:t>
            </w:r>
            <w:r w:rsidR="00A5331C">
              <w:rPr>
                <w:rFonts w:ascii="宋体" w:hAnsi="宋体" w:cs="宋体" w:hint="eastAsia"/>
                <w:color w:val="000000"/>
                <w:sz w:val="20"/>
                <w:szCs w:val="20"/>
              </w:rPr>
              <w:t>人</w:t>
            </w:r>
          </w:p>
        </w:tc>
        <w:tc>
          <w:tcPr>
            <w:tcW w:w="2070" w:type="dxa"/>
            <w:tcBorders>
              <w:top w:val="single" w:sz="4" w:space="0" w:color="auto"/>
              <w:left w:val="single" w:sz="4" w:space="0" w:color="auto"/>
              <w:bottom w:val="single" w:sz="4" w:space="0" w:color="auto"/>
              <w:right w:val="single" w:sz="4" w:space="0" w:color="auto"/>
            </w:tcBorders>
            <w:vAlign w:val="center"/>
          </w:tcPr>
          <w:p w14:paraId="15AD97BA" w14:textId="77777777" w:rsidR="00A5331C" w:rsidRDefault="00A5331C" w:rsidP="00A5331C">
            <w:pPr>
              <w:jc w:val="center"/>
              <w:textAlignment w:val="center"/>
              <w:rPr>
                <w:rFonts w:ascii="宋体" w:hAnsi="宋体" w:cs="宋体"/>
                <w:color w:val="000000"/>
                <w:sz w:val="20"/>
                <w:szCs w:val="20"/>
              </w:rPr>
            </w:pPr>
            <w:r>
              <w:rPr>
                <w:rFonts w:ascii="宋体" w:hAnsi="宋体" w:cs="宋体" w:hint="eastAsia"/>
                <w:color w:val="000000"/>
                <w:sz w:val="20"/>
                <w:szCs w:val="20"/>
              </w:rPr>
              <w:t>反光背心</w:t>
            </w:r>
          </w:p>
        </w:tc>
        <w:tc>
          <w:tcPr>
            <w:tcW w:w="900" w:type="dxa"/>
            <w:tcBorders>
              <w:top w:val="single" w:sz="4" w:space="0" w:color="auto"/>
              <w:left w:val="single" w:sz="4" w:space="0" w:color="auto"/>
              <w:bottom w:val="single" w:sz="4" w:space="0" w:color="auto"/>
              <w:right w:val="single" w:sz="4" w:space="0" w:color="auto"/>
            </w:tcBorders>
          </w:tcPr>
          <w:p w14:paraId="3FA280DA" w14:textId="77777777" w:rsidR="00A5331C" w:rsidRDefault="00A5331C" w:rsidP="00A5331C">
            <w:pPr>
              <w:jc w:val="center"/>
              <w:textAlignment w:val="center"/>
              <w:rPr>
                <w:rFonts w:ascii="宋体" w:hAnsi="宋体" w:cs="宋体"/>
                <w:color w:val="000000"/>
                <w:sz w:val="20"/>
                <w:szCs w:val="20"/>
              </w:rPr>
            </w:pPr>
          </w:p>
        </w:tc>
      </w:tr>
      <w:tr w:rsidR="00A5331C" w:rsidRPr="00DC4D7B" w14:paraId="1FE609A2" w14:textId="77777777" w:rsidTr="00A5331C">
        <w:trPr>
          <w:trHeight w:val="242"/>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9A2DB" w14:textId="77777777" w:rsidR="00A5331C" w:rsidRDefault="00427E07" w:rsidP="00A5331C">
            <w:pPr>
              <w:jc w:val="center"/>
              <w:rPr>
                <w:rFonts w:ascii="宋体" w:hAnsi="宋体" w:cs="宋体"/>
                <w:color w:val="000000"/>
                <w:sz w:val="20"/>
                <w:szCs w:val="20"/>
              </w:rPr>
            </w:pPr>
            <w:r>
              <w:rPr>
                <w:rFonts w:ascii="宋体" w:hAnsi="宋体" w:cs="宋体" w:hint="eastAsia"/>
                <w:color w:val="000000"/>
                <w:sz w:val="20"/>
                <w:szCs w:val="20"/>
              </w:rPr>
              <w:t>……</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7A0964BA" w14:textId="77777777" w:rsidR="00A5331C" w:rsidRDefault="00A5331C" w:rsidP="00A5331C">
            <w:pPr>
              <w:jc w:val="center"/>
              <w:textAlignment w:val="center"/>
              <w:rPr>
                <w:rFonts w:ascii="宋体" w:hAnsi="宋体" w:cs="宋体"/>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556A241D" w14:textId="77777777" w:rsidR="00A5331C" w:rsidRDefault="00A5331C" w:rsidP="00A5331C">
            <w:pPr>
              <w:jc w:val="center"/>
              <w:textAlignment w:val="center"/>
              <w:rPr>
                <w:rFonts w:ascii="宋体" w:hAnsi="宋体" w:cs="宋体"/>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83FC7" w14:textId="77777777" w:rsidR="00A5331C" w:rsidRDefault="00A5331C" w:rsidP="00A5331C">
            <w:pPr>
              <w:jc w:val="center"/>
              <w:textAlignment w:val="center"/>
              <w:rPr>
                <w:rFonts w:ascii="宋体" w:hAnsi="宋体" w:cs="宋体"/>
                <w:color w:val="000000"/>
                <w:sz w:val="20"/>
                <w:szCs w:val="20"/>
              </w:rPr>
            </w:pPr>
          </w:p>
        </w:tc>
        <w:tc>
          <w:tcPr>
            <w:tcW w:w="2070" w:type="dxa"/>
            <w:tcBorders>
              <w:top w:val="single" w:sz="4" w:space="0" w:color="auto"/>
              <w:left w:val="single" w:sz="4" w:space="0" w:color="auto"/>
              <w:bottom w:val="single" w:sz="4" w:space="0" w:color="auto"/>
              <w:right w:val="single" w:sz="4" w:space="0" w:color="auto"/>
            </w:tcBorders>
          </w:tcPr>
          <w:p w14:paraId="45B3ADED" w14:textId="77777777" w:rsidR="00A5331C" w:rsidRDefault="00A5331C" w:rsidP="00A5331C">
            <w:pPr>
              <w:jc w:val="center"/>
              <w:textAlignment w:val="center"/>
              <w:rPr>
                <w:rFonts w:ascii="宋体" w:hAnsi="宋体" w:cs="宋体"/>
                <w:color w:val="000000"/>
                <w:sz w:val="20"/>
                <w:szCs w:val="20"/>
              </w:rPr>
            </w:pPr>
          </w:p>
        </w:tc>
        <w:tc>
          <w:tcPr>
            <w:tcW w:w="900" w:type="dxa"/>
            <w:tcBorders>
              <w:top w:val="single" w:sz="4" w:space="0" w:color="auto"/>
              <w:left w:val="single" w:sz="4" w:space="0" w:color="auto"/>
              <w:bottom w:val="single" w:sz="4" w:space="0" w:color="auto"/>
              <w:right w:val="single" w:sz="4" w:space="0" w:color="auto"/>
            </w:tcBorders>
          </w:tcPr>
          <w:p w14:paraId="192447E0" w14:textId="77777777" w:rsidR="00A5331C" w:rsidRDefault="00A5331C" w:rsidP="00A5331C">
            <w:pPr>
              <w:jc w:val="center"/>
              <w:textAlignment w:val="center"/>
              <w:rPr>
                <w:rFonts w:ascii="宋体" w:hAnsi="宋体" w:cs="宋体"/>
                <w:color w:val="000000"/>
                <w:sz w:val="20"/>
                <w:szCs w:val="20"/>
              </w:rPr>
            </w:pPr>
          </w:p>
        </w:tc>
      </w:tr>
      <w:tr w:rsidR="00A5331C" w:rsidRPr="00DC4D7B" w14:paraId="77A18F8A" w14:textId="77777777" w:rsidTr="00A5331C">
        <w:trPr>
          <w:trHeight w:val="242"/>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0C5A9A" w14:textId="77777777" w:rsidR="00A5331C" w:rsidRDefault="00427E07" w:rsidP="00A5331C">
            <w:pPr>
              <w:jc w:val="center"/>
              <w:rPr>
                <w:rFonts w:ascii="宋体" w:hAnsi="宋体" w:cs="宋体"/>
                <w:color w:val="000000"/>
                <w:sz w:val="20"/>
                <w:szCs w:val="20"/>
              </w:rPr>
            </w:pPr>
            <w:r>
              <w:rPr>
                <w:rFonts w:ascii="宋体" w:hAnsi="宋体" w:cs="宋体" w:hint="eastAsia"/>
                <w:color w:val="000000"/>
                <w:sz w:val="20"/>
                <w:szCs w:val="20"/>
              </w:rPr>
              <w:t>……</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0FFC9C1E" w14:textId="77777777" w:rsidR="00A5331C" w:rsidRDefault="00A5331C" w:rsidP="00A5331C">
            <w:pPr>
              <w:jc w:val="center"/>
              <w:textAlignment w:val="center"/>
              <w:rPr>
                <w:rFonts w:ascii="宋体" w:hAnsi="宋体" w:cs="宋体"/>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68FDDA07" w14:textId="77777777" w:rsidR="00A5331C" w:rsidRDefault="00A5331C" w:rsidP="00A5331C">
            <w:pPr>
              <w:jc w:val="center"/>
              <w:textAlignment w:val="center"/>
              <w:rPr>
                <w:rFonts w:ascii="宋体" w:hAnsi="宋体" w:cs="宋体"/>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A2220C" w14:textId="77777777" w:rsidR="00A5331C" w:rsidRDefault="00A5331C" w:rsidP="00A5331C">
            <w:pPr>
              <w:jc w:val="center"/>
              <w:textAlignment w:val="center"/>
              <w:rPr>
                <w:rFonts w:ascii="宋体" w:hAnsi="宋体" w:cs="宋体"/>
                <w:color w:val="000000"/>
                <w:sz w:val="20"/>
                <w:szCs w:val="20"/>
              </w:rPr>
            </w:pPr>
          </w:p>
        </w:tc>
        <w:tc>
          <w:tcPr>
            <w:tcW w:w="2070" w:type="dxa"/>
            <w:tcBorders>
              <w:top w:val="single" w:sz="4" w:space="0" w:color="auto"/>
              <w:left w:val="single" w:sz="4" w:space="0" w:color="auto"/>
              <w:bottom w:val="single" w:sz="4" w:space="0" w:color="auto"/>
              <w:right w:val="single" w:sz="4" w:space="0" w:color="auto"/>
            </w:tcBorders>
          </w:tcPr>
          <w:p w14:paraId="00010898" w14:textId="77777777" w:rsidR="00A5331C" w:rsidRDefault="00A5331C" w:rsidP="00A5331C">
            <w:pPr>
              <w:jc w:val="center"/>
              <w:textAlignment w:val="center"/>
              <w:rPr>
                <w:rFonts w:ascii="宋体" w:hAnsi="宋体" w:cs="宋体"/>
                <w:color w:val="000000"/>
                <w:sz w:val="20"/>
                <w:szCs w:val="20"/>
              </w:rPr>
            </w:pPr>
          </w:p>
        </w:tc>
        <w:tc>
          <w:tcPr>
            <w:tcW w:w="900" w:type="dxa"/>
            <w:tcBorders>
              <w:top w:val="single" w:sz="4" w:space="0" w:color="auto"/>
              <w:left w:val="single" w:sz="4" w:space="0" w:color="auto"/>
              <w:bottom w:val="single" w:sz="4" w:space="0" w:color="auto"/>
              <w:right w:val="single" w:sz="4" w:space="0" w:color="auto"/>
            </w:tcBorders>
          </w:tcPr>
          <w:p w14:paraId="42B367CA" w14:textId="77777777" w:rsidR="00A5331C" w:rsidRDefault="00A5331C" w:rsidP="00A5331C">
            <w:pPr>
              <w:jc w:val="center"/>
              <w:textAlignment w:val="center"/>
              <w:rPr>
                <w:rFonts w:ascii="宋体" w:hAnsi="宋体" w:cs="宋体"/>
                <w:color w:val="000000"/>
                <w:sz w:val="20"/>
                <w:szCs w:val="20"/>
              </w:rPr>
            </w:pPr>
          </w:p>
        </w:tc>
      </w:tr>
      <w:tr w:rsidR="00A5331C" w:rsidRPr="00DC4D7B" w14:paraId="157C7303" w14:textId="77777777" w:rsidTr="00A5331C">
        <w:trPr>
          <w:trHeight w:val="242"/>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CA310" w14:textId="77777777" w:rsidR="00A5331C" w:rsidRDefault="00427E07" w:rsidP="00A5331C">
            <w:pPr>
              <w:jc w:val="center"/>
              <w:rPr>
                <w:rFonts w:ascii="宋体" w:hAnsi="宋体" w:cs="宋体"/>
                <w:color w:val="000000"/>
                <w:sz w:val="20"/>
                <w:szCs w:val="20"/>
              </w:rPr>
            </w:pPr>
            <w:r>
              <w:rPr>
                <w:rFonts w:ascii="宋体" w:hAnsi="宋体" w:cs="宋体" w:hint="eastAsia"/>
                <w:color w:val="000000"/>
                <w:sz w:val="20"/>
                <w:szCs w:val="20"/>
              </w:rPr>
              <w:t>……</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5BD84F17" w14:textId="77777777" w:rsidR="00A5331C" w:rsidRDefault="00A5331C" w:rsidP="00A5331C">
            <w:pPr>
              <w:jc w:val="center"/>
              <w:textAlignment w:val="center"/>
              <w:rPr>
                <w:rFonts w:ascii="宋体" w:hAnsi="宋体" w:cs="宋体"/>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45EFAA0" w14:textId="77777777" w:rsidR="00A5331C" w:rsidRDefault="00A5331C" w:rsidP="00A5331C">
            <w:pPr>
              <w:jc w:val="center"/>
              <w:textAlignment w:val="center"/>
              <w:rPr>
                <w:rFonts w:ascii="宋体" w:hAnsi="宋体" w:cs="宋体"/>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19ABA" w14:textId="77777777" w:rsidR="00A5331C" w:rsidRDefault="00A5331C" w:rsidP="00A5331C">
            <w:pPr>
              <w:jc w:val="center"/>
              <w:textAlignment w:val="center"/>
              <w:rPr>
                <w:rFonts w:ascii="宋体" w:hAnsi="宋体" w:cs="宋体"/>
                <w:color w:val="000000"/>
                <w:sz w:val="20"/>
                <w:szCs w:val="20"/>
              </w:rPr>
            </w:pPr>
          </w:p>
        </w:tc>
        <w:tc>
          <w:tcPr>
            <w:tcW w:w="2070" w:type="dxa"/>
            <w:tcBorders>
              <w:top w:val="single" w:sz="4" w:space="0" w:color="auto"/>
              <w:left w:val="single" w:sz="4" w:space="0" w:color="auto"/>
              <w:bottom w:val="single" w:sz="4" w:space="0" w:color="auto"/>
              <w:right w:val="single" w:sz="4" w:space="0" w:color="auto"/>
            </w:tcBorders>
          </w:tcPr>
          <w:p w14:paraId="105999CE" w14:textId="77777777" w:rsidR="00A5331C" w:rsidRDefault="00A5331C" w:rsidP="00A5331C">
            <w:pPr>
              <w:jc w:val="center"/>
              <w:textAlignment w:val="center"/>
              <w:rPr>
                <w:rFonts w:ascii="宋体" w:hAnsi="宋体" w:cs="宋体"/>
                <w:color w:val="000000"/>
                <w:sz w:val="20"/>
                <w:szCs w:val="20"/>
              </w:rPr>
            </w:pPr>
          </w:p>
        </w:tc>
        <w:tc>
          <w:tcPr>
            <w:tcW w:w="900" w:type="dxa"/>
            <w:tcBorders>
              <w:top w:val="single" w:sz="4" w:space="0" w:color="auto"/>
              <w:left w:val="single" w:sz="4" w:space="0" w:color="auto"/>
              <w:bottom w:val="single" w:sz="4" w:space="0" w:color="auto"/>
              <w:right w:val="single" w:sz="4" w:space="0" w:color="auto"/>
            </w:tcBorders>
          </w:tcPr>
          <w:p w14:paraId="586E2B35" w14:textId="77777777" w:rsidR="00A5331C" w:rsidRDefault="00A5331C" w:rsidP="00A5331C">
            <w:pPr>
              <w:jc w:val="center"/>
              <w:textAlignment w:val="center"/>
              <w:rPr>
                <w:rFonts w:ascii="宋体" w:hAnsi="宋体" w:cs="宋体"/>
                <w:color w:val="000000"/>
                <w:sz w:val="20"/>
                <w:szCs w:val="20"/>
              </w:rPr>
            </w:pPr>
          </w:p>
        </w:tc>
      </w:tr>
    </w:tbl>
    <w:p w14:paraId="6254FD00" w14:textId="64ACE897" w:rsidR="004B5597" w:rsidRDefault="004B5597" w:rsidP="007E5107"/>
    <w:p w14:paraId="66106D8F" w14:textId="74C0D695" w:rsidR="00464228" w:rsidRPr="00001B0E" w:rsidRDefault="00464228" w:rsidP="00001B0E">
      <w:pPr>
        <w:pStyle w:val="3"/>
        <w:rPr>
          <w:rFonts w:ascii="宋体" w:hAnsi="宋体"/>
        </w:rPr>
      </w:pPr>
    </w:p>
    <w:sectPr w:rsidR="00464228" w:rsidRPr="00001B0E" w:rsidSect="00372195">
      <w:footerReference w:type="default" r:id="rId15"/>
      <w:pgSz w:w="11905" w:h="16838"/>
      <w:pgMar w:top="1440" w:right="1276" w:bottom="1440" w:left="1797" w:header="850" w:footer="992" w:gutter="0"/>
      <w:pgNumType w:chapStyle="1"/>
      <w:cols w:space="720"/>
      <w:docGrid w:linePitch="3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6C5F7" w14:textId="77777777" w:rsidR="009B340F" w:rsidRDefault="009B340F">
      <w:r>
        <w:separator/>
      </w:r>
    </w:p>
  </w:endnote>
  <w:endnote w:type="continuationSeparator" w:id="0">
    <w:p w14:paraId="0C84F23A" w14:textId="77777777" w:rsidR="009B340F" w:rsidRDefault="009B3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subsetted="1" w:fontKey="{C59D6425-3E6E-4DEF-A813-19BFFBC1F476}"/>
    <w:embedBold r:id="rId2" w:subsetted="1" w:fontKey="{6C0FA6D7-CF85-43F3-862A-0EAE61FD9F01}"/>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FangSong_GB2312"/>
    <w:panose1 w:val="02010609030101010101"/>
    <w:charset w:val="86"/>
    <w:family w:val="modern"/>
    <w:pitch w:val="fixed"/>
    <w:sig w:usb0="00000001" w:usb1="080E0000" w:usb2="00000010" w:usb3="00000000" w:csb0="00040000" w:csb1="00000000"/>
    <w:embedRegular r:id="rId3" w:subsetted="1" w:fontKey="{E3701F16-4441-44F4-96D8-D56995FCB24C}"/>
    <w:embedBold r:id="rId4" w:subsetted="1" w:fontKey="{B6764F43-EA5E-46E4-948C-D3CFF2B2713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华文细黑">
    <w:altName w:val="STXihei"/>
    <w:panose1 w:val="02010600040101010101"/>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仿宋">
    <w:altName w:val="FangSong"/>
    <w:panose1 w:val="02010609060101010101"/>
    <w:charset w:val="86"/>
    <w:family w:val="modern"/>
    <w:pitch w:val="fixed"/>
    <w:sig w:usb0="800002BF" w:usb1="38CF7CFA" w:usb2="00000016" w:usb3="00000000" w:csb0="00040001" w:csb1="00000000"/>
  </w:font>
  <w:font w:name="方正黑体_GBK">
    <w:panose1 w:val="03000509000000000000"/>
    <w:charset w:val="86"/>
    <w:family w:val="script"/>
    <w:pitch w:val="fixed"/>
    <w:sig w:usb0="00000001" w:usb1="080E0000" w:usb2="00000010" w:usb3="00000000" w:csb0="00040000" w:csb1="00000000"/>
    <w:embedRegular r:id="rId5" w:subsetted="1" w:fontKey="{B8BB7C70-02A0-4FFF-9216-36C6D390948A}"/>
  </w:font>
  <w:font w:name="Cambria Math">
    <w:panose1 w:val="02040503050406030204"/>
    <w:charset w:val="00"/>
    <w:family w:val="roman"/>
    <w:pitch w:val="variable"/>
    <w:sig w:usb0="E00006FF" w:usb1="420024FF" w:usb2="02000000" w:usb3="00000000" w:csb0="0000019F" w:csb1="00000000"/>
    <w:embedRegular r:id="rId6" w:fontKey="{F1B48E51-3A72-48BD-89E9-D5EC46A62DDC}"/>
    <w:embedBold r:id="rId7" w:fontKey="{A1AFECB0-1BB3-4107-8413-7FF16E499C76}"/>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Times New Roman Regular">
    <w:altName w:val="Times New Roman"/>
    <w:charset w:val="00"/>
    <w:family w:val="auto"/>
    <w:pitch w:val="default"/>
    <w:sig w:usb0="E0002AEF" w:usb1="C0007841" w:usb2="00000009" w:usb3="00000000" w:csb0="400001FF" w:csb1="FFFF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9FEC6" w14:textId="77777777" w:rsidR="00780332" w:rsidRDefault="00780332">
    <w:pPr>
      <w:pStyle w:val="af2"/>
      <w:framePr w:wrap="around" w:vAnchor="text" w:hAnchor="margin" w:xAlign="center" w:y="1"/>
      <w:rPr>
        <w:rStyle w:val="a4"/>
      </w:rPr>
    </w:pPr>
    <w:r>
      <w:fldChar w:fldCharType="begin"/>
    </w:r>
    <w:r>
      <w:rPr>
        <w:rStyle w:val="a4"/>
      </w:rPr>
      <w:instrText xml:space="preserve">PAGE  </w:instrText>
    </w:r>
    <w:r w:rsidR="00000000">
      <w:fldChar w:fldCharType="separate"/>
    </w:r>
    <w:r>
      <w:fldChar w:fldCharType="end"/>
    </w:r>
  </w:p>
  <w:p w14:paraId="562F9F7C" w14:textId="77777777" w:rsidR="00780332" w:rsidRDefault="00780332">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8862C" w14:textId="7EB5E9AD" w:rsidR="00780332" w:rsidRDefault="004C18D0">
    <w:pPr>
      <w:pStyle w:val="af2"/>
    </w:pPr>
    <w:r>
      <w:rPr>
        <w:noProof/>
      </w:rPr>
      <mc:AlternateContent>
        <mc:Choice Requires="wps">
          <w:drawing>
            <wp:anchor distT="0" distB="0" distL="114300" distR="114300" simplePos="0" relativeHeight="251656192" behindDoc="0" locked="0" layoutInCell="1" allowOverlap="1" wp14:anchorId="31213B48" wp14:editId="5F313B1E">
              <wp:simplePos x="0" y="0"/>
              <wp:positionH relativeFrom="margin">
                <wp:align>center</wp:align>
              </wp:positionH>
              <wp:positionV relativeFrom="paragraph">
                <wp:posOffset>0</wp:posOffset>
              </wp:positionV>
              <wp:extent cx="67310" cy="139700"/>
              <wp:effectExtent l="0" t="0" r="1270" b="3175"/>
              <wp:wrapNone/>
              <wp:docPr id="3"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B54F5" w14:textId="77777777" w:rsidR="00780332" w:rsidRDefault="00780332">
                          <w:pPr>
                            <w:pStyle w:val="af2"/>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213B48" id="_x0000_t202" coordsize="21600,21600" o:spt="202" path="m,l,21600r21600,l21600,xe">
              <v:stroke joinstyle="miter"/>
              <v:path gradientshapeok="t" o:connecttype="rect"/>
            </v:shapetype>
            <v:shape id="文本框 6" o:spid="_x0000_s1026" type="#_x0000_t202" style="position:absolute;margin-left:0;margin-top:0;width:5.3pt;height:11pt;z-index:2516561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" filled="f" stroked="f">
              <v:textbox style="mso-fit-shape-to-text:t" inset="0,0,0,0">
                <w:txbxContent>
                  <w:p w14:paraId="69BB54F5" w14:textId="77777777" w:rsidR="00780332" w:rsidRDefault="00780332">
                    <w:pPr>
                      <w:pStyle w:val="af2"/>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BFCAF" w14:textId="77777777" w:rsidR="00780332" w:rsidRDefault="00780332">
    <w:pPr>
      <w:pStyle w:val="af2"/>
      <w:framePr w:wrap="around" w:vAnchor="text" w:hAnchor="margin" w:xAlign="right" w:y="1"/>
      <w:ind w:left="284" w:right="284" w:firstLine="360"/>
    </w:pPr>
    <w:r>
      <w:fldChar w:fldCharType="begin"/>
    </w:r>
    <w:r>
      <w:instrText xml:space="preserve">PAGE  </w:instrText>
    </w:r>
    <w:r>
      <w:fldChar w:fldCharType="separate"/>
    </w:r>
    <w:r>
      <w:t>4</w:t>
    </w:r>
    <w:r>
      <w:fldChar w:fldCharType="end"/>
    </w:r>
  </w:p>
  <w:p w14:paraId="017986C4" w14:textId="77777777" w:rsidR="00780332" w:rsidRDefault="00780332">
    <w:pPr>
      <w:pStyle w:val="af2"/>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5282581"/>
      <w:docPartObj>
        <w:docPartGallery w:val="Page Numbers (Bottom of Page)"/>
        <w:docPartUnique/>
      </w:docPartObj>
    </w:sdtPr>
    <w:sdtContent>
      <w:p w14:paraId="60527DD1" w14:textId="26E7D472" w:rsidR="000E19E0" w:rsidRDefault="000E19E0">
        <w:pPr>
          <w:pStyle w:val="af2"/>
          <w:jc w:val="center"/>
        </w:pPr>
        <w:r>
          <w:fldChar w:fldCharType="begin"/>
        </w:r>
        <w:r>
          <w:instrText>PAGE   \* MERGEFORMAT</w:instrText>
        </w:r>
        <w:r>
          <w:fldChar w:fldCharType="separate"/>
        </w:r>
        <w:r>
          <w:rPr>
            <w:lang w:val="zh-CN"/>
          </w:rPr>
          <w:t>2</w:t>
        </w:r>
        <w:r>
          <w:fldChar w:fldCharType="end"/>
        </w:r>
      </w:p>
    </w:sdtContent>
  </w:sdt>
  <w:p w14:paraId="129BE314" w14:textId="3F9C0AAE" w:rsidR="00780332" w:rsidRDefault="00780332">
    <w:pPr>
      <w:pStyle w:val="af2"/>
      <w:pBdr>
        <w:top w:val="single" w:sz="4" w:space="1"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78DFC" w14:textId="372983DC" w:rsidR="00780332" w:rsidRDefault="004C18D0">
    <w:pPr>
      <w:pStyle w:val="af2"/>
      <w:ind w:firstLine="360"/>
    </w:pPr>
    <w:r>
      <w:rPr>
        <w:noProof/>
      </w:rPr>
      <mc:AlternateContent>
        <mc:Choice Requires="wps">
          <w:drawing>
            <wp:anchor distT="0" distB="0" distL="114300" distR="114300" simplePos="0" relativeHeight="251658240" behindDoc="0" locked="0" layoutInCell="1" allowOverlap="1" wp14:anchorId="0693A8B1" wp14:editId="7DE78D6D">
              <wp:simplePos x="0" y="0"/>
              <wp:positionH relativeFrom="margin">
                <wp:align>center</wp:align>
              </wp:positionH>
              <wp:positionV relativeFrom="paragraph">
                <wp:posOffset>0</wp:posOffset>
              </wp:positionV>
              <wp:extent cx="1828800" cy="182880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828800" cy="1828800"/>
                      </a:xfrm>
                      <a:prstGeom prst="rect">
                        <a:avLst/>
                      </a:prstGeom>
                      <a:noFill/>
                      <a:ln w="6350">
                        <a:noFill/>
                      </a:ln>
                    </wps:spPr>
                    <wps:txbx>
                      <w:txbxContent>
                        <w:p w14:paraId="21C5E80C" w14:textId="77777777" w:rsidR="00780332" w:rsidRDefault="00780332">
                          <w:pPr>
                            <w:pStyle w:val="af2"/>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35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0693A8B1" id="_x0000_t202" coordsize="21600,21600" o:spt="202" path="m,l,21600r21600,l21600,xe">
              <v:stroke joinstyle="miter"/>
              <v:path gradientshapeok="t" o:connecttype="rect"/>
            </v:shapetype>
            <v:shape id="_x0000_s1027" type="#_x0000_t202" style="position:absolute;left:0;text-align:left;margin-left:0;margin-top:0;width:2in;height:2in;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" filled="f" stroked="f" strokeweight=".5pt">
              <v:textbox style="mso-fit-shape-to-text:t" inset="0,0,0,0">
                <w:txbxContent>
                  <w:p w14:paraId="21C5E80C" w14:textId="77777777" w:rsidR="00780332" w:rsidRDefault="00780332">
                    <w:pPr>
                      <w:pStyle w:val="af2"/>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35</w:t>
                    </w:r>
                    <w:r>
                      <w:rPr>
                        <w:rFonts w:hint="eastAsia"/>
                      </w:rP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2E967" w14:textId="77777777" w:rsidR="00780332" w:rsidRDefault="00780332">
    <w:pPr>
      <w:pStyle w:val="af2"/>
      <w:ind w:firstLine="360"/>
      <w:jc w:val="center"/>
    </w:pPr>
    <w:r>
      <w:fldChar w:fldCharType="begin"/>
    </w:r>
    <w:r>
      <w:instrText>PAGE   \* MERGEFORMAT</w:instrText>
    </w:r>
    <w:r>
      <w:fldChar w:fldCharType="separate"/>
    </w:r>
    <w:r w:rsidR="004A3012" w:rsidRPr="004A3012">
      <w:rPr>
        <w:noProof/>
        <w:lang w:val="zh-CN"/>
      </w:rPr>
      <w:t>20</w:t>
    </w:r>
    <w:r>
      <w:fldChar w:fldCharType="end"/>
    </w:r>
  </w:p>
  <w:p w14:paraId="34211AB1" w14:textId="77777777" w:rsidR="00780332" w:rsidRDefault="00780332">
    <w:pPr>
      <w:pStyle w:val="af2"/>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E5590" w14:textId="77777777" w:rsidR="009B340F" w:rsidRDefault="009B340F">
      <w:r>
        <w:separator/>
      </w:r>
    </w:p>
  </w:footnote>
  <w:footnote w:type="continuationSeparator" w:id="0">
    <w:p w14:paraId="744C8444" w14:textId="77777777" w:rsidR="009B340F" w:rsidRDefault="009B34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0A85F" w14:textId="7CB3D50F" w:rsidR="00780332" w:rsidRDefault="00C3782D">
    <w:pPr>
      <w:pBdr>
        <w:bottom w:val="single" w:sz="4" w:space="0" w:color="auto"/>
      </w:pBdr>
      <w:spacing w:line="312" w:lineRule="auto"/>
      <w:jc w:val="left"/>
      <w:rPr>
        <w:rFonts w:ascii="宋体" w:hAnsi="宋体"/>
        <w:i/>
        <w:spacing w:val="60"/>
        <w:kern w:val="10"/>
        <w:sz w:val="18"/>
        <w:szCs w:val="18"/>
      </w:rPr>
    </w:pPr>
    <w:r w:rsidRPr="00C3782D">
      <w:rPr>
        <w:rFonts w:ascii="宋体" w:hAnsi="宋体" w:hint="eastAsia"/>
        <w:i/>
        <w:kern w:val="10"/>
        <w:sz w:val="18"/>
        <w:szCs w:val="18"/>
      </w:rPr>
      <w:t>重庆江北国际机场T3A航站楼商业店铺装修拆除服务</w:t>
    </w:r>
    <w:r>
      <w:rPr>
        <w:rFonts w:ascii="宋体" w:hAnsi="宋体" w:hint="eastAsia"/>
        <w:i/>
        <w:kern w:val="10"/>
        <w:sz w:val="18"/>
        <w:szCs w:val="18"/>
      </w:rPr>
      <w:t>采购</w:t>
    </w:r>
    <w:r w:rsidRPr="00C3782D">
      <w:rPr>
        <w:rFonts w:ascii="宋体" w:hAnsi="宋体" w:hint="eastAsia"/>
        <w:i/>
        <w:kern w:val="10"/>
        <w:sz w:val="18"/>
        <w:szCs w:val="18"/>
      </w:rPr>
      <w:t>项目</w:t>
    </w:r>
    <w:r w:rsidR="00780332">
      <w:rPr>
        <w:rFonts w:ascii="宋体" w:hAnsi="宋体" w:hint="eastAsia"/>
        <w:i/>
        <w:kern w:val="10"/>
        <w:sz w:val="18"/>
        <w:szCs w:val="18"/>
      </w:rPr>
      <w:t xml:space="preserve">              </w:t>
    </w:r>
    <w:r w:rsidR="00780332">
      <w:rPr>
        <w:rFonts w:ascii="宋体" w:hAnsi="宋体"/>
        <w:i/>
        <w:kern w:val="10"/>
        <w:sz w:val="18"/>
        <w:szCs w:val="18"/>
      </w:rPr>
      <w:t xml:space="preserve">                  </w:t>
    </w:r>
    <w:r w:rsidR="000B155D">
      <w:rPr>
        <w:rFonts w:ascii="宋体" w:hAnsi="宋体"/>
        <w:i/>
        <w:kern w:val="10"/>
        <w:sz w:val="18"/>
        <w:szCs w:val="18"/>
      </w:rPr>
      <w:t xml:space="preserve">    </w:t>
    </w:r>
    <w:r w:rsidR="00780332">
      <w:rPr>
        <w:rFonts w:ascii="宋体" w:hAnsi="宋体" w:hint="eastAsia"/>
        <w:i/>
        <w:kern w:val="10"/>
        <w:sz w:val="18"/>
        <w:szCs w:val="18"/>
      </w:rPr>
      <w:t>比选文件</w:t>
    </w:r>
  </w:p>
  <w:p w14:paraId="72D7FF67" w14:textId="77777777" w:rsidR="00780332" w:rsidRDefault="00780332">
    <w:pPr>
      <w:pStyle w:val="af6"/>
      <w:pBdr>
        <w:bottom w:val="none" w:sz="0" w:space="0" w:color="auto"/>
      </w:pBdr>
      <w:tabs>
        <w:tab w:val="left" w:pos="7354"/>
      </w:tabs>
      <w:jc w:val="left"/>
    </w:pPr>
    <w:r>
      <w:rPr>
        <w:rFonts w:hint="eastAsia"/>
      </w:rPr>
      <w:tab/>
    </w:r>
    <w:r>
      <w:rPr>
        <w:rFonts w:hint="eastAsi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A7A32" w14:textId="77777777" w:rsidR="00780332" w:rsidRDefault="00780332">
    <w:pPr>
      <w:pBdr>
        <w:bottom w:val="double" w:sz="6" w:space="1" w:color="auto"/>
      </w:pBdr>
      <w:ind w:firstLine="420"/>
    </w:pPr>
    <w:r>
      <w:rPr>
        <w:rFonts w:hint="eastAsia"/>
      </w:rPr>
      <w:t>招标文件（编号：）</w:t>
    </w:r>
  </w:p>
  <w:p w14:paraId="7E9EA49B" w14:textId="77777777" w:rsidR="00780332" w:rsidRDefault="00780332">
    <w:pPr>
      <w:pBdr>
        <w:bottom w:val="double" w:sz="6" w:space="1" w:color="auto"/>
      </w:pBdr>
      <w:spacing w:line="60" w:lineRule="exact"/>
      <w:ind w:firstLine="4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E46F2"/>
    <w:multiLevelType w:val="singleLevel"/>
    <w:tmpl w:val="070E46F2"/>
    <w:lvl w:ilvl="0">
      <w:start w:val="1"/>
      <w:numFmt w:val="decimal"/>
      <w:suff w:val="nothing"/>
      <w:lvlText w:val="%1．"/>
      <w:lvlJc w:val="left"/>
    </w:lvl>
  </w:abstractNum>
  <w:num w:numId="1" w16cid:durableId="1315530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drawingGridHorizontalSpacing w:val="105"/>
  <w:drawingGridVerticalSpacing w:val="156"/>
  <w:displayHorizontalDrawingGridEvery w:val="2"/>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CD1"/>
    <w:rsid w:val="0000129C"/>
    <w:rsid w:val="0000191A"/>
    <w:rsid w:val="00001B0E"/>
    <w:rsid w:val="00004847"/>
    <w:rsid w:val="00004DEC"/>
    <w:rsid w:val="0000558E"/>
    <w:rsid w:val="0000760C"/>
    <w:rsid w:val="00011821"/>
    <w:rsid w:val="0001182F"/>
    <w:rsid w:val="000119A9"/>
    <w:rsid w:val="00011E3B"/>
    <w:rsid w:val="000155AC"/>
    <w:rsid w:val="0001789F"/>
    <w:rsid w:val="00020548"/>
    <w:rsid w:val="00020F0C"/>
    <w:rsid w:val="00022439"/>
    <w:rsid w:val="000224FA"/>
    <w:rsid w:val="000271AE"/>
    <w:rsid w:val="00030105"/>
    <w:rsid w:val="000304F1"/>
    <w:rsid w:val="000318B3"/>
    <w:rsid w:val="0003354A"/>
    <w:rsid w:val="00034A85"/>
    <w:rsid w:val="00036A18"/>
    <w:rsid w:val="00036FD2"/>
    <w:rsid w:val="000370C7"/>
    <w:rsid w:val="000378A4"/>
    <w:rsid w:val="00040DFF"/>
    <w:rsid w:val="00040FC8"/>
    <w:rsid w:val="00041269"/>
    <w:rsid w:val="00041367"/>
    <w:rsid w:val="00041833"/>
    <w:rsid w:val="00041DE2"/>
    <w:rsid w:val="0004219B"/>
    <w:rsid w:val="00043316"/>
    <w:rsid w:val="00045943"/>
    <w:rsid w:val="00047691"/>
    <w:rsid w:val="0005170F"/>
    <w:rsid w:val="000540DF"/>
    <w:rsid w:val="00057672"/>
    <w:rsid w:val="000579EF"/>
    <w:rsid w:val="0006170E"/>
    <w:rsid w:val="000628B3"/>
    <w:rsid w:val="00063CA0"/>
    <w:rsid w:val="00065895"/>
    <w:rsid w:val="00072F2D"/>
    <w:rsid w:val="00074171"/>
    <w:rsid w:val="00074480"/>
    <w:rsid w:val="000845B4"/>
    <w:rsid w:val="00084D5A"/>
    <w:rsid w:val="00085122"/>
    <w:rsid w:val="00085371"/>
    <w:rsid w:val="000853F4"/>
    <w:rsid w:val="000870A0"/>
    <w:rsid w:val="00087BF0"/>
    <w:rsid w:val="00087D10"/>
    <w:rsid w:val="00090F6D"/>
    <w:rsid w:val="00093637"/>
    <w:rsid w:val="00094295"/>
    <w:rsid w:val="0009612D"/>
    <w:rsid w:val="00096359"/>
    <w:rsid w:val="000966A2"/>
    <w:rsid w:val="0009685E"/>
    <w:rsid w:val="000A01CA"/>
    <w:rsid w:val="000A19A6"/>
    <w:rsid w:val="000A2BAB"/>
    <w:rsid w:val="000A3C2C"/>
    <w:rsid w:val="000A3D30"/>
    <w:rsid w:val="000B0F3F"/>
    <w:rsid w:val="000B14B0"/>
    <w:rsid w:val="000B155D"/>
    <w:rsid w:val="000B2795"/>
    <w:rsid w:val="000B3BB6"/>
    <w:rsid w:val="000B481B"/>
    <w:rsid w:val="000C0FE5"/>
    <w:rsid w:val="000C1ED2"/>
    <w:rsid w:val="000C22F0"/>
    <w:rsid w:val="000C3BBF"/>
    <w:rsid w:val="000C3C04"/>
    <w:rsid w:val="000C6421"/>
    <w:rsid w:val="000D417E"/>
    <w:rsid w:val="000D5536"/>
    <w:rsid w:val="000D5D94"/>
    <w:rsid w:val="000D5EA8"/>
    <w:rsid w:val="000D71D7"/>
    <w:rsid w:val="000E19E0"/>
    <w:rsid w:val="000E2804"/>
    <w:rsid w:val="000E2F4F"/>
    <w:rsid w:val="000E308A"/>
    <w:rsid w:val="000E7A35"/>
    <w:rsid w:val="000F03E4"/>
    <w:rsid w:val="000F08CD"/>
    <w:rsid w:val="000F11E3"/>
    <w:rsid w:val="000F42DA"/>
    <w:rsid w:val="000F45CF"/>
    <w:rsid w:val="000F5F2F"/>
    <w:rsid w:val="000F785C"/>
    <w:rsid w:val="00101B79"/>
    <w:rsid w:val="001102DE"/>
    <w:rsid w:val="00110ABF"/>
    <w:rsid w:val="0011118C"/>
    <w:rsid w:val="00112037"/>
    <w:rsid w:val="00113B45"/>
    <w:rsid w:val="00113F20"/>
    <w:rsid w:val="00113F26"/>
    <w:rsid w:val="00113F8E"/>
    <w:rsid w:val="00114A45"/>
    <w:rsid w:val="00115E39"/>
    <w:rsid w:val="001166C6"/>
    <w:rsid w:val="0012048C"/>
    <w:rsid w:val="00121805"/>
    <w:rsid w:val="00122E4E"/>
    <w:rsid w:val="00123FD5"/>
    <w:rsid w:val="00124653"/>
    <w:rsid w:val="001258A2"/>
    <w:rsid w:val="0012703F"/>
    <w:rsid w:val="00132584"/>
    <w:rsid w:val="001346A9"/>
    <w:rsid w:val="00137744"/>
    <w:rsid w:val="00141AD5"/>
    <w:rsid w:val="00141F8E"/>
    <w:rsid w:val="0014257A"/>
    <w:rsid w:val="00142FE9"/>
    <w:rsid w:val="001443AC"/>
    <w:rsid w:val="001458A7"/>
    <w:rsid w:val="00145DFB"/>
    <w:rsid w:val="0014740F"/>
    <w:rsid w:val="00147774"/>
    <w:rsid w:val="00147F02"/>
    <w:rsid w:val="001517B2"/>
    <w:rsid w:val="0015575F"/>
    <w:rsid w:val="001609D7"/>
    <w:rsid w:val="0016121F"/>
    <w:rsid w:val="0016524F"/>
    <w:rsid w:val="00167A08"/>
    <w:rsid w:val="0017114C"/>
    <w:rsid w:val="0017234D"/>
    <w:rsid w:val="00172A27"/>
    <w:rsid w:val="00172CF7"/>
    <w:rsid w:val="00173010"/>
    <w:rsid w:val="001732C0"/>
    <w:rsid w:val="00173657"/>
    <w:rsid w:val="00173C3C"/>
    <w:rsid w:val="00174AB7"/>
    <w:rsid w:val="00174BA6"/>
    <w:rsid w:val="001750B9"/>
    <w:rsid w:val="00175677"/>
    <w:rsid w:val="00176324"/>
    <w:rsid w:val="001857FD"/>
    <w:rsid w:val="00187885"/>
    <w:rsid w:val="00187BFE"/>
    <w:rsid w:val="00187CBE"/>
    <w:rsid w:val="00190F30"/>
    <w:rsid w:val="00192588"/>
    <w:rsid w:val="001954DD"/>
    <w:rsid w:val="00195C0F"/>
    <w:rsid w:val="001965E9"/>
    <w:rsid w:val="0019667E"/>
    <w:rsid w:val="00196FD2"/>
    <w:rsid w:val="001A0269"/>
    <w:rsid w:val="001A0B99"/>
    <w:rsid w:val="001A0F76"/>
    <w:rsid w:val="001A1CDF"/>
    <w:rsid w:val="001A2A84"/>
    <w:rsid w:val="001A2C68"/>
    <w:rsid w:val="001A3BE1"/>
    <w:rsid w:val="001A5DF0"/>
    <w:rsid w:val="001A6C31"/>
    <w:rsid w:val="001A6FC5"/>
    <w:rsid w:val="001A70E4"/>
    <w:rsid w:val="001B06A5"/>
    <w:rsid w:val="001B08D8"/>
    <w:rsid w:val="001B26B7"/>
    <w:rsid w:val="001B405B"/>
    <w:rsid w:val="001B40D0"/>
    <w:rsid w:val="001B4996"/>
    <w:rsid w:val="001B5B60"/>
    <w:rsid w:val="001B6055"/>
    <w:rsid w:val="001B73E9"/>
    <w:rsid w:val="001B744F"/>
    <w:rsid w:val="001B7462"/>
    <w:rsid w:val="001B782C"/>
    <w:rsid w:val="001B7E9E"/>
    <w:rsid w:val="001C1C3C"/>
    <w:rsid w:val="001C2CD4"/>
    <w:rsid w:val="001C3783"/>
    <w:rsid w:val="001C451B"/>
    <w:rsid w:val="001C469F"/>
    <w:rsid w:val="001C477F"/>
    <w:rsid w:val="001C4859"/>
    <w:rsid w:val="001C572C"/>
    <w:rsid w:val="001C64F6"/>
    <w:rsid w:val="001C6DD5"/>
    <w:rsid w:val="001C7C50"/>
    <w:rsid w:val="001D156C"/>
    <w:rsid w:val="001D232C"/>
    <w:rsid w:val="001D43B0"/>
    <w:rsid w:val="001D48F9"/>
    <w:rsid w:val="001D7248"/>
    <w:rsid w:val="001E07BB"/>
    <w:rsid w:val="001E0AD9"/>
    <w:rsid w:val="001E4AB3"/>
    <w:rsid w:val="001E5AF7"/>
    <w:rsid w:val="001E6926"/>
    <w:rsid w:val="001F0629"/>
    <w:rsid w:val="001F1FAA"/>
    <w:rsid w:val="001F2347"/>
    <w:rsid w:val="001F2626"/>
    <w:rsid w:val="001F3937"/>
    <w:rsid w:val="001F41A7"/>
    <w:rsid w:val="001F513B"/>
    <w:rsid w:val="002018AB"/>
    <w:rsid w:val="00202A97"/>
    <w:rsid w:val="0020313F"/>
    <w:rsid w:val="00206FF1"/>
    <w:rsid w:val="00207ACB"/>
    <w:rsid w:val="00207F16"/>
    <w:rsid w:val="002119D0"/>
    <w:rsid w:val="00211EAF"/>
    <w:rsid w:val="00214779"/>
    <w:rsid w:val="002160CE"/>
    <w:rsid w:val="00220E92"/>
    <w:rsid w:val="0022527D"/>
    <w:rsid w:val="00227249"/>
    <w:rsid w:val="0023086B"/>
    <w:rsid w:val="002310E3"/>
    <w:rsid w:val="00231542"/>
    <w:rsid w:val="002354CE"/>
    <w:rsid w:val="002354DC"/>
    <w:rsid w:val="002377EF"/>
    <w:rsid w:val="00237D31"/>
    <w:rsid w:val="0024291F"/>
    <w:rsid w:val="00244BB4"/>
    <w:rsid w:val="00244FD2"/>
    <w:rsid w:val="0024565B"/>
    <w:rsid w:val="00246955"/>
    <w:rsid w:val="002505DF"/>
    <w:rsid w:val="002512B2"/>
    <w:rsid w:val="00254232"/>
    <w:rsid w:val="00260536"/>
    <w:rsid w:val="00260F67"/>
    <w:rsid w:val="002623EF"/>
    <w:rsid w:val="00262CA4"/>
    <w:rsid w:val="00262D1D"/>
    <w:rsid w:val="00263633"/>
    <w:rsid w:val="00263A80"/>
    <w:rsid w:val="002647D8"/>
    <w:rsid w:val="00264CA9"/>
    <w:rsid w:val="002653A4"/>
    <w:rsid w:val="00265F80"/>
    <w:rsid w:val="0026618E"/>
    <w:rsid w:val="00266974"/>
    <w:rsid w:val="0026735F"/>
    <w:rsid w:val="00271EC5"/>
    <w:rsid w:val="00274907"/>
    <w:rsid w:val="00274D9C"/>
    <w:rsid w:val="00274FC9"/>
    <w:rsid w:val="00276CDA"/>
    <w:rsid w:val="00276DAE"/>
    <w:rsid w:val="0028225B"/>
    <w:rsid w:val="00283539"/>
    <w:rsid w:val="002865AC"/>
    <w:rsid w:val="00286853"/>
    <w:rsid w:val="00286C64"/>
    <w:rsid w:val="00287830"/>
    <w:rsid w:val="00290491"/>
    <w:rsid w:val="00290AD1"/>
    <w:rsid w:val="00291A75"/>
    <w:rsid w:val="00292CFB"/>
    <w:rsid w:val="00292DD7"/>
    <w:rsid w:val="00294745"/>
    <w:rsid w:val="0029545F"/>
    <w:rsid w:val="00295A52"/>
    <w:rsid w:val="00297499"/>
    <w:rsid w:val="00297527"/>
    <w:rsid w:val="002A2CF7"/>
    <w:rsid w:val="002A5A97"/>
    <w:rsid w:val="002A7080"/>
    <w:rsid w:val="002B231C"/>
    <w:rsid w:val="002B3A6A"/>
    <w:rsid w:val="002B5FC0"/>
    <w:rsid w:val="002B681C"/>
    <w:rsid w:val="002B684D"/>
    <w:rsid w:val="002B689B"/>
    <w:rsid w:val="002B702D"/>
    <w:rsid w:val="002C608C"/>
    <w:rsid w:val="002D1256"/>
    <w:rsid w:val="002D490C"/>
    <w:rsid w:val="002D50C2"/>
    <w:rsid w:val="002D5270"/>
    <w:rsid w:val="002D68DA"/>
    <w:rsid w:val="002D6E3B"/>
    <w:rsid w:val="002D762A"/>
    <w:rsid w:val="002E30AC"/>
    <w:rsid w:val="002E3CC5"/>
    <w:rsid w:val="002E44AB"/>
    <w:rsid w:val="002E4B4E"/>
    <w:rsid w:val="002E57E5"/>
    <w:rsid w:val="002E607A"/>
    <w:rsid w:val="002E7224"/>
    <w:rsid w:val="002E74F7"/>
    <w:rsid w:val="002E79A9"/>
    <w:rsid w:val="002F0911"/>
    <w:rsid w:val="002F4772"/>
    <w:rsid w:val="002F5CE9"/>
    <w:rsid w:val="0030003C"/>
    <w:rsid w:val="00300D96"/>
    <w:rsid w:val="00301276"/>
    <w:rsid w:val="00301ACD"/>
    <w:rsid w:val="00304559"/>
    <w:rsid w:val="00304F34"/>
    <w:rsid w:val="003075B8"/>
    <w:rsid w:val="00307CE0"/>
    <w:rsid w:val="00310242"/>
    <w:rsid w:val="00311378"/>
    <w:rsid w:val="00312425"/>
    <w:rsid w:val="003134BC"/>
    <w:rsid w:val="00313CB4"/>
    <w:rsid w:val="0031688B"/>
    <w:rsid w:val="00317040"/>
    <w:rsid w:val="00317D97"/>
    <w:rsid w:val="00317EA3"/>
    <w:rsid w:val="00321BDA"/>
    <w:rsid w:val="00322906"/>
    <w:rsid w:val="00323ED6"/>
    <w:rsid w:val="003275A9"/>
    <w:rsid w:val="003305BC"/>
    <w:rsid w:val="00330F93"/>
    <w:rsid w:val="0033249F"/>
    <w:rsid w:val="00332B49"/>
    <w:rsid w:val="0033362F"/>
    <w:rsid w:val="00335DA8"/>
    <w:rsid w:val="0033613C"/>
    <w:rsid w:val="00336442"/>
    <w:rsid w:val="00340A09"/>
    <w:rsid w:val="00341543"/>
    <w:rsid w:val="00341E59"/>
    <w:rsid w:val="0034342C"/>
    <w:rsid w:val="003447A5"/>
    <w:rsid w:val="0034787F"/>
    <w:rsid w:val="00347981"/>
    <w:rsid w:val="00351023"/>
    <w:rsid w:val="0035204A"/>
    <w:rsid w:val="003522E7"/>
    <w:rsid w:val="00352805"/>
    <w:rsid w:val="00352CB1"/>
    <w:rsid w:val="00352FFB"/>
    <w:rsid w:val="00353452"/>
    <w:rsid w:val="00353502"/>
    <w:rsid w:val="003535A1"/>
    <w:rsid w:val="003542F8"/>
    <w:rsid w:val="0035510F"/>
    <w:rsid w:val="003556CB"/>
    <w:rsid w:val="00356B82"/>
    <w:rsid w:val="00360DF3"/>
    <w:rsid w:val="0036324B"/>
    <w:rsid w:val="003632F2"/>
    <w:rsid w:val="00363F69"/>
    <w:rsid w:val="00364F46"/>
    <w:rsid w:val="00365913"/>
    <w:rsid w:val="00366C98"/>
    <w:rsid w:val="0036726F"/>
    <w:rsid w:val="0037034D"/>
    <w:rsid w:val="00372195"/>
    <w:rsid w:val="00372258"/>
    <w:rsid w:val="0037247A"/>
    <w:rsid w:val="003732A2"/>
    <w:rsid w:val="003733EA"/>
    <w:rsid w:val="00373B72"/>
    <w:rsid w:val="00374387"/>
    <w:rsid w:val="00374FE4"/>
    <w:rsid w:val="003756CB"/>
    <w:rsid w:val="00375FFB"/>
    <w:rsid w:val="003837EA"/>
    <w:rsid w:val="00384D0B"/>
    <w:rsid w:val="00384FD9"/>
    <w:rsid w:val="0038545C"/>
    <w:rsid w:val="00385A8D"/>
    <w:rsid w:val="00386140"/>
    <w:rsid w:val="00386A7E"/>
    <w:rsid w:val="00393D21"/>
    <w:rsid w:val="003952DC"/>
    <w:rsid w:val="00395481"/>
    <w:rsid w:val="00395578"/>
    <w:rsid w:val="00395D29"/>
    <w:rsid w:val="00396B02"/>
    <w:rsid w:val="003A0BA6"/>
    <w:rsid w:val="003A2C78"/>
    <w:rsid w:val="003A3A8A"/>
    <w:rsid w:val="003A546D"/>
    <w:rsid w:val="003A5496"/>
    <w:rsid w:val="003A6863"/>
    <w:rsid w:val="003A6AA1"/>
    <w:rsid w:val="003A755B"/>
    <w:rsid w:val="003B18FC"/>
    <w:rsid w:val="003B1D2A"/>
    <w:rsid w:val="003B2CC5"/>
    <w:rsid w:val="003B3E0E"/>
    <w:rsid w:val="003B4A03"/>
    <w:rsid w:val="003B5C63"/>
    <w:rsid w:val="003B5F6B"/>
    <w:rsid w:val="003C1CF2"/>
    <w:rsid w:val="003C4035"/>
    <w:rsid w:val="003C46D9"/>
    <w:rsid w:val="003C4E0F"/>
    <w:rsid w:val="003C548A"/>
    <w:rsid w:val="003C5B74"/>
    <w:rsid w:val="003C5EE5"/>
    <w:rsid w:val="003C631C"/>
    <w:rsid w:val="003C64E6"/>
    <w:rsid w:val="003C795F"/>
    <w:rsid w:val="003D010F"/>
    <w:rsid w:val="003D084C"/>
    <w:rsid w:val="003D11ED"/>
    <w:rsid w:val="003D1537"/>
    <w:rsid w:val="003D1A20"/>
    <w:rsid w:val="003D301E"/>
    <w:rsid w:val="003D4F00"/>
    <w:rsid w:val="003D5780"/>
    <w:rsid w:val="003D5F71"/>
    <w:rsid w:val="003D6548"/>
    <w:rsid w:val="003D72A7"/>
    <w:rsid w:val="003E0FE8"/>
    <w:rsid w:val="003E3907"/>
    <w:rsid w:val="003E3AAA"/>
    <w:rsid w:val="003F0007"/>
    <w:rsid w:val="003F37B1"/>
    <w:rsid w:val="003F54B1"/>
    <w:rsid w:val="003F5802"/>
    <w:rsid w:val="003F58D2"/>
    <w:rsid w:val="003F6FEF"/>
    <w:rsid w:val="003F781A"/>
    <w:rsid w:val="004001F9"/>
    <w:rsid w:val="00400F2F"/>
    <w:rsid w:val="0040202A"/>
    <w:rsid w:val="00404500"/>
    <w:rsid w:val="00407230"/>
    <w:rsid w:val="004111C1"/>
    <w:rsid w:val="00411EDF"/>
    <w:rsid w:val="0041290B"/>
    <w:rsid w:val="00412A6E"/>
    <w:rsid w:val="00414C3B"/>
    <w:rsid w:val="00414F6E"/>
    <w:rsid w:val="00415994"/>
    <w:rsid w:val="004207C8"/>
    <w:rsid w:val="00421AEC"/>
    <w:rsid w:val="00421D74"/>
    <w:rsid w:val="0042500E"/>
    <w:rsid w:val="0042514B"/>
    <w:rsid w:val="004256C8"/>
    <w:rsid w:val="00425F03"/>
    <w:rsid w:val="004260D7"/>
    <w:rsid w:val="00427E07"/>
    <w:rsid w:val="00430288"/>
    <w:rsid w:val="0043130A"/>
    <w:rsid w:val="0043391D"/>
    <w:rsid w:val="00433BD0"/>
    <w:rsid w:val="00433ED9"/>
    <w:rsid w:val="00433F9B"/>
    <w:rsid w:val="00434782"/>
    <w:rsid w:val="0043696B"/>
    <w:rsid w:val="00437EAD"/>
    <w:rsid w:val="00441A16"/>
    <w:rsid w:val="004424DC"/>
    <w:rsid w:val="00442C41"/>
    <w:rsid w:val="00443130"/>
    <w:rsid w:val="00443C3F"/>
    <w:rsid w:val="004444B0"/>
    <w:rsid w:val="0044504E"/>
    <w:rsid w:val="00446E4E"/>
    <w:rsid w:val="00447BE7"/>
    <w:rsid w:val="00447C09"/>
    <w:rsid w:val="004500C3"/>
    <w:rsid w:val="00451AD9"/>
    <w:rsid w:val="00454842"/>
    <w:rsid w:val="004551B2"/>
    <w:rsid w:val="00456B66"/>
    <w:rsid w:val="00461A31"/>
    <w:rsid w:val="00462FC8"/>
    <w:rsid w:val="00463011"/>
    <w:rsid w:val="00464228"/>
    <w:rsid w:val="00464787"/>
    <w:rsid w:val="00465908"/>
    <w:rsid w:val="00466B97"/>
    <w:rsid w:val="00470206"/>
    <w:rsid w:val="00473FC5"/>
    <w:rsid w:val="00474B68"/>
    <w:rsid w:val="00475138"/>
    <w:rsid w:val="004759C8"/>
    <w:rsid w:val="004771BA"/>
    <w:rsid w:val="00480EC6"/>
    <w:rsid w:val="00481921"/>
    <w:rsid w:val="00481F77"/>
    <w:rsid w:val="0048433F"/>
    <w:rsid w:val="00486DCA"/>
    <w:rsid w:val="0048793A"/>
    <w:rsid w:val="00487EE1"/>
    <w:rsid w:val="0049035D"/>
    <w:rsid w:val="004905E6"/>
    <w:rsid w:val="004935E3"/>
    <w:rsid w:val="0049510C"/>
    <w:rsid w:val="00497685"/>
    <w:rsid w:val="00497861"/>
    <w:rsid w:val="00497A46"/>
    <w:rsid w:val="004A0BED"/>
    <w:rsid w:val="004A2B38"/>
    <w:rsid w:val="004A3012"/>
    <w:rsid w:val="004A606D"/>
    <w:rsid w:val="004A6797"/>
    <w:rsid w:val="004A7FC2"/>
    <w:rsid w:val="004B003C"/>
    <w:rsid w:val="004B25EE"/>
    <w:rsid w:val="004B304F"/>
    <w:rsid w:val="004B3D09"/>
    <w:rsid w:val="004B5597"/>
    <w:rsid w:val="004B6615"/>
    <w:rsid w:val="004B6B47"/>
    <w:rsid w:val="004B75FC"/>
    <w:rsid w:val="004B78FC"/>
    <w:rsid w:val="004B7C57"/>
    <w:rsid w:val="004C01E9"/>
    <w:rsid w:val="004C066B"/>
    <w:rsid w:val="004C0944"/>
    <w:rsid w:val="004C0993"/>
    <w:rsid w:val="004C16CC"/>
    <w:rsid w:val="004C18D0"/>
    <w:rsid w:val="004C23F4"/>
    <w:rsid w:val="004C2780"/>
    <w:rsid w:val="004C3727"/>
    <w:rsid w:val="004C4525"/>
    <w:rsid w:val="004C5228"/>
    <w:rsid w:val="004C5F30"/>
    <w:rsid w:val="004C6CB5"/>
    <w:rsid w:val="004C6F96"/>
    <w:rsid w:val="004D1178"/>
    <w:rsid w:val="004D22A8"/>
    <w:rsid w:val="004D2BD1"/>
    <w:rsid w:val="004D2F8C"/>
    <w:rsid w:val="004D300F"/>
    <w:rsid w:val="004D4B66"/>
    <w:rsid w:val="004D75BA"/>
    <w:rsid w:val="004E3612"/>
    <w:rsid w:val="004E5427"/>
    <w:rsid w:val="004E56CA"/>
    <w:rsid w:val="004E7BC0"/>
    <w:rsid w:val="004F0E17"/>
    <w:rsid w:val="004F1110"/>
    <w:rsid w:val="004F3365"/>
    <w:rsid w:val="004F3BFA"/>
    <w:rsid w:val="004F4673"/>
    <w:rsid w:val="004F56B7"/>
    <w:rsid w:val="004F6CBB"/>
    <w:rsid w:val="004F6EA0"/>
    <w:rsid w:val="004F77CA"/>
    <w:rsid w:val="004F7EBF"/>
    <w:rsid w:val="00501DDF"/>
    <w:rsid w:val="00502048"/>
    <w:rsid w:val="00502638"/>
    <w:rsid w:val="00502AC0"/>
    <w:rsid w:val="00504016"/>
    <w:rsid w:val="00504BF4"/>
    <w:rsid w:val="0050638F"/>
    <w:rsid w:val="00510779"/>
    <w:rsid w:val="00511FAB"/>
    <w:rsid w:val="00513034"/>
    <w:rsid w:val="005135B2"/>
    <w:rsid w:val="00514DDD"/>
    <w:rsid w:val="00515D8F"/>
    <w:rsid w:val="005162B3"/>
    <w:rsid w:val="005172D4"/>
    <w:rsid w:val="0052289A"/>
    <w:rsid w:val="0052307B"/>
    <w:rsid w:val="005231B4"/>
    <w:rsid w:val="0052683C"/>
    <w:rsid w:val="00526A72"/>
    <w:rsid w:val="005302FB"/>
    <w:rsid w:val="00530847"/>
    <w:rsid w:val="00530B59"/>
    <w:rsid w:val="00531398"/>
    <w:rsid w:val="005406A0"/>
    <w:rsid w:val="00540757"/>
    <w:rsid w:val="005437A1"/>
    <w:rsid w:val="005453F6"/>
    <w:rsid w:val="00546A1C"/>
    <w:rsid w:val="00546B3C"/>
    <w:rsid w:val="00546E4E"/>
    <w:rsid w:val="00547FD4"/>
    <w:rsid w:val="00550525"/>
    <w:rsid w:val="005510E3"/>
    <w:rsid w:val="00551763"/>
    <w:rsid w:val="005526CF"/>
    <w:rsid w:val="005526E2"/>
    <w:rsid w:val="00552C31"/>
    <w:rsid w:val="0055371E"/>
    <w:rsid w:val="005537A4"/>
    <w:rsid w:val="00554657"/>
    <w:rsid w:val="00560F6C"/>
    <w:rsid w:val="00561401"/>
    <w:rsid w:val="005621DE"/>
    <w:rsid w:val="0056236F"/>
    <w:rsid w:val="0056277C"/>
    <w:rsid w:val="00563671"/>
    <w:rsid w:val="00564178"/>
    <w:rsid w:val="00564609"/>
    <w:rsid w:val="00567C08"/>
    <w:rsid w:val="00571C72"/>
    <w:rsid w:val="00572AA7"/>
    <w:rsid w:val="005736CD"/>
    <w:rsid w:val="005749E8"/>
    <w:rsid w:val="00574B31"/>
    <w:rsid w:val="005759EA"/>
    <w:rsid w:val="00575EE3"/>
    <w:rsid w:val="00576A88"/>
    <w:rsid w:val="00576D7C"/>
    <w:rsid w:val="00576F6F"/>
    <w:rsid w:val="0057790A"/>
    <w:rsid w:val="00580121"/>
    <w:rsid w:val="00581BD5"/>
    <w:rsid w:val="005830CB"/>
    <w:rsid w:val="00584599"/>
    <w:rsid w:val="0058460F"/>
    <w:rsid w:val="00585FA3"/>
    <w:rsid w:val="00586D6C"/>
    <w:rsid w:val="0059104B"/>
    <w:rsid w:val="005926B9"/>
    <w:rsid w:val="0059375A"/>
    <w:rsid w:val="00593CEE"/>
    <w:rsid w:val="00593ECB"/>
    <w:rsid w:val="00593FC2"/>
    <w:rsid w:val="00594E08"/>
    <w:rsid w:val="005966E6"/>
    <w:rsid w:val="005977C3"/>
    <w:rsid w:val="005A0B06"/>
    <w:rsid w:val="005A1189"/>
    <w:rsid w:val="005A2406"/>
    <w:rsid w:val="005A5C7C"/>
    <w:rsid w:val="005B1551"/>
    <w:rsid w:val="005B6382"/>
    <w:rsid w:val="005B7698"/>
    <w:rsid w:val="005C0458"/>
    <w:rsid w:val="005C066B"/>
    <w:rsid w:val="005C3836"/>
    <w:rsid w:val="005C48C1"/>
    <w:rsid w:val="005C5498"/>
    <w:rsid w:val="005D21EF"/>
    <w:rsid w:val="005D2920"/>
    <w:rsid w:val="005D2963"/>
    <w:rsid w:val="005D2DC4"/>
    <w:rsid w:val="005D2E92"/>
    <w:rsid w:val="005D696B"/>
    <w:rsid w:val="005E076C"/>
    <w:rsid w:val="005E24E3"/>
    <w:rsid w:val="005E26B2"/>
    <w:rsid w:val="005E3D3C"/>
    <w:rsid w:val="005E4736"/>
    <w:rsid w:val="005E7C7D"/>
    <w:rsid w:val="005F4C07"/>
    <w:rsid w:val="005F6376"/>
    <w:rsid w:val="005F77BB"/>
    <w:rsid w:val="0060030B"/>
    <w:rsid w:val="0060104C"/>
    <w:rsid w:val="00601667"/>
    <w:rsid w:val="00602870"/>
    <w:rsid w:val="0060297A"/>
    <w:rsid w:val="006031FC"/>
    <w:rsid w:val="0060323F"/>
    <w:rsid w:val="00603488"/>
    <w:rsid w:val="006038A6"/>
    <w:rsid w:val="006048F5"/>
    <w:rsid w:val="0060555C"/>
    <w:rsid w:val="00605568"/>
    <w:rsid w:val="00606974"/>
    <w:rsid w:val="006076D7"/>
    <w:rsid w:val="00607D13"/>
    <w:rsid w:val="0061252C"/>
    <w:rsid w:val="006125A6"/>
    <w:rsid w:val="006135A7"/>
    <w:rsid w:val="00613D72"/>
    <w:rsid w:val="0061541B"/>
    <w:rsid w:val="00615722"/>
    <w:rsid w:val="00615A3B"/>
    <w:rsid w:val="006163E5"/>
    <w:rsid w:val="006164FA"/>
    <w:rsid w:val="00616E98"/>
    <w:rsid w:val="0062343E"/>
    <w:rsid w:val="0062524F"/>
    <w:rsid w:val="0062561D"/>
    <w:rsid w:val="0062609C"/>
    <w:rsid w:val="00626732"/>
    <w:rsid w:val="00631191"/>
    <w:rsid w:val="00632F3C"/>
    <w:rsid w:val="00633B37"/>
    <w:rsid w:val="0063473E"/>
    <w:rsid w:val="00637433"/>
    <w:rsid w:val="00641147"/>
    <w:rsid w:val="0064213A"/>
    <w:rsid w:val="00642660"/>
    <w:rsid w:val="00642D9E"/>
    <w:rsid w:val="00643C6E"/>
    <w:rsid w:val="006444C3"/>
    <w:rsid w:val="0064474A"/>
    <w:rsid w:val="006449B2"/>
    <w:rsid w:val="00645622"/>
    <w:rsid w:val="00646BB4"/>
    <w:rsid w:val="006501CD"/>
    <w:rsid w:val="00651E4A"/>
    <w:rsid w:val="00652DCC"/>
    <w:rsid w:val="006533B0"/>
    <w:rsid w:val="00653A7B"/>
    <w:rsid w:val="00653B6F"/>
    <w:rsid w:val="00654867"/>
    <w:rsid w:val="00655533"/>
    <w:rsid w:val="0065558C"/>
    <w:rsid w:val="00657E51"/>
    <w:rsid w:val="0066157A"/>
    <w:rsid w:val="006636C5"/>
    <w:rsid w:val="00665148"/>
    <w:rsid w:val="00666579"/>
    <w:rsid w:val="006720EF"/>
    <w:rsid w:val="006720F8"/>
    <w:rsid w:val="006722F2"/>
    <w:rsid w:val="00672409"/>
    <w:rsid w:val="00672655"/>
    <w:rsid w:val="0067416D"/>
    <w:rsid w:val="00674C86"/>
    <w:rsid w:val="00675BDB"/>
    <w:rsid w:val="006802CF"/>
    <w:rsid w:val="00685EB8"/>
    <w:rsid w:val="00687034"/>
    <w:rsid w:val="00690F03"/>
    <w:rsid w:val="00691E9A"/>
    <w:rsid w:val="006954BA"/>
    <w:rsid w:val="00696809"/>
    <w:rsid w:val="0069687B"/>
    <w:rsid w:val="00696B85"/>
    <w:rsid w:val="006A2009"/>
    <w:rsid w:val="006A6538"/>
    <w:rsid w:val="006A67EC"/>
    <w:rsid w:val="006A6BAC"/>
    <w:rsid w:val="006A7A31"/>
    <w:rsid w:val="006B0E8E"/>
    <w:rsid w:val="006B329F"/>
    <w:rsid w:val="006B429E"/>
    <w:rsid w:val="006B45CF"/>
    <w:rsid w:val="006B4D91"/>
    <w:rsid w:val="006B52DF"/>
    <w:rsid w:val="006B5F82"/>
    <w:rsid w:val="006B6576"/>
    <w:rsid w:val="006C04F0"/>
    <w:rsid w:val="006C1FCD"/>
    <w:rsid w:val="006C3B0A"/>
    <w:rsid w:val="006C4844"/>
    <w:rsid w:val="006C4B09"/>
    <w:rsid w:val="006D0AB1"/>
    <w:rsid w:val="006D0DF5"/>
    <w:rsid w:val="006D145C"/>
    <w:rsid w:val="006D3190"/>
    <w:rsid w:val="006D3268"/>
    <w:rsid w:val="006D4722"/>
    <w:rsid w:val="006D5054"/>
    <w:rsid w:val="006D5B69"/>
    <w:rsid w:val="006D5D3E"/>
    <w:rsid w:val="006D67DD"/>
    <w:rsid w:val="006D7B5A"/>
    <w:rsid w:val="006D7CA9"/>
    <w:rsid w:val="006D7CE9"/>
    <w:rsid w:val="006D7E5B"/>
    <w:rsid w:val="006E2A63"/>
    <w:rsid w:val="006E45B4"/>
    <w:rsid w:val="006E54D0"/>
    <w:rsid w:val="006E574B"/>
    <w:rsid w:val="006E69A1"/>
    <w:rsid w:val="006F0537"/>
    <w:rsid w:val="006F1F26"/>
    <w:rsid w:val="006F30B6"/>
    <w:rsid w:val="006F5A3F"/>
    <w:rsid w:val="006F5E61"/>
    <w:rsid w:val="006F7D9D"/>
    <w:rsid w:val="00700E82"/>
    <w:rsid w:val="007018E0"/>
    <w:rsid w:val="00701BC2"/>
    <w:rsid w:val="00702D0A"/>
    <w:rsid w:val="00703743"/>
    <w:rsid w:val="00703F89"/>
    <w:rsid w:val="007049BE"/>
    <w:rsid w:val="00705DC7"/>
    <w:rsid w:val="00706A42"/>
    <w:rsid w:val="00712E3E"/>
    <w:rsid w:val="00712EC8"/>
    <w:rsid w:val="007136DB"/>
    <w:rsid w:val="00713A25"/>
    <w:rsid w:val="00713B77"/>
    <w:rsid w:val="00713D59"/>
    <w:rsid w:val="00713D5E"/>
    <w:rsid w:val="00716AEC"/>
    <w:rsid w:val="00717A39"/>
    <w:rsid w:val="00717A41"/>
    <w:rsid w:val="00717DBA"/>
    <w:rsid w:val="007219B1"/>
    <w:rsid w:val="0072324C"/>
    <w:rsid w:val="007240B4"/>
    <w:rsid w:val="00724421"/>
    <w:rsid w:val="007246E2"/>
    <w:rsid w:val="0072483A"/>
    <w:rsid w:val="00724887"/>
    <w:rsid w:val="00725E97"/>
    <w:rsid w:val="00725F7D"/>
    <w:rsid w:val="007266E4"/>
    <w:rsid w:val="00726C90"/>
    <w:rsid w:val="00726FE5"/>
    <w:rsid w:val="00732222"/>
    <w:rsid w:val="0073546B"/>
    <w:rsid w:val="00735DCA"/>
    <w:rsid w:val="00737859"/>
    <w:rsid w:val="00737DD1"/>
    <w:rsid w:val="007422F4"/>
    <w:rsid w:val="0074432E"/>
    <w:rsid w:val="00745466"/>
    <w:rsid w:val="00745528"/>
    <w:rsid w:val="00746020"/>
    <w:rsid w:val="007462CE"/>
    <w:rsid w:val="007473DE"/>
    <w:rsid w:val="007474D4"/>
    <w:rsid w:val="00747993"/>
    <w:rsid w:val="00754BEC"/>
    <w:rsid w:val="00755ADB"/>
    <w:rsid w:val="007564BD"/>
    <w:rsid w:val="00761B39"/>
    <w:rsid w:val="00764747"/>
    <w:rsid w:val="00765373"/>
    <w:rsid w:val="00765DFF"/>
    <w:rsid w:val="007666AC"/>
    <w:rsid w:val="0077102B"/>
    <w:rsid w:val="00771E38"/>
    <w:rsid w:val="00772544"/>
    <w:rsid w:val="007750FA"/>
    <w:rsid w:val="007773C8"/>
    <w:rsid w:val="00777507"/>
    <w:rsid w:val="00777B64"/>
    <w:rsid w:val="00777F41"/>
    <w:rsid w:val="00780332"/>
    <w:rsid w:val="00783E73"/>
    <w:rsid w:val="007871B6"/>
    <w:rsid w:val="00790A51"/>
    <w:rsid w:val="00790D3B"/>
    <w:rsid w:val="007913C9"/>
    <w:rsid w:val="0079217B"/>
    <w:rsid w:val="007950F9"/>
    <w:rsid w:val="00795AED"/>
    <w:rsid w:val="0079617F"/>
    <w:rsid w:val="0079635D"/>
    <w:rsid w:val="007A026C"/>
    <w:rsid w:val="007A0358"/>
    <w:rsid w:val="007A2D69"/>
    <w:rsid w:val="007A323C"/>
    <w:rsid w:val="007A37EE"/>
    <w:rsid w:val="007A430D"/>
    <w:rsid w:val="007A46A4"/>
    <w:rsid w:val="007A6D6D"/>
    <w:rsid w:val="007A7784"/>
    <w:rsid w:val="007B0682"/>
    <w:rsid w:val="007B0F18"/>
    <w:rsid w:val="007B2F9F"/>
    <w:rsid w:val="007B3D06"/>
    <w:rsid w:val="007B661A"/>
    <w:rsid w:val="007B6996"/>
    <w:rsid w:val="007B71AE"/>
    <w:rsid w:val="007B74BA"/>
    <w:rsid w:val="007C0EEC"/>
    <w:rsid w:val="007C0F5F"/>
    <w:rsid w:val="007C2306"/>
    <w:rsid w:val="007C265F"/>
    <w:rsid w:val="007C3585"/>
    <w:rsid w:val="007C6367"/>
    <w:rsid w:val="007C67CC"/>
    <w:rsid w:val="007D0803"/>
    <w:rsid w:val="007D29C0"/>
    <w:rsid w:val="007D2ECB"/>
    <w:rsid w:val="007D3163"/>
    <w:rsid w:val="007D5857"/>
    <w:rsid w:val="007E164C"/>
    <w:rsid w:val="007E3869"/>
    <w:rsid w:val="007E3A40"/>
    <w:rsid w:val="007E4796"/>
    <w:rsid w:val="007E4C80"/>
    <w:rsid w:val="007E5107"/>
    <w:rsid w:val="007E605A"/>
    <w:rsid w:val="007E73D2"/>
    <w:rsid w:val="007F1559"/>
    <w:rsid w:val="007F3256"/>
    <w:rsid w:val="007F37DE"/>
    <w:rsid w:val="007F7C12"/>
    <w:rsid w:val="00801990"/>
    <w:rsid w:val="008022A8"/>
    <w:rsid w:val="0080366C"/>
    <w:rsid w:val="008116EE"/>
    <w:rsid w:val="00812649"/>
    <w:rsid w:val="008130B8"/>
    <w:rsid w:val="0081396B"/>
    <w:rsid w:val="00814CBF"/>
    <w:rsid w:val="008160EB"/>
    <w:rsid w:val="00816BC1"/>
    <w:rsid w:val="008211E1"/>
    <w:rsid w:val="00821A43"/>
    <w:rsid w:val="00822CA7"/>
    <w:rsid w:val="00824323"/>
    <w:rsid w:val="00824A55"/>
    <w:rsid w:val="0082689D"/>
    <w:rsid w:val="0083235C"/>
    <w:rsid w:val="008329E1"/>
    <w:rsid w:val="0083334B"/>
    <w:rsid w:val="00834F3B"/>
    <w:rsid w:val="00835B56"/>
    <w:rsid w:val="00836D33"/>
    <w:rsid w:val="00837E75"/>
    <w:rsid w:val="0084101E"/>
    <w:rsid w:val="00843EBD"/>
    <w:rsid w:val="00847931"/>
    <w:rsid w:val="00847F60"/>
    <w:rsid w:val="008504A4"/>
    <w:rsid w:val="00850C4D"/>
    <w:rsid w:val="00853A47"/>
    <w:rsid w:val="00854137"/>
    <w:rsid w:val="00854ACA"/>
    <w:rsid w:val="00854E45"/>
    <w:rsid w:val="008550E3"/>
    <w:rsid w:val="008551C8"/>
    <w:rsid w:val="00855DFD"/>
    <w:rsid w:val="00856743"/>
    <w:rsid w:val="008571A8"/>
    <w:rsid w:val="00857D99"/>
    <w:rsid w:val="00857DA7"/>
    <w:rsid w:val="00860C35"/>
    <w:rsid w:val="0086219F"/>
    <w:rsid w:val="00862FA4"/>
    <w:rsid w:val="008643B1"/>
    <w:rsid w:val="0087076B"/>
    <w:rsid w:val="00870C14"/>
    <w:rsid w:val="0087164E"/>
    <w:rsid w:val="0087619D"/>
    <w:rsid w:val="00876337"/>
    <w:rsid w:val="008764D9"/>
    <w:rsid w:val="008767B2"/>
    <w:rsid w:val="0088081C"/>
    <w:rsid w:val="00881FB9"/>
    <w:rsid w:val="00885210"/>
    <w:rsid w:val="00892109"/>
    <w:rsid w:val="00893B41"/>
    <w:rsid w:val="00896BCA"/>
    <w:rsid w:val="00896F80"/>
    <w:rsid w:val="0089708C"/>
    <w:rsid w:val="008A6783"/>
    <w:rsid w:val="008A7BB5"/>
    <w:rsid w:val="008B07D8"/>
    <w:rsid w:val="008B0CF9"/>
    <w:rsid w:val="008B257D"/>
    <w:rsid w:val="008B40BB"/>
    <w:rsid w:val="008B47B3"/>
    <w:rsid w:val="008B4878"/>
    <w:rsid w:val="008B4B00"/>
    <w:rsid w:val="008B661F"/>
    <w:rsid w:val="008B6B09"/>
    <w:rsid w:val="008B6E26"/>
    <w:rsid w:val="008B770A"/>
    <w:rsid w:val="008C088B"/>
    <w:rsid w:val="008C11EE"/>
    <w:rsid w:val="008C472C"/>
    <w:rsid w:val="008C6AEE"/>
    <w:rsid w:val="008C7A1D"/>
    <w:rsid w:val="008D1A82"/>
    <w:rsid w:val="008D3100"/>
    <w:rsid w:val="008D49B1"/>
    <w:rsid w:val="008D4B97"/>
    <w:rsid w:val="008E2B20"/>
    <w:rsid w:val="008E51AC"/>
    <w:rsid w:val="008E68D4"/>
    <w:rsid w:val="008E7775"/>
    <w:rsid w:val="008F03B2"/>
    <w:rsid w:val="008F18C4"/>
    <w:rsid w:val="008F309B"/>
    <w:rsid w:val="008F4C5E"/>
    <w:rsid w:val="008F4CD9"/>
    <w:rsid w:val="008F5251"/>
    <w:rsid w:val="008F5789"/>
    <w:rsid w:val="008F6EB3"/>
    <w:rsid w:val="00901528"/>
    <w:rsid w:val="0090161E"/>
    <w:rsid w:val="00901CF7"/>
    <w:rsid w:val="0090393F"/>
    <w:rsid w:val="0090613D"/>
    <w:rsid w:val="00906724"/>
    <w:rsid w:val="009076E6"/>
    <w:rsid w:val="00907F16"/>
    <w:rsid w:val="009119AF"/>
    <w:rsid w:val="0091783A"/>
    <w:rsid w:val="00922270"/>
    <w:rsid w:val="009222D4"/>
    <w:rsid w:val="00922E65"/>
    <w:rsid w:val="00924579"/>
    <w:rsid w:val="00925C3B"/>
    <w:rsid w:val="00926701"/>
    <w:rsid w:val="0093198D"/>
    <w:rsid w:val="0093292B"/>
    <w:rsid w:val="009335CC"/>
    <w:rsid w:val="009339DF"/>
    <w:rsid w:val="0093447C"/>
    <w:rsid w:val="00934635"/>
    <w:rsid w:val="0093539D"/>
    <w:rsid w:val="00935FD1"/>
    <w:rsid w:val="00940E3C"/>
    <w:rsid w:val="00942DAF"/>
    <w:rsid w:val="0094440E"/>
    <w:rsid w:val="00944B04"/>
    <w:rsid w:val="00945617"/>
    <w:rsid w:val="00945F6C"/>
    <w:rsid w:val="0094683F"/>
    <w:rsid w:val="00946D9E"/>
    <w:rsid w:val="00950A65"/>
    <w:rsid w:val="00950EC5"/>
    <w:rsid w:val="00950F58"/>
    <w:rsid w:val="00951EEF"/>
    <w:rsid w:val="00952A41"/>
    <w:rsid w:val="00952AA8"/>
    <w:rsid w:val="00953743"/>
    <w:rsid w:val="00954EA0"/>
    <w:rsid w:val="00956C02"/>
    <w:rsid w:val="00957B9A"/>
    <w:rsid w:val="0096030B"/>
    <w:rsid w:val="00961948"/>
    <w:rsid w:val="00963E32"/>
    <w:rsid w:val="00964E0C"/>
    <w:rsid w:val="00966F41"/>
    <w:rsid w:val="0097067B"/>
    <w:rsid w:val="00972F4E"/>
    <w:rsid w:val="009739C7"/>
    <w:rsid w:val="00973FDF"/>
    <w:rsid w:val="0097421D"/>
    <w:rsid w:val="009743DE"/>
    <w:rsid w:val="009777D3"/>
    <w:rsid w:val="0098022D"/>
    <w:rsid w:val="0098040A"/>
    <w:rsid w:val="0098048A"/>
    <w:rsid w:val="00981961"/>
    <w:rsid w:val="009826B4"/>
    <w:rsid w:val="00983F42"/>
    <w:rsid w:val="0098736F"/>
    <w:rsid w:val="0098751E"/>
    <w:rsid w:val="009902F7"/>
    <w:rsid w:val="00990633"/>
    <w:rsid w:val="0099120F"/>
    <w:rsid w:val="009914E0"/>
    <w:rsid w:val="00992916"/>
    <w:rsid w:val="00992F7D"/>
    <w:rsid w:val="009934C5"/>
    <w:rsid w:val="009939C0"/>
    <w:rsid w:val="0099450E"/>
    <w:rsid w:val="0099589F"/>
    <w:rsid w:val="009962EC"/>
    <w:rsid w:val="00996636"/>
    <w:rsid w:val="00996E9C"/>
    <w:rsid w:val="0099710E"/>
    <w:rsid w:val="009A0221"/>
    <w:rsid w:val="009A14AE"/>
    <w:rsid w:val="009A1C77"/>
    <w:rsid w:val="009A2806"/>
    <w:rsid w:val="009A33FE"/>
    <w:rsid w:val="009A3CC0"/>
    <w:rsid w:val="009A4ED0"/>
    <w:rsid w:val="009A62A7"/>
    <w:rsid w:val="009A7B07"/>
    <w:rsid w:val="009A7B63"/>
    <w:rsid w:val="009B059F"/>
    <w:rsid w:val="009B06B2"/>
    <w:rsid w:val="009B340F"/>
    <w:rsid w:val="009B3BA4"/>
    <w:rsid w:val="009B3E16"/>
    <w:rsid w:val="009B4E3D"/>
    <w:rsid w:val="009B5035"/>
    <w:rsid w:val="009B7661"/>
    <w:rsid w:val="009C081D"/>
    <w:rsid w:val="009C1649"/>
    <w:rsid w:val="009C1A9A"/>
    <w:rsid w:val="009C38D1"/>
    <w:rsid w:val="009C443C"/>
    <w:rsid w:val="009C4E07"/>
    <w:rsid w:val="009C78AF"/>
    <w:rsid w:val="009D3BCD"/>
    <w:rsid w:val="009D430F"/>
    <w:rsid w:val="009D431E"/>
    <w:rsid w:val="009D53EF"/>
    <w:rsid w:val="009D5D1B"/>
    <w:rsid w:val="009D6807"/>
    <w:rsid w:val="009D72C4"/>
    <w:rsid w:val="009D7669"/>
    <w:rsid w:val="009E034B"/>
    <w:rsid w:val="009E0EDE"/>
    <w:rsid w:val="009E157F"/>
    <w:rsid w:val="009E2259"/>
    <w:rsid w:val="009E395C"/>
    <w:rsid w:val="009E3C4A"/>
    <w:rsid w:val="009E7110"/>
    <w:rsid w:val="009F123F"/>
    <w:rsid w:val="009F12CF"/>
    <w:rsid w:val="009F1347"/>
    <w:rsid w:val="009F154A"/>
    <w:rsid w:val="009F2714"/>
    <w:rsid w:val="009F3E52"/>
    <w:rsid w:val="009F69E8"/>
    <w:rsid w:val="00A00F6A"/>
    <w:rsid w:val="00A0108F"/>
    <w:rsid w:val="00A02191"/>
    <w:rsid w:val="00A0379D"/>
    <w:rsid w:val="00A03BCB"/>
    <w:rsid w:val="00A04B3D"/>
    <w:rsid w:val="00A060D9"/>
    <w:rsid w:val="00A06EDC"/>
    <w:rsid w:val="00A0702A"/>
    <w:rsid w:val="00A11288"/>
    <w:rsid w:val="00A1188A"/>
    <w:rsid w:val="00A12924"/>
    <w:rsid w:val="00A13775"/>
    <w:rsid w:val="00A14ABE"/>
    <w:rsid w:val="00A14D5F"/>
    <w:rsid w:val="00A15EC0"/>
    <w:rsid w:val="00A16AFE"/>
    <w:rsid w:val="00A17A01"/>
    <w:rsid w:val="00A20745"/>
    <w:rsid w:val="00A20899"/>
    <w:rsid w:val="00A21607"/>
    <w:rsid w:val="00A23BC4"/>
    <w:rsid w:val="00A244D4"/>
    <w:rsid w:val="00A24E82"/>
    <w:rsid w:val="00A27270"/>
    <w:rsid w:val="00A2792E"/>
    <w:rsid w:val="00A27D8A"/>
    <w:rsid w:val="00A27EE5"/>
    <w:rsid w:val="00A330F6"/>
    <w:rsid w:val="00A3323E"/>
    <w:rsid w:val="00A33B0E"/>
    <w:rsid w:val="00A366C2"/>
    <w:rsid w:val="00A3694D"/>
    <w:rsid w:val="00A417E6"/>
    <w:rsid w:val="00A42A75"/>
    <w:rsid w:val="00A436DD"/>
    <w:rsid w:val="00A45BB5"/>
    <w:rsid w:val="00A46883"/>
    <w:rsid w:val="00A50E0E"/>
    <w:rsid w:val="00A513C1"/>
    <w:rsid w:val="00A5331C"/>
    <w:rsid w:val="00A54C0D"/>
    <w:rsid w:val="00A55931"/>
    <w:rsid w:val="00A57B31"/>
    <w:rsid w:val="00A616A3"/>
    <w:rsid w:val="00A61B49"/>
    <w:rsid w:val="00A63984"/>
    <w:rsid w:val="00A63B4F"/>
    <w:rsid w:val="00A63BC3"/>
    <w:rsid w:val="00A63F8C"/>
    <w:rsid w:val="00A64709"/>
    <w:rsid w:val="00A66F2B"/>
    <w:rsid w:val="00A71FBD"/>
    <w:rsid w:val="00A742A5"/>
    <w:rsid w:val="00A7625E"/>
    <w:rsid w:val="00A827AE"/>
    <w:rsid w:val="00A84003"/>
    <w:rsid w:val="00A84FE5"/>
    <w:rsid w:val="00A85799"/>
    <w:rsid w:val="00A86B5D"/>
    <w:rsid w:val="00A8772A"/>
    <w:rsid w:val="00A87851"/>
    <w:rsid w:val="00A921D9"/>
    <w:rsid w:val="00A950A2"/>
    <w:rsid w:val="00A950B5"/>
    <w:rsid w:val="00A955C8"/>
    <w:rsid w:val="00A95E49"/>
    <w:rsid w:val="00A96ABF"/>
    <w:rsid w:val="00AA0372"/>
    <w:rsid w:val="00AA04F0"/>
    <w:rsid w:val="00AA3021"/>
    <w:rsid w:val="00AA4CE7"/>
    <w:rsid w:val="00AA5880"/>
    <w:rsid w:val="00AA763C"/>
    <w:rsid w:val="00AB1939"/>
    <w:rsid w:val="00AB390F"/>
    <w:rsid w:val="00AB635B"/>
    <w:rsid w:val="00AB7074"/>
    <w:rsid w:val="00AB71BD"/>
    <w:rsid w:val="00AB794E"/>
    <w:rsid w:val="00AB7B60"/>
    <w:rsid w:val="00AC09CC"/>
    <w:rsid w:val="00AC3BC1"/>
    <w:rsid w:val="00AC48E2"/>
    <w:rsid w:val="00AC4A9C"/>
    <w:rsid w:val="00AC5633"/>
    <w:rsid w:val="00AC73A7"/>
    <w:rsid w:val="00AD0057"/>
    <w:rsid w:val="00AD63D7"/>
    <w:rsid w:val="00AD7526"/>
    <w:rsid w:val="00AE2657"/>
    <w:rsid w:val="00AE2802"/>
    <w:rsid w:val="00AE29E5"/>
    <w:rsid w:val="00AE3A95"/>
    <w:rsid w:val="00AE3FEB"/>
    <w:rsid w:val="00AE6060"/>
    <w:rsid w:val="00AE7312"/>
    <w:rsid w:val="00AF457F"/>
    <w:rsid w:val="00AF46A3"/>
    <w:rsid w:val="00AF50BB"/>
    <w:rsid w:val="00AF56A1"/>
    <w:rsid w:val="00AF66E9"/>
    <w:rsid w:val="00AF73F4"/>
    <w:rsid w:val="00B0013E"/>
    <w:rsid w:val="00B01131"/>
    <w:rsid w:val="00B02089"/>
    <w:rsid w:val="00B038D5"/>
    <w:rsid w:val="00B03F29"/>
    <w:rsid w:val="00B049B6"/>
    <w:rsid w:val="00B056B5"/>
    <w:rsid w:val="00B05CA1"/>
    <w:rsid w:val="00B123AA"/>
    <w:rsid w:val="00B1456C"/>
    <w:rsid w:val="00B153D0"/>
    <w:rsid w:val="00B158EB"/>
    <w:rsid w:val="00B16F5E"/>
    <w:rsid w:val="00B20282"/>
    <w:rsid w:val="00B20C2E"/>
    <w:rsid w:val="00B21027"/>
    <w:rsid w:val="00B26A1E"/>
    <w:rsid w:val="00B273CD"/>
    <w:rsid w:val="00B27B97"/>
    <w:rsid w:val="00B3158F"/>
    <w:rsid w:val="00B32BA3"/>
    <w:rsid w:val="00B34AD1"/>
    <w:rsid w:val="00B34EA7"/>
    <w:rsid w:val="00B35881"/>
    <w:rsid w:val="00B36D51"/>
    <w:rsid w:val="00B37755"/>
    <w:rsid w:val="00B37DE9"/>
    <w:rsid w:val="00B419A4"/>
    <w:rsid w:val="00B4213D"/>
    <w:rsid w:val="00B429CC"/>
    <w:rsid w:val="00B443F2"/>
    <w:rsid w:val="00B479F6"/>
    <w:rsid w:val="00B510BB"/>
    <w:rsid w:val="00B527D3"/>
    <w:rsid w:val="00B55579"/>
    <w:rsid w:val="00B555C0"/>
    <w:rsid w:val="00B577EB"/>
    <w:rsid w:val="00B6016F"/>
    <w:rsid w:val="00B606A8"/>
    <w:rsid w:val="00B62EED"/>
    <w:rsid w:val="00B63294"/>
    <w:rsid w:val="00B656C0"/>
    <w:rsid w:val="00B73E0B"/>
    <w:rsid w:val="00B7598F"/>
    <w:rsid w:val="00B75C1F"/>
    <w:rsid w:val="00B762F5"/>
    <w:rsid w:val="00B7646C"/>
    <w:rsid w:val="00B766D0"/>
    <w:rsid w:val="00B77095"/>
    <w:rsid w:val="00B7741A"/>
    <w:rsid w:val="00B7749E"/>
    <w:rsid w:val="00B80187"/>
    <w:rsid w:val="00B80766"/>
    <w:rsid w:val="00B80BA7"/>
    <w:rsid w:val="00B8202F"/>
    <w:rsid w:val="00B82C84"/>
    <w:rsid w:val="00B847F0"/>
    <w:rsid w:val="00B8500F"/>
    <w:rsid w:val="00B8720E"/>
    <w:rsid w:val="00B873A6"/>
    <w:rsid w:val="00B87B39"/>
    <w:rsid w:val="00B905CA"/>
    <w:rsid w:val="00B9165B"/>
    <w:rsid w:val="00B95622"/>
    <w:rsid w:val="00B96420"/>
    <w:rsid w:val="00B9709D"/>
    <w:rsid w:val="00B975A2"/>
    <w:rsid w:val="00B97E8B"/>
    <w:rsid w:val="00BA2839"/>
    <w:rsid w:val="00BA2A36"/>
    <w:rsid w:val="00BA59A3"/>
    <w:rsid w:val="00BA62CB"/>
    <w:rsid w:val="00BA6BCA"/>
    <w:rsid w:val="00BA7116"/>
    <w:rsid w:val="00BB05FF"/>
    <w:rsid w:val="00BB61A5"/>
    <w:rsid w:val="00BB62B7"/>
    <w:rsid w:val="00BB651D"/>
    <w:rsid w:val="00BC22EB"/>
    <w:rsid w:val="00BC4719"/>
    <w:rsid w:val="00BC5974"/>
    <w:rsid w:val="00BC60DF"/>
    <w:rsid w:val="00BC645E"/>
    <w:rsid w:val="00BC6734"/>
    <w:rsid w:val="00BC72BE"/>
    <w:rsid w:val="00BC7450"/>
    <w:rsid w:val="00BC797F"/>
    <w:rsid w:val="00BC7B3C"/>
    <w:rsid w:val="00BC7EB8"/>
    <w:rsid w:val="00BD10AD"/>
    <w:rsid w:val="00BD12E6"/>
    <w:rsid w:val="00BD3045"/>
    <w:rsid w:val="00BD3A9A"/>
    <w:rsid w:val="00BD447F"/>
    <w:rsid w:val="00BD467A"/>
    <w:rsid w:val="00BD52BB"/>
    <w:rsid w:val="00BD6062"/>
    <w:rsid w:val="00BD62BB"/>
    <w:rsid w:val="00BD739C"/>
    <w:rsid w:val="00BD7737"/>
    <w:rsid w:val="00BD7C3E"/>
    <w:rsid w:val="00BE04C1"/>
    <w:rsid w:val="00BE1A32"/>
    <w:rsid w:val="00BE39C8"/>
    <w:rsid w:val="00BE568A"/>
    <w:rsid w:val="00BE5CD8"/>
    <w:rsid w:val="00BE6B64"/>
    <w:rsid w:val="00BE6E1C"/>
    <w:rsid w:val="00BE734A"/>
    <w:rsid w:val="00BE74EE"/>
    <w:rsid w:val="00BF089B"/>
    <w:rsid w:val="00BF14C0"/>
    <w:rsid w:val="00BF158A"/>
    <w:rsid w:val="00BF2F64"/>
    <w:rsid w:val="00BF393F"/>
    <w:rsid w:val="00BF3C52"/>
    <w:rsid w:val="00BF4224"/>
    <w:rsid w:val="00BF4CE8"/>
    <w:rsid w:val="00BF4E2C"/>
    <w:rsid w:val="00BF6D64"/>
    <w:rsid w:val="00BF753F"/>
    <w:rsid w:val="00BF7630"/>
    <w:rsid w:val="00C0319D"/>
    <w:rsid w:val="00C03A79"/>
    <w:rsid w:val="00C04256"/>
    <w:rsid w:val="00C04EEF"/>
    <w:rsid w:val="00C060BB"/>
    <w:rsid w:val="00C06F74"/>
    <w:rsid w:val="00C1174A"/>
    <w:rsid w:val="00C11906"/>
    <w:rsid w:val="00C1255F"/>
    <w:rsid w:val="00C14C29"/>
    <w:rsid w:val="00C15463"/>
    <w:rsid w:val="00C16FF5"/>
    <w:rsid w:val="00C1757F"/>
    <w:rsid w:val="00C179BF"/>
    <w:rsid w:val="00C20ADC"/>
    <w:rsid w:val="00C215ED"/>
    <w:rsid w:val="00C248B5"/>
    <w:rsid w:val="00C32647"/>
    <w:rsid w:val="00C32B23"/>
    <w:rsid w:val="00C33F01"/>
    <w:rsid w:val="00C33FCD"/>
    <w:rsid w:val="00C34D43"/>
    <w:rsid w:val="00C3782D"/>
    <w:rsid w:val="00C412B3"/>
    <w:rsid w:val="00C430D1"/>
    <w:rsid w:val="00C43177"/>
    <w:rsid w:val="00C43807"/>
    <w:rsid w:val="00C443A6"/>
    <w:rsid w:val="00C50F7E"/>
    <w:rsid w:val="00C51398"/>
    <w:rsid w:val="00C52541"/>
    <w:rsid w:val="00C52BC4"/>
    <w:rsid w:val="00C530CF"/>
    <w:rsid w:val="00C5494C"/>
    <w:rsid w:val="00C54FC1"/>
    <w:rsid w:val="00C5565A"/>
    <w:rsid w:val="00C5579E"/>
    <w:rsid w:val="00C57F11"/>
    <w:rsid w:val="00C57F21"/>
    <w:rsid w:val="00C60027"/>
    <w:rsid w:val="00C623B6"/>
    <w:rsid w:val="00C627E9"/>
    <w:rsid w:val="00C64891"/>
    <w:rsid w:val="00C64EAE"/>
    <w:rsid w:val="00C65AFE"/>
    <w:rsid w:val="00C65E95"/>
    <w:rsid w:val="00C6636A"/>
    <w:rsid w:val="00C666B3"/>
    <w:rsid w:val="00C67594"/>
    <w:rsid w:val="00C70FA7"/>
    <w:rsid w:val="00C720B9"/>
    <w:rsid w:val="00C74469"/>
    <w:rsid w:val="00C76166"/>
    <w:rsid w:val="00C76F4F"/>
    <w:rsid w:val="00C77020"/>
    <w:rsid w:val="00C7715D"/>
    <w:rsid w:val="00C77A93"/>
    <w:rsid w:val="00C800FB"/>
    <w:rsid w:val="00C82420"/>
    <w:rsid w:val="00C8405F"/>
    <w:rsid w:val="00C8528C"/>
    <w:rsid w:val="00C855A9"/>
    <w:rsid w:val="00C86A6A"/>
    <w:rsid w:val="00C9029F"/>
    <w:rsid w:val="00C9160E"/>
    <w:rsid w:val="00C91B66"/>
    <w:rsid w:val="00C9206D"/>
    <w:rsid w:val="00C92D37"/>
    <w:rsid w:val="00C95742"/>
    <w:rsid w:val="00CA1E40"/>
    <w:rsid w:val="00CA2E81"/>
    <w:rsid w:val="00CA3F9B"/>
    <w:rsid w:val="00CA564D"/>
    <w:rsid w:val="00CB2264"/>
    <w:rsid w:val="00CB3768"/>
    <w:rsid w:val="00CB5554"/>
    <w:rsid w:val="00CB59D9"/>
    <w:rsid w:val="00CB7329"/>
    <w:rsid w:val="00CB773D"/>
    <w:rsid w:val="00CB7C10"/>
    <w:rsid w:val="00CC02C4"/>
    <w:rsid w:val="00CC43B0"/>
    <w:rsid w:val="00CC4D0F"/>
    <w:rsid w:val="00CC5C3C"/>
    <w:rsid w:val="00CC70EC"/>
    <w:rsid w:val="00CD1D50"/>
    <w:rsid w:val="00CD6A06"/>
    <w:rsid w:val="00CD709A"/>
    <w:rsid w:val="00CD71F1"/>
    <w:rsid w:val="00CE26EC"/>
    <w:rsid w:val="00CE4180"/>
    <w:rsid w:val="00CE4458"/>
    <w:rsid w:val="00CE680E"/>
    <w:rsid w:val="00CE76A8"/>
    <w:rsid w:val="00CE7C73"/>
    <w:rsid w:val="00CF116A"/>
    <w:rsid w:val="00CF21DF"/>
    <w:rsid w:val="00CF2419"/>
    <w:rsid w:val="00CF3389"/>
    <w:rsid w:val="00CF3BF8"/>
    <w:rsid w:val="00CF53C7"/>
    <w:rsid w:val="00D00A30"/>
    <w:rsid w:val="00D01A4C"/>
    <w:rsid w:val="00D058D9"/>
    <w:rsid w:val="00D0648F"/>
    <w:rsid w:val="00D06AFA"/>
    <w:rsid w:val="00D06DC5"/>
    <w:rsid w:val="00D1003A"/>
    <w:rsid w:val="00D10574"/>
    <w:rsid w:val="00D10BBA"/>
    <w:rsid w:val="00D11C5B"/>
    <w:rsid w:val="00D13341"/>
    <w:rsid w:val="00D20A53"/>
    <w:rsid w:val="00D20E9A"/>
    <w:rsid w:val="00D210A3"/>
    <w:rsid w:val="00D22659"/>
    <w:rsid w:val="00D2398B"/>
    <w:rsid w:val="00D23F1C"/>
    <w:rsid w:val="00D24ADF"/>
    <w:rsid w:val="00D253C3"/>
    <w:rsid w:val="00D26844"/>
    <w:rsid w:val="00D26893"/>
    <w:rsid w:val="00D27DCE"/>
    <w:rsid w:val="00D3231A"/>
    <w:rsid w:val="00D34034"/>
    <w:rsid w:val="00D34646"/>
    <w:rsid w:val="00D35C3A"/>
    <w:rsid w:val="00D4028A"/>
    <w:rsid w:val="00D43058"/>
    <w:rsid w:val="00D43845"/>
    <w:rsid w:val="00D445E7"/>
    <w:rsid w:val="00D45FB7"/>
    <w:rsid w:val="00D46A88"/>
    <w:rsid w:val="00D470EE"/>
    <w:rsid w:val="00D475D9"/>
    <w:rsid w:val="00D501A4"/>
    <w:rsid w:val="00D5276E"/>
    <w:rsid w:val="00D5313B"/>
    <w:rsid w:val="00D53D3F"/>
    <w:rsid w:val="00D55183"/>
    <w:rsid w:val="00D57FDB"/>
    <w:rsid w:val="00D60007"/>
    <w:rsid w:val="00D6234B"/>
    <w:rsid w:val="00D628B6"/>
    <w:rsid w:val="00D65BC2"/>
    <w:rsid w:val="00D65FBE"/>
    <w:rsid w:val="00D679A8"/>
    <w:rsid w:val="00D67AA5"/>
    <w:rsid w:val="00D71A7A"/>
    <w:rsid w:val="00D72355"/>
    <w:rsid w:val="00D729B1"/>
    <w:rsid w:val="00D72AFE"/>
    <w:rsid w:val="00D72BB4"/>
    <w:rsid w:val="00D72FD6"/>
    <w:rsid w:val="00D731F1"/>
    <w:rsid w:val="00D7352F"/>
    <w:rsid w:val="00D73EE7"/>
    <w:rsid w:val="00D74AB9"/>
    <w:rsid w:val="00D74B4B"/>
    <w:rsid w:val="00D7500E"/>
    <w:rsid w:val="00D7585B"/>
    <w:rsid w:val="00D8595A"/>
    <w:rsid w:val="00D86371"/>
    <w:rsid w:val="00D92658"/>
    <w:rsid w:val="00D92DE9"/>
    <w:rsid w:val="00D92EA8"/>
    <w:rsid w:val="00D94011"/>
    <w:rsid w:val="00D94638"/>
    <w:rsid w:val="00D95EC2"/>
    <w:rsid w:val="00D971AB"/>
    <w:rsid w:val="00D97306"/>
    <w:rsid w:val="00D9767E"/>
    <w:rsid w:val="00DA1AD3"/>
    <w:rsid w:val="00DA1FCE"/>
    <w:rsid w:val="00DA2FD2"/>
    <w:rsid w:val="00DA3109"/>
    <w:rsid w:val="00DA462C"/>
    <w:rsid w:val="00DA4E08"/>
    <w:rsid w:val="00DA56E4"/>
    <w:rsid w:val="00DA6393"/>
    <w:rsid w:val="00DA6BC0"/>
    <w:rsid w:val="00DA6D7A"/>
    <w:rsid w:val="00DA6F1B"/>
    <w:rsid w:val="00DB0846"/>
    <w:rsid w:val="00DB26C8"/>
    <w:rsid w:val="00DB3426"/>
    <w:rsid w:val="00DB3F87"/>
    <w:rsid w:val="00DB4E02"/>
    <w:rsid w:val="00DB70AE"/>
    <w:rsid w:val="00DB722C"/>
    <w:rsid w:val="00DC148B"/>
    <w:rsid w:val="00DC162E"/>
    <w:rsid w:val="00DC24B6"/>
    <w:rsid w:val="00DC29BA"/>
    <w:rsid w:val="00DC4075"/>
    <w:rsid w:val="00DC4CED"/>
    <w:rsid w:val="00DC5101"/>
    <w:rsid w:val="00DC783F"/>
    <w:rsid w:val="00DD0D43"/>
    <w:rsid w:val="00DD0E31"/>
    <w:rsid w:val="00DD15DB"/>
    <w:rsid w:val="00DD2138"/>
    <w:rsid w:val="00DD28D0"/>
    <w:rsid w:val="00DD2B57"/>
    <w:rsid w:val="00DD38A8"/>
    <w:rsid w:val="00DD741D"/>
    <w:rsid w:val="00DD7707"/>
    <w:rsid w:val="00DD7E46"/>
    <w:rsid w:val="00DD7F7B"/>
    <w:rsid w:val="00DE0F60"/>
    <w:rsid w:val="00DE3DC0"/>
    <w:rsid w:val="00DE44BA"/>
    <w:rsid w:val="00DF0580"/>
    <w:rsid w:val="00DF0757"/>
    <w:rsid w:val="00DF0BB7"/>
    <w:rsid w:val="00DF2B24"/>
    <w:rsid w:val="00DF3148"/>
    <w:rsid w:val="00DF4DBA"/>
    <w:rsid w:val="00DF6B38"/>
    <w:rsid w:val="00DF771A"/>
    <w:rsid w:val="00E02BC4"/>
    <w:rsid w:val="00E04CE0"/>
    <w:rsid w:val="00E059CE"/>
    <w:rsid w:val="00E104EE"/>
    <w:rsid w:val="00E107BE"/>
    <w:rsid w:val="00E10ED6"/>
    <w:rsid w:val="00E129C3"/>
    <w:rsid w:val="00E13DB4"/>
    <w:rsid w:val="00E20340"/>
    <w:rsid w:val="00E209DE"/>
    <w:rsid w:val="00E2189F"/>
    <w:rsid w:val="00E219D0"/>
    <w:rsid w:val="00E2356C"/>
    <w:rsid w:val="00E24BDD"/>
    <w:rsid w:val="00E2550A"/>
    <w:rsid w:val="00E262CE"/>
    <w:rsid w:val="00E26724"/>
    <w:rsid w:val="00E26C83"/>
    <w:rsid w:val="00E27D03"/>
    <w:rsid w:val="00E30B98"/>
    <w:rsid w:val="00E32D86"/>
    <w:rsid w:val="00E3515F"/>
    <w:rsid w:val="00E36FD0"/>
    <w:rsid w:val="00E372CE"/>
    <w:rsid w:val="00E37A03"/>
    <w:rsid w:val="00E400DF"/>
    <w:rsid w:val="00E40991"/>
    <w:rsid w:val="00E475E6"/>
    <w:rsid w:val="00E476D8"/>
    <w:rsid w:val="00E51533"/>
    <w:rsid w:val="00E5285E"/>
    <w:rsid w:val="00E53B9E"/>
    <w:rsid w:val="00E541B5"/>
    <w:rsid w:val="00E558A2"/>
    <w:rsid w:val="00E607CA"/>
    <w:rsid w:val="00E60E4E"/>
    <w:rsid w:val="00E6139F"/>
    <w:rsid w:val="00E614E4"/>
    <w:rsid w:val="00E6186F"/>
    <w:rsid w:val="00E630C0"/>
    <w:rsid w:val="00E65EDB"/>
    <w:rsid w:val="00E66AE4"/>
    <w:rsid w:val="00E712A2"/>
    <w:rsid w:val="00E714FA"/>
    <w:rsid w:val="00E72483"/>
    <w:rsid w:val="00E7278C"/>
    <w:rsid w:val="00E734AC"/>
    <w:rsid w:val="00E7360B"/>
    <w:rsid w:val="00E75010"/>
    <w:rsid w:val="00E75A48"/>
    <w:rsid w:val="00E764B4"/>
    <w:rsid w:val="00E76BA4"/>
    <w:rsid w:val="00E80268"/>
    <w:rsid w:val="00E80273"/>
    <w:rsid w:val="00E82495"/>
    <w:rsid w:val="00E8298A"/>
    <w:rsid w:val="00E82FF8"/>
    <w:rsid w:val="00E830C9"/>
    <w:rsid w:val="00E902D6"/>
    <w:rsid w:val="00E91DD6"/>
    <w:rsid w:val="00E93641"/>
    <w:rsid w:val="00E936F3"/>
    <w:rsid w:val="00E9580B"/>
    <w:rsid w:val="00E96715"/>
    <w:rsid w:val="00E97ED9"/>
    <w:rsid w:val="00EA096E"/>
    <w:rsid w:val="00EA0C1C"/>
    <w:rsid w:val="00EA0E1D"/>
    <w:rsid w:val="00EA1E6F"/>
    <w:rsid w:val="00EA4279"/>
    <w:rsid w:val="00EB1BF7"/>
    <w:rsid w:val="00EB1E53"/>
    <w:rsid w:val="00EB4F9E"/>
    <w:rsid w:val="00EC0D31"/>
    <w:rsid w:val="00EC2457"/>
    <w:rsid w:val="00EC375E"/>
    <w:rsid w:val="00EC69F8"/>
    <w:rsid w:val="00EC7805"/>
    <w:rsid w:val="00ED1E0F"/>
    <w:rsid w:val="00ED2EA6"/>
    <w:rsid w:val="00ED5F25"/>
    <w:rsid w:val="00ED6C36"/>
    <w:rsid w:val="00EE003B"/>
    <w:rsid w:val="00EE08DC"/>
    <w:rsid w:val="00EE187B"/>
    <w:rsid w:val="00EE187E"/>
    <w:rsid w:val="00EE282A"/>
    <w:rsid w:val="00EE29E6"/>
    <w:rsid w:val="00EE2CDD"/>
    <w:rsid w:val="00EE5CAC"/>
    <w:rsid w:val="00EE6B8F"/>
    <w:rsid w:val="00EF110D"/>
    <w:rsid w:val="00EF2644"/>
    <w:rsid w:val="00EF3FC7"/>
    <w:rsid w:val="00EF50F7"/>
    <w:rsid w:val="00EF5E9C"/>
    <w:rsid w:val="00EF5ED7"/>
    <w:rsid w:val="00EF68B3"/>
    <w:rsid w:val="00F017EF"/>
    <w:rsid w:val="00F02B10"/>
    <w:rsid w:val="00F02C66"/>
    <w:rsid w:val="00F03031"/>
    <w:rsid w:val="00F048E1"/>
    <w:rsid w:val="00F04E32"/>
    <w:rsid w:val="00F0530B"/>
    <w:rsid w:val="00F053A0"/>
    <w:rsid w:val="00F0643D"/>
    <w:rsid w:val="00F0667D"/>
    <w:rsid w:val="00F11E2B"/>
    <w:rsid w:val="00F12E3D"/>
    <w:rsid w:val="00F13350"/>
    <w:rsid w:val="00F13601"/>
    <w:rsid w:val="00F141C9"/>
    <w:rsid w:val="00F2024A"/>
    <w:rsid w:val="00F21D45"/>
    <w:rsid w:val="00F21D9F"/>
    <w:rsid w:val="00F21F56"/>
    <w:rsid w:val="00F240C8"/>
    <w:rsid w:val="00F244B0"/>
    <w:rsid w:val="00F24837"/>
    <w:rsid w:val="00F25CA5"/>
    <w:rsid w:val="00F26AC5"/>
    <w:rsid w:val="00F26B40"/>
    <w:rsid w:val="00F305C9"/>
    <w:rsid w:val="00F30D36"/>
    <w:rsid w:val="00F3208D"/>
    <w:rsid w:val="00F32767"/>
    <w:rsid w:val="00F34AA9"/>
    <w:rsid w:val="00F35530"/>
    <w:rsid w:val="00F359AC"/>
    <w:rsid w:val="00F3608C"/>
    <w:rsid w:val="00F36BF3"/>
    <w:rsid w:val="00F3747C"/>
    <w:rsid w:val="00F40A52"/>
    <w:rsid w:val="00F40E00"/>
    <w:rsid w:val="00F41552"/>
    <w:rsid w:val="00F415A8"/>
    <w:rsid w:val="00F4175A"/>
    <w:rsid w:val="00F43CA2"/>
    <w:rsid w:val="00F43E1C"/>
    <w:rsid w:val="00F4416D"/>
    <w:rsid w:val="00F45538"/>
    <w:rsid w:val="00F47197"/>
    <w:rsid w:val="00F5358A"/>
    <w:rsid w:val="00F53A2C"/>
    <w:rsid w:val="00F54B72"/>
    <w:rsid w:val="00F54C3F"/>
    <w:rsid w:val="00F553C0"/>
    <w:rsid w:val="00F56FB1"/>
    <w:rsid w:val="00F603CD"/>
    <w:rsid w:val="00F60D31"/>
    <w:rsid w:val="00F63EC7"/>
    <w:rsid w:val="00F65246"/>
    <w:rsid w:val="00F65A28"/>
    <w:rsid w:val="00F6653A"/>
    <w:rsid w:val="00F71ABF"/>
    <w:rsid w:val="00F732CA"/>
    <w:rsid w:val="00F73703"/>
    <w:rsid w:val="00F74617"/>
    <w:rsid w:val="00F7564C"/>
    <w:rsid w:val="00F76DD7"/>
    <w:rsid w:val="00F77042"/>
    <w:rsid w:val="00F7750F"/>
    <w:rsid w:val="00F80961"/>
    <w:rsid w:val="00F815E4"/>
    <w:rsid w:val="00F81D70"/>
    <w:rsid w:val="00F820CC"/>
    <w:rsid w:val="00F86C62"/>
    <w:rsid w:val="00F875A3"/>
    <w:rsid w:val="00F87C7B"/>
    <w:rsid w:val="00F92833"/>
    <w:rsid w:val="00F96AE0"/>
    <w:rsid w:val="00F96AEB"/>
    <w:rsid w:val="00FA03BA"/>
    <w:rsid w:val="00FA0854"/>
    <w:rsid w:val="00FA131C"/>
    <w:rsid w:val="00FA2407"/>
    <w:rsid w:val="00FA2EC2"/>
    <w:rsid w:val="00FA30C9"/>
    <w:rsid w:val="00FA48A8"/>
    <w:rsid w:val="00FA594B"/>
    <w:rsid w:val="00FA5DA0"/>
    <w:rsid w:val="00FA7499"/>
    <w:rsid w:val="00FA7653"/>
    <w:rsid w:val="00FB3F00"/>
    <w:rsid w:val="00FB4550"/>
    <w:rsid w:val="00FB6E79"/>
    <w:rsid w:val="00FC028C"/>
    <w:rsid w:val="00FC028E"/>
    <w:rsid w:val="00FC057C"/>
    <w:rsid w:val="00FC1BDB"/>
    <w:rsid w:val="00FC280E"/>
    <w:rsid w:val="00FC29A3"/>
    <w:rsid w:val="00FC51EB"/>
    <w:rsid w:val="00FC526A"/>
    <w:rsid w:val="00FC5A77"/>
    <w:rsid w:val="00FC5CAD"/>
    <w:rsid w:val="00FC6B9E"/>
    <w:rsid w:val="00FD2114"/>
    <w:rsid w:val="00FD2968"/>
    <w:rsid w:val="00FD4205"/>
    <w:rsid w:val="00FD628A"/>
    <w:rsid w:val="00FD6586"/>
    <w:rsid w:val="00FE0C4D"/>
    <w:rsid w:val="00FE1207"/>
    <w:rsid w:val="00FE1836"/>
    <w:rsid w:val="00FE199B"/>
    <w:rsid w:val="00FE28AA"/>
    <w:rsid w:val="00FE4872"/>
    <w:rsid w:val="00FE55B5"/>
    <w:rsid w:val="00FE5FB3"/>
    <w:rsid w:val="00FF0FE5"/>
    <w:rsid w:val="00FF219E"/>
    <w:rsid w:val="00FF545B"/>
    <w:rsid w:val="00FF5845"/>
    <w:rsid w:val="00FF6A80"/>
    <w:rsid w:val="00FF6AC2"/>
    <w:rsid w:val="00FF746D"/>
    <w:rsid w:val="010657C7"/>
    <w:rsid w:val="01C70881"/>
    <w:rsid w:val="01D71E52"/>
    <w:rsid w:val="020A0F7D"/>
    <w:rsid w:val="022033CD"/>
    <w:rsid w:val="028E0518"/>
    <w:rsid w:val="029D1071"/>
    <w:rsid w:val="02C51968"/>
    <w:rsid w:val="02E74F87"/>
    <w:rsid w:val="02F76935"/>
    <w:rsid w:val="03C93D75"/>
    <w:rsid w:val="043C07A0"/>
    <w:rsid w:val="04612B3B"/>
    <w:rsid w:val="04944D73"/>
    <w:rsid w:val="04F66B01"/>
    <w:rsid w:val="052E1E5F"/>
    <w:rsid w:val="05C14E2E"/>
    <w:rsid w:val="05CD07C9"/>
    <w:rsid w:val="05E5535C"/>
    <w:rsid w:val="062F7F32"/>
    <w:rsid w:val="06985400"/>
    <w:rsid w:val="06D92154"/>
    <w:rsid w:val="06F671FE"/>
    <w:rsid w:val="07CF678A"/>
    <w:rsid w:val="082B6159"/>
    <w:rsid w:val="08500925"/>
    <w:rsid w:val="08EC3471"/>
    <w:rsid w:val="09554C91"/>
    <w:rsid w:val="09697B3F"/>
    <w:rsid w:val="097D5A9B"/>
    <w:rsid w:val="09C11AC1"/>
    <w:rsid w:val="0A78151D"/>
    <w:rsid w:val="0A8C25E4"/>
    <w:rsid w:val="0AA308FF"/>
    <w:rsid w:val="0AA66C33"/>
    <w:rsid w:val="0AB91805"/>
    <w:rsid w:val="0AC57CB5"/>
    <w:rsid w:val="0AFF1504"/>
    <w:rsid w:val="0BA81FE7"/>
    <w:rsid w:val="0BDC61AF"/>
    <w:rsid w:val="0BE64783"/>
    <w:rsid w:val="0C5854D4"/>
    <w:rsid w:val="0C910D20"/>
    <w:rsid w:val="0CC27EA0"/>
    <w:rsid w:val="0DB00133"/>
    <w:rsid w:val="0DD047A7"/>
    <w:rsid w:val="0DD9313A"/>
    <w:rsid w:val="0E49440A"/>
    <w:rsid w:val="0E8E51BE"/>
    <w:rsid w:val="0E963D7F"/>
    <w:rsid w:val="0EDE7E88"/>
    <w:rsid w:val="0EE27E08"/>
    <w:rsid w:val="0F22390A"/>
    <w:rsid w:val="0F9F0BEF"/>
    <w:rsid w:val="0FC6078B"/>
    <w:rsid w:val="109029F8"/>
    <w:rsid w:val="11320895"/>
    <w:rsid w:val="11322EDF"/>
    <w:rsid w:val="11A9054A"/>
    <w:rsid w:val="11FF2A78"/>
    <w:rsid w:val="12653DEC"/>
    <w:rsid w:val="126B28F1"/>
    <w:rsid w:val="12B513E1"/>
    <w:rsid w:val="12EF3247"/>
    <w:rsid w:val="13022702"/>
    <w:rsid w:val="132F5FA3"/>
    <w:rsid w:val="138410EF"/>
    <w:rsid w:val="13DE7241"/>
    <w:rsid w:val="14052B60"/>
    <w:rsid w:val="14820A02"/>
    <w:rsid w:val="151E0A32"/>
    <w:rsid w:val="163614AA"/>
    <w:rsid w:val="164262BD"/>
    <w:rsid w:val="16713A0C"/>
    <w:rsid w:val="16BD582C"/>
    <w:rsid w:val="171C63AF"/>
    <w:rsid w:val="17251A4A"/>
    <w:rsid w:val="173B2DCB"/>
    <w:rsid w:val="174D6EB9"/>
    <w:rsid w:val="17644E09"/>
    <w:rsid w:val="17981A3F"/>
    <w:rsid w:val="180F2B86"/>
    <w:rsid w:val="18663650"/>
    <w:rsid w:val="187E3A97"/>
    <w:rsid w:val="18E2353B"/>
    <w:rsid w:val="18EA2DB6"/>
    <w:rsid w:val="19370837"/>
    <w:rsid w:val="198A5BDB"/>
    <w:rsid w:val="1A42452A"/>
    <w:rsid w:val="1AF95AAA"/>
    <w:rsid w:val="1B1E57DE"/>
    <w:rsid w:val="1B50587D"/>
    <w:rsid w:val="1BC20737"/>
    <w:rsid w:val="1C001C11"/>
    <w:rsid w:val="1C2F7EFD"/>
    <w:rsid w:val="1C437637"/>
    <w:rsid w:val="1CA63CF3"/>
    <w:rsid w:val="1CB24C45"/>
    <w:rsid w:val="1D0315F4"/>
    <w:rsid w:val="1D0556F3"/>
    <w:rsid w:val="1E1446CC"/>
    <w:rsid w:val="1E777941"/>
    <w:rsid w:val="1EBC6F25"/>
    <w:rsid w:val="1EC162ED"/>
    <w:rsid w:val="1EF813A6"/>
    <w:rsid w:val="1F1B795F"/>
    <w:rsid w:val="1F654883"/>
    <w:rsid w:val="1F7207D2"/>
    <w:rsid w:val="1F9D1F92"/>
    <w:rsid w:val="1FCD2609"/>
    <w:rsid w:val="1FD71D52"/>
    <w:rsid w:val="20911424"/>
    <w:rsid w:val="20D30578"/>
    <w:rsid w:val="20D45262"/>
    <w:rsid w:val="20F73D07"/>
    <w:rsid w:val="21145891"/>
    <w:rsid w:val="21234447"/>
    <w:rsid w:val="212D4ADF"/>
    <w:rsid w:val="216B120B"/>
    <w:rsid w:val="217B16BA"/>
    <w:rsid w:val="21E83DE7"/>
    <w:rsid w:val="22F84C2C"/>
    <w:rsid w:val="23031A7A"/>
    <w:rsid w:val="236472D7"/>
    <w:rsid w:val="239C5F3D"/>
    <w:rsid w:val="23B71A19"/>
    <w:rsid w:val="24673FDB"/>
    <w:rsid w:val="247029B0"/>
    <w:rsid w:val="2481319A"/>
    <w:rsid w:val="248A44DF"/>
    <w:rsid w:val="25CC78D7"/>
    <w:rsid w:val="26021500"/>
    <w:rsid w:val="26087BCC"/>
    <w:rsid w:val="261E2635"/>
    <w:rsid w:val="26A05F51"/>
    <w:rsid w:val="271B7388"/>
    <w:rsid w:val="27772CFF"/>
    <w:rsid w:val="27834448"/>
    <w:rsid w:val="27BC2A18"/>
    <w:rsid w:val="28475469"/>
    <w:rsid w:val="285A0445"/>
    <w:rsid w:val="28B64230"/>
    <w:rsid w:val="28CE5E52"/>
    <w:rsid w:val="28D31236"/>
    <w:rsid w:val="292301A0"/>
    <w:rsid w:val="298043AF"/>
    <w:rsid w:val="298E1FD2"/>
    <w:rsid w:val="29BB2C04"/>
    <w:rsid w:val="29FB659D"/>
    <w:rsid w:val="2AAB536B"/>
    <w:rsid w:val="2B10405D"/>
    <w:rsid w:val="2B5E2C96"/>
    <w:rsid w:val="2BA52202"/>
    <w:rsid w:val="2BCB0CA6"/>
    <w:rsid w:val="2C1C1DE7"/>
    <w:rsid w:val="2C913CA3"/>
    <w:rsid w:val="2DCA680C"/>
    <w:rsid w:val="2E145814"/>
    <w:rsid w:val="2E477B27"/>
    <w:rsid w:val="2E514C8C"/>
    <w:rsid w:val="2E92537A"/>
    <w:rsid w:val="2ECB2AD9"/>
    <w:rsid w:val="2EE31701"/>
    <w:rsid w:val="2FAF5C10"/>
    <w:rsid w:val="30255C78"/>
    <w:rsid w:val="3067003B"/>
    <w:rsid w:val="306836F5"/>
    <w:rsid w:val="309758DD"/>
    <w:rsid w:val="309B4114"/>
    <w:rsid w:val="31107943"/>
    <w:rsid w:val="31130722"/>
    <w:rsid w:val="31324040"/>
    <w:rsid w:val="31557113"/>
    <w:rsid w:val="31773AD2"/>
    <w:rsid w:val="31FA2E93"/>
    <w:rsid w:val="326473EE"/>
    <w:rsid w:val="326A6BA2"/>
    <w:rsid w:val="328102B6"/>
    <w:rsid w:val="32D872A5"/>
    <w:rsid w:val="32F943B2"/>
    <w:rsid w:val="33072CA0"/>
    <w:rsid w:val="332470C7"/>
    <w:rsid w:val="33283D8C"/>
    <w:rsid w:val="33756D3F"/>
    <w:rsid w:val="33FB2FD1"/>
    <w:rsid w:val="34B564A0"/>
    <w:rsid w:val="34D5665C"/>
    <w:rsid w:val="356109E0"/>
    <w:rsid w:val="35630A10"/>
    <w:rsid w:val="35C271CF"/>
    <w:rsid w:val="35C92A7D"/>
    <w:rsid w:val="35FE63E1"/>
    <w:rsid w:val="36EC64F4"/>
    <w:rsid w:val="373312A1"/>
    <w:rsid w:val="37410178"/>
    <w:rsid w:val="37B66F31"/>
    <w:rsid w:val="37EF54E7"/>
    <w:rsid w:val="389810B9"/>
    <w:rsid w:val="39402F50"/>
    <w:rsid w:val="39AB7CA4"/>
    <w:rsid w:val="39B227A6"/>
    <w:rsid w:val="3A36533C"/>
    <w:rsid w:val="3A8A64C1"/>
    <w:rsid w:val="3AA03179"/>
    <w:rsid w:val="3AB033D5"/>
    <w:rsid w:val="3AC43863"/>
    <w:rsid w:val="3ACA3192"/>
    <w:rsid w:val="3ADF23C2"/>
    <w:rsid w:val="3ADF2619"/>
    <w:rsid w:val="3B260758"/>
    <w:rsid w:val="3BA44A05"/>
    <w:rsid w:val="3BBC1883"/>
    <w:rsid w:val="3C6B2F28"/>
    <w:rsid w:val="3CA35978"/>
    <w:rsid w:val="3D736CBD"/>
    <w:rsid w:val="3DD647A8"/>
    <w:rsid w:val="3DD74D7F"/>
    <w:rsid w:val="3E4338D5"/>
    <w:rsid w:val="3EDC6C6B"/>
    <w:rsid w:val="3F5536E1"/>
    <w:rsid w:val="3F765E9D"/>
    <w:rsid w:val="40CD52A4"/>
    <w:rsid w:val="41AF552B"/>
    <w:rsid w:val="41BE560A"/>
    <w:rsid w:val="41EF71A4"/>
    <w:rsid w:val="42A451C8"/>
    <w:rsid w:val="448F5BF8"/>
    <w:rsid w:val="44B27FA4"/>
    <w:rsid w:val="44D75374"/>
    <w:rsid w:val="44E33DEC"/>
    <w:rsid w:val="46340837"/>
    <w:rsid w:val="463732A0"/>
    <w:rsid w:val="46B305AB"/>
    <w:rsid w:val="473111E5"/>
    <w:rsid w:val="479F7ADD"/>
    <w:rsid w:val="480C2B70"/>
    <w:rsid w:val="484B18A7"/>
    <w:rsid w:val="485F561B"/>
    <w:rsid w:val="48B23B54"/>
    <w:rsid w:val="495B0B04"/>
    <w:rsid w:val="49644753"/>
    <w:rsid w:val="498F0BFC"/>
    <w:rsid w:val="49A12D8F"/>
    <w:rsid w:val="49FA2FF9"/>
    <w:rsid w:val="4A1F34F4"/>
    <w:rsid w:val="4A2B0FBC"/>
    <w:rsid w:val="4BB1478B"/>
    <w:rsid w:val="4BCF1C37"/>
    <w:rsid w:val="4C7A6F24"/>
    <w:rsid w:val="4C8B48FC"/>
    <w:rsid w:val="4CCA6580"/>
    <w:rsid w:val="4D24246A"/>
    <w:rsid w:val="4E5B5A94"/>
    <w:rsid w:val="4E66666A"/>
    <w:rsid w:val="4E7245FE"/>
    <w:rsid w:val="4E8D3681"/>
    <w:rsid w:val="4EC1454C"/>
    <w:rsid w:val="4EDA54D1"/>
    <w:rsid w:val="4F335831"/>
    <w:rsid w:val="4F3F0E1F"/>
    <w:rsid w:val="4F480239"/>
    <w:rsid w:val="4F964679"/>
    <w:rsid w:val="50172F4F"/>
    <w:rsid w:val="50401E1D"/>
    <w:rsid w:val="50757E7F"/>
    <w:rsid w:val="508423B3"/>
    <w:rsid w:val="526F407A"/>
    <w:rsid w:val="52DA6D71"/>
    <w:rsid w:val="52FC471F"/>
    <w:rsid w:val="53450B10"/>
    <w:rsid w:val="53495E13"/>
    <w:rsid w:val="535528E0"/>
    <w:rsid w:val="53AC7EA5"/>
    <w:rsid w:val="54CB77A4"/>
    <w:rsid w:val="54EE5C94"/>
    <w:rsid w:val="552966AF"/>
    <w:rsid w:val="556C7250"/>
    <w:rsid w:val="557F7DC7"/>
    <w:rsid w:val="559014FA"/>
    <w:rsid w:val="5627412A"/>
    <w:rsid w:val="563536E4"/>
    <w:rsid w:val="56645293"/>
    <w:rsid w:val="566878AC"/>
    <w:rsid w:val="5699713E"/>
    <w:rsid w:val="57516332"/>
    <w:rsid w:val="57652D4C"/>
    <w:rsid w:val="57972EFD"/>
    <w:rsid w:val="57A377BB"/>
    <w:rsid w:val="57EE05E1"/>
    <w:rsid w:val="586569D6"/>
    <w:rsid w:val="591E1A11"/>
    <w:rsid w:val="59355FFE"/>
    <w:rsid w:val="597826C1"/>
    <w:rsid w:val="59B61A8D"/>
    <w:rsid w:val="59F93CA3"/>
    <w:rsid w:val="5A8E2A41"/>
    <w:rsid w:val="5A9E3F7B"/>
    <w:rsid w:val="5B5E71A6"/>
    <w:rsid w:val="5B655A74"/>
    <w:rsid w:val="5C4606DA"/>
    <w:rsid w:val="5C813688"/>
    <w:rsid w:val="5D186574"/>
    <w:rsid w:val="5D404580"/>
    <w:rsid w:val="5DA005D9"/>
    <w:rsid w:val="5E1337BB"/>
    <w:rsid w:val="5E1C5ACA"/>
    <w:rsid w:val="5E1F45BE"/>
    <w:rsid w:val="5E3B2CB3"/>
    <w:rsid w:val="5ED35AF2"/>
    <w:rsid w:val="5F3C3B25"/>
    <w:rsid w:val="60540A8D"/>
    <w:rsid w:val="60A06023"/>
    <w:rsid w:val="60A22268"/>
    <w:rsid w:val="60A96815"/>
    <w:rsid w:val="60C33FCB"/>
    <w:rsid w:val="60C529D3"/>
    <w:rsid w:val="60F33E2D"/>
    <w:rsid w:val="614008DB"/>
    <w:rsid w:val="61686778"/>
    <w:rsid w:val="617D1B0D"/>
    <w:rsid w:val="61CB0943"/>
    <w:rsid w:val="61CB177D"/>
    <w:rsid w:val="61CF0D03"/>
    <w:rsid w:val="61D72A8E"/>
    <w:rsid w:val="6241744C"/>
    <w:rsid w:val="6301483D"/>
    <w:rsid w:val="63F91234"/>
    <w:rsid w:val="65491801"/>
    <w:rsid w:val="65DA30E7"/>
    <w:rsid w:val="65DF63D5"/>
    <w:rsid w:val="661C23C3"/>
    <w:rsid w:val="66BF03B0"/>
    <w:rsid w:val="671B590A"/>
    <w:rsid w:val="678A45F2"/>
    <w:rsid w:val="6799147E"/>
    <w:rsid w:val="67AF39FA"/>
    <w:rsid w:val="67B95E5E"/>
    <w:rsid w:val="67D54131"/>
    <w:rsid w:val="682651EC"/>
    <w:rsid w:val="68580D3A"/>
    <w:rsid w:val="68B5042A"/>
    <w:rsid w:val="6A980119"/>
    <w:rsid w:val="6BD86A07"/>
    <w:rsid w:val="6C82695B"/>
    <w:rsid w:val="6D7424B2"/>
    <w:rsid w:val="6D7B2066"/>
    <w:rsid w:val="6DB54B1D"/>
    <w:rsid w:val="6EB915DC"/>
    <w:rsid w:val="6EBE1778"/>
    <w:rsid w:val="6EF72776"/>
    <w:rsid w:val="6F2918DE"/>
    <w:rsid w:val="6F582BAC"/>
    <w:rsid w:val="6FA02D49"/>
    <w:rsid w:val="700A5D13"/>
    <w:rsid w:val="70235E85"/>
    <w:rsid w:val="704015EB"/>
    <w:rsid w:val="706F7279"/>
    <w:rsid w:val="70C4407E"/>
    <w:rsid w:val="70C97B10"/>
    <w:rsid w:val="71307032"/>
    <w:rsid w:val="715A70F5"/>
    <w:rsid w:val="718234BD"/>
    <w:rsid w:val="718E7C1C"/>
    <w:rsid w:val="72D73317"/>
    <w:rsid w:val="72EB76C5"/>
    <w:rsid w:val="73A97D4E"/>
    <w:rsid w:val="74796F71"/>
    <w:rsid w:val="75240D96"/>
    <w:rsid w:val="752A1BAA"/>
    <w:rsid w:val="75801A37"/>
    <w:rsid w:val="761531FD"/>
    <w:rsid w:val="77007C3D"/>
    <w:rsid w:val="775623EE"/>
    <w:rsid w:val="777918FA"/>
    <w:rsid w:val="77AE7077"/>
    <w:rsid w:val="78147A27"/>
    <w:rsid w:val="785E2159"/>
    <w:rsid w:val="78713A29"/>
    <w:rsid w:val="7889537C"/>
    <w:rsid w:val="79013E4C"/>
    <w:rsid w:val="79FA6C81"/>
    <w:rsid w:val="7A40223D"/>
    <w:rsid w:val="7A6A10E8"/>
    <w:rsid w:val="7A7F0A18"/>
    <w:rsid w:val="7AD847EF"/>
    <w:rsid w:val="7B1C0B37"/>
    <w:rsid w:val="7B2A5F6F"/>
    <w:rsid w:val="7B421F3C"/>
    <w:rsid w:val="7B610DB2"/>
    <w:rsid w:val="7B8A6F5F"/>
    <w:rsid w:val="7B957556"/>
    <w:rsid w:val="7BA81314"/>
    <w:rsid w:val="7BB45DFF"/>
    <w:rsid w:val="7C7E4CDC"/>
    <w:rsid w:val="7CA81D61"/>
    <w:rsid w:val="7D010B70"/>
    <w:rsid w:val="7D655CF4"/>
    <w:rsid w:val="7D906154"/>
    <w:rsid w:val="7E1D103B"/>
    <w:rsid w:val="7E7208DE"/>
    <w:rsid w:val="7E792467"/>
    <w:rsid w:val="7EA01DF1"/>
    <w:rsid w:val="7EA8771A"/>
    <w:rsid w:val="7EB816D3"/>
    <w:rsid w:val="7EE912FD"/>
    <w:rsid w:val="7F3E21AB"/>
    <w:rsid w:val="7F681201"/>
    <w:rsid w:val="7F6A102E"/>
    <w:rsid w:val="7F6E49B3"/>
    <w:rsid w:val="7FC945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D3FFB55"/>
  <w15:docId w15:val="{C994C912-D07B-41FC-8C53-9B21F4288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footer" w:uiPriority="99" w:qFormat="1"/>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3"/>
    <w:qFormat/>
    <w:pPr>
      <w:widowControl w:val="0"/>
      <w:jc w:val="both"/>
    </w:pPr>
    <w:rPr>
      <w:kern w:val="2"/>
      <w:sz w:val="21"/>
      <w:szCs w:val="24"/>
    </w:rPr>
  </w:style>
  <w:style w:type="paragraph" w:styleId="1">
    <w:name w:val="heading 1"/>
    <w:basedOn w:val="a"/>
    <w:next w:val="a"/>
    <w:link w:val="10"/>
    <w:qFormat/>
    <w:pPr>
      <w:autoSpaceDE w:val="0"/>
      <w:autoSpaceDN w:val="0"/>
      <w:adjustRightInd w:val="0"/>
      <w:snapToGrid w:val="0"/>
      <w:spacing w:line="360" w:lineRule="auto"/>
      <w:ind w:left="3731" w:hanging="1320"/>
      <w:jc w:val="center"/>
      <w:outlineLvl w:val="0"/>
    </w:pPr>
    <w:rPr>
      <w:rFonts w:eastAsia="黑体"/>
      <w:sz w:val="44"/>
      <w:szCs w:val="44"/>
    </w:rPr>
  </w:style>
  <w:style w:type="paragraph" w:styleId="2">
    <w:name w:val="heading 2"/>
    <w:basedOn w:val="a"/>
    <w:next w:val="a"/>
    <w:link w:val="20"/>
    <w:qFormat/>
    <w:pPr>
      <w:autoSpaceDE w:val="0"/>
      <w:autoSpaceDN w:val="0"/>
      <w:adjustRightInd w:val="0"/>
      <w:snapToGrid w:val="0"/>
      <w:spacing w:line="360" w:lineRule="auto"/>
      <w:jc w:val="left"/>
      <w:outlineLvl w:val="1"/>
    </w:pPr>
    <w:rPr>
      <w:rFonts w:ascii="仿宋_GB2312" w:eastAsia="仿宋_GB2312"/>
      <w:b/>
      <w:spacing w:val="1"/>
      <w:w w:val="99"/>
      <w:kern w:val="0"/>
      <w:sz w:val="28"/>
      <w:szCs w:val="32"/>
    </w:rPr>
  </w:style>
  <w:style w:type="paragraph" w:styleId="3">
    <w:name w:val="heading 3"/>
    <w:basedOn w:val="a"/>
    <w:next w:val="a"/>
    <w:link w:val="30"/>
    <w:qFormat/>
    <w:pPr>
      <w:autoSpaceDE w:val="0"/>
      <w:autoSpaceDN w:val="0"/>
      <w:adjustRightInd w:val="0"/>
      <w:spacing w:before="16"/>
      <w:jc w:val="left"/>
      <w:outlineLvl w:val="2"/>
    </w:pPr>
    <w:rPr>
      <w:rFonts w:ascii="仿宋_GB2312" w:eastAsia="仿宋_GB2312"/>
      <w:b/>
      <w:kern w:val="0"/>
      <w:sz w:val="24"/>
      <w:szCs w:val="28"/>
    </w:rPr>
  </w:style>
  <w:style w:type="paragraph" w:styleId="4">
    <w:name w:val="heading 4"/>
    <w:basedOn w:val="3"/>
    <w:next w:val="a"/>
    <w:link w:val="40"/>
    <w:qFormat/>
    <w:pPr>
      <w:jc w:val="center"/>
      <w:outlineLvl w:val="3"/>
    </w:pPr>
  </w:style>
  <w:style w:type="paragraph" w:styleId="5">
    <w:name w:val="heading 5"/>
    <w:basedOn w:val="a"/>
    <w:next w:val="a"/>
    <w:link w:val="50"/>
    <w:qFormat/>
    <w:pPr>
      <w:keepNext/>
      <w:keepLines/>
      <w:spacing w:before="280" w:after="290" w:line="372" w:lineRule="auto"/>
      <w:outlineLvl w:val="4"/>
    </w:pPr>
    <w:rPr>
      <w:rFonts w:ascii="宋体"/>
      <w:b/>
      <w:bCs/>
      <w:color w:val="000000"/>
      <w:kern w:val="0"/>
      <w:sz w:val="28"/>
      <w:szCs w:val="28"/>
    </w:rPr>
  </w:style>
  <w:style w:type="paragraph" w:styleId="6">
    <w:name w:val="heading 6"/>
    <w:basedOn w:val="a"/>
    <w:next w:val="a"/>
    <w:link w:val="60"/>
    <w:qFormat/>
    <w:pPr>
      <w:keepNext/>
      <w:keepLines/>
      <w:spacing w:before="240" w:after="64" w:line="317" w:lineRule="auto"/>
      <w:outlineLvl w:val="5"/>
    </w:pPr>
    <w:rPr>
      <w:rFonts w:ascii="Arial" w:eastAsia="黑体" w:hAnsi="Arial"/>
      <w:b/>
      <w:bCs/>
      <w:color w:val="000000"/>
      <w:kern w:val="0"/>
      <w:sz w:val="24"/>
    </w:rPr>
  </w:style>
  <w:style w:type="paragraph" w:styleId="7">
    <w:name w:val="heading 7"/>
    <w:basedOn w:val="a"/>
    <w:next w:val="a"/>
    <w:link w:val="70"/>
    <w:qFormat/>
    <w:pPr>
      <w:keepNext/>
      <w:keepLines/>
      <w:spacing w:before="240" w:after="64" w:line="317" w:lineRule="auto"/>
      <w:outlineLvl w:val="6"/>
    </w:pPr>
    <w:rPr>
      <w:rFonts w:ascii="宋体"/>
      <w:b/>
      <w:bCs/>
      <w:color w:val="000000"/>
      <w:kern w:val="0"/>
      <w:sz w:val="24"/>
    </w:rPr>
  </w:style>
  <w:style w:type="paragraph" w:styleId="8">
    <w:name w:val="heading 8"/>
    <w:basedOn w:val="a"/>
    <w:next w:val="a0"/>
    <w:link w:val="80"/>
    <w:qFormat/>
    <w:pPr>
      <w:keepNext/>
      <w:keepLines/>
      <w:tabs>
        <w:tab w:val="left" w:pos="1440"/>
      </w:tabs>
      <w:adjustRightInd w:val="0"/>
      <w:spacing w:before="240" w:after="64" w:line="320" w:lineRule="atLeast"/>
      <w:ind w:left="1440" w:hanging="1440"/>
      <w:textAlignment w:val="baseline"/>
      <w:outlineLvl w:val="7"/>
    </w:pPr>
    <w:rPr>
      <w:rFonts w:ascii="Arial" w:eastAsia="黑体" w:hAnsi="Arial"/>
      <w:kern w:val="0"/>
      <w:sz w:val="24"/>
      <w:szCs w:val="20"/>
    </w:rPr>
  </w:style>
  <w:style w:type="paragraph" w:styleId="9">
    <w:name w:val="heading 9"/>
    <w:basedOn w:val="a"/>
    <w:next w:val="a0"/>
    <w:link w:val="90"/>
    <w:qFormat/>
    <w:pPr>
      <w:keepNext/>
      <w:keepLines/>
      <w:tabs>
        <w:tab w:val="left" w:pos="1584"/>
      </w:tabs>
      <w:adjustRightInd w:val="0"/>
      <w:spacing w:before="240" w:after="64" w:line="320" w:lineRule="atLeast"/>
      <w:ind w:left="1584" w:hanging="1584"/>
      <w:textAlignment w:val="baseline"/>
      <w:outlineLvl w:val="8"/>
    </w:pPr>
    <w:rPr>
      <w:rFonts w:ascii="Arial" w:eastAsia="黑体" w:hAnsi="Arial"/>
      <w:kern w:val="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page number"/>
    <w:basedOn w:val="a1"/>
  </w:style>
  <w:style w:type="character" w:styleId="a5">
    <w:name w:val="annotation reference"/>
    <w:uiPriority w:val="99"/>
    <w:rPr>
      <w:sz w:val="21"/>
      <w:szCs w:val="21"/>
    </w:rPr>
  </w:style>
  <w:style w:type="character" w:styleId="a6">
    <w:name w:val="Strong"/>
    <w:qFormat/>
    <w:rPr>
      <w:b/>
      <w:bCs/>
    </w:rPr>
  </w:style>
  <w:style w:type="character" w:styleId="a7">
    <w:name w:val="footnote reference"/>
    <w:rPr>
      <w:vertAlign w:val="superscript"/>
    </w:rPr>
  </w:style>
  <w:style w:type="character" w:styleId="a8">
    <w:name w:val="Hyperlink"/>
    <w:uiPriority w:val="99"/>
    <w:rPr>
      <w:color w:val="333333"/>
      <w:u w:val="none"/>
    </w:rPr>
  </w:style>
  <w:style w:type="character" w:styleId="a9">
    <w:name w:val="FollowedHyperlink"/>
    <w:uiPriority w:val="99"/>
    <w:rPr>
      <w:color w:val="333333"/>
      <w:u w:val="none"/>
    </w:rPr>
  </w:style>
  <w:style w:type="character" w:customStyle="1" w:styleId="CharChar">
    <w:name w:val="批注主题 Char Char"/>
    <w:basedOn w:val="aa"/>
    <w:rPr>
      <w:sz w:val="24"/>
    </w:rPr>
  </w:style>
  <w:style w:type="character" w:customStyle="1" w:styleId="f142">
    <w:name w:val="f142"/>
    <w:rPr>
      <w:sz w:val="23"/>
      <w:szCs w:val="23"/>
    </w:rPr>
  </w:style>
  <w:style w:type="character" w:customStyle="1" w:styleId="ca-18">
    <w:name w:val="ca-18"/>
  </w:style>
  <w:style w:type="character" w:customStyle="1" w:styleId="apple-converted-space">
    <w:name w:val="apple-converted-space"/>
    <w:rPr>
      <w:rFonts w:ascii="Calibri" w:eastAsia="宋体" w:hAnsi="Calibri" w:cs="Times New Roman"/>
    </w:rPr>
  </w:style>
  <w:style w:type="character" w:customStyle="1" w:styleId="aa">
    <w:name w:val="批注文字 字符"/>
    <w:link w:val="ab"/>
    <w:uiPriority w:val="99"/>
    <w:rPr>
      <w:sz w:val="24"/>
    </w:rPr>
  </w:style>
  <w:style w:type="character" w:customStyle="1" w:styleId="ac">
    <w:name w:val="批注主题 字符"/>
    <w:link w:val="ad"/>
    <w:rPr>
      <w:b/>
      <w:bCs/>
      <w:kern w:val="2"/>
      <w:sz w:val="21"/>
      <w:szCs w:val="24"/>
    </w:rPr>
  </w:style>
  <w:style w:type="character" w:customStyle="1" w:styleId="50">
    <w:name w:val="标题 5 字符"/>
    <w:link w:val="5"/>
    <w:rPr>
      <w:rFonts w:ascii="宋体"/>
      <w:b/>
      <w:bCs/>
      <w:color w:val="000000"/>
      <w:sz w:val="28"/>
      <w:szCs w:val="28"/>
    </w:rPr>
  </w:style>
  <w:style w:type="character" w:customStyle="1" w:styleId="Char1">
    <w:name w:val="标题 Char1"/>
    <w:rPr>
      <w:rFonts w:ascii="Cambria" w:hAnsi="Cambria" w:cs="Times New Roman"/>
      <w:b/>
      <w:bCs/>
      <w:kern w:val="2"/>
      <w:sz w:val="32"/>
      <w:szCs w:val="32"/>
    </w:rPr>
  </w:style>
  <w:style w:type="character" w:customStyle="1" w:styleId="CharChar0">
    <w:name w:val="正文格式 Char Char"/>
    <w:link w:val="ae"/>
    <w:rPr>
      <w:rFonts w:ascii="仿宋_GB2312" w:eastAsia="仿宋_GB2312"/>
      <w:color w:val="FF0000"/>
      <w:sz w:val="24"/>
      <w:szCs w:val="24"/>
      <w:lang w:val="en-US" w:eastAsia="zh-CN" w:bidi="ar-SA"/>
    </w:rPr>
  </w:style>
  <w:style w:type="character" w:customStyle="1" w:styleId="10">
    <w:name w:val="标题 1 字符"/>
    <w:link w:val="1"/>
    <w:rPr>
      <w:rFonts w:eastAsia="黑体"/>
      <w:kern w:val="2"/>
      <w:sz w:val="44"/>
      <w:szCs w:val="44"/>
    </w:rPr>
  </w:style>
  <w:style w:type="character" w:customStyle="1" w:styleId="af">
    <w:name w:val="文档结构图 字符"/>
    <w:link w:val="af0"/>
    <w:rPr>
      <w:rFonts w:ascii="宋体"/>
      <w:kern w:val="2"/>
      <w:sz w:val="18"/>
      <w:szCs w:val="18"/>
    </w:rPr>
  </w:style>
  <w:style w:type="character" w:customStyle="1" w:styleId="60">
    <w:name w:val="标题 6 字符"/>
    <w:link w:val="6"/>
    <w:rPr>
      <w:rFonts w:ascii="Arial" w:eastAsia="黑体" w:hAnsi="Arial"/>
      <w:b/>
      <w:bCs/>
      <w:color w:val="000000"/>
      <w:sz w:val="24"/>
      <w:szCs w:val="24"/>
    </w:rPr>
  </w:style>
  <w:style w:type="character" w:customStyle="1" w:styleId="CharChar9">
    <w:name w:val="Char Char9"/>
    <w:rPr>
      <w:rFonts w:ascii="仿宋_GB2312" w:eastAsia="仿宋_GB2312" w:cs="MingLiU"/>
      <w:b/>
      <w:sz w:val="24"/>
      <w:szCs w:val="28"/>
    </w:rPr>
  </w:style>
  <w:style w:type="character" w:customStyle="1" w:styleId="CharChar4">
    <w:name w:val="Char Char4"/>
    <w:rPr>
      <w:rFonts w:ascii="宋体" w:eastAsia="宋体" w:hAnsi="Courier New" w:hint="eastAsia"/>
      <w:kern w:val="2"/>
      <w:sz w:val="28"/>
      <w:szCs w:val="28"/>
    </w:rPr>
  </w:style>
  <w:style w:type="character" w:customStyle="1" w:styleId="CharChar8">
    <w:name w:val="Char Char8"/>
    <w:rPr>
      <w:rFonts w:ascii="仿宋_GB2312" w:eastAsia="仿宋_GB2312" w:cs="MingLiU" w:hint="eastAsia"/>
      <w:b/>
      <w:bCs w:val="0"/>
      <w:sz w:val="24"/>
      <w:szCs w:val="28"/>
    </w:rPr>
  </w:style>
  <w:style w:type="character" w:customStyle="1" w:styleId="CharChar11">
    <w:name w:val="Char Char11"/>
    <w:rPr>
      <w:rFonts w:eastAsia="黑体"/>
      <w:kern w:val="2"/>
      <w:sz w:val="44"/>
      <w:szCs w:val="44"/>
      <w:lang w:val="en-US" w:eastAsia="zh-CN" w:bidi="ar-SA"/>
    </w:rPr>
  </w:style>
  <w:style w:type="character" w:customStyle="1" w:styleId="80">
    <w:name w:val="标题 8 字符"/>
    <w:link w:val="8"/>
    <w:rPr>
      <w:rFonts w:ascii="Arial" w:eastAsia="黑体" w:hAnsi="Arial"/>
      <w:sz w:val="24"/>
    </w:rPr>
  </w:style>
  <w:style w:type="character" w:customStyle="1" w:styleId="font21">
    <w:name w:val="font21"/>
    <w:qFormat/>
    <w:rPr>
      <w:rFonts w:ascii="宋体" w:eastAsia="宋体" w:hAnsi="宋体" w:cs="宋体" w:hint="eastAsia"/>
      <w:color w:val="000000"/>
      <w:sz w:val="20"/>
      <w:szCs w:val="20"/>
      <w:u w:val="none"/>
    </w:rPr>
  </w:style>
  <w:style w:type="character" w:customStyle="1" w:styleId="af1">
    <w:name w:val="页脚 字符"/>
    <w:uiPriority w:val="99"/>
  </w:style>
  <w:style w:type="character" w:customStyle="1" w:styleId="CharChar2">
    <w:name w:val="Char Char2"/>
    <w:rPr>
      <w:kern w:val="2"/>
      <w:sz w:val="26"/>
      <w:szCs w:val="24"/>
    </w:rPr>
  </w:style>
  <w:style w:type="character" w:customStyle="1" w:styleId="CharCharChar">
    <w:name w:val="Char Char Char"/>
    <w:rPr>
      <w:kern w:val="2"/>
      <w:sz w:val="18"/>
      <w:szCs w:val="18"/>
    </w:rPr>
  </w:style>
  <w:style w:type="character" w:customStyle="1" w:styleId="Footer-EvenChar">
    <w:name w:val="Footer-Even Char"/>
    <w:aliases w:val="Footer First Char,footer odd Char,FtrF Char Char"/>
    <w:rPr>
      <w:rFonts w:eastAsia="宋体"/>
      <w:kern w:val="2"/>
      <w:sz w:val="18"/>
      <w:szCs w:val="18"/>
      <w:lang w:val="en-US" w:eastAsia="zh-CN" w:bidi="ar-SA"/>
    </w:rPr>
  </w:style>
  <w:style w:type="character" w:customStyle="1" w:styleId="20">
    <w:name w:val="标题 2 字符"/>
    <w:link w:val="2"/>
    <w:rPr>
      <w:rFonts w:ascii="仿宋_GB2312" w:eastAsia="仿宋_GB2312" w:cs="MingLiU"/>
      <w:b/>
      <w:spacing w:val="1"/>
      <w:w w:val="99"/>
      <w:sz w:val="28"/>
      <w:szCs w:val="32"/>
    </w:rPr>
  </w:style>
  <w:style w:type="character" w:customStyle="1" w:styleId="31">
    <w:name w:val="正文文本 3 字符"/>
    <w:link w:val="32"/>
    <w:rPr>
      <w:rFonts w:ascii="宋体" w:hAnsi="宋体"/>
      <w:b/>
      <w:bCs/>
      <w:sz w:val="36"/>
      <w:szCs w:val="44"/>
    </w:rPr>
  </w:style>
  <w:style w:type="character" w:customStyle="1" w:styleId="CharChar1">
    <w:name w:val="Char Char1"/>
    <w:rPr>
      <w:i/>
      <w:iCs/>
      <w:kern w:val="2"/>
      <w:sz w:val="26"/>
      <w:szCs w:val="24"/>
    </w:rPr>
  </w:style>
  <w:style w:type="character" w:customStyle="1" w:styleId="font01">
    <w:name w:val="font01"/>
    <w:qFormat/>
    <w:rPr>
      <w:rFonts w:ascii="宋体" w:eastAsia="宋体" w:hAnsi="宋体" w:cs="宋体" w:hint="eastAsia"/>
      <w:color w:val="000000"/>
      <w:sz w:val="20"/>
      <w:szCs w:val="20"/>
      <w:u w:val="none"/>
    </w:rPr>
  </w:style>
  <w:style w:type="character" w:customStyle="1" w:styleId="11">
    <w:name w:val="页脚 字符1"/>
    <w:link w:val="af2"/>
    <w:rPr>
      <w:kern w:val="2"/>
      <w:sz w:val="18"/>
      <w:szCs w:val="18"/>
    </w:rPr>
  </w:style>
  <w:style w:type="character" w:customStyle="1" w:styleId="af3">
    <w:name w:val="日期 字符"/>
    <w:link w:val="af4"/>
    <w:rPr>
      <w:kern w:val="2"/>
      <w:sz w:val="21"/>
      <w:szCs w:val="24"/>
    </w:rPr>
  </w:style>
  <w:style w:type="character" w:customStyle="1" w:styleId="af5">
    <w:name w:val="页眉 字符"/>
    <w:link w:val="af6"/>
    <w:rPr>
      <w:kern w:val="2"/>
      <w:sz w:val="18"/>
      <w:szCs w:val="18"/>
    </w:rPr>
  </w:style>
  <w:style w:type="character" w:customStyle="1" w:styleId="CharChar10">
    <w:name w:val="Char Char10"/>
    <w:rPr>
      <w:rFonts w:ascii="仿宋_GB2312" w:eastAsia="仿宋_GB2312" w:cs="MingLiU" w:hint="eastAsia"/>
      <w:b/>
      <w:bCs w:val="0"/>
      <w:spacing w:val="1"/>
      <w:w w:val="99"/>
      <w:sz w:val="28"/>
      <w:szCs w:val="32"/>
    </w:rPr>
  </w:style>
  <w:style w:type="character" w:customStyle="1" w:styleId="H2Char1">
    <w:name w:val="H2 Char1"/>
    <w:aliases w:val="H21 Char1,H22 Char1,H23 Char1,H211 Char1,标题2 Char1,标题 11 Char1,第*章 Char1,Head2A Char1,2 Char1,节 Char Char1"/>
    <w:rPr>
      <w:rFonts w:ascii="Arial" w:eastAsia="黑体" w:hAnsi="Arial"/>
      <w:b/>
      <w:bCs/>
      <w:kern w:val="2"/>
      <w:sz w:val="32"/>
      <w:szCs w:val="32"/>
      <w:lang w:val="en-US" w:eastAsia="zh-CN" w:bidi="ar-SA"/>
    </w:rPr>
  </w:style>
  <w:style w:type="character" w:customStyle="1" w:styleId="af7">
    <w:name w:val="脚注文本 字符"/>
    <w:link w:val="af8"/>
    <w:rPr>
      <w:kern w:val="2"/>
      <w:sz w:val="18"/>
      <w:szCs w:val="18"/>
    </w:rPr>
  </w:style>
  <w:style w:type="character" w:customStyle="1" w:styleId="70">
    <w:name w:val="标题 7 字符"/>
    <w:link w:val="7"/>
    <w:rPr>
      <w:rFonts w:ascii="宋体"/>
      <w:b/>
      <w:bCs/>
      <w:color w:val="000000"/>
      <w:sz w:val="24"/>
      <w:szCs w:val="24"/>
    </w:rPr>
  </w:style>
  <w:style w:type="character" w:customStyle="1" w:styleId="33">
    <w:name w:val="正文文本缩进 3 字符"/>
    <w:link w:val="34"/>
    <w:rPr>
      <w:kern w:val="2"/>
      <w:sz w:val="16"/>
      <w:szCs w:val="16"/>
    </w:rPr>
  </w:style>
  <w:style w:type="character" w:customStyle="1" w:styleId="af9">
    <w:name w:val="纯文本 字符"/>
    <w:link w:val="afa"/>
    <w:rPr>
      <w:rFonts w:ascii="宋体" w:hAnsi="Courier New"/>
      <w:kern w:val="2"/>
      <w:sz w:val="28"/>
      <w:szCs w:val="28"/>
    </w:rPr>
  </w:style>
  <w:style w:type="character" w:customStyle="1" w:styleId="Char">
    <w:name w:val="明显引用 Char"/>
    <w:link w:val="12"/>
    <w:rPr>
      <w:b/>
      <w:bCs/>
      <w:i/>
      <w:iCs/>
      <w:color w:val="5B9BD5"/>
      <w:sz w:val="24"/>
      <w:szCs w:val="21"/>
    </w:rPr>
  </w:style>
  <w:style w:type="character" w:customStyle="1" w:styleId="ca-141">
    <w:name w:val="ca-141"/>
    <w:rPr>
      <w:rFonts w:ascii="仿宋_GB2312" w:eastAsia="仿宋_GB2312" w:hint="eastAsia"/>
      <w:sz w:val="21"/>
      <w:szCs w:val="21"/>
    </w:rPr>
  </w:style>
  <w:style w:type="character" w:customStyle="1" w:styleId="CharChar7">
    <w:name w:val="Char Char7"/>
    <w:rPr>
      <w:kern w:val="2"/>
      <w:sz w:val="18"/>
      <w:szCs w:val="18"/>
    </w:rPr>
  </w:style>
  <w:style w:type="character" w:customStyle="1" w:styleId="40">
    <w:name w:val="标题 4 字符"/>
    <w:link w:val="4"/>
    <w:rPr>
      <w:rFonts w:ascii="仿宋_GB2312" w:eastAsia="仿宋_GB2312" w:cs="MingLiU"/>
      <w:b/>
      <w:sz w:val="24"/>
      <w:szCs w:val="28"/>
    </w:rPr>
  </w:style>
  <w:style w:type="character" w:customStyle="1" w:styleId="ca-8">
    <w:name w:val="ca-8"/>
  </w:style>
  <w:style w:type="character" w:customStyle="1" w:styleId="afb">
    <w:name w:val="正文文本 字符"/>
    <w:rPr>
      <w:kern w:val="2"/>
      <w:sz w:val="26"/>
      <w:szCs w:val="24"/>
    </w:rPr>
  </w:style>
  <w:style w:type="character" w:customStyle="1" w:styleId="30">
    <w:name w:val="标题 3 字符"/>
    <w:link w:val="3"/>
    <w:rPr>
      <w:rFonts w:ascii="仿宋_GB2312" w:eastAsia="仿宋_GB2312" w:cs="MingLiU"/>
      <w:b/>
      <w:sz w:val="24"/>
      <w:szCs w:val="28"/>
    </w:rPr>
  </w:style>
  <w:style w:type="character" w:customStyle="1" w:styleId="CharChar91">
    <w:name w:val="Char Char91"/>
    <w:rPr>
      <w:rFonts w:ascii="仿宋_GB2312" w:eastAsia="仿宋_GB2312" w:cs="MingLiU" w:hint="eastAsia"/>
      <w:b/>
      <w:bCs w:val="0"/>
      <w:sz w:val="24"/>
      <w:szCs w:val="28"/>
    </w:rPr>
  </w:style>
  <w:style w:type="character" w:customStyle="1" w:styleId="2Char">
    <w:name w:val="样式 首行缩进:  2 字符 Char"/>
    <w:link w:val="21"/>
    <w:rPr>
      <w:rFonts w:ascii="Arial" w:hAnsi="Arial" w:cs="宋体"/>
      <w:sz w:val="24"/>
      <w:lang w:val="en-GB"/>
    </w:rPr>
  </w:style>
  <w:style w:type="character" w:customStyle="1" w:styleId="CharChar5">
    <w:name w:val="Char Char5"/>
    <w:rPr>
      <w:kern w:val="2"/>
      <w:sz w:val="18"/>
      <w:szCs w:val="18"/>
    </w:rPr>
  </w:style>
  <w:style w:type="character" w:customStyle="1" w:styleId="afc">
    <w:name w:val="标题 字符"/>
    <w:link w:val="afd"/>
    <w:rPr>
      <w:rFonts w:ascii="华文细黑" w:eastAsia="华文细黑" w:hAnsi="华文细黑" w:cs="Arial"/>
      <w:b/>
      <w:bCs/>
      <w:color w:val="000000"/>
      <w:sz w:val="52"/>
      <w:szCs w:val="32"/>
    </w:rPr>
  </w:style>
  <w:style w:type="character" w:customStyle="1" w:styleId="bjh-p">
    <w:name w:val="bjh-p"/>
    <w:basedOn w:val="a1"/>
    <w:qFormat/>
  </w:style>
  <w:style w:type="character" w:customStyle="1" w:styleId="CharChar21">
    <w:name w:val="Char Char21"/>
    <w:rPr>
      <w:rFonts w:eastAsia="宋体"/>
      <w:b/>
      <w:bCs/>
      <w:kern w:val="2"/>
      <w:sz w:val="24"/>
      <w:szCs w:val="32"/>
      <w:lang w:val="en-US" w:eastAsia="zh-CN" w:bidi="ar-SA"/>
    </w:rPr>
  </w:style>
  <w:style w:type="character" w:customStyle="1" w:styleId="13">
    <w:name w:val="正文文本 字符1"/>
    <w:link w:val="afe"/>
    <w:rPr>
      <w:kern w:val="2"/>
      <w:sz w:val="26"/>
      <w:szCs w:val="24"/>
    </w:rPr>
  </w:style>
  <w:style w:type="character" w:customStyle="1" w:styleId="CharChar81">
    <w:name w:val="Char Char81"/>
    <w:rPr>
      <w:rFonts w:ascii="仿宋_GB2312" w:eastAsia="仿宋_GB2312" w:cs="MingLiU"/>
      <w:b/>
      <w:sz w:val="24"/>
      <w:szCs w:val="28"/>
    </w:rPr>
  </w:style>
  <w:style w:type="character" w:customStyle="1" w:styleId="CharChar51">
    <w:name w:val="Char Char51"/>
    <w:rPr>
      <w:kern w:val="2"/>
      <w:sz w:val="18"/>
      <w:szCs w:val="18"/>
    </w:rPr>
  </w:style>
  <w:style w:type="character" w:customStyle="1" w:styleId="14">
    <w:name w:val="页眉 字符1"/>
    <w:rPr>
      <w:rFonts w:eastAsia="仿宋_GB2312"/>
      <w:kern w:val="2"/>
      <w:sz w:val="18"/>
      <w:szCs w:val="24"/>
    </w:rPr>
  </w:style>
  <w:style w:type="character" w:customStyle="1" w:styleId="90">
    <w:name w:val="标题 9 字符"/>
    <w:link w:val="9"/>
    <w:rPr>
      <w:rFonts w:ascii="Arial" w:eastAsia="黑体" w:hAnsi="Arial"/>
    </w:rPr>
  </w:style>
  <w:style w:type="character" w:customStyle="1" w:styleId="CharChar3">
    <w:name w:val="Char Char3"/>
    <w:rPr>
      <w:kern w:val="2"/>
      <w:sz w:val="18"/>
      <w:szCs w:val="18"/>
    </w:rPr>
  </w:style>
  <w:style w:type="character" w:customStyle="1" w:styleId="aff">
    <w:name w:val="正文文本缩进 字符"/>
    <w:link w:val="aff0"/>
    <w:rPr>
      <w:rFonts w:ascii="黑体" w:eastAsia="黑体" w:hAnsi="宋体"/>
      <w:color w:val="000000"/>
      <w:kern w:val="2"/>
      <w:sz w:val="28"/>
      <w:szCs w:val="32"/>
    </w:rPr>
  </w:style>
  <w:style w:type="character" w:customStyle="1" w:styleId="CharChar101">
    <w:name w:val="Char Char101"/>
    <w:rPr>
      <w:rFonts w:ascii="仿宋_GB2312" w:eastAsia="仿宋_GB2312" w:cs="MingLiU"/>
      <w:b/>
      <w:spacing w:val="1"/>
      <w:w w:val="99"/>
      <w:sz w:val="28"/>
      <w:szCs w:val="32"/>
    </w:rPr>
  </w:style>
  <w:style w:type="character" w:customStyle="1" w:styleId="ca-51">
    <w:name w:val="ca-51"/>
    <w:rPr>
      <w:rFonts w:ascii="宋体" w:eastAsia="宋体" w:hAnsi="宋体" w:hint="eastAsia"/>
      <w:b/>
      <w:bCs/>
      <w:color w:val="000000"/>
      <w:spacing w:val="-20"/>
      <w:sz w:val="16"/>
      <w:szCs w:val="16"/>
    </w:rPr>
  </w:style>
  <w:style w:type="character" w:customStyle="1" w:styleId="hChar">
    <w:name w:val="h Char"/>
    <w:aliases w:val="Ò³Ã¼ Char,页眉，DHCC 公司页眉 Char Char"/>
    <w:rPr>
      <w:rFonts w:eastAsia="宋体"/>
      <w:kern w:val="2"/>
      <w:sz w:val="18"/>
      <w:szCs w:val="18"/>
      <w:lang w:val="en-US" w:eastAsia="zh-CN" w:bidi="ar-SA"/>
    </w:rPr>
  </w:style>
  <w:style w:type="character" w:customStyle="1" w:styleId="CharChar71">
    <w:name w:val="Char Char71"/>
    <w:rPr>
      <w:kern w:val="2"/>
      <w:sz w:val="18"/>
      <w:szCs w:val="18"/>
    </w:rPr>
  </w:style>
  <w:style w:type="character" w:customStyle="1" w:styleId="15">
    <w:name w:val="不明显强调1"/>
    <w:rPr>
      <w:rFonts w:ascii="Calibri" w:eastAsia="宋体" w:hAnsi="Calibri" w:cs="Times New Roman"/>
      <w:i/>
      <w:iCs/>
      <w:color w:val="808080"/>
    </w:rPr>
  </w:style>
  <w:style w:type="character" w:customStyle="1" w:styleId="CharChar6">
    <w:name w:val="Char Char6"/>
    <w:rPr>
      <w:sz w:val="24"/>
    </w:rPr>
  </w:style>
  <w:style w:type="character" w:customStyle="1" w:styleId="aff1">
    <w:name w:val="副标题 字符"/>
    <w:link w:val="aff2"/>
    <w:rPr>
      <w:rFonts w:ascii="宋体" w:eastAsia="宋体" w:hAnsi="Courier New" w:cs="Courier New"/>
      <w:kern w:val="2"/>
      <w:sz w:val="21"/>
      <w:szCs w:val="21"/>
      <w:lang w:val="en-US" w:eastAsia="zh-CN" w:bidi="ar-SA"/>
    </w:rPr>
  </w:style>
  <w:style w:type="character" w:customStyle="1" w:styleId="aff3">
    <w:name w:val="批注框文本 字符"/>
    <w:link w:val="aff4"/>
    <w:rPr>
      <w:kern w:val="2"/>
      <w:sz w:val="18"/>
      <w:szCs w:val="18"/>
    </w:rPr>
  </w:style>
  <w:style w:type="character" w:customStyle="1" w:styleId="CharChar111">
    <w:name w:val="Char Char111"/>
    <w:rPr>
      <w:rFonts w:eastAsia="黑体"/>
      <w:kern w:val="2"/>
      <w:sz w:val="44"/>
      <w:szCs w:val="44"/>
      <w:lang w:val="en-US" w:eastAsia="zh-CN" w:bidi="ar-SA"/>
    </w:rPr>
  </w:style>
  <w:style w:type="character" w:customStyle="1" w:styleId="CharCharChar0">
    <w:name w:val="公式 Char Char Char"/>
    <w:rPr>
      <w:rFonts w:ascii="华文细黑" w:eastAsia="华文细黑" w:hAnsi="华文细黑" w:cs="Arial"/>
      <w:color w:val="000000"/>
      <w:sz w:val="30"/>
      <w:szCs w:val="28"/>
      <w:lang w:val="en-US" w:eastAsia="zh-CN" w:bidi="ar-SA"/>
    </w:rPr>
  </w:style>
  <w:style w:type="character" w:customStyle="1" w:styleId="22">
    <w:name w:val="正文文本缩进 2 字符"/>
    <w:link w:val="23"/>
    <w:rPr>
      <w:rFonts w:eastAsia="仿宋_GB2312"/>
      <w:kern w:val="2"/>
      <w:sz w:val="32"/>
    </w:rPr>
  </w:style>
  <w:style w:type="character" w:customStyle="1" w:styleId="CharChar31">
    <w:name w:val="Char Char31"/>
    <w:rPr>
      <w:kern w:val="2"/>
      <w:sz w:val="18"/>
      <w:szCs w:val="18"/>
    </w:rPr>
  </w:style>
  <w:style w:type="character" w:customStyle="1" w:styleId="CharCharChar1">
    <w:name w:val="Char Char Char1"/>
    <w:rPr>
      <w:rFonts w:ascii="仿宋_GB2312" w:eastAsia="仿宋_GB2312" w:cs="MingLiU"/>
      <w:b/>
      <w:spacing w:val="1"/>
      <w:w w:val="99"/>
      <w:sz w:val="28"/>
      <w:szCs w:val="32"/>
      <w:lang w:val="en-US" w:eastAsia="zh-CN" w:bidi="ar-SA"/>
    </w:rPr>
  </w:style>
  <w:style w:type="character" w:customStyle="1" w:styleId="CharChar12">
    <w:name w:val="普通文字 Char Char1"/>
    <w:aliases w:val="普通文字 Char Char Char,普通文字 Char Char Char Char Char Char Char Char,普通文字 Char Char Char Char Char Char Char Char Char Char Char Char Char,普通文字 Char Char Char Char Char Char Char Char Char Char Char Char Char Char Char Char Char,纯文本1 Char"/>
    <w:rPr>
      <w:rFonts w:ascii="宋体" w:eastAsia="宋体" w:hAnsi="Courier New"/>
      <w:kern w:val="2"/>
      <w:sz w:val="28"/>
      <w:szCs w:val="28"/>
      <w:lang w:val="en-US" w:eastAsia="zh-CN" w:bidi="ar-SA"/>
    </w:rPr>
  </w:style>
  <w:style w:type="character" w:customStyle="1" w:styleId="24">
    <w:name w:val="正文文本 2 字符"/>
    <w:link w:val="25"/>
    <w:rPr>
      <w:i/>
      <w:iCs/>
      <w:kern w:val="2"/>
      <w:sz w:val="26"/>
      <w:szCs w:val="24"/>
    </w:rPr>
  </w:style>
  <w:style w:type="character" w:customStyle="1" w:styleId="CharChar61">
    <w:name w:val="Char Char61"/>
    <w:rPr>
      <w:sz w:val="24"/>
    </w:rPr>
  </w:style>
  <w:style w:type="paragraph" w:styleId="TOC9">
    <w:name w:val="toc 9"/>
    <w:basedOn w:val="a"/>
    <w:next w:val="a"/>
    <w:pPr>
      <w:ind w:left="1680"/>
      <w:jc w:val="left"/>
    </w:pPr>
    <w:rPr>
      <w:sz w:val="18"/>
      <w:szCs w:val="18"/>
    </w:rPr>
  </w:style>
  <w:style w:type="paragraph" w:styleId="16">
    <w:name w:val="index 1"/>
    <w:basedOn w:val="a"/>
    <w:next w:val="a"/>
  </w:style>
  <w:style w:type="paragraph" w:styleId="TOC8">
    <w:name w:val="toc 8"/>
    <w:basedOn w:val="a"/>
    <w:next w:val="a"/>
    <w:pPr>
      <w:ind w:left="1470"/>
      <w:jc w:val="left"/>
    </w:pPr>
    <w:rPr>
      <w:sz w:val="18"/>
      <w:szCs w:val="18"/>
    </w:rPr>
  </w:style>
  <w:style w:type="paragraph" w:styleId="32">
    <w:name w:val="Body Text 3"/>
    <w:basedOn w:val="a"/>
    <w:link w:val="31"/>
    <w:pPr>
      <w:autoSpaceDE w:val="0"/>
      <w:autoSpaceDN w:val="0"/>
      <w:adjustRightInd w:val="0"/>
      <w:snapToGrid w:val="0"/>
      <w:spacing w:line="360" w:lineRule="auto"/>
      <w:ind w:right="-20"/>
      <w:jc w:val="center"/>
    </w:pPr>
    <w:rPr>
      <w:rFonts w:ascii="宋体" w:hAnsi="宋体"/>
      <w:b/>
      <w:bCs/>
      <w:kern w:val="0"/>
      <w:sz w:val="36"/>
      <w:szCs w:val="44"/>
    </w:rPr>
  </w:style>
  <w:style w:type="paragraph" w:styleId="ad">
    <w:name w:val="annotation subject"/>
    <w:basedOn w:val="ab"/>
    <w:next w:val="ab"/>
    <w:link w:val="ac"/>
    <w:pPr>
      <w:adjustRightInd/>
      <w:spacing w:line="240" w:lineRule="auto"/>
      <w:textAlignment w:val="auto"/>
    </w:pPr>
    <w:rPr>
      <w:b/>
      <w:bCs/>
      <w:kern w:val="2"/>
      <w:sz w:val="21"/>
      <w:szCs w:val="24"/>
    </w:rPr>
  </w:style>
  <w:style w:type="paragraph" w:styleId="a0">
    <w:name w:val="Normal Indent"/>
    <w:basedOn w:val="a"/>
    <w:pPr>
      <w:ind w:firstLine="420"/>
    </w:pPr>
    <w:rPr>
      <w:szCs w:val="20"/>
    </w:rPr>
  </w:style>
  <w:style w:type="paragraph" w:styleId="TOC4">
    <w:name w:val="toc 4"/>
    <w:basedOn w:val="a"/>
    <w:next w:val="a"/>
    <w:pPr>
      <w:ind w:left="630"/>
      <w:jc w:val="left"/>
    </w:pPr>
    <w:rPr>
      <w:sz w:val="18"/>
      <w:szCs w:val="18"/>
    </w:rPr>
  </w:style>
  <w:style w:type="paragraph" w:styleId="23">
    <w:name w:val="Body Text Indent 2"/>
    <w:basedOn w:val="a"/>
    <w:link w:val="22"/>
    <w:pPr>
      <w:ind w:left="1005" w:hanging="1005"/>
    </w:pPr>
    <w:rPr>
      <w:rFonts w:eastAsia="仿宋_GB2312"/>
      <w:sz w:val="32"/>
      <w:szCs w:val="20"/>
    </w:rPr>
  </w:style>
  <w:style w:type="paragraph" w:styleId="afe">
    <w:name w:val="Body Text"/>
    <w:basedOn w:val="a"/>
    <w:next w:val="a"/>
    <w:link w:val="13"/>
    <w:rPr>
      <w:sz w:val="26"/>
    </w:rPr>
  </w:style>
  <w:style w:type="paragraph" w:styleId="TOC7">
    <w:name w:val="toc 7"/>
    <w:basedOn w:val="a"/>
    <w:next w:val="a"/>
    <w:pPr>
      <w:ind w:left="1260"/>
      <w:jc w:val="left"/>
    </w:pPr>
    <w:rPr>
      <w:sz w:val="18"/>
      <w:szCs w:val="18"/>
    </w:rPr>
  </w:style>
  <w:style w:type="paragraph" w:styleId="afd">
    <w:name w:val="Title"/>
    <w:basedOn w:val="a"/>
    <w:next w:val="a"/>
    <w:link w:val="afc"/>
    <w:qFormat/>
    <w:pPr>
      <w:pageBreakBefore/>
      <w:widowControl/>
      <w:spacing w:beforeLines="1000" w:afterLines="1000" w:line="240" w:lineRule="atLeast"/>
      <w:jc w:val="center"/>
      <w:outlineLvl w:val="0"/>
    </w:pPr>
    <w:rPr>
      <w:rFonts w:ascii="华文细黑" w:eastAsia="华文细黑" w:hAnsi="华文细黑" w:cs="Arial"/>
      <w:b/>
      <w:bCs/>
      <w:color w:val="000000"/>
      <w:kern w:val="0"/>
      <w:sz w:val="52"/>
      <w:szCs w:val="32"/>
    </w:rPr>
  </w:style>
  <w:style w:type="paragraph" w:styleId="aff5">
    <w:name w:val="Normal (Web)"/>
    <w:basedOn w:val="a"/>
    <w:pPr>
      <w:widowControl/>
      <w:spacing w:before="100" w:beforeAutospacing="1" w:after="100" w:afterAutospacing="1"/>
      <w:jc w:val="left"/>
    </w:pPr>
    <w:rPr>
      <w:kern w:val="0"/>
      <w:sz w:val="24"/>
    </w:rPr>
  </w:style>
  <w:style w:type="paragraph" w:styleId="TOC5">
    <w:name w:val="toc 5"/>
    <w:basedOn w:val="a"/>
    <w:next w:val="a"/>
    <w:pPr>
      <w:ind w:left="840"/>
      <w:jc w:val="left"/>
    </w:pPr>
    <w:rPr>
      <w:sz w:val="18"/>
      <w:szCs w:val="18"/>
    </w:rPr>
  </w:style>
  <w:style w:type="paragraph" w:styleId="ab">
    <w:name w:val="annotation text"/>
    <w:basedOn w:val="a"/>
    <w:link w:val="aa"/>
    <w:uiPriority w:val="99"/>
    <w:pPr>
      <w:adjustRightInd w:val="0"/>
      <w:spacing w:line="360" w:lineRule="atLeast"/>
      <w:jc w:val="left"/>
      <w:textAlignment w:val="baseline"/>
    </w:pPr>
    <w:rPr>
      <w:kern w:val="0"/>
      <w:sz w:val="24"/>
      <w:szCs w:val="20"/>
    </w:rPr>
  </w:style>
  <w:style w:type="paragraph" w:styleId="af6">
    <w:name w:val="header"/>
    <w:basedOn w:val="a"/>
    <w:link w:val="af5"/>
    <w:pPr>
      <w:pBdr>
        <w:bottom w:val="single" w:sz="6" w:space="1" w:color="auto"/>
      </w:pBdr>
      <w:tabs>
        <w:tab w:val="center" w:pos="4153"/>
        <w:tab w:val="right" w:pos="8306"/>
      </w:tabs>
      <w:snapToGrid w:val="0"/>
      <w:jc w:val="center"/>
    </w:pPr>
    <w:rPr>
      <w:sz w:val="18"/>
      <w:szCs w:val="18"/>
    </w:rPr>
  </w:style>
  <w:style w:type="paragraph" w:styleId="aff4">
    <w:name w:val="Balloon Text"/>
    <w:basedOn w:val="a"/>
    <w:link w:val="aff3"/>
    <w:rPr>
      <w:sz w:val="18"/>
      <w:szCs w:val="18"/>
    </w:rPr>
  </w:style>
  <w:style w:type="paragraph" w:styleId="afa">
    <w:name w:val="Plain Text"/>
    <w:basedOn w:val="a"/>
    <w:link w:val="af9"/>
    <w:rPr>
      <w:rFonts w:ascii="宋体" w:hAnsi="Courier New"/>
      <w:sz w:val="28"/>
      <w:szCs w:val="28"/>
    </w:rPr>
  </w:style>
  <w:style w:type="paragraph" w:styleId="35">
    <w:name w:val="List Bullet 3"/>
    <w:basedOn w:val="a"/>
    <w:pPr>
      <w:widowControl/>
      <w:spacing w:after="120" w:line="360" w:lineRule="auto"/>
      <w:jc w:val="left"/>
    </w:pPr>
    <w:rPr>
      <w:rFonts w:cs="Arial"/>
      <w:kern w:val="0"/>
      <w:sz w:val="20"/>
      <w:szCs w:val="20"/>
    </w:rPr>
  </w:style>
  <w:style w:type="paragraph" w:styleId="aff6">
    <w:name w:val="Block Text"/>
    <w:basedOn w:val="a"/>
    <w:pPr>
      <w:autoSpaceDE w:val="0"/>
      <w:autoSpaceDN w:val="0"/>
      <w:adjustRightInd w:val="0"/>
      <w:spacing w:line="1270" w:lineRule="exact"/>
      <w:ind w:left="2160" w:right="-20" w:hangingChars="300" w:hanging="2160"/>
      <w:jc w:val="left"/>
    </w:pPr>
    <w:rPr>
      <w:rFonts w:eastAsia="仿宋_GB2312"/>
      <w:sz w:val="72"/>
    </w:rPr>
  </w:style>
  <w:style w:type="paragraph" w:styleId="TOC1">
    <w:name w:val="toc 1"/>
    <w:basedOn w:val="a"/>
    <w:next w:val="a"/>
    <w:uiPriority w:val="39"/>
    <w:pPr>
      <w:spacing w:before="120" w:after="120"/>
      <w:jc w:val="left"/>
    </w:pPr>
    <w:rPr>
      <w:rFonts w:eastAsia="仿宋_GB2312"/>
      <w:b/>
      <w:bCs/>
      <w:caps/>
      <w:sz w:val="28"/>
      <w:szCs w:val="20"/>
    </w:rPr>
  </w:style>
  <w:style w:type="paragraph" w:styleId="af4">
    <w:name w:val="Date"/>
    <w:basedOn w:val="a"/>
    <w:next w:val="a"/>
    <w:link w:val="af3"/>
    <w:pPr>
      <w:ind w:leftChars="2500" w:left="100"/>
    </w:pPr>
  </w:style>
  <w:style w:type="paragraph" w:styleId="34">
    <w:name w:val="Body Text Indent 3"/>
    <w:basedOn w:val="a"/>
    <w:link w:val="33"/>
    <w:pPr>
      <w:spacing w:after="120"/>
      <w:ind w:leftChars="200" w:left="420"/>
    </w:pPr>
    <w:rPr>
      <w:sz w:val="16"/>
      <w:szCs w:val="16"/>
    </w:rPr>
  </w:style>
  <w:style w:type="paragraph" w:styleId="af8">
    <w:name w:val="footnote text"/>
    <w:basedOn w:val="a"/>
    <w:link w:val="af7"/>
    <w:pPr>
      <w:snapToGrid w:val="0"/>
      <w:jc w:val="left"/>
    </w:pPr>
    <w:rPr>
      <w:sz w:val="18"/>
      <w:szCs w:val="18"/>
    </w:rPr>
  </w:style>
  <w:style w:type="paragraph" w:styleId="aff0">
    <w:name w:val="Body Text Indent"/>
    <w:basedOn w:val="a"/>
    <w:link w:val="aff"/>
    <w:pPr>
      <w:spacing w:line="360" w:lineRule="auto"/>
      <w:ind w:firstLineChars="200" w:firstLine="560"/>
    </w:pPr>
    <w:rPr>
      <w:rFonts w:ascii="黑体" w:eastAsia="黑体" w:hAnsi="宋体"/>
      <w:color w:val="000000"/>
      <w:sz w:val="28"/>
      <w:szCs w:val="32"/>
    </w:rPr>
  </w:style>
  <w:style w:type="paragraph" w:styleId="af0">
    <w:name w:val="Document Map"/>
    <w:basedOn w:val="a"/>
    <w:link w:val="af"/>
    <w:rPr>
      <w:rFonts w:ascii="宋体"/>
      <w:sz w:val="18"/>
      <w:szCs w:val="18"/>
    </w:rPr>
  </w:style>
  <w:style w:type="paragraph" w:styleId="af2">
    <w:name w:val="footer"/>
    <w:basedOn w:val="a"/>
    <w:link w:val="11"/>
    <w:uiPriority w:val="99"/>
    <w:qFormat/>
    <w:pPr>
      <w:tabs>
        <w:tab w:val="center" w:pos="4153"/>
        <w:tab w:val="right" w:pos="8306"/>
      </w:tabs>
      <w:snapToGrid w:val="0"/>
      <w:jc w:val="left"/>
    </w:pPr>
    <w:rPr>
      <w:sz w:val="18"/>
      <w:szCs w:val="18"/>
    </w:rPr>
  </w:style>
  <w:style w:type="paragraph" w:styleId="26">
    <w:name w:val="List 2"/>
    <w:basedOn w:val="a"/>
    <w:pPr>
      <w:ind w:leftChars="200" w:left="100" w:hangingChars="200" w:hanging="200"/>
    </w:pPr>
    <w:rPr>
      <w:szCs w:val="20"/>
    </w:rPr>
  </w:style>
  <w:style w:type="paragraph" w:styleId="25">
    <w:name w:val="Body Text 2"/>
    <w:basedOn w:val="a"/>
    <w:link w:val="24"/>
    <w:rPr>
      <w:i/>
      <w:iCs/>
      <w:sz w:val="26"/>
    </w:rPr>
  </w:style>
  <w:style w:type="paragraph" w:styleId="TOC6">
    <w:name w:val="toc 6"/>
    <w:basedOn w:val="a"/>
    <w:next w:val="a"/>
    <w:pPr>
      <w:ind w:left="1050"/>
      <w:jc w:val="left"/>
    </w:pPr>
    <w:rPr>
      <w:sz w:val="18"/>
      <w:szCs w:val="18"/>
    </w:rPr>
  </w:style>
  <w:style w:type="paragraph" w:styleId="aff2">
    <w:name w:val="Subtitle"/>
    <w:basedOn w:val="a"/>
    <w:link w:val="aff1"/>
    <w:qFormat/>
    <w:pPr>
      <w:widowControl/>
      <w:jc w:val="center"/>
    </w:pPr>
    <w:rPr>
      <w:rFonts w:ascii="宋体" w:hAnsi="Courier New" w:cs="Courier New"/>
      <w:szCs w:val="21"/>
    </w:rPr>
  </w:style>
  <w:style w:type="paragraph" w:styleId="TOC2">
    <w:name w:val="toc 2"/>
    <w:basedOn w:val="a"/>
    <w:next w:val="a"/>
    <w:uiPriority w:val="39"/>
    <w:pPr>
      <w:tabs>
        <w:tab w:val="right" w:leader="dot" w:pos="8609"/>
      </w:tabs>
      <w:ind w:left="210"/>
      <w:jc w:val="distribute"/>
    </w:pPr>
    <w:rPr>
      <w:rFonts w:eastAsia="仿宋_GB2312"/>
      <w:smallCaps/>
      <w:szCs w:val="20"/>
    </w:rPr>
  </w:style>
  <w:style w:type="paragraph" w:styleId="TOC3">
    <w:name w:val="toc 3"/>
    <w:basedOn w:val="a"/>
    <w:next w:val="a"/>
    <w:pPr>
      <w:ind w:left="420"/>
      <w:jc w:val="left"/>
    </w:pPr>
    <w:rPr>
      <w:rFonts w:eastAsia="仿宋_GB2312"/>
      <w:iCs/>
      <w:szCs w:val="20"/>
    </w:rPr>
  </w:style>
  <w:style w:type="paragraph" w:customStyle="1" w:styleId="ae">
    <w:name w:val="正文格式"/>
    <w:link w:val="CharChar0"/>
    <w:pPr>
      <w:widowControl w:val="0"/>
      <w:spacing w:line="324" w:lineRule="auto"/>
      <w:ind w:left="210" w:firstLineChars="200" w:firstLine="480"/>
      <w:jc w:val="both"/>
    </w:pPr>
    <w:rPr>
      <w:rFonts w:ascii="仿宋_GB2312" w:eastAsia="仿宋_GB2312"/>
      <w:color w:val="FF0000"/>
      <w:sz w:val="24"/>
      <w:szCs w:val="24"/>
    </w:rPr>
  </w:style>
  <w:style w:type="paragraph" w:customStyle="1" w:styleId="xl77">
    <w:name w:val="xl77"/>
    <w:basedOn w:val="a"/>
    <w:pPr>
      <w:widowControl/>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color w:val="FF0000"/>
      <w:kern w:val="0"/>
      <w:sz w:val="20"/>
      <w:szCs w:val="20"/>
    </w:rPr>
  </w:style>
  <w:style w:type="paragraph" w:customStyle="1" w:styleId="36">
    <w:name w:val="3"/>
    <w:basedOn w:val="a"/>
    <w:pPr>
      <w:widowControl/>
      <w:adjustRightInd w:val="0"/>
      <w:snapToGrid w:val="0"/>
      <w:spacing w:line="360" w:lineRule="auto"/>
      <w:ind w:firstLineChars="200" w:firstLine="200"/>
      <w:jc w:val="left"/>
    </w:pPr>
    <w:rPr>
      <w:rFonts w:ascii="Tahoma" w:hAnsi="Tahoma" w:cs="Tahoma"/>
      <w:kern w:val="0"/>
      <w:sz w:val="20"/>
      <w:szCs w:val="20"/>
      <w:lang w:eastAsia="en-US"/>
    </w:rPr>
  </w:style>
  <w:style w:type="paragraph" w:customStyle="1" w:styleId="CM76">
    <w:name w:val="CM76"/>
    <w:basedOn w:val="Default"/>
    <w:next w:val="Default"/>
    <w:pPr>
      <w:spacing w:line="400" w:lineRule="atLeast"/>
    </w:pPr>
    <w:rPr>
      <w:rFonts w:cs="Times New Roman"/>
      <w:color w:val="auto"/>
    </w:rPr>
  </w:style>
  <w:style w:type="paragraph" w:customStyle="1" w:styleId="CM103">
    <w:name w:val="CM103"/>
    <w:basedOn w:val="Default"/>
    <w:next w:val="Default"/>
    <w:pPr>
      <w:spacing w:after="1508"/>
    </w:pPr>
    <w:rPr>
      <w:rFonts w:cs="Times New Roman"/>
      <w:color w:val="auto"/>
    </w:rPr>
  </w:style>
  <w:style w:type="paragraph" w:customStyle="1" w:styleId="17">
    <w:name w:val="无间隔1"/>
    <w:pPr>
      <w:widowControl w:val="0"/>
      <w:jc w:val="both"/>
    </w:pPr>
    <w:rPr>
      <w:rFonts w:ascii="宋体" w:cs="宋体"/>
      <w:color w:val="000000"/>
      <w:sz w:val="21"/>
      <w:szCs w:val="21"/>
    </w:rPr>
  </w:style>
  <w:style w:type="paragraph" w:customStyle="1" w:styleId="Char9">
    <w:name w:val="Char9"/>
    <w:basedOn w:val="af0"/>
    <w:pPr>
      <w:shd w:val="clear" w:color="auto" w:fill="000080"/>
      <w:spacing w:line="360" w:lineRule="auto"/>
      <w:ind w:firstLineChars="200" w:firstLine="200"/>
    </w:pPr>
    <w:rPr>
      <w:rFonts w:ascii="Tahoma" w:hAnsi="Tahoma"/>
      <w:sz w:val="24"/>
      <w:szCs w:val="24"/>
    </w:rPr>
  </w:style>
  <w:style w:type="paragraph" w:customStyle="1" w:styleId="18">
    <w:name w:val="列出段落1"/>
    <w:basedOn w:val="a"/>
    <w:uiPriority w:val="99"/>
    <w:qFormat/>
    <w:pPr>
      <w:ind w:firstLineChars="200" w:firstLine="420"/>
    </w:pPr>
  </w:style>
  <w:style w:type="paragraph" w:customStyle="1" w:styleId="xl53">
    <w:name w:val="xl53"/>
    <w:basedOn w:val="a"/>
    <w:pPr>
      <w:widowControl/>
      <w:pBdr>
        <w:top w:val="single" w:sz="4" w:space="0" w:color="auto"/>
        <w:left w:val="single" w:sz="4" w:space="0" w:color="auto"/>
        <w:right w:val="single" w:sz="4" w:space="0" w:color="auto"/>
      </w:pBdr>
      <w:spacing w:before="100" w:beforeAutospacing="1" w:after="100" w:afterAutospacing="1"/>
      <w:jc w:val="center"/>
    </w:pPr>
    <w:rPr>
      <w:rFonts w:hAnsi="宋体"/>
      <w:kern w:val="0"/>
      <w:sz w:val="20"/>
      <w:szCs w:val="20"/>
    </w:rPr>
  </w:style>
  <w:style w:type="paragraph" w:customStyle="1" w:styleId="Char4CharCharChar">
    <w:name w:val="Char4 Char Char Char"/>
    <w:basedOn w:val="a"/>
    <w:pPr>
      <w:adjustRightInd w:val="0"/>
      <w:snapToGrid w:val="0"/>
      <w:spacing w:line="360" w:lineRule="auto"/>
      <w:ind w:firstLineChars="200" w:firstLine="200"/>
    </w:pPr>
  </w:style>
  <w:style w:type="paragraph" w:customStyle="1" w:styleId="CM18">
    <w:name w:val="CM18"/>
    <w:basedOn w:val="Default"/>
    <w:next w:val="Default"/>
    <w:pPr>
      <w:spacing w:line="313" w:lineRule="atLeast"/>
    </w:pPr>
    <w:rPr>
      <w:rFonts w:cs="Times New Roman"/>
      <w:color w:val="auto"/>
    </w:rPr>
  </w:style>
  <w:style w:type="paragraph" w:customStyle="1" w:styleId="Default">
    <w:name w:val="Default"/>
    <w:pPr>
      <w:widowControl w:val="0"/>
      <w:autoSpaceDE w:val="0"/>
      <w:autoSpaceDN w:val="0"/>
      <w:adjustRightInd w:val="0"/>
    </w:pPr>
    <w:rPr>
      <w:rFonts w:cs="Calibri"/>
      <w:color w:val="000000"/>
      <w:sz w:val="24"/>
      <w:szCs w:val="24"/>
    </w:rPr>
  </w:style>
  <w:style w:type="paragraph" w:customStyle="1" w:styleId="CharCharCharCharCharCharCharCharChar">
    <w:name w:val="Char Char Char Char Char Char Char Char Char"/>
    <w:basedOn w:val="a"/>
  </w:style>
  <w:style w:type="paragraph" w:customStyle="1" w:styleId="xl79">
    <w:name w:val="xl7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CharCharChar">
    <w:name w:val="Char Char Char Char"/>
    <w:basedOn w:val="a"/>
    <w:pPr>
      <w:jc w:val="center"/>
    </w:pPr>
    <w:rPr>
      <w:rFonts w:ascii="仿宋_GB2312" w:eastAsia="仿宋_GB2312"/>
      <w:b/>
      <w:sz w:val="32"/>
      <w:szCs w:val="32"/>
    </w:rPr>
  </w:style>
  <w:style w:type="paragraph" w:customStyle="1" w:styleId="CM69">
    <w:name w:val="CM69"/>
    <w:basedOn w:val="Default"/>
    <w:next w:val="Default"/>
    <w:pPr>
      <w:spacing w:line="400" w:lineRule="atLeast"/>
    </w:pPr>
    <w:rPr>
      <w:rFonts w:cs="Times New Roman"/>
      <w:color w:val="auto"/>
    </w:rPr>
  </w:style>
  <w:style w:type="paragraph" w:customStyle="1" w:styleId="z-1">
    <w:name w:val="z-窗体顶端1"/>
    <w:basedOn w:val="a"/>
    <w:next w:val="a"/>
    <w:pPr>
      <w:pBdr>
        <w:bottom w:val="single" w:sz="6" w:space="1" w:color="auto"/>
      </w:pBdr>
      <w:jc w:val="center"/>
    </w:pPr>
    <w:rPr>
      <w:rFonts w:ascii="Arial" w:hAnsi="Arial" w:cs="Arial"/>
      <w:vanish/>
      <w:color w:val="000000"/>
      <w:kern w:val="0"/>
      <w:sz w:val="16"/>
      <w:szCs w:val="16"/>
    </w:rPr>
  </w:style>
  <w:style w:type="paragraph" w:customStyle="1" w:styleId="CM94">
    <w:name w:val="CM94"/>
    <w:basedOn w:val="Default"/>
    <w:next w:val="Default"/>
    <w:pPr>
      <w:spacing w:after="63"/>
    </w:pPr>
    <w:rPr>
      <w:rFonts w:cs="Times New Roman"/>
      <w:color w:val="auto"/>
    </w:rPr>
  </w:style>
  <w:style w:type="paragraph" w:customStyle="1" w:styleId="xl59">
    <w:name w:val="xl5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7">
    <w:name w:val="表格"/>
    <w:basedOn w:val="a"/>
    <w:pPr>
      <w:jc w:val="center"/>
      <w:textAlignment w:val="center"/>
    </w:pPr>
    <w:rPr>
      <w:rFonts w:ascii="华文细黑" w:hAnsi="华文细黑"/>
      <w:color w:val="000000"/>
      <w:kern w:val="0"/>
      <w:szCs w:val="20"/>
    </w:rPr>
  </w:style>
  <w:style w:type="paragraph" w:customStyle="1" w:styleId="xl85">
    <w:name w:val="xl85"/>
    <w:basedOn w:val="a"/>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CharChar1CharCharCharCharCharCharCharCharCharCharCharCharCharCharCharChar">
    <w:name w:val="Char Char Char1 Char Char Char Char Char Char Char Char Char Char Char Char Char Char Char Char"/>
    <w:basedOn w:val="a"/>
    <w:pPr>
      <w:snapToGrid w:val="0"/>
      <w:spacing w:line="360" w:lineRule="auto"/>
      <w:ind w:firstLineChars="200" w:firstLine="200"/>
    </w:pPr>
    <w:rPr>
      <w:rFonts w:eastAsia="仿宋_GB2312"/>
      <w:sz w:val="24"/>
    </w:rPr>
  </w:style>
  <w:style w:type="paragraph" w:customStyle="1" w:styleId="CM96">
    <w:name w:val="CM96"/>
    <w:basedOn w:val="Default"/>
    <w:next w:val="Default"/>
    <w:pPr>
      <w:spacing w:after="298"/>
    </w:pPr>
    <w:rPr>
      <w:rFonts w:cs="Times New Roman"/>
      <w:color w:val="auto"/>
    </w:rPr>
  </w:style>
  <w:style w:type="paragraph" w:customStyle="1" w:styleId="xl39">
    <w:name w:val="xl39"/>
    <w:basedOn w:val="a"/>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hAnsi="宋体"/>
      <w:kern w:val="0"/>
      <w:sz w:val="24"/>
    </w:rPr>
  </w:style>
  <w:style w:type="paragraph" w:customStyle="1" w:styleId="xl52">
    <w:name w:val="xl52"/>
    <w:basedOn w:val="a"/>
    <w:pPr>
      <w:widowControl/>
      <w:pBdr>
        <w:left w:val="single" w:sz="4" w:space="0" w:color="auto"/>
        <w:bottom w:val="single" w:sz="4" w:space="0" w:color="auto"/>
        <w:right w:val="single" w:sz="4" w:space="0" w:color="auto"/>
      </w:pBdr>
      <w:spacing w:before="100" w:beforeAutospacing="1" w:after="100" w:afterAutospacing="1"/>
      <w:jc w:val="center"/>
    </w:pPr>
    <w:rPr>
      <w:rFonts w:hAnsi="宋体"/>
      <w:kern w:val="0"/>
      <w:sz w:val="20"/>
      <w:szCs w:val="20"/>
    </w:rPr>
  </w:style>
  <w:style w:type="paragraph" w:customStyle="1" w:styleId="xl40">
    <w:name w:val="xl40"/>
    <w:basedOn w:val="a"/>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hAnsi="宋体"/>
      <w:kern w:val="0"/>
      <w:sz w:val="24"/>
    </w:rPr>
  </w:style>
  <w:style w:type="paragraph" w:customStyle="1" w:styleId="CM3">
    <w:name w:val="CM3"/>
    <w:basedOn w:val="Default"/>
    <w:next w:val="Default"/>
    <w:pPr>
      <w:spacing w:line="500" w:lineRule="atLeast"/>
    </w:pPr>
    <w:rPr>
      <w:rFonts w:cs="Times New Roman"/>
      <w:color w:val="auto"/>
    </w:rPr>
  </w:style>
  <w:style w:type="paragraph" w:customStyle="1" w:styleId="xl86">
    <w:name w:val="xl86"/>
    <w:basedOn w:val="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80">
    <w:name w:val="xl80"/>
    <w:basedOn w:val="a"/>
    <w:pPr>
      <w:widowControl/>
      <w:pBdr>
        <w:top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FF"/>
      <w:kern w:val="0"/>
      <w:sz w:val="20"/>
      <w:szCs w:val="20"/>
    </w:rPr>
  </w:style>
  <w:style w:type="paragraph" w:customStyle="1" w:styleId="xl66">
    <w:name w:val="xl66"/>
    <w:basedOn w:val="a"/>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Char3">
    <w:name w:val="Char3"/>
    <w:basedOn w:val="a"/>
    <w:rPr>
      <w:sz w:val="28"/>
      <w:szCs w:val="20"/>
    </w:rPr>
  </w:style>
  <w:style w:type="paragraph" w:customStyle="1" w:styleId="Blockquote">
    <w:name w:val="Blockquote"/>
    <w:basedOn w:val="a"/>
    <w:pPr>
      <w:autoSpaceDE w:val="0"/>
      <w:autoSpaceDN w:val="0"/>
      <w:adjustRightInd w:val="0"/>
      <w:spacing w:before="100" w:after="100"/>
      <w:ind w:left="360" w:right="360"/>
      <w:jc w:val="left"/>
    </w:pPr>
    <w:rPr>
      <w:kern w:val="0"/>
      <w:sz w:val="24"/>
      <w:szCs w:val="20"/>
    </w:rPr>
  </w:style>
  <w:style w:type="paragraph" w:customStyle="1" w:styleId="pa-34">
    <w:name w:val="pa-34"/>
    <w:basedOn w:val="a"/>
    <w:pPr>
      <w:widowControl/>
      <w:spacing w:line="360" w:lineRule="atLeast"/>
      <w:ind w:firstLine="420"/>
      <w:jc w:val="left"/>
    </w:pPr>
    <w:rPr>
      <w:rFonts w:ascii="宋体" w:hAnsi="宋体" w:cs="宋体"/>
      <w:kern w:val="0"/>
      <w:sz w:val="24"/>
    </w:rPr>
  </w:style>
  <w:style w:type="paragraph" w:customStyle="1" w:styleId="41">
    <w:name w:val="封面样式4"/>
    <w:basedOn w:val="a"/>
    <w:pPr>
      <w:spacing w:line="440" w:lineRule="exact"/>
      <w:ind w:firstLineChars="200" w:firstLine="420"/>
    </w:pPr>
    <w:rPr>
      <w:rFonts w:ascii="华文细黑" w:hAnsi="华文细黑"/>
      <w:kern w:val="0"/>
    </w:rPr>
  </w:style>
  <w:style w:type="paragraph" w:customStyle="1" w:styleId="CM85">
    <w:name w:val="CM85"/>
    <w:basedOn w:val="Default"/>
    <w:next w:val="Default"/>
    <w:pPr>
      <w:spacing w:line="443" w:lineRule="atLeast"/>
    </w:pPr>
    <w:rPr>
      <w:rFonts w:cs="Times New Roman"/>
      <w:color w:val="auto"/>
    </w:rPr>
  </w:style>
  <w:style w:type="paragraph" w:customStyle="1" w:styleId="CM98">
    <w:name w:val="CM98"/>
    <w:basedOn w:val="Default"/>
    <w:next w:val="Default"/>
    <w:pPr>
      <w:spacing w:after="570"/>
    </w:pPr>
    <w:rPr>
      <w:rFonts w:cs="Times New Roman"/>
      <w:color w:val="auto"/>
    </w:rPr>
  </w:style>
  <w:style w:type="paragraph" w:customStyle="1" w:styleId="font11">
    <w:name w:val="font11"/>
    <w:basedOn w:val="a"/>
    <w:pPr>
      <w:widowControl/>
      <w:spacing w:before="100" w:beforeAutospacing="1" w:after="100" w:afterAutospacing="1"/>
      <w:jc w:val="left"/>
    </w:pPr>
    <w:rPr>
      <w:rFonts w:eastAsia="Arial Unicode MS"/>
      <w:color w:val="0000FF"/>
      <w:kern w:val="0"/>
      <w:sz w:val="20"/>
      <w:szCs w:val="20"/>
    </w:rPr>
  </w:style>
  <w:style w:type="paragraph" w:customStyle="1" w:styleId="aff8">
    <w:name w:val="中文正文"/>
    <w:basedOn w:val="aff9"/>
    <w:rPr>
      <w:sz w:val="24"/>
    </w:rPr>
  </w:style>
  <w:style w:type="paragraph" w:customStyle="1" w:styleId="aff9">
    <w:name w:val="英文正文"/>
    <w:basedOn w:val="a"/>
    <w:pPr>
      <w:spacing w:line="460" w:lineRule="exact"/>
    </w:pPr>
    <w:rPr>
      <w:sz w:val="28"/>
    </w:rPr>
  </w:style>
  <w:style w:type="paragraph" w:styleId="affa">
    <w:name w:val="List Paragraph"/>
    <w:basedOn w:val="a"/>
    <w:qFormat/>
    <w:pPr>
      <w:ind w:firstLineChars="200" w:firstLine="420"/>
    </w:pPr>
    <w:rPr>
      <w:sz w:val="28"/>
      <w:szCs w:val="28"/>
    </w:rPr>
  </w:style>
  <w:style w:type="paragraph" w:customStyle="1" w:styleId="CM35">
    <w:name w:val="CM35"/>
    <w:basedOn w:val="Default"/>
    <w:next w:val="Default"/>
    <w:pPr>
      <w:spacing w:line="400" w:lineRule="atLeast"/>
    </w:pPr>
    <w:rPr>
      <w:rFonts w:cs="Times New Roman"/>
      <w:color w:val="auto"/>
    </w:rPr>
  </w:style>
  <w:style w:type="paragraph" w:customStyle="1" w:styleId="CharCharCharCharCharCharChar">
    <w:name w:val="Char Char Char Char Char Char Char"/>
    <w:basedOn w:val="a"/>
  </w:style>
  <w:style w:type="paragraph" w:customStyle="1" w:styleId="xl71">
    <w:name w:val="xl71"/>
    <w:basedOn w:val="a"/>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FF0000"/>
      <w:kern w:val="0"/>
      <w:sz w:val="20"/>
      <w:szCs w:val="20"/>
    </w:rPr>
  </w:style>
  <w:style w:type="paragraph" w:customStyle="1" w:styleId="xl68">
    <w:name w:val="xl68"/>
    <w:basedOn w:val="a"/>
    <w:pPr>
      <w:widowControl/>
      <w:pBdr>
        <w:left w:val="single" w:sz="4" w:space="0" w:color="auto"/>
        <w:bottom w:val="single" w:sz="4" w:space="0" w:color="auto"/>
      </w:pBdr>
      <w:spacing w:before="100" w:beforeAutospacing="1" w:after="100" w:afterAutospacing="1"/>
      <w:jc w:val="right"/>
    </w:pPr>
    <w:rPr>
      <w:rFonts w:ascii="Arial Unicode MS" w:eastAsia="Arial Unicode MS" w:hAnsi="Arial Unicode MS" w:cs="Arial Unicode MS"/>
      <w:color w:val="FF0000"/>
      <w:kern w:val="0"/>
      <w:sz w:val="20"/>
      <w:szCs w:val="20"/>
    </w:rPr>
  </w:style>
  <w:style w:type="paragraph" w:customStyle="1" w:styleId="21">
    <w:name w:val="样式 首行缩进:  2 字符"/>
    <w:basedOn w:val="a"/>
    <w:link w:val="2Char"/>
    <w:pPr>
      <w:widowControl/>
      <w:spacing w:line="360" w:lineRule="auto"/>
      <w:ind w:firstLineChars="200" w:firstLine="200"/>
    </w:pPr>
    <w:rPr>
      <w:rFonts w:ascii="Arial" w:hAnsi="Arial" w:cs="宋体"/>
      <w:kern w:val="0"/>
      <w:sz w:val="24"/>
      <w:szCs w:val="20"/>
      <w:lang w:val="en-GB"/>
    </w:rPr>
  </w:style>
  <w:style w:type="paragraph" w:customStyle="1" w:styleId="xl33">
    <w:name w:val="xl3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kern w:val="0"/>
      <w:sz w:val="20"/>
      <w:szCs w:val="20"/>
    </w:rPr>
  </w:style>
  <w:style w:type="paragraph" w:customStyle="1" w:styleId="CM77">
    <w:name w:val="CM77"/>
    <w:basedOn w:val="Default"/>
    <w:next w:val="Default"/>
    <w:pPr>
      <w:spacing w:line="400" w:lineRule="atLeast"/>
    </w:pPr>
    <w:rPr>
      <w:rFonts w:cs="Times New Roman"/>
      <w:color w:val="auto"/>
    </w:rPr>
  </w:style>
  <w:style w:type="paragraph" w:customStyle="1" w:styleId="CM23">
    <w:name w:val="CM23"/>
    <w:basedOn w:val="Default"/>
    <w:next w:val="Default"/>
    <w:pPr>
      <w:spacing w:line="398" w:lineRule="atLeast"/>
    </w:pPr>
    <w:rPr>
      <w:rFonts w:cs="Times New Roman"/>
      <w:color w:val="auto"/>
    </w:rPr>
  </w:style>
  <w:style w:type="paragraph" w:customStyle="1" w:styleId="CM54">
    <w:name w:val="CM54"/>
    <w:basedOn w:val="Default"/>
    <w:next w:val="Default"/>
    <w:pPr>
      <w:spacing w:line="398" w:lineRule="atLeast"/>
    </w:pPr>
    <w:rPr>
      <w:rFonts w:cs="Times New Roman"/>
      <w:color w:val="auto"/>
    </w:rPr>
  </w:style>
  <w:style w:type="paragraph" w:customStyle="1" w:styleId="CM57">
    <w:name w:val="CM57"/>
    <w:basedOn w:val="Default"/>
    <w:next w:val="Default"/>
    <w:pPr>
      <w:spacing w:line="400" w:lineRule="atLeast"/>
    </w:pPr>
    <w:rPr>
      <w:rFonts w:cs="Times New Roman"/>
      <w:color w:val="auto"/>
    </w:rPr>
  </w:style>
  <w:style w:type="paragraph" w:customStyle="1" w:styleId="font9">
    <w:name w:val="font9"/>
    <w:basedOn w:val="a"/>
    <w:pPr>
      <w:widowControl/>
      <w:spacing w:before="100" w:beforeAutospacing="1" w:after="100" w:afterAutospacing="1"/>
      <w:jc w:val="left"/>
    </w:pPr>
    <w:rPr>
      <w:color w:val="FF0000"/>
      <w:kern w:val="0"/>
      <w:sz w:val="20"/>
      <w:szCs w:val="20"/>
    </w:rPr>
  </w:style>
  <w:style w:type="paragraph" w:customStyle="1" w:styleId="CM95">
    <w:name w:val="CM95"/>
    <w:basedOn w:val="Default"/>
    <w:next w:val="Default"/>
    <w:pPr>
      <w:spacing w:after="115"/>
    </w:pPr>
    <w:rPr>
      <w:rFonts w:cs="Times New Roman"/>
      <w:color w:val="auto"/>
    </w:rPr>
  </w:style>
  <w:style w:type="paragraph" w:customStyle="1" w:styleId="CM19">
    <w:name w:val="CM19"/>
    <w:basedOn w:val="Default"/>
    <w:next w:val="Default"/>
    <w:pPr>
      <w:spacing w:line="398" w:lineRule="atLeast"/>
    </w:pPr>
    <w:rPr>
      <w:rFonts w:cs="Times New Roman"/>
      <w:color w:val="auto"/>
    </w:rPr>
  </w:style>
  <w:style w:type="paragraph" w:customStyle="1" w:styleId="CM48">
    <w:name w:val="CM48"/>
    <w:basedOn w:val="Default"/>
    <w:next w:val="Default"/>
    <w:pPr>
      <w:spacing w:line="540" w:lineRule="atLeast"/>
    </w:pPr>
    <w:rPr>
      <w:rFonts w:cs="Times New Roman"/>
      <w:color w:val="auto"/>
    </w:rPr>
  </w:style>
  <w:style w:type="paragraph" w:customStyle="1" w:styleId="CharCharCharCharCharCharChar1">
    <w:name w:val="Char Char Char Char Char Char Char1"/>
    <w:basedOn w:val="a"/>
    <w:pPr>
      <w:widowControl/>
      <w:spacing w:after="160" w:line="360" w:lineRule="auto"/>
      <w:ind w:firstLineChars="200" w:firstLine="200"/>
      <w:jc w:val="left"/>
    </w:pPr>
    <w:rPr>
      <w:rFonts w:ascii="Verdana" w:eastAsia="黑体" w:hAnsi="Verdana"/>
      <w:kern w:val="0"/>
      <w:szCs w:val="20"/>
      <w:lang w:eastAsia="en-US"/>
    </w:rPr>
  </w:style>
  <w:style w:type="paragraph" w:customStyle="1" w:styleId="p0">
    <w:name w:val="p0"/>
    <w:basedOn w:val="a"/>
    <w:pPr>
      <w:widowControl/>
    </w:pPr>
    <w:rPr>
      <w:kern w:val="0"/>
      <w:szCs w:val="21"/>
    </w:rPr>
  </w:style>
  <w:style w:type="paragraph" w:customStyle="1" w:styleId="xl48">
    <w:name w:val="xl48"/>
    <w:basedOn w:val="a"/>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pPr>
    <w:rPr>
      <w:color w:val="FF0000"/>
      <w:kern w:val="0"/>
      <w:sz w:val="20"/>
      <w:szCs w:val="20"/>
    </w:rPr>
  </w:style>
  <w:style w:type="paragraph" w:customStyle="1" w:styleId="CM105">
    <w:name w:val="CM105"/>
    <w:basedOn w:val="Default"/>
    <w:next w:val="Default"/>
    <w:pPr>
      <w:spacing w:after="1040"/>
    </w:pPr>
    <w:rPr>
      <w:rFonts w:cs="Times New Roman"/>
      <w:color w:val="auto"/>
    </w:rPr>
  </w:style>
  <w:style w:type="paragraph" w:customStyle="1" w:styleId="27">
    <w:name w:val="强调文字2"/>
    <w:basedOn w:val="affb"/>
    <w:rPr>
      <w:rFonts w:ascii="Calibri" w:eastAsia="宋体" w:hAnsi="Calibri" w:cs="Times New Roman"/>
    </w:rPr>
  </w:style>
  <w:style w:type="paragraph" w:customStyle="1" w:styleId="xl29">
    <w:name w:val="xl29"/>
    <w:basedOn w:val="a"/>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hAnsi="宋体"/>
      <w:kern w:val="0"/>
      <w:sz w:val="20"/>
      <w:szCs w:val="20"/>
    </w:rPr>
  </w:style>
  <w:style w:type="paragraph" w:customStyle="1" w:styleId="CM97">
    <w:name w:val="CM97"/>
    <w:basedOn w:val="Default"/>
    <w:next w:val="Default"/>
    <w:pPr>
      <w:spacing w:after="373"/>
    </w:pPr>
    <w:rPr>
      <w:rFonts w:cs="Times New Roman"/>
      <w:color w:val="auto"/>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olor w:val="FF0000"/>
      <w:kern w:val="0"/>
      <w:sz w:val="20"/>
      <w:szCs w:val="20"/>
    </w:rPr>
  </w:style>
  <w:style w:type="paragraph" w:customStyle="1" w:styleId="CharChar18">
    <w:name w:val="Char Char18"/>
    <w:basedOn w:val="a"/>
  </w:style>
  <w:style w:type="paragraph" w:customStyle="1" w:styleId="font8">
    <w:name w:val="font8"/>
    <w:basedOn w:val="a"/>
    <w:pPr>
      <w:widowControl/>
      <w:spacing w:before="100" w:beforeAutospacing="1" w:after="100" w:afterAutospacing="1"/>
      <w:jc w:val="left"/>
    </w:pPr>
    <w:rPr>
      <w:color w:val="FF0000"/>
      <w:kern w:val="0"/>
      <w:sz w:val="20"/>
      <w:szCs w:val="20"/>
    </w:rPr>
  </w:style>
  <w:style w:type="paragraph" w:customStyle="1" w:styleId="xl46">
    <w:name w:val="xl46"/>
    <w:basedOn w:val="a"/>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hAnsi="宋体"/>
      <w:kern w:val="0"/>
      <w:sz w:val="24"/>
    </w:rPr>
  </w:style>
  <w:style w:type="paragraph" w:customStyle="1" w:styleId="xl35">
    <w:name w:val="xl3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olor w:val="000000"/>
      <w:kern w:val="0"/>
      <w:sz w:val="20"/>
      <w:szCs w:val="20"/>
    </w:rPr>
  </w:style>
  <w:style w:type="paragraph" w:customStyle="1" w:styleId="xl50">
    <w:name w:val="xl5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kern w:val="0"/>
      <w:sz w:val="20"/>
      <w:szCs w:val="20"/>
    </w:rPr>
  </w:style>
  <w:style w:type="paragraph" w:customStyle="1" w:styleId="CM80">
    <w:name w:val="CM80"/>
    <w:basedOn w:val="Default"/>
    <w:next w:val="Default"/>
    <w:pPr>
      <w:spacing w:line="440" w:lineRule="atLeast"/>
    </w:pPr>
    <w:rPr>
      <w:rFonts w:cs="Times New Roman"/>
      <w:color w:val="auto"/>
    </w:rPr>
  </w:style>
  <w:style w:type="paragraph" w:customStyle="1" w:styleId="19">
    <w:name w:val="正文1"/>
    <w:pPr>
      <w:widowControl w:val="0"/>
      <w:adjustRightInd w:val="0"/>
      <w:spacing w:line="240" w:lineRule="atLeast"/>
      <w:jc w:val="both"/>
      <w:textAlignment w:val="baseline"/>
    </w:pPr>
    <w:rPr>
      <w:rFonts w:ascii="宋体"/>
      <w:sz w:val="34"/>
    </w:rPr>
  </w:style>
  <w:style w:type="paragraph" w:customStyle="1" w:styleId="xl75">
    <w:name w:val="xl75"/>
    <w:basedOn w:val="a"/>
    <w:pPr>
      <w:widowControl/>
      <w:pBdr>
        <w:top w:val="single" w:sz="4" w:space="0" w:color="auto"/>
        <w:lef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c">
    <w:name w:val="落款"/>
    <w:basedOn w:val="a"/>
    <w:pPr>
      <w:spacing w:line="440" w:lineRule="exact"/>
      <w:ind w:firstLineChars="200" w:firstLine="420"/>
    </w:pPr>
    <w:rPr>
      <w:rFonts w:ascii="华文细黑" w:hAnsi="华文细黑"/>
      <w:kern w:val="0"/>
    </w:rPr>
  </w:style>
  <w:style w:type="paragraph" w:customStyle="1" w:styleId="font12">
    <w:name w:val="font12"/>
    <w:basedOn w:val="a"/>
    <w:pPr>
      <w:widowControl/>
      <w:spacing w:before="100" w:beforeAutospacing="1" w:after="100" w:afterAutospacing="1"/>
      <w:jc w:val="left"/>
    </w:pPr>
    <w:rPr>
      <w:rFonts w:eastAsia="Arial Unicode MS"/>
      <w:color w:val="FF0000"/>
      <w:kern w:val="0"/>
      <w:sz w:val="20"/>
      <w:szCs w:val="20"/>
    </w:rPr>
  </w:style>
  <w:style w:type="paragraph" w:customStyle="1" w:styleId="CharCharCharChar1">
    <w:name w:val="Char Char Char Char1"/>
    <w:basedOn w:val="a"/>
    <w:pPr>
      <w:widowControl/>
      <w:spacing w:after="160" w:line="240" w:lineRule="exact"/>
      <w:jc w:val="left"/>
    </w:pPr>
    <w:rPr>
      <w:rFonts w:ascii="Verdana" w:hAnsi="Verdana" w:cs="Verdana"/>
      <w:color w:val="000000"/>
      <w:kern w:val="0"/>
      <w:szCs w:val="21"/>
    </w:rPr>
  </w:style>
  <w:style w:type="paragraph" w:styleId="TOC">
    <w:name w:val="TOC Heading"/>
    <w:basedOn w:val="1"/>
    <w:next w:val="a"/>
    <w:qFormat/>
    <w:pPr>
      <w:keepNext/>
      <w:keepLines/>
      <w:widowControl/>
      <w:autoSpaceDE/>
      <w:autoSpaceDN/>
      <w:adjustRightInd/>
      <w:snapToGrid/>
      <w:spacing w:before="480" w:line="276" w:lineRule="auto"/>
      <w:ind w:left="0" w:firstLine="0"/>
      <w:jc w:val="left"/>
      <w:outlineLvl w:val="9"/>
    </w:pPr>
    <w:rPr>
      <w:rFonts w:ascii="Cambria" w:eastAsia="宋体" w:hAnsi="Cambria"/>
      <w:b/>
      <w:bCs/>
      <w:color w:val="365F91"/>
      <w:kern w:val="0"/>
      <w:sz w:val="28"/>
      <w:szCs w:val="28"/>
    </w:rPr>
  </w:style>
  <w:style w:type="paragraph" w:customStyle="1" w:styleId="xl57">
    <w:name w:val="xl57"/>
    <w:basedOn w:val="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color w:val="FF0000"/>
      <w:kern w:val="0"/>
      <w:sz w:val="20"/>
      <w:szCs w:val="20"/>
    </w:rPr>
  </w:style>
  <w:style w:type="paragraph" w:customStyle="1" w:styleId="28">
    <w:name w:val="样式2"/>
    <w:basedOn w:val="a"/>
    <w:pPr>
      <w:ind w:firstLineChars="150" w:firstLine="420"/>
    </w:pPr>
    <w:rPr>
      <w:sz w:val="24"/>
    </w:rPr>
  </w:style>
  <w:style w:type="paragraph" w:customStyle="1" w:styleId="affd">
    <w:name w:val="正文部分"/>
    <w:basedOn w:val="a"/>
    <w:pPr>
      <w:spacing w:line="500" w:lineRule="exact"/>
      <w:ind w:firstLineChars="200" w:firstLine="480"/>
    </w:pPr>
    <w:rPr>
      <w:rFonts w:hAnsi="宋体" w:cs="Arial"/>
      <w:bCs/>
      <w:kern w:val="24"/>
      <w:sz w:val="24"/>
      <w:szCs w:val="20"/>
    </w:rPr>
  </w:style>
  <w:style w:type="paragraph" w:customStyle="1" w:styleId="CM91">
    <w:name w:val="CM91"/>
    <w:basedOn w:val="Default"/>
    <w:next w:val="Default"/>
    <w:pPr>
      <w:spacing w:after="160"/>
    </w:pPr>
    <w:rPr>
      <w:rFonts w:cs="Times New Roman"/>
      <w:color w:val="auto"/>
    </w:rPr>
  </w:style>
  <w:style w:type="paragraph" w:customStyle="1" w:styleId="1a">
    <w:name w:val="1"/>
    <w:basedOn w:val="a"/>
    <w:next w:val="afe"/>
    <w:pPr>
      <w:spacing w:after="120"/>
    </w:pPr>
  </w:style>
  <w:style w:type="paragraph" w:customStyle="1" w:styleId="CM101">
    <w:name w:val="CM101"/>
    <w:basedOn w:val="Default"/>
    <w:next w:val="Default"/>
    <w:pPr>
      <w:spacing w:after="800"/>
    </w:pPr>
    <w:rPr>
      <w:rFonts w:cs="Times New Roman"/>
      <w:color w:val="auto"/>
    </w:rPr>
  </w:style>
  <w:style w:type="paragraph" w:customStyle="1" w:styleId="CM20">
    <w:name w:val="CM20"/>
    <w:basedOn w:val="Default"/>
    <w:next w:val="Default"/>
    <w:pPr>
      <w:spacing w:line="400" w:lineRule="atLeast"/>
    </w:pPr>
    <w:rPr>
      <w:rFonts w:cs="Times New Roman"/>
      <w:color w:val="auto"/>
    </w:rPr>
  </w:style>
  <w:style w:type="paragraph" w:customStyle="1" w:styleId="CM29">
    <w:name w:val="CM29"/>
    <w:basedOn w:val="Default"/>
    <w:next w:val="Default"/>
    <w:pPr>
      <w:spacing w:line="400" w:lineRule="atLeast"/>
    </w:pPr>
    <w:rPr>
      <w:rFonts w:cs="Times New Roman"/>
      <w:color w:val="auto"/>
    </w:rPr>
  </w:style>
  <w:style w:type="paragraph" w:customStyle="1" w:styleId="xl32">
    <w:name w:val="xl3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olor w:val="000000"/>
      <w:kern w:val="0"/>
      <w:sz w:val="20"/>
      <w:szCs w:val="20"/>
    </w:rPr>
  </w:style>
  <w:style w:type="paragraph" w:customStyle="1" w:styleId="CM65">
    <w:name w:val="CM65"/>
    <w:basedOn w:val="Default"/>
    <w:next w:val="Default"/>
    <w:rPr>
      <w:rFonts w:cs="Times New Roman"/>
      <w:color w:val="auto"/>
    </w:rPr>
  </w:style>
  <w:style w:type="paragraph" w:customStyle="1" w:styleId="CharChar16">
    <w:name w:val="Char Char16"/>
    <w:basedOn w:val="a"/>
    <w:rPr>
      <w:szCs w:val="20"/>
    </w:rPr>
  </w:style>
  <w:style w:type="paragraph" w:customStyle="1" w:styleId="CM2">
    <w:name w:val="CM2"/>
    <w:basedOn w:val="Default"/>
    <w:next w:val="Default"/>
    <w:pPr>
      <w:spacing w:line="500" w:lineRule="atLeast"/>
    </w:pPr>
    <w:rPr>
      <w:rFonts w:cs="Times New Roman"/>
      <w:color w:val="auto"/>
    </w:rPr>
  </w:style>
  <w:style w:type="paragraph" w:customStyle="1" w:styleId="1b">
    <w:name w:val="样式1"/>
    <w:basedOn w:val="a"/>
    <w:next w:val="4"/>
    <w:pPr>
      <w:spacing w:line="360" w:lineRule="auto"/>
      <w:ind w:firstLineChars="200" w:firstLine="420"/>
    </w:pPr>
    <w:rPr>
      <w:rFonts w:ascii="宋体" w:hAnsi="宋体"/>
      <w:szCs w:val="21"/>
    </w:rPr>
  </w:style>
  <w:style w:type="paragraph" w:customStyle="1" w:styleId="font6">
    <w:name w:val="font6"/>
    <w:basedOn w:val="a"/>
    <w:pPr>
      <w:widowControl/>
      <w:spacing w:before="100" w:beforeAutospacing="1" w:after="100" w:afterAutospacing="1"/>
      <w:jc w:val="left"/>
    </w:pPr>
    <w:rPr>
      <w:rFonts w:hAnsi="宋体" w:hint="eastAsia"/>
      <w:kern w:val="0"/>
      <w:sz w:val="20"/>
      <w:szCs w:val="20"/>
    </w:rPr>
  </w:style>
  <w:style w:type="paragraph" w:customStyle="1" w:styleId="xl41">
    <w:name w:val="xl4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kern w:val="0"/>
      <w:sz w:val="24"/>
    </w:rPr>
  </w:style>
  <w:style w:type="paragraph" w:customStyle="1" w:styleId="xl76">
    <w:name w:val="xl76"/>
    <w:basedOn w:val="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Char6CharChar">
    <w:name w:val="Char Char6 Char Char"/>
    <w:basedOn w:val="a"/>
    <w:rPr>
      <w:szCs w:val="20"/>
    </w:rPr>
  </w:style>
  <w:style w:type="paragraph" w:customStyle="1" w:styleId="xl74">
    <w:name w:val="xl74"/>
    <w:basedOn w:val="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CM83">
    <w:name w:val="CM83"/>
    <w:basedOn w:val="Default"/>
    <w:next w:val="Default"/>
    <w:pPr>
      <w:spacing w:line="440" w:lineRule="atLeast"/>
    </w:pPr>
    <w:rPr>
      <w:rFonts w:cs="Times New Roman"/>
      <w:color w:val="auto"/>
    </w:rPr>
  </w:style>
  <w:style w:type="paragraph" w:customStyle="1" w:styleId="CM53">
    <w:name w:val="CM53"/>
    <w:basedOn w:val="Default"/>
    <w:next w:val="Default"/>
    <w:pPr>
      <w:spacing w:line="400" w:lineRule="atLeast"/>
    </w:pPr>
    <w:rPr>
      <w:rFonts w:cs="Times New Roman"/>
      <w:color w:val="auto"/>
    </w:rPr>
  </w:style>
  <w:style w:type="paragraph" w:customStyle="1" w:styleId="CM34">
    <w:name w:val="CM34"/>
    <w:basedOn w:val="Default"/>
    <w:next w:val="Default"/>
    <w:pPr>
      <w:spacing w:line="398" w:lineRule="atLeast"/>
    </w:pPr>
    <w:rPr>
      <w:rFonts w:cs="Times New Roman"/>
      <w:color w:val="auto"/>
    </w:rPr>
  </w:style>
  <w:style w:type="paragraph" w:customStyle="1" w:styleId="xl43">
    <w:name w:val="xl43"/>
    <w:basedOn w:val="a"/>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hAnsi="宋体"/>
      <w:color w:val="FF0000"/>
      <w:kern w:val="0"/>
      <w:sz w:val="20"/>
      <w:szCs w:val="20"/>
    </w:rPr>
  </w:style>
  <w:style w:type="paragraph" w:customStyle="1" w:styleId="xl72">
    <w:name w:val="xl72"/>
    <w:basedOn w:val="a"/>
    <w:pPr>
      <w:widowControl/>
      <w:pBdr>
        <w:top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FF0000"/>
      <w:kern w:val="0"/>
      <w:sz w:val="20"/>
      <w:szCs w:val="20"/>
    </w:rPr>
  </w:style>
  <w:style w:type="paragraph" w:customStyle="1" w:styleId="xl65">
    <w:name w:val="xl65"/>
    <w:basedOn w:val="a"/>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FF"/>
      <w:kern w:val="0"/>
      <w:sz w:val="20"/>
      <w:szCs w:val="20"/>
    </w:rPr>
  </w:style>
  <w:style w:type="paragraph" w:customStyle="1" w:styleId="xl67">
    <w:name w:val="xl6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FF"/>
      <w:kern w:val="0"/>
      <w:sz w:val="20"/>
      <w:szCs w:val="20"/>
    </w:rPr>
  </w:style>
  <w:style w:type="paragraph" w:customStyle="1" w:styleId="xl45">
    <w:name w:val="xl45"/>
    <w:basedOn w:val="a"/>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hAnsi="宋体"/>
      <w:color w:val="FF0000"/>
      <w:kern w:val="0"/>
      <w:sz w:val="20"/>
      <w:szCs w:val="20"/>
    </w:rPr>
  </w:style>
  <w:style w:type="paragraph" w:customStyle="1" w:styleId="CM36">
    <w:name w:val="CM36"/>
    <w:basedOn w:val="Default"/>
    <w:next w:val="Default"/>
    <w:pPr>
      <w:spacing w:line="400" w:lineRule="atLeast"/>
    </w:pPr>
    <w:rPr>
      <w:rFonts w:cs="Times New Roman"/>
      <w:color w:val="auto"/>
    </w:rPr>
  </w:style>
  <w:style w:type="paragraph" w:customStyle="1" w:styleId="CharCharCharCharCharCharCharCharChar1">
    <w:name w:val="Char Char Char Char Char Char Char Char Char1"/>
    <w:basedOn w:val="a"/>
  </w:style>
  <w:style w:type="paragraph" w:customStyle="1" w:styleId="CM1">
    <w:name w:val="CM1"/>
    <w:basedOn w:val="Default"/>
    <w:next w:val="Default"/>
    <w:rPr>
      <w:rFonts w:cs="Times New Roman"/>
      <w:color w:val="auto"/>
    </w:rPr>
  </w:style>
  <w:style w:type="paragraph" w:customStyle="1" w:styleId="CM62">
    <w:name w:val="CM62"/>
    <w:basedOn w:val="Default"/>
    <w:next w:val="Default"/>
    <w:pPr>
      <w:spacing w:line="400" w:lineRule="atLeast"/>
    </w:pPr>
    <w:rPr>
      <w:rFonts w:cs="Times New Roman"/>
      <w:color w:val="auto"/>
    </w:rPr>
  </w:style>
  <w:style w:type="paragraph" w:customStyle="1" w:styleId="affb">
    <w:name w:val="强调文字"/>
    <w:basedOn w:val="a"/>
    <w:pPr>
      <w:spacing w:line="440" w:lineRule="exact"/>
      <w:ind w:firstLineChars="200" w:firstLine="480"/>
    </w:pPr>
    <w:rPr>
      <w:rFonts w:ascii="华文细黑" w:eastAsia="黑体" w:hAnsi="华文细黑" w:cs="Arial"/>
      <w:color w:val="800000"/>
      <w:kern w:val="0"/>
      <w:sz w:val="24"/>
      <w:szCs w:val="28"/>
    </w:rPr>
  </w:style>
  <w:style w:type="paragraph" w:customStyle="1" w:styleId="BT3">
    <w:name w:val="BT3"/>
    <w:basedOn w:val="3"/>
    <w:pPr>
      <w:keepNext/>
      <w:keepLines/>
      <w:autoSpaceDE/>
      <w:autoSpaceDN/>
      <w:snapToGrid w:val="0"/>
      <w:spacing w:before="260" w:after="260" w:line="440" w:lineRule="exact"/>
      <w:jc w:val="both"/>
    </w:pPr>
    <w:rPr>
      <w:rFonts w:hAnsi="宋体"/>
      <w:kern w:val="2"/>
      <w:sz w:val="28"/>
    </w:rPr>
  </w:style>
  <w:style w:type="paragraph" w:customStyle="1" w:styleId="z-10">
    <w:name w:val="z-窗体底端1"/>
    <w:basedOn w:val="a"/>
    <w:next w:val="a"/>
    <w:pPr>
      <w:pBdr>
        <w:top w:val="single" w:sz="6" w:space="1" w:color="auto"/>
      </w:pBdr>
      <w:jc w:val="center"/>
    </w:pPr>
    <w:rPr>
      <w:rFonts w:ascii="Arial" w:hAnsi="Arial" w:cs="Arial"/>
      <w:vanish/>
      <w:color w:val="000000"/>
      <w:kern w:val="0"/>
      <w:sz w:val="16"/>
      <w:szCs w:val="16"/>
    </w:rPr>
  </w:style>
  <w:style w:type="paragraph" w:customStyle="1" w:styleId="CM72">
    <w:name w:val="CM72"/>
    <w:basedOn w:val="Default"/>
    <w:next w:val="Default"/>
    <w:rPr>
      <w:rFonts w:cs="Times New Roman"/>
      <w:color w:val="auto"/>
    </w:rPr>
  </w:style>
  <w:style w:type="paragraph" w:customStyle="1" w:styleId="CM90">
    <w:name w:val="CM90"/>
    <w:basedOn w:val="Default"/>
    <w:next w:val="Default"/>
    <w:rPr>
      <w:rFonts w:cs="Times New Roman"/>
      <w:color w:val="auto"/>
    </w:rPr>
  </w:style>
  <w:style w:type="paragraph" w:customStyle="1" w:styleId="WPSOffice1">
    <w:name w:val="WPSOffice手动目录 1"/>
  </w:style>
  <w:style w:type="paragraph" w:customStyle="1" w:styleId="CharCharCharCharCharCharCharCharCharCharCharCharCharCharCharCharChar">
    <w:name w:val="Char Char Char Char Char Char Char Char Char Char Char Char Char Char Char Char Char"/>
    <w:basedOn w:val="a"/>
    <w:pPr>
      <w:widowControl/>
      <w:spacing w:after="160" w:line="240" w:lineRule="exact"/>
      <w:jc w:val="left"/>
    </w:pPr>
    <w:rPr>
      <w:rFonts w:ascii="Verdana" w:eastAsia="仿宋_GB2312" w:hAnsi="Verdana" w:cs="Verdana"/>
      <w:kern w:val="0"/>
      <w:sz w:val="24"/>
      <w:lang w:eastAsia="en-US"/>
    </w:rPr>
  </w:style>
  <w:style w:type="paragraph" w:customStyle="1" w:styleId="CM49">
    <w:name w:val="CM49"/>
    <w:basedOn w:val="Default"/>
    <w:next w:val="Default"/>
    <w:pPr>
      <w:spacing w:line="440" w:lineRule="atLeast"/>
    </w:pPr>
    <w:rPr>
      <w:rFonts w:cs="Times New Roman"/>
      <w:color w:val="auto"/>
    </w:rPr>
  </w:style>
  <w:style w:type="paragraph" w:customStyle="1" w:styleId="CM46">
    <w:name w:val="CM46"/>
    <w:basedOn w:val="Default"/>
    <w:next w:val="Default"/>
    <w:rPr>
      <w:rFonts w:cs="Times New Roman"/>
      <w:color w:val="auto"/>
    </w:rPr>
  </w:style>
  <w:style w:type="paragraph" w:customStyle="1" w:styleId="xl87">
    <w:name w:val="xl87"/>
    <w:basedOn w:val="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M93">
    <w:name w:val="CM93"/>
    <w:basedOn w:val="Default"/>
    <w:next w:val="Default"/>
    <w:pPr>
      <w:spacing w:after="628"/>
    </w:pPr>
    <w:rPr>
      <w:rFonts w:cs="Times New Roman"/>
      <w:color w:val="auto"/>
    </w:rPr>
  </w:style>
  <w:style w:type="paragraph" w:customStyle="1" w:styleId="xl31">
    <w:name w:val="xl3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kern w:val="0"/>
      <w:sz w:val="20"/>
      <w:szCs w:val="20"/>
    </w:rPr>
  </w:style>
  <w:style w:type="paragraph" w:customStyle="1" w:styleId="xl44">
    <w:name w:val="xl44"/>
    <w:basedOn w:val="a"/>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hAnsi="宋体"/>
      <w:kern w:val="0"/>
      <w:sz w:val="24"/>
    </w:rPr>
  </w:style>
  <w:style w:type="paragraph" w:customStyle="1" w:styleId="xl73">
    <w:name w:val="xl7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FF0000"/>
      <w:kern w:val="0"/>
      <w:sz w:val="20"/>
      <w:szCs w:val="20"/>
    </w:rPr>
  </w:style>
  <w:style w:type="paragraph" w:customStyle="1" w:styleId="xl37">
    <w:name w:val="xl37"/>
    <w:basedOn w:val="a"/>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hAnsi="宋体"/>
      <w:kern w:val="0"/>
      <w:sz w:val="20"/>
      <w:szCs w:val="20"/>
    </w:rPr>
  </w:style>
  <w:style w:type="paragraph" w:customStyle="1" w:styleId="CM56">
    <w:name w:val="CM56"/>
    <w:basedOn w:val="Default"/>
    <w:next w:val="Default"/>
    <w:rPr>
      <w:rFonts w:cs="Times New Roman"/>
      <w:color w:val="auto"/>
    </w:rPr>
  </w:style>
  <w:style w:type="paragraph" w:customStyle="1" w:styleId="font10">
    <w:name w:val="font10"/>
    <w:basedOn w:val="a"/>
    <w:pPr>
      <w:widowControl/>
      <w:spacing w:before="100" w:beforeAutospacing="1" w:after="100" w:afterAutospacing="1"/>
      <w:jc w:val="left"/>
    </w:pPr>
    <w:rPr>
      <w:rFonts w:eastAsia="Arial Unicode MS"/>
      <w:kern w:val="0"/>
      <w:sz w:val="20"/>
      <w:szCs w:val="20"/>
    </w:rPr>
  </w:style>
  <w:style w:type="paragraph" w:customStyle="1" w:styleId="Style7">
    <w:name w:val="_Style 7"/>
    <w:basedOn w:val="a"/>
    <w:next w:val="afa"/>
    <w:rPr>
      <w:rFonts w:ascii="宋体" w:hAnsi="Courier New"/>
      <w:szCs w:val="20"/>
    </w:rPr>
  </w:style>
  <w:style w:type="paragraph" w:customStyle="1" w:styleId="CM25">
    <w:name w:val="CM25"/>
    <w:basedOn w:val="Default"/>
    <w:next w:val="Default"/>
    <w:pPr>
      <w:spacing w:line="440" w:lineRule="atLeast"/>
    </w:pPr>
    <w:rPr>
      <w:rFonts w:cs="Times New Roman"/>
      <w:color w:val="auto"/>
    </w:rPr>
  </w:style>
  <w:style w:type="paragraph" w:customStyle="1" w:styleId="p15">
    <w:name w:val="p15"/>
    <w:basedOn w:val="a"/>
    <w:pPr>
      <w:widowControl/>
      <w:snapToGrid w:val="0"/>
      <w:jc w:val="left"/>
    </w:pPr>
    <w:rPr>
      <w:rFonts w:hAnsi="宋体"/>
      <w:color w:val="000000"/>
      <w:kern w:val="0"/>
      <w:sz w:val="24"/>
    </w:rPr>
  </w:style>
  <w:style w:type="paragraph" w:customStyle="1" w:styleId="CM6">
    <w:name w:val="CM6"/>
    <w:basedOn w:val="Default"/>
    <w:next w:val="Default"/>
    <w:pPr>
      <w:spacing w:line="318" w:lineRule="atLeast"/>
    </w:pPr>
    <w:rPr>
      <w:rFonts w:cs="Times New Roman"/>
      <w:color w:val="auto"/>
    </w:rPr>
  </w:style>
  <w:style w:type="paragraph" w:customStyle="1" w:styleId="ParaCharCharCharCharCharCharCharCharCharCharCharCharChar">
    <w:name w:val="默认段落字体 Para Char Char Char Char Char Char Char Char Char Char Char Char Char"/>
    <w:basedOn w:val="a"/>
  </w:style>
  <w:style w:type="paragraph" w:customStyle="1" w:styleId="37">
    <w:name w:val="封面样式3"/>
    <w:basedOn w:val="a"/>
    <w:pPr>
      <w:spacing w:line="440" w:lineRule="exact"/>
      <w:ind w:firstLineChars="200" w:firstLine="420"/>
    </w:pPr>
    <w:rPr>
      <w:rFonts w:ascii="华文细黑" w:hAnsi="华文细黑"/>
      <w:kern w:val="0"/>
    </w:rPr>
  </w:style>
  <w:style w:type="paragraph" w:customStyle="1" w:styleId="xl47">
    <w:name w:val="xl4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kern w:val="0"/>
      <w:sz w:val="20"/>
      <w:szCs w:val="20"/>
    </w:rPr>
  </w:style>
  <w:style w:type="paragraph" w:customStyle="1" w:styleId="3CharCharCharCharCharCharCharCharChar3CharCharCharCharCharCharCharCharCharChar">
    <w:name w:val="3 Char Char Char Char Char Char Char Char Char3 Char Char Char Char Char Char Char Char Char Char"/>
    <w:basedOn w:val="a"/>
    <w:pPr>
      <w:snapToGrid w:val="0"/>
      <w:spacing w:line="360" w:lineRule="auto"/>
      <w:ind w:firstLineChars="200" w:firstLine="200"/>
    </w:pPr>
    <w:rPr>
      <w:rFonts w:eastAsia="仿宋_GB2312"/>
      <w:sz w:val="24"/>
    </w:rPr>
  </w:style>
  <w:style w:type="paragraph" w:customStyle="1" w:styleId="xl51">
    <w:name w:val="xl5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olor w:val="FF0000"/>
      <w:kern w:val="0"/>
      <w:sz w:val="20"/>
      <w:szCs w:val="20"/>
    </w:rPr>
  </w:style>
  <w:style w:type="paragraph" w:customStyle="1" w:styleId="ParaCharCharCharChar">
    <w:name w:val="默认段落字体 Para Char Char Char Char"/>
    <w:basedOn w:val="a"/>
    <w:rPr>
      <w:szCs w:val="21"/>
    </w:rPr>
  </w:style>
  <w:style w:type="paragraph" w:customStyle="1" w:styleId="xl36">
    <w:name w:val="xl36"/>
    <w:basedOn w:val="a"/>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hAnsi="宋体"/>
      <w:kern w:val="0"/>
      <w:sz w:val="20"/>
      <w:szCs w:val="20"/>
    </w:rPr>
  </w:style>
  <w:style w:type="paragraph" w:customStyle="1" w:styleId="xl82">
    <w:name w:val="xl8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FF"/>
      <w:kern w:val="0"/>
      <w:sz w:val="20"/>
      <w:szCs w:val="20"/>
    </w:rPr>
  </w:style>
  <w:style w:type="paragraph" w:customStyle="1" w:styleId="TOC10">
    <w:name w:val="TOC 标题1"/>
    <w:basedOn w:val="1"/>
    <w:next w:val="a"/>
    <w:pPr>
      <w:keepNext/>
      <w:keepLines/>
      <w:widowControl/>
      <w:autoSpaceDE/>
      <w:autoSpaceDN/>
      <w:adjustRightInd/>
      <w:snapToGrid/>
      <w:spacing w:before="480" w:line="276" w:lineRule="auto"/>
      <w:ind w:left="0" w:firstLine="0"/>
      <w:jc w:val="left"/>
      <w:outlineLvl w:val="9"/>
    </w:pPr>
    <w:rPr>
      <w:rFonts w:ascii="Cambria" w:eastAsia="宋体" w:hAnsi="Cambria"/>
      <w:b/>
      <w:bCs/>
      <w:color w:val="365F91"/>
      <w:kern w:val="0"/>
      <w:sz w:val="28"/>
      <w:szCs w:val="28"/>
    </w:rPr>
  </w:style>
  <w:style w:type="paragraph" w:customStyle="1" w:styleId="xl63">
    <w:name w:val="xl6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18"/>
      <w:szCs w:val="18"/>
    </w:rPr>
  </w:style>
  <w:style w:type="paragraph" w:customStyle="1" w:styleId="xl78">
    <w:name w:val="xl78"/>
    <w:basedOn w:val="a"/>
    <w:pPr>
      <w:widowControl/>
      <w:pBdr>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62">
    <w:name w:val="xl62"/>
    <w:basedOn w:val="a"/>
    <w:pPr>
      <w:widowControl/>
      <w:pBdr>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18"/>
      <w:szCs w:val="18"/>
    </w:rPr>
  </w:style>
  <w:style w:type="paragraph" w:customStyle="1" w:styleId="xl84">
    <w:name w:val="xl84"/>
    <w:basedOn w:val="a"/>
    <w:pPr>
      <w:widowControl/>
      <w:pBdr>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c">
    <w:name w:val="封面样式1"/>
    <w:basedOn w:val="a"/>
    <w:pPr>
      <w:spacing w:line="440" w:lineRule="exact"/>
      <w:ind w:firstLineChars="200" w:firstLine="420"/>
    </w:pPr>
    <w:rPr>
      <w:rFonts w:ascii="华文细黑" w:hAnsi="华文细黑"/>
      <w:kern w:val="0"/>
    </w:rPr>
  </w:style>
  <w:style w:type="paragraph" w:customStyle="1" w:styleId="CharCharCharCharCharChar">
    <w:name w:val="Char Char Char Char Char Char"/>
    <w:basedOn w:val="a"/>
  </w:style>
  <w:style w:type="paragraph" w:customStyle="1" w:styleId="CM99">
    <w:name w:val="CM99"/>
    <w:basedOn w:val="Default"/>
    <w:next w:val="Default"/>
    <w:pPr>
      <w:spacing w:after="443"/>
    </w:pPr>
    <w:rPr>
      <w:rFonts w:cs="Times New Roman"/>
      <w:color w:val="auto"/>
    </w:rPr>
  </w:style>
  <w:style w:type="paragraph" w:customStyle="1" w:styleId="font5">
    <w:name w:val="font5"/>
    <w:basedOn w:val="a"/>
    <w:pPr>
      <w:widowControl/>
      <w:spacing w:before="100" w:beforeAutospacing="1" w:after="100" w:afterAutospacing="1"/>
      <w:jc w:val="left"/>
    </w:pPr>
    <w:rPr>
      <w:rFonts w:hAnsi="宋体" w:hint="eastAsia"/>
      <w:kern w:val="0"/>
      <w:sz w:val="18"/>
      <w:szCs w:val="18"/>
    </w:rPr>
  </w:style>
  <w:style w:type="paragraph" w:customStyle="1" w:styleId="xl49">
    <w:name w:val="xl49"/>
    <w:basedOn w:val="a"/>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color w:val="FF0000"/>
      <w:kern w:val="0"/>
      <w:sz w:val="20"/>
      <w:szCs w:val="20"/>
    </w:rPr>
  </w:style>
  <w:style w:type="paragraph" w:customStyle="1" w:styleId="CM33">
    <w:name w:val="CM33"/>
    <w:basedOn w:val="Default"/>
    <w:next w:val="Default"/>
    <w:rPr>
      <w:rFonts w:cs="Times New Roman"/>
      <w:color w:val="auto"/>
    </w:rPr>
  </w:style>
  <w:style w:type="paragraph" w:customStyle="1" w:styleId="CM31">
    <w:name w:val="CM31"/>
    <w:basedOn w:val="Default"/>
    <w:next w:val="Default"/>
    <w:pPr>
      <w:spacing w:line="400" w:lineRule="atLeast"/>
    </w:pPr>
    <w:rPr>
      <w:rFonts w:cs="Times New Roman"/>
      <w:color w:val="auto"/>
    </w:rPr>
  </w:style>
  <w:style w:type="paragraph" w:customStyle="1" w:styleId="xl38">
    <w:name w:val="xl38"/>
    <w:basedOn w:val="a"/>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hAnsi="宋体"/>
      <w:color w:val="FF0000"/>
      <w:kern w:val="0"/>
      <w:sz w:val="20"/>
      <w:szCs w:val="20"/>
    </w:rPr>
  </w:style>
  <w:style w:type="paragraph" w:customStyle="1" w:styleId="2TimesNewRoman5020">
    <w:name w:val="样式 标题 2 + Times New Roman 四号 非加粗 段前: 5 磅 段后: 0 磅 行距: 固定值 20..."/>
    <w:basedOn w:val="2"/>
    <w:pPr>
      <w:keepNext/>
      <w:keepLines/>
      <w:autoSpaceDE/>
      <w:autoSpaceDN/>
      <w:adjustRightInd/>
      <w:snapToGrid/>
      <w:spacing w:before="100" w:line="400" w:lineRule="exact"/>
      <w:jc w:val="both"/>
    </w:pPr>
    <w:rPr>
      <w:rFonts w:ascii="Times New Roman" w:eastAsia="黑体" w:cs="宋体"/>
      <w:b w:val="0"/>
      <w:spacing w:val="0"/>
      <w:w w:val="100"/>
      <w:kern w:val="2"/>
      <w:szCs w:val="20"/>
    </w:rPr>
  </w:style>
  <w:style w:type="paragraph" w:customStyle="1" w:styleId="xl61">
    <w:name w:val="xl61"/>
    <w:basedOn w:val="a"/>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18"/>
      <w:szCs w:val="18"/>
    </w:rPr>
  </w:style>
  <w:style w:type="paragraph" w:customStyle="1" w:styleId="Char1CharCharChar">
    <w:name w:val="Char1 Char Char Char"/>
    <w:basedOn w:val="a"/>
    <w:pPr>
      <w:widowControl/>
      <w:spacing w:after="160" w:line="240" w:lineRule="exact"/>
      <w:jc w:val="left"/>
    </w:pPr>
    <w:rPr>
      <w:rFonts w:ascii="Verdana" w:eastAsia="仿宋_GB2312" w:hAnsi="Verdana"/>
      <w:kern w:val="0"/>
      <w:sz w:val="30"/>
      <w:szCs w:val="30"/>
      <w:lang w:eastAsia="en-US"/>
    </w:rPr>
  </w:style>
  <w:style w:type="paragraph" w:customStyle="1" w:styleId="CM15">
    <w:name w:val="CM15"/>
    <w:basedOn w:val="Default"/>
    <w:next w:val="Default"/>
    <w:pPr>
      <w:spacing w:line="313" w:lineRule="atLeast"/>
    </w:pPr>
    <w:rPr>
      <w:rFonts w:cs="Times New Roman"/>
      <w:color w:val="auto"/>
    </w:rPr>
  </w:style>
  <w:style w:type="paragraph" w:customStyle="1" w:styleId="CM24">
    <w:name w:val="CM24"/>
    <w:basedOn w:val="Default"/>
    <w:next w:val="Default"/>
    <w:pPr>
      <w:spacing w:line="440" w:lineRule="atLeast"/>
    </w:pPr>
    <w:rPr>
      <w:rFonts w:cs="Times New Roman"/>
      <w:color w:val="auto"/>
    </w:rPr>
  </w:style>
  <w:style w:type="paragraph" w:customStyle="1" w:styleId="CM47">
    <w:name w:val="CM47"/>
    <w:basedOn w:val="Default"/>
    <w:next w:val="Default"/>
    <w:pPr>
      <w:spacing w:line="440" w:lineRule="atLeast"/>
    </w:pPr>
    <w:rPr>
      <w:rFonts w:cs="Times New Roman"/>
      <w:color w:val="auto"/>
    </w:rPr>
  </w:style>
  <w:style w:type="paragraph" w:customStyle="1" w:styleId="CM104">
    <w:name w:val="CM104"/>
    <w:basedOn w:val="Default"/>
    <w:next w:val="Default"/>
    <w:pPr>
      <w:spacing w:after="1318"/>
    </w:pPr>
    <w:rPr>
      <w:rFonts w:cs="Times New Roman"/>
      <w:color w:val="auto"/>
    </w:rPr>
  </w:style>
  <w:style w:type="paragraph" w:customStyle="1" w:styleId="CM89">
    <w:name w:val="CM89"/>
    <w:basedOn w:val="Default"/>
    <w:next w:val="Default"/>
    <w:pPr>
      <w:spacing w:line="440" w:lineRule="atLeast"/>
    </w:pPr>
    <w:rPr>
      <w:rFonts w:cs="Times New Roman"/>
      <w:color w:val="auto"/>
    </w:rPr>
  </w:style>
  <w:style w:type="paragraph" w:customStyle="1" w:styleId="12">
    <w:name w:val="明显引用1"/>
    <w:basedOn w:val="a"/>
    <w:next w:val="a"/>
    <w:link w:val="Char"/>
    <w:pPr>
      <w:pBdr>
        <w:bottom w:val="single" w:sz="4" w:space="4" w:color="5B9BD5"/>
      </w:pBdr>
      <w:adjustRightInd w:val="0"/>
      <w:spacing w:beforeLines="50" w:after="280" w:line="300" w:lineRule="auto"/>
      <w:ind w:left="936" w:right="936" w:firstLineChars="200" w:firstLine="200"/>
      <w:textAlignment w:val="baseline"/>
    </w:pPr>
    <w:rPr>
      <w:b/>
      <w:bCs/>
      <w:i/>
      <w:iCs/>
      <w:color w:val="5B9BD5"/>
      <w:kern w:val="0"/>
      <w:sz w:val="24"/>
      <w:szCs w:val="21"/>
    </w:rPr>
  </w:style>
  <w:style w:type="paragraph" w:customStyle="1" w:styleId="CharChar120">
    <w:name w:val="Char Char12"/>
    <w:basedOn w:val="a"/>
    <w:pPr>
      <w:spacing w:beforeLines="50" w:before="156" w:afterLines="50" w:after="156"/>
    </w:pPr>
    <w:rPr>
      <w:rFonts w:ascii="Tahoma" w:hAnsi="Tahoma"/>
      <w:sz w:val="24"/>
      <w:szCs w:val="20"/>
    </w:rPr>
  </w:style>
  <w:style w:type="paragraph" w:customStyle="1" w:styleId="38">
    <w:name w:val="样式3"/>
    <w:basedOn w:val="a"/>
    <w:next w:val="af0"/>
    <w:pPr>
      <w:jc w:val="left"/>
    </w:pPr>
    <w:rPr>
      <w:rFonts w:ascii="等线" w:hAnsi="等线"/>
    </w:rPr>
  </w:style>
  <w:style w:type="paragraph" w:customStyle="1" w:styleId="xl26">
    <w:name w:val="xl2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kern w:val="0"/>
      <w:sz w:val="20"/>
      <w:szCs w:val="20"/>
    </w:rPr>
  </w:style>
  <w:style w:type="paragraph" w:customStyle="1" w:styleId="xl70">
    <w:name w:val="xl70"/>
    <w:basedOn w:val="a"/>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kern w:val="0"/>
      <w:sz w:val="18"/>
      <w:szCs w:val="18"/>
    </w:rPr>
  </w:style>
  <w:style w:type="paragraph" w:customStyle="1" w:styleId="Style134">
    <w:name w:val="_Style 134"/>
    <w:basedOn w:val="a"/>
    <w:rPr>
      <w:color w:val="000000"/>
      <w:kern w:val="0"/>
      <w:szCs w:val="21"/>
    </w:rPr>
  </w:style>
  <w:style w:type="paragraph" w:customStyle="1" w:styleId="xl30">
    <w:name w:val="xl30"/>
    <w:basedOn w:val="a"/>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hAnsi="宋体"/>
      <w:kern w:val="0"/>
      <w:sz w:val="20"/>
      <w:szCs w:val="20"/>
    </w:rPr>
  </w:style>
  <w:style w:type="paragraph" w:customStyle="1" w:styleId="xl54">
    <w:name w:val="xl5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kern w:val="0"/>
      <w:sz w:val="18"/>
      <w:szCs w:val="18"/>
    </w:rPr>
  </w:style>
  <w:style w:type="paragraph" w:customStyle="1" w:styleId="xl60">
    <w:name w:val="xl6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FF0000"/>
      <w:kern w:val="0"/>
      <w:sz w:val="20"/>
      <w:szCs w:val="20"/>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olor w:val="FF0000"/>
      <w:kern w:val="0"/>
      <w:sz w:val="20"/>
      <w:szCs w:val="20"/>
    </w:rPr>
  </w:style>
  <w:style w:type="paragraph" w:customStyle="1" w:styleId="xl56">
    <w:name w:val="xl5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FF0000"/>
      <w:kern w:val="0"/>
      <w:sz w:val="20"/>
      <w:szCs w:val="20"/>
    </w:rPr>
  </w:style>
  <w:style w:type="paragraph" w:customStyle="1" w:styleId="ListParagraph1">
    <w:name w:val="List Paragraph1"/>
    <w:basedOn w:val="a"/>
    <w:pPr>
      <w:ind w:firstLineChars="200" w:firstLine="420"/>
    </w:pPr>
    <w:rPr>
      <w:sz w:val="32"/>
      <w:szCs w:val="32"/>
    </w:rPr>
  </w:style>
  <w:style w:type="paragraph" w:customStyle="1" w:styleId="xl64">
    <w:name w:val="xl64"/>
    <w:basedOn w:val="a"/>
    <w:pPr>
      <w:widowControl/>
      <w:pBdr>
        <w:top w:val="single" w:sz="4" w:space="0" w:color="auto"/>
        <w:bottom w:val="single" w:sz="4" w:space="0" w:color="auto"/>
      </w:pBdr>
      <w:spacing w:before="100" w:beforeAutospacing="1" w:after="100" w:afterAutospacing="1"/>
      <w:jc w:val="right"/>
    </w:pPr>
    <w:rPr>
      <w:rFonts w:eastAsia="Arial Unicode MS"/>
      <w:kern w:val="0"/>
      <w:sz w:val="20"/>
      <w:szCs w:val="20"/>
    </w:rPr>
  </w:style>
  <w:style w:type="paragraph" w:customStyle="1" w:styleId="xl69">
    <w:name w:val="xl69"/>
    <w:basedOn w:val="a"/>
    <w:pPr>
      <w:widowControl/>
      <w:pBdr>
        <w:bottom w:val="single" w:sz="4" w:space="0" w:color="auto"/>
        <w:right w:val="single" w:sz="4" w:space="0" w:color="auto"/>
      </w:pBdr>
      <w:spacing w:before="100" w:beforeAutospacing="1" w:after="100" w:afterAutospacing="1"/>
      <w:jc w:val="right"/>
    </w:pPr>
    <w:rPr>
      <w:rFonts w:eastAsia="Arial Unicode MS"/>
      <w:color w:val="FF0000"/>
      <w:kern w:val="0"/>
      <w:sz w:val="20"/>
      <w:szCs w:val="20"/>
    </w:rPr>
  </w:style>
  <w:style w:type="paragraph" w:customStyle="1" w:styleId="xl42">
    <w:name w:val="xl4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kern w:val="0"/>
      <w:sz w:val="24"/>
    </w:rPr>
  </w:style>
  <w:style w:type="paragraph" w:customStyle="1" w:styleId="CM26">
    <w:name w:val="CM26"/>
    <w:basedOn w:val="Default"/>
    <w:next w:val="Default"/>
    <w:pPr>
      <w:spacing w:line="400" w:lineRule="atLeast"/>
    </w:pPr>
    <w:rPr>
      <w:rFonts w:cs="Times New Roman"/>
      <w:color w:val="auto"/>
    </w:rPr>
  </w:style>
  <w:style w:type="paragraph" w:customStyle="1" w:styleId="xl34">
    <w:name w:val="xl3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olor w:val="000000"/>
      <w:kern w:val="0"/>
      <w:szCs w:val="21"/>
    </w:rPr>
  </w:style>
  <w:style w:type="paragraph" w:customStyle="1" w:styleId="Char0">
    <w:name w:val="Char"/>
    <w:basedOn w:val="a"/>
    <w:rPr>
      <w:rFonts w:ascii="Tahoma" w:hAnsi="Tahoma"/>
      <w:sz w:val="24"/>
      <w:szCs w:val="20"/>
    </w:rPr>
  </w:style>
  <w:style w:type="paragraph" w:styleId="affe">
    <w:name w:val="Revision"/>
    <w:rPr>
      <w:kern w:val="2"/>
      <w:sz w:val="21"/>
      <w:szCs w:val="24"/>
    </w:rPr>
  </w:style>
  <w:style w:type="paragraph" w:customStyle="1" w:styleId="CM39">
    <w:name w:val="CM39"/>
    <w:basedOn w:val="Default"/>
    <w:next w:val="Default"/>
    <w:pPr>
      <w:spacing w:line="400" w:lineRule="atLeast"/>
    </w:pPr>
    <w:rPr>
      <w:rFonts w:cs="Times New Roman"/>
      <w:color w:val="auto"/>
    </w:rPr>
  </w:style>
  <w:style w:type="paragraph" w:customStyle="1" w:styleId="afff">
    <w:name w:val="正文再缩近"/>
    <w:basedOn w:val="a"/>
    <w:pPr>
      <w:spacing w:line="440" w:lineRule="exact"/>
      <w:ind w:firstLineChars="400" w:firstLine="400"/>
    </w:pPr>
    <w:rPr>
      <w:rFonts w:ascii="华文细黑" w:hAnsi="华文细黑" w:cs="Arial"/>
      <w:kern w:val="0"/>
      <w:sz w:val="24"/>
      <w:szCs w:val="28"/>
    </w:rPr>
  </w:style>
  <w:style w:type="paragraph" w:customStyle="1" w:styleId="CM4">
    <w:name w:val="CM4"/>
    <w:basedOn w:val="Default"/>
    <w:next w:val="Default"/>
    <w:rPr>
      <w:rFonts w:cs="Times New Roman"/>
      <w:color w:val="auto"/>
    </w:rPr>
  </w:style>
  <w:style w:type="paragraph" w:customStyle="1" w:styleId="xl83">
    <w:name w:val="xl8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kern w:val="0"/>
      <w:sz w:val="20"/>
      <w:szCs w:val="20"/>
    </w:rPr>
  </w:style>
  <w:style w:type="paragraph" w:customStyle="1" w:styleId="xl58">
    <w:name w:val="xl5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M92">
    <w:name w:val="CM92"/>
    <w:basedOn w:val="Default"/>
    <w:next w:val="Default"/>
    <w:pPr>
      <w:spacing w:after="530"/>
    </w:pPr>
    <w:rPr>
      <w:rFonts w:cs="Times New Roman"/>
      <w:color w:val="auto"/>
    </w:rPr>
  </w:style>
  <w:style w:type="paragraph" w:customStyle="1" w:styleId="xl55">
    <w:name w:val="xl55"/>
    <w:basedOn w:val="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FF0000"/>
      <w:kern w:val="0"/>
      <w:sz w:val="20"/>
      <w:szCs w:val="20"/>
    </w:rPr>
  </w:style>
  <w:style w:type="paragraph" w:customStyle="1" w:styleId="Char10">
    <w:name w:val="Char1"/>
    <w:basedOn w:val="a"/>
  </w:style>
  <w:style w:type="paragraph" w:customStyle="1" w:styleId="afff0">
    <w:name w:val="表"/>
    <w:basedOn w:val="a"/>
    <w:pPr>
      <w:snapToGrid w:val="0"/>
      <w:spacing w:line="360" w:lineRule="auto"/>
      <w:ind w:firstLineChars="200" w:firstLine="422"/>
      <w:jc w:val="left"/>
    </w:pPr>
    <w:rPr>
      <w:rFonts w:ascii="宋体" w:cs="Arial Unicode MS"/>
      <w:b/>
    </w:rPr>
  </w:style>
  <w:style w:type="paragraph" w:customStyle="1" w:styleId="afff1">
    <w:name w:val="表格文字"/>
    <w:basedOn w:val="a"/>
    <w:pPr>
      <w:adjustRightInd w:val="0"/>
      <w:spacing w:line="420" w:lineRule="atLeast"/>
      <w:jc w:val="left"/>
      <w:textAlignment w:val="baseline"/>
    </w:pPr>
    <w:rPr>
      <w:kern w:val="0"/>
      <w:szCs w:val="20"/>
    </w:rPr>
  </w:style>
  <w:style w:type="paragraph" w:customStyle="1" w:styleId="CM50">
    <w:name w:val="CM50"/>
    <w:basedOn w:val="Default"/>
    <w:next w:val="Default"/>
    <w:pPr>
      <w:spacing w:line="1020" w:lineRule="atLeast"/>
    </w:pPr>
    <w:rPr>
      <w:rFonts w:cs="Times New Roman"/>
      <w:color w:val="auto"/>
    </w:rPr>
  </w:style>
  <w:style w:type="paragraph" w:customStyle="1" w:styleId="font7">
    <w:name w:val="font7"/>
    <w:basedOn w:val="a"/>
    <w:pPr>
      <w:widowControl/>
      <w:spacing w:before="100" w:beforeAutospacing="1" w:after="100" w:afterAutospacing="1"/>
      <w:jc w:val="left"/>
    </w:pPr>
    <w:rPr>
      <w:rFonts w:hAnsi="宋体" w:hint="eastAsia"/>
      <w:color w:val="FF0000"/>
      <w:kern w:val="0"/>
      <w:sz w:val="20"/>
      <w:szCs w:val="20"/>
    </w:rPr>
  </w:style>
  <w:style w:type="paragraph" w:customStyle="1" w:styleId="xl28">
    <w:name w:val="xl28"/>
    <w:basedOn w:val="a"/>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hAnsi="宋体"/>
      <w:color w:val="FF0000"/>
      <w:kern w:val="0"/>
      <w:sz w:val="20"/>
      <w:szCs w:val="20"/>
    </w:rPr>
  </w:style>
  <w:style w:type="paragraph" w:customStyle="1" w:styleId="CM28">
    <w:name w:val="CM28"/>
    <w:basedOn w:val="Default"/>
    <w:next w:val="Default"/>
    <w:rPr>
      <w:rFonts w:cs="Times New Roman"/>
      <w:color w:val="auto"/>
    </w:rPr>
  </w:style>
  <w:style w:type="paragraph" w:customStyle="1" w:styleId="xl81">
    <w:name w:val="xl8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FF"/>
      <w:kern w:val="0"/>
      <w:sz w:val="20"/>
      <w:szCs w:val="20"/>
    </w:rPr>
  </w:style>
  <w:style w:type="paragraph" w:customStyle="1" w:styleId="CM81">
    <w:name w:val="CM81"/>
    <w:basedOn w:val="Default"/>
    <w:next w:val="Default"/>
    <w:pPr>
      <w:spacing w:line="440" w:lineRule="atLeast"/>
    </w:pPr>
    <w:rPr>
      <w:rFonts w:cs="Times New Roman"/>
      <w:color w:val="auto"/>
    </w:rPr>
  </w:style>
  <w:style w:type="paragraph" w:customStyle="1" w:styleId="CM44">
    <w:name w:val="CM44"/>
    <w:basedOn w:val="Default"/>
    <w:next w:val="Default"/>
    <w:pPr>
      <w:spacing w:line="440" w:lineRule="atLeast"/>
    </w:pPr>
    <w:rPr>
      <w:rFonts w:cs="Times New Roman"/>
      <w:color w:val="auto"/>
    </w:rPr>
  </w:style>
  <w:style w:type="paragraph" w:customStyle="1" w:styleId="378020">
    <w:name w:val="样式 标题 3 + (中文) 黑体 小四 非加粗 段前: 7.8 磅 段后: 0 磅 行距: 固定值 20 磅"/>
    <w:basedOn w:val="3"/>
    <w:pPr>
      <w:keepNext/>
      <w:keepLines/>
      <w:autoSpaceDE/>
      <w:autoSpaceDN/>
      <w:adjustRightInd/>
      <w:spacing w:before="0" w:line="400" w:lineRule="exact"/>
      <w:jc w:val="both"/>
    </w:pPr>
    <w:rPr>
      <w:rFonts w:ascii="Times New Roman" w:eastAsia="黑体" w:cs="宋体"/>
      <w:b w:val="0"/>
      <w:kern w:val="2"/>
      <w:szCs w:val="20"/>
    </w:rPr>
  </w:style>
  <w:style w:type="paragraph" w:customStyle="1" w:styleId="CM102">
    <w:name w:val="CM102"/>
    <w:basedOn w:val="Default"/>
    <w:next w:val="Default"/>
    <w:pPr>
      <w:spacing w:after="878"/>
    </w:pPr>
    <w:rPr>
      <w:rFonts w:cs="Times New Roman"/>
      <w:color w:val="auto"/>
    </w:rPr>
  </w:style>
  <w:style w:type="table" w:styleId="afff2">
    <w:name w:val="Table Grid"/>
    <w:basedOn w:val="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
    <w:name w:val="Heading3"/>
    <w:basedOn w:val="a"/>
    <w:next w:val="a"/>
    <w:rsid w:val="00F54C3F"/>
    <w:pPr>
      <w:keepNext/>
      <w:keepLines/>
      <w:widowControl/>
      <w:spacing w:line="360" w:lineRule="auto"/>
      <w:ind w:firstLineChars="200" w:firstLine="880"/>
      <w:textAlignment w:val="baseline"/>
    </w:pPr>
    <w:rPr>
      <w:rFonts w:ascii="仿宋" w:eastAsia="仿宋_GB2312" w:hAnsi="仿宋"/>
      <w:szCs w:val="32"/>
    </w:rPr>
  </w:style>
  <w:style w:type="character" w:customStyle="1" w:styleId="NormalCharacter">
    <w:name w:val="NormalCharacter"/>
    <w:rsid w:val="00F54C3F"/>
  </w:style>
  <w:style w:type="paragraph" w:customStyle="1" w:styleId="afff3">
    <w:name w:val="比选正文"/>
    <w:qFormat/>
    <w:rsid w:val="00724421"/>
    <w:pPr>
      <w:ind w:firstLineChars="200" w:firstLine="643"/>
    </w:pPr>
    <w:rPr>
      <w:rFonts w:ascii="宋体" w:hAnsi="宋体"/>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47164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09BAE-E952-4B6A-A2BB-B88DCF212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41</Pages>
  <Words>5075</Words>
  <Characters>28929</Characters>
  <Application>Microsoft Office Word</Application>
  <DocSecurity>0</DocSecurity>
  <Lines>241</Lines>
  <Paragraphs>67</Paragraphs>
  <ScaleCrop>false</ScaleCrop>
  <Company/>
  <LinksUpToDate>false</LinksUpToDate>
  <CharactersWithSpaces>33937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QHTF</dc:creator>
  <cp:keywords/>
  <dc:description/>
  <cp:lastModifiedBy>中新商业公司</cp:lastModifiedBy>
  <cp:revision>219</cp:revision>
  <cp:lastPrinted>2021-09-08T01:50:00Z</cp:lastPrinted>
  <dcterms:created xsi:type="dcterms:W3CDTF">2022-10-18T03:49:00Z</dcterms:created>
  <dcterms:modified xsi:type="dcterms:W3CDTF">2022-10-28T05:06:00Z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