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rPr>
      </w:pPr>
    </w:p>
    <w:p>
      <w:pPr>
        <w:jc w:val="center"/>
        <w:rPr>
          <w:rFonts w:hint="eastAsia" w:ascii="仿宋" w:hAnsi="仿宋" w:eastAsia="仿宋"/>
          <w:b/>
          <w:color w:val="auto"/>
          <w:sz w:val="52"/>
          <w:szCs w:val="52"/>
        </w:rPr>
      </w:pPr>
      <w:r>
        <w:rPr>
          <w:rFonts w:hint="eastAsia" w:ascii="仿宋" w:hAnsi="仿宋" w:eastAsia="仿宋"/>
          <w:b/>
          <w:color w:val="auto"/>
          <w:sz w:val="48"/>
          <w:szCs w:val="48"/>
        </w:rPr>
        <w:t>重庆机场集团有限公司</w:t>
      </w:r>
      <w:r>
        <w:rPr>
          <w:rFonts w:hint="eastAsia" w:ascii="仿宋" w:hAnsi="仿宋" w:eastAsia="仿宋"/>
          <w:b/>
          <w:color w:val="auto"/>
          <w:sz w:val="48"/>
          <w:szCs w:val="48"/>
          <w:lang w:eastAsia="zh-CN"/>
        </w:rPr>
        <w:t>动力能源保障部</w:t>
      </w:r>
    </w:p>
    <w:p>
      <w:pPr>
        <w:jc w:val="center"/>
        <w:rPr>
          <w:rFonts w:ascii="仿宋" w:hAnsi="仿宋" w:eastAsia="仿宋"/>
          <w:b/>
          <w:color w:val="auto"/>
          <w:sz w:val="48"/>
          <w:szCs w:val="52"/>
        </w:rPr>
      </w:pPr>
    </w:p>
    <w:p>
      <w:pPr>
        <w:jc w:val="center"/>
        <w:rPr>
          <w:rFonts w:ascii="仿宋" w:hAnsi="仿宋" w:eastAsia="仿宋"/>
          <w:b/>
          <w:color w:val="auto"/>
          <w:sz w:val="48"/>
          <w:szCs w:val="52"/>
        </w:rPr>
      </w:pPr>
    </w:p>
    <w:p>
      <w:pPr>
        <w:widowControl/>
        <w:jc w:val="center"/>
        <w:rPr>
          <w:rFonts w:hint="eastAsia" w:ascii="仿宋" w:hAnsi="仿宋" w:eastAsia="仿宋"/>
          <w:b/>
          <w:color w:val="auto"/>
          <w:sz w:val="44"/>
          <w:szCs w:val="44"/>
        </w:rPr>
      </w:pPr>
      <w:r>
        <w:rPr>
          <w:rFonts w:hint="eastAsia" w:ascii="仿宋" w:hAnsi="仿宋" w:eastAsia="仿宋"/>
          <w:b/>
          <w:color w:val="auto"/>
          <w:sz w:val="44"/>
          <w:szCs w:val="44"/>
        </w:rPr>
        <w:t>机场110kV变电站110kV电流互感器</w:t>
      </w:r>
    </w:p>
    <w:p>
      <w:pPr>
        <w:widowControl/>
        <w:jc w:val="center"/>
        <w:rPr>
          <w:rFonts w:ascii="仿宋" w:hAnsi="仿宋" w:eastAsia="仿宋"/>
          <w:b/>
          <w:color w:val="auto"/>
          <w:sz w:val="44"/>
          <w:szCs w:val="44"/>
        </w:rPr>
      </w:pPr>
      <w:r>
        <w:rPr>
          <w:rFonts w:hint="eastAsia" w:ascii="仿宋" w:hAnsi="仿宋" w:eastAsia="仿宋"/>
          <w:b/>
          <w:color w:val="auto"/>
          <w:sz w:val="44"/>
          <w:szCs w:val="44"/>
        </w:rPr>
        <w:t>更换</w:t>
      </w:r>
      <w:r>
        <w:rPr>
          <w:rFonts w:ascii="仿宋" w:hAnsi="仿宋" w:eastAsia="仿宋"/>
          <w:b/>
          <w:color w:val="auto"/>
          <w:sz w:val="44"/>
          <w:szCs w:val="44"/>
        </w:rPr>
        <w:t>项目</w:t>
      </w:r>
    </w:p>
    <w:p>
      <w:pPr>
        <w:widowControl/>
        <w:jc w:val="center"/>
        <w:rPr>
          <w:rFonts w:hint="eastAsia" w:ascii="仿宋" w:hAnsi="仿宋" w:eastAsia="仿宋"/>
          <w:b/>
          <w:color w:val="auto"/>
          <w:sz w:val="44"/>
          <w:szCs w:val="44"/>
          <w:lang w:eastAsia="zh-CN"/>
        </w:rPr>
      </w:pPr>
      <w:r>
        <w:rPr>
          <w:rFonts w:hint="eastAsia" w:ascii="仿宋" w:hAnsi="仿宋" w:eastAsia="仿宋"/>
          <w:b/>
          <w:color w:val="auto"/>
          <w:sz w:val="44"/>
          <w:szCs w:val="44"/>
          <w:lang w:eastAsia="zh-CN"/>
        </w:rPr>
        <w:t>竞争性</w:t>
      </w:r>
      <w:r>
        <w:rPr>
          <w:rFonts w:hint="eastAsia" w:ascii="仿宋" w:hAnsi="仿宋" w:eastAsia="仿宋"/>
          <w:b/>
          <w:color w:val="auto"/>
          <w:sz w:val="44"/>
          <w:szCs w:val="44"/>
        </w:rPr>
        <w:t>比选文件</w:t>
      </w:r>
      <w:r>
        <w:rPr>
          <w:rFonts w:hint="eastAsia" w:ascii="仿宋" w:hAnsi="仿宋" w:eastAsia="仿宋"/>
          <w:b/>
          <w:color w:val="auto"/>
          <w:sz w:val="44"/>
          <w:szCs w:val="44"/>
          <w:lang w:eastAsia="zh-CN"/>
        </w:rPr>
        <w:t>（第</w:t>
      </w:r>
      <w:r>
        <w:rPr>
          <w:rFonts w:hint="eastAsia" w:ascii="仿宋" w:hAnsi="仿宋" w:eastAsia="仿宋"/>
          <w:b/>
          <w:color w:val="auto"/>
          <w:sz w:val="44"/>
          <w:szCs w:val="44"/>
          <w:u w:val="single"/>
          <w:lang w:val="en-US" w:eastAsia="zh-CN"/>
        </w:rPr>
        <w:t xml:space="preserve"> 三 </w:t>
      </w:r>
      <w:r>
        <w:rPr>
          <w:rFonts w:hint="eastAsia" w:ascii="仿宋" w:hAnsi="仿宋" w:eastAsia="仿宋"/>
          <w:b/>
          <w:color w:val="auto"/>
          <w:sz w:val="44"/>
          <w:szCs w:val="44"/>
          <w:lang w:eastAsia="zh-CN"/>
        </w:rPr>
        <w:t>次）</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ascii="仿宋" w:hAnsi="仿宋" w:eastAsia="仿宋"/>
          <w:b/>
          <w:color w:val="auto"/>
          <w:sz w:val="32"/>
        </w:rPr>
      </w:pPr>
    </w:p>
    <w:p>
      <w:pPr>
        <w:ind w:firstLine="2409" w:firstLineChars="750"/>
        <w:jc w:val="left"/>
        <w:rPr>
          <w:rFonts w:ascii="仿宋" w:hAnsi="仿宋" w:eastAsia="仿宋"/>
          <w:b/>
          <w:color w:val="auto"/>
          <w:sz w:val="32"/>
          <w:u w:val="single"/>
        </w:rPr>
      </w:pPr>
      <w:r>
        <w:rPr>
          <w:rFonts w:hint="eastAsia" w:ascii="仿宋" w:hAnsi="仿宋" w:eastAsia="仿宋"/>
          <w:b/>
          <w:color w:val="auto"/>
          <w:sz w:val="32"/>
        </w:rPr>
        <w:t>编号：</w:t>
      </w:r>
    </w:p>
    <w:p>
      <w:pP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32"/>
          <w:szCs w:val="32"/>
        </w:rPr>
      </w:pPr>
      <w:r>
        <w:rPr>
          <w:rFonts w:hint="eastAsia" w:ascii="仿宋" w:hAnsi="仿宋" w:eastAsia="仿宋"/>
          <w:b/>
          <w:color w:val="auto"/>
          <w:sz w:val="32"/>
          <w:szCs w:val="32"/>
        </w:rPr>
        <w:t>重庆机场集团有限公司</w:t>
      </w:r>
    </w:p>
    <w:p>
      <w:pPr>
        <w:jc w:val="center"/>
        <w:rPr>
          <w:rFonts w:hint="eastAsia" w:ascii="仿宋" w:hAnsi="仿宋" w:eastAsia="仿宋"/>
          <w:b/>
          <w:color w:val="auto"/>
          <w:sz w:val="32"/>
          <w:szCs w:val="32"/>
          <w:lang w:eastAsia="zh-CN"/>
        </w:rPr>
      </w:pPr>
      <w:r>
        <w:rPr>
          <w:rFonts w:hint="eastAsia" w:ascii="仿宋" w:hAnsi="仿宋" w:eastAsia="仿宋"/>
          <w:b/>
          <w:color w:val="auto"/>
          <w:sz w:val="32"/>
          <w:szCs w:val="32"/>
        </w:rPr>
        <w:t>动力能源</w:t>
      </w:r>
      <w:r>
        <w:rPr>
          <w:rFonts w:hint="eastAsia" w:ascii="仿宋" w:hAnsi="仿宋" w:eastAsia="仿宋"/>
          <w:b/>
          <w:color w:val="auto"/>
          <w:sz w:val="32"/>
          <w:szCs w:val="32"/>
          <w:lang w:eastAsia="zh-CN"/>
        </w:rPr>
        <w:t>保障部</w:t>
      </w:r>
    </w:p>
    <w:p>
      <w:pPr>
        <w:jc w:val="center"/>
        <w:rPr>
          <w:rFonts w:ascii="仿宋" w:hAnsi="仿宋" w:eastAsia="仿宋"/>
          <w:b/>
          <w:color w:val="auto"/>
          <w:sz w:val="32"/>
          <w:szCs w:val="32"/>
        </w:rPr>
      </w:pPr>
      <w:r>
        <w:rPr>
          <w:rFonts w:hint="eastAsia" w:ascii="仿宋" w:hAnsi="仿宋" w:eastAsia="仿宋"/>
          <w:b/>
          <w:color w:val="auto"/>
          <w:sz w:val="32"/>
          <w:szCs w:val="32"/>
        </w:rPr>
        <w:t>采购办公室（代章）</w:t>
      </w:r>
    </w:p>
    <w:p>
      <w:pPr>
        <w:rPr>
          <w:rFonts w:ascii="仿宋" w:hAnsi="仿宋" w:eastAsia="仿宋"/>
          <w:b/>
          <w:color w:val="auto"/>
          <w:sz w:val="32"/>
          <w:szCs w:val="32"/>
        </w:rPr>
      </w:pPr>
    </w:p>
    <w:p>
      <w:pPr>
        <w:ind w:firstLine="3052" w:firstLineChars="950"/>
        <w:rPr>
          <w:rFonts w:ascii="仿宋" w:hAnsi="仿宋" w:eastAsia="仿宋"/>
          <w:b/>
          <w:color w:val="auto"/>
          <w:sz w:val="32"/>
          <w:szCs w:val="32"/>
        </w:rPr>
      </w:pPr>
      <w:r>
        <w:rPr>
          <w:rFonts w:hint="eastAsia" w:ascii="仿宋" w:hAnsi="仿宋" w:eastAsia="仿宋"/>
          <w:b/>
          <w:color w:val="auto"/>
          <w:sz w:val="32"/>
          <w:szCs w:val="32"/>
        </w:rPr>
        <w:t>二〇</w:t>
      </w:r>
      <w:r>
        <w:rPr>
          <w:rFonts w:hint="eastAsia" w:ascii="仿宋" w:hAnsi="仿宋" w:eastAsia="仿宋"/>
          <w:b/>
          <w:color w:val="auto"/>
          <w:sz w:val="32"/>
          <w:szCs w:val="32"/>
          <w:lang w:eastAsia="zh-CN"/>
        </w:rPr>
        <w:t>二二</w:t>
      </w:r>
      <w:r>
        <w:rPr>
          <w:rFonts w:hint="eastAsia" w:ascii="仿宋" w:hAnsi="仿宋" w:eastAsia="仿宋"/>
          <w:b/>
          <w:color w:val="auto"/>
          <w:sz w:val="32"/>
          <w:szCs w:val="32"/>
        </w:rPr>
        <w:t>年</w:t>
      </w:r>
      <w:r>
        <w:rPr>
          <w:rFonts w:hint="eastAsia" w:ascii="仿宋" w:hAnsi="仿宋" w:eastAsia="仿宋"/>
          <w:b/>
          <w:color w:val="auto"/>
          <w:sz w:val="32"/>
          <w:szCs w:val="32"/>
          <w:lang w:eastAsia="zh-CN"/>
        </w:rPr>
        <w:t>九</w:t>
      </w:r>
      <w:r>
        <w:rPr>
          <w:rFonts w:hint="eastAsia" w:ascii="仿宋" w:hAnsi="仿宋" w:eastAsia="仿宋"/>
          <w:b/>
          <w:color w:val="auto"/>
          <w:sz w:val="32"/>
          <w:szCs w:val="32"/>
        </w:rPr>
        <w:t>月</w:t>
      </w:r>
    </w:p>
    <w:p>
      <w:pPr>
        <w:widowControl/>
        <w:jc w:val="center"/>
        <w:rPr>
          <w:rFonts w:hint="eastAsia" w:ascii="仿宋" w:hAnsi="仿宋" w:eastAsia="仿宋"/>
          <w:b/>
          <w:color w:val="auto"/>
          <w:sz w:val="48"/>
          <w:szCs w:val="48"/>
        </w:rPr>
      </w:pPr>
      <w:r>
        <w:rPr>
          <w:rFonts w:ascii="仿宋" w:hAnsi="仿宋" w:eastAsia="仿宋"/>
          <w:b/>
          <w:color w:val="auto"/>
          <w:sz w:val="52"/>
        </w:rPr>
        <w:br w:type="page"/>
      </w:r>
      <w:r>
        <w:rPr>
          <w:rFonts w:hint="eastAsia" w:ascii="仿宋" w:hAnsi="仿宋" w:eastAsia="仿宋"/>
          <w:b/>
          <w:color w:val="auto"/>
          <w:sz w:val="48"/>
          <w:szCs w:val="48"/>
        </w:rPr>
        <w:t>机场110kV变电站110kV电流互感器</w:t>
      </w:r>
    </w:p>
    <w:p>
      <w:pPr>
        <w:widowControl/>
        <w:jc w:val="center"/>
        <w:rPr>
          <w:color w:val="auto"/>
        </w:rPr>
      </w:pPr>
      <w:r>
        <w:rPr>
          <w:rFonts w:hint="eastAsia" w:ascii="仿宋" w:hAnsi="仿宋" w:eastAsia="仿宋"/>
          <w:b/>
          <w:color w:val="auto"/>
          <w:sz w:val="48"/>
          <w:szCs w:val="48"/>
        </w:rPr>
        <w:t>更换</w:t>
      </w:r>
      <w:r>
        <w:rPr>
          <w:rFonts w:ascii="仿宋" w:hAnsi="仿宋" w:eastAsia="仿宋"/>
          <w:b/>
          <w:color w:val="auto"/>
          <w:sz w:val="48"/>
          <w:szCs w:val="48"/>
        </w:rPr>
        <w:t>项目</w:t>
      </w:r>
      <w:r>
        <w:rPr>
          <w:rFonts w:hint="eastAsia" w:ascii="仿宋" w:hAnsi="仿宋" w:eastAsia="仿宋"/>
          <w:b/>
          <w:color w:val="auto"/>
          <w:sz w:val="48"/>
          <w:szCs w:val="48"/>
          <w:lang w:eastAsia="zh-CN"/>
        </w:rPr>
        <w:t>竞争性比选</w:t>
      </w:r>
      <w:r>
        <w:rPr>
          <w:rFonts w:hint="eastAsia" w:ascii="仿宋" w:hAnsi="仿宋" w:eastAsia="仿宋"/>
          <w:b/>
          <w:color w:val="auto"/>
          <w:sz w:val="48"/>
          <w:szCs w:val="48"/>
        </w:rPr>
        <w:t>文件</w:t>
      </w:r>
    </w:p>
    <w:p>
      <w:pPr>
        <w:ind w:firstLine="560" w:firstLineChars="200"/>
        <w:rPr>
          <w:rFonts w:hint="eastAsia" w:ascii="仿宋" w:hAnsi="仿宋" w:eastAsia="仿宋"/>
          <w:color w:val="auto"/>
          <w:sz w:val="28"/>
          <w:szCs w:val="28"/>
        </w:rPr>
      </w:pPr>
    </w:p>
    <w:p>
      <w:pPr>
        <w:ind w:firstLine="560" w:firstLineChars="200"/>
        <w:rPr>
          <w:rFonts w:ascii="仿宋" w:hAnsi="仿宋" w:eastAsia="仿宋"/>
          <w:b/>
          <w:color w:val="auto"/>
          <w:sz w:val="44"/>
          <w:szCs w:val="44"/>
        </w:rPr>
      </w:pPr>
      <w:r>
        <w:rPr>
          <w:rFonts w:hint="eastAsia" w:ascii="仿宋" w:hAnsi="仿宋" w:eastAsia="仿宋"/>
          <w:color w:val="auto"/>
          <w:sz w:val="28"/>
          <w:szCs w:val="28"/>
        </w:rPr>
        <w:t>我</w:t>
      </w:r>
      <w:r>
        <w:rPr>
          <w:rFonts w:hint="eastAsia" w:ascii="仿宋" w:hAnsi="仿宋" w:eastAsia="仿宋"/>
          <w:color w:val="auto"/>
          <w:sz w:val="28"/>
          <w:szCs w:val="28"/>
          <w:lang w:eastAsia="zh-CN"/>
        </w:rPr>
        <w:t>部</w:t>
      </w:r>
      <w:r>
        <w:rPr>
          <w:rFonts w:hint="eastAsia" w:ascii="仿宋" w:hAnsi="仿宋" w:eastAsia="仿宋"/>
          <w:color w:val="auto"/>
          <w:sz w:val="28"/>
          <w:szCs w:val="28"/>
        </w:rPr>
        <w:t>决定于近期将对机场110kV变电站110kV电流互感器更换项目邀请符合相应条件的潜在供应商就本项目进行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color w:val="auto"/>
        </w:rPr>
      </w:pPr>
      <w:r>
        <w:rPr>
          <w:rFonts w:hint="eastAsia"/>
          <w:color w:val="auto"/>
        </w:rPr>
        <w:t>项目内容</w:t>
      </w:r>
    </w:p>
    <w:p>
      <w:pPr>
        <w:ind w:firstLine="560" w:firstLineChars="200"/>
        <w:rPr>
          <w:rFonts w:hint="eastAsia" w:ascii="仿宋" w:hAnsi="仿宋" w:eastAsia="仿宋" w:cs="Times New Roman"/>
          <w:color w:val="auto"/>
          <w:kern w:val="2"/>
          <w:sz w:val="28"/>
          <w:szCs w:val="28"/>
          <w:highlight w:val="cyan"/>
          <w:lang w:val="en-US" w:eastAsia="zh-CN" w:bidi="ar-SA"/>
        </w:rPr>
      </w:pPr>
      <w:r>
        <w:rPr>
          <w:rFonts w:hint="eastAsia" w:ascii="仿宋" w:hAnsi="仿宋" w:eastAsia="仿宋" w:cs="Times New Roman"/>
          <w:color w:val="auto"/>
          <w:kern w:val="2"/>
          <w:sz w:val="28"/>
          <w:szCs w:val="28"/>
          <w:highlight w:val="none"/>
          <w:lang w:val="en-US" w:eastAsia="zh-CN" w:bidi="ar-SA"/>
        </w:rPr>
        <w:t>1、</w:t>
      </w:r>
      <w:r>
        <w:rPr>
          <w:rFonts w:hint="eastAsia" w:ascii="仿宋" w:hAnsi="仿宋" w:eastAsia="仿宋" w:cs="Times New Roman"/>
          <w:color w:val="auto"/>
          <w:kern w:val="2"/>
          <w:sz w:val="28"/>
          <w:szCs w:val="28"/>
          <w:lang w:val="en-US" w:eastAsia="zh-CN" w:bidi="ar-SA"/>
        </w:rPr>
        <w:t>更换机场110kV变电站110kV进线I、进线II、内桥回路共计3组110kV电流互感器，包括电流互感器的采购、安装（含安装时的零星辅助材料，如支架、二次线等）以及旧设备的拆除转运工作。</w:t>
      </w:r>
    </w:p>
    <w:p>
      <w:pPr>
        <w:pStyle w:val="2"/>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Times New Roman"/>
          <w:color w:val="auto"/>
          <w:kern w:val="2"/>
          <w:sz w:val="28"/>
          <w:szCs w:val="28"/>
          <w:lang w:val="en-US" w:eastAsia="zh-CN" w:bidi="ar-SA"/>
        </w:rPr>
      </w:pPr>
      <w:r>
        <w:rPr>
          <w:rFonts w:hint="eastAsia" w:ascii="仿宋" w:hAnsi="仿宋" w:cs="Times New Roman"/>
          <w:color w:val="auto"/>
          <w:kern w:val="2"/>
          <w:sz w:val="28"/>
          <w:szCs w:val="28"/>
          <w:highlight w:val="none"/>
          <w:lang w:val="en-US" w:eastAsia="zh-CN" w:bidi="ar-SA"/>
        </w:rPr>
        <w:t>2、</w:t>
      </w:r>
      <w:r>
        <w:rPr>
          <w:rFonts w:hint="eastAsia" w:ascii="仿宋" w:hAnsi="仿宋" w:eastAsia="仿宋" w:cs="Times New Roman"/>
          <w:color w:val="auto"/>
          <w:kern w:val="2"/>
          <w:sz w:val="28"/>
          <w:szCs w:val="28"/>
          <w:lang w:val="en-US" w:eastAsia="zh-CN" w:bidi="ar-SA"/>
        </w:rPr>
        <w:t>对机场110kV变电站110kV进线I、进线II、内桥回路共计3组110kV电流互感器检测</w:t>
      </w:r>
      <w:r>
        <w:rPr>
          <w:rFonts w:hint="eastAsia" w:ascii="仿宋" w:hAnsi="仿宋" w:cs="Times New Roman"/>
          <w:color w:val="auto"/>
          <w:kern w:val="2"/>
          <w:sz w:val="28"/>
          <w:szCs w:val="28"/>
          <w:lang w:val="en-US" w:eastAsia="zh-CN" w:bidi="ar-SA"/>
        </w:rPr>
        <w:t>（</w:t>
      </w:r>
      <w:r>
        <w:rPr>
          <w:rFonts w:hint="eastAsia" w:ascii="仿宋" w:hAnsi="仿宋" w:eastAsia="仿宋" w:cs="Times New Roman"/>
          <w:color w:val="auto"/>
          <w:kern w:val="2"/>
          <w:sz w:val="28"/>
          <w:szCs w:val="28"/>
          <w:lang w:val="en-US" w:eastAsia="zh-CN" w:bidi="ar-SA"/>
        </w:rPr>
        <w:t>国网重庆市电力公司认可的检测报告</w:t>
      </w:r>
      <w:r>
        <w:rPr>
          <w:rFonts w:hint="eastAsia" w:ascii="仿宋" w:hAnsi="仿宋" w:cs="Times New Roman"/>
          <w:color w:val="auto"/>
          <w:kern w:val="2"/>
          <w:sz w:val="28"/>
          <w:szCs w:val="28"/>
          <w:lang w:val="en-US" w:eastAsia="zh-CN" w:bidi="ar-SA"/>
        </w:rPr>
        <w:t>）</w:t>
      </w:r>
      <w:r>
        <w:rPr>
          <w:rFonts w:hint="eastAsia" w:ascii="仿宋" w:hAnsi="仿宋" w:eastAsia="仿宋" w:cs="Times New Roman"/>
          <w:color w:val="auto"/>
          <w:kern w:val="2"/>
          <w:sz w:val="28"/>
          <w:szCs w:val="28"/>
          <w:lang w:val="en-US" w:eastAsia="zh-CN" w:bidi="ar-SA"/>
        </w:rPr>
        <w:t>、试验</w:t>
      </w:r>
      <w:r>
        <w:rPr>
          <w:rFonts w:hint="eastAsia" w:ascii="仿宋" w:hAnsi="仿宋" w:cs="Times New Roman"/>
          <w:color w:val="auto"/>
          <w:kern w:val="2"/>
          <w:sz w:val="28"/>
          <w:szCs w:val="28"/>
          <w:lang w:val="en-US" w:eastAsia="zh-CN" w:bidi="ar-SA"/>
        </w:rPr>
        <w:t>（绝缘检测、变比检查、极性测试、介质损耗因数、耐压试验）</w:t>
      </w:r>
      <w:r>
        <w:rPr>
          <w:rFonts w:hint="eastAsia" w:ascii="仿宋" w:hAnsi="仿宋" w:eastAsia="仿宋" w:cs="Times New Roman"/>
          <w:color w:val="auto"/>
          <w:kern w:val="2"/>
          <w:sz w:val="28"/>
          <w:szCs w:val="28"/>
          <w:lang w:val="en-US" w:eastAsia="zh-CN" w:bidi="ar-SA"/>
        </w:rPr>
        <w:t>及联动调试</w:t>
      </w:r>
      <w:r>
        <w:rPr>
          <w:rFonts w:hint="eastAsia" w:ascii="仿宋" w:hAnsi="仿宋" w:cs="Times New Roman"/>
          <w:color w:val="auto"/>
          <w:kern w:val="2"/>
          <w:sz w:val="28"/>
          <w:szCs w:val="28"/>
          <w:lang w:val="en-US" w:eastAsia="zh-CN" w:bidi="ar-SA"/>
        </w:rPr>
        <w:t>（回路检查、整组试验、二次绝缘检查）</w:t>
      </w:r>
      <w:r>
        <w:rPr>
          <w:rFonts w:hint="eastAsia" w:ascii="仿宋" w:hAnsi="仿宋" w:eastAsia="仿宋" w:cs="Times New Roman"/>
          <w:color w:val="auto"/>
          <w:kern w:val="2"/>
          <w:sz w:val="28"/>
          <w:szCs w:val="28"/>
          <w:lang w:val="en-US" w:eastAsia="zh-CN" w:bidi="ar-SA"/>
        </w:rPr>
        <w:t>等。</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项目要求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人员资质</w:t>
      </w:r>
      <w:r>
        <w:rPr>
          <w:rFonts w:hint="eastAsia" w:ascii="仿宋" w:hAnsi="仿宋" w:eastAsia="仿宋"/>
          <w:color w:val="auto"/>
          <w:sz w:val="28"/>
          <w:szCs w:val="28"/>
          <w:highlight w:val="none"/>
        </w:rPr>
        <w:t>要求</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为本项目配备的施工人员涉及电工、焊工、登高等工种，均应具备应急管理局（原国家安全生产监督管理局总局）颁发的相应资格证。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color w:val="auto"/>
          <w:kern w:val="2"/>
          <w:sz w:val="28"/>
          <w:szCs w:val="28"/>
          <w:lang w:val="en-US" w:eastAsia="zh-CN" w:bidi="ar-SA"/>
        </w:rPr>
      </w:pPr>
      <w:r>
        <w:rPr>
          <w:rFonts w:hint="eastAsia" w:ascii="仿宋" w:hAnsi="仿宋" w:eastAsia="仿宋"/>
          <w:color w:val="auto"/>
          <w:sz w:val="28"/>
          <w:szCs w:val="28"/>
          <w:lang w:val="en-US" w:eastAsia="zh-CN"/>
        </w:rPr>
        <w:t>2、技术</w:t>
      </w:r>
      <w:r>
        <w:rPr>
          <w:rFonts w:hint="eastAsia" w:ascii="仿宋" w:hAnsi="仿宋" w:eastAsia="仿宋"/>
          <w:color w:val="auto"/>
          <w:sz w:val="28"/>
          <w:szCs w:val="28"/>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电流互感器选用相当浙江天机互感器有限公司、西安西高电能集团有限公司、西安西开中低压开关有限公司的档次产品</w:t>
      </w:r>
    </w:p>
    <w:tbl>
      <w:tblPr>
        <w:tblStyle w:val="15"/>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Fonts w:hint="eastAsia" w:ascii="仿宋" w:hAnsi="仿宋" w:eastAsia="仿宋"/>
                <w:color w:val="auto"/>
                <w:sz w:val="28"/>
                <w:szCs w:val="28"/>
              </w:rPr>
              <w:t>型号名称</w:t>
            </w:r>
          </w:p>
        </w:tc>
        <w:tc>
          <w:tcPr>
            <w:tcW w:w="690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Fonts w:hint="eastAsia" w:ascii="仿宋" w:hAnsi="仿宋" w:eastAsia="仿宋"/>
                <w:color w:val="auto"/>
                <w:sz w:val="28"/>
                <w:szCs w:val="28"/>
              </w:rPr>
              <w:t>LGBJ-110W3型电流互感器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Fonts w:hint="eastAsia" w:ascii="仿宋" w:hAnsi="仿宋" w:eastAsia="仿宋"/>
                <w:color w:val="auto"/>
                <w:sz w:val="28"/>
                <w:szCs w:val="28"/>
              </w:rPr>
              <w:t>额定电流比</w:t>
            </w:r>
          </w:p>
        </w:tc>
        <w:tc>
          <w:tcPr>
            <w:tcW w:w="690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Fonts w:hint="eastAsia" w:ascii="仿宋" w:hAnsi="仿宋" w:eastAsia="仿宋"/>
                <w:color w:val="auto"/>
                <w:sz w:val="28"/>
                <w:szCs w:val="28"/>
              </w:rPr>
              <w:t>2x400/5 A(计量/测量抽头2x200/5A)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Fonts w:hint="eastAsia" w:ascii="仿宋" w:hAnsi="仿宋" w:eastAsia="仿宋"/>
                <w:color w:val="auto"/>
                <w:sz w:val="28"/>
                <w:szCs w:val="28"/>
              </w:rPr>
              <w:t>二次绕组准确级</w:t>
            </w:r>
          </w:p>
        </w:tc>
        <w:tc>
          <w:tcPr>
            <w:tcW w:w="690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Fonts w:hint="eastAsia" w:ascii="仿宋" w:hAnsi="仿宋" w:eastAsia="仿宋"/>
                <w:color w:val="auto"/>
                <w:sz w:val="28"/>
                <w:szCs w:val="28"/>
              </w:rPr>
              <w:t>5P30/5P30/5P30/0.5/0.2S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Fonts w:hint="eastAsia" w:ascii="仿宋" w:hAnsi="仿宋" w:eastAsia="仿宋"/>
                <w:color w:val="auto"/>
                <w:sz w:val="28"/>
                <w:szCs w:val="28"/>
              </w:rPr>
              <w:t>额定输出</w:t>
            </w:r>
          </w:p>
        </w:tc>
        <w:tc>
          <w:tcPr>
            <w:tcW w:w="690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Fonts w:hint="eastAsia" w:ascii="仿宋" w:hAnsi="仿宋" w:eastAsia="仿宋"/>
                <w:color w:val="auto"/>
                <w:sz w:val="28"/>
                <w:szCs w:val="28"/>
              </w:rPr>
              <w:t>30/30/30/30/30VA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Fonts w:hint="eastAsia" w:ascii="仿宋" w:hAnsi="仿宋" w:eastAsia="仿宋"/>
                <w:color w:val="auto"/>
                <w:sz w:val="28"/>
                <w:szCs w:val="28"/>
              </w:rPr>
              <w:t>短时热电流</w:t>
            </w:r>
          </w:p>
        </w:tc>
        <w:tc>
          <w:tcPr>
            <w:tcW w:w="6900"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Fonts w:hint="eastAsia" w:ascii="仿宋" w:hAnsi="仿宋" w:eastAsia="仿宋"/>
                <w:color w:val="auto"/>
                <w:sz w:val="28"/>
                <w:szCs w:val="28"/>
              </w:rPr>
              <w:t>25kA/3s(串联)，40kA/3s(并联)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Fonts w:hint="eastAsia" w:ascii="仿宋" w:hAnsi="仿宋" w:eastAsia="仿宋"/>
                <w:color w:val="auto"/>
                <w:sz w:val="28"/>
                <w:szCs w:val="28"/>
              </w:rPr>
              <w:t>动稳定电流</w:t>
            </w:r>
          </w:p>
        </w:tc>
        <w:tc>
          <w:tcPr>
            <w:tcW w:w="690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Fonts w:hint="eastAsia" w:ascii="仿宋" w:hAnsi="仿宋" w:eastAsia="仿宋"/>
                <w:color w:val="auto"/>
                <w:sz w:val="28"/>
                <w:szCs w:val="28"/>
              </w:rPr>
              <w:t>62.5 kA(串联)，100 kA(并联)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Fonts w:hint="eastAsia" w:ascii="仿宋" w:hAnsi="仿宋" w:eastAsia="仿宋"/>
                <w:color w:val="auto"/>
                <w:sz w:val="28"/>
                <w:szCs w:val="28"/>
              </w:rPr>
              <w:t>海 拔</w:t>
            </w:r>
          </w:p>
        </w:tc>
        <w:tc>
          <w:tcPr>
            <w:tcW w:w="6900"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Fonts w:hint="eastAsia" w:ascii="仿宋" w:hAnsi="仿宋" w:eastAsia="仿宋"/>
                <w:color w:val="auto"/>
                <w:sz w:val="28"/>
                <w:szCs w:val="28"/>
              </w:rPr>
              <w:t>&lt;1000m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olor w:val="auto"/>
                <w:sz w:val="28"/>
                <w:szCs w:val="28"/>
              </w:rPr>
            </w:pPr>
            <w:r>
              <w:rPr>
                <w:rFonts w:hint="eastAsia" w:ascii="仿宋" w:hAnsi="仿宋" w:eastAsia="仿宋"/>
                <w:color w:val="auto"/>
                <w:sz w:val="28"/>
                <w:szCs w:val="28"/>
              </w:rPr>
              <w:t>爬 距</w:t>
            </w:r>
          </w:p>
        </w:tc>
        <w:tc>
          <w:tcPr>
            <w:tcW w:w="6900"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olor w:val="auto"/>
                <w:sz w:val="28"/>
                <w:szCs w:val="28"/>
              </w:rPr>
            </w:pPr>
            <w:r>
              <w:rPr>
                <w:rFonts w:hint="eastAsia" w:ascii="仿宋" w:hAnsi="仿宋" w:eastAsia="仿宋"/>
                <w:color w:val="auto"/>
                <w:sz w:val="28"/>
                <w:szCs w:val="28"/>
              </w:rPr>
              <w:t>≥3910mm(e级)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olor w:val="auto"/>
                <w:sz w:val="28"/>
                <w:szCs w:val="28"/>
              </w:rPr>
            </w:pPr>
            <w:r>
              <w:rPr>
                <w:rFonts w:hint="eastAsia" w:ascii="仿宋" w:hAnsi="仿宋" w:eastAsia="仿宋"/>
                <w:color w:val="auto"/>
                <w:sz w:val="28"/>
                <w:szCs w:val="28"/>
              </w:rPr>
              <w:t>环境温度</w:t>
            </w:r>
          </w:p>
        </w:tc>
        <w:tc>
          <w:tcPr>
            <w:tcW w:w="6900"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olor w:val="auto"/>
                <w:sz w:val="28"/>
                <w:szCs w:val="28"/>
              </w:rPr>
            </w:pPr>
            <w:r>
              <w:rPr>
                <w:rFonts w:hint="eastAsia" w:ascii="仿宋" w:hAnsi="仿宋" w:eastAsia="仿宋"/>
                <w:color w:val="auto"/>
                <w:sz w:val="28"/>
                <w:szCs w:val="28"/>
              </w:rPr>
              <w:t>-25/40℃</w:t>
            </w:r>
          </w:p>
        </w:tc>
      </w:tr>
    </w:tbl>
    <w:p>
      <w:pPr>
        <w:keepNext w:val="0"/>
        <w:keepLines w:val="0"/>
        <w:pageBreakBefore w:val="0"/>
        <w:widowControl/>
        <w:numPr>
          <w:ilvl w:val="0"/>
          <w:numId w:val="0"/>
        </w:numPr>
        <w:kinsoku/>
        <w:wordWrap/>
        <w:overflowPunct/>
        <w:topLinePunct w:val="0"/>
        <w:autoSpaceDE/>
        <w:autoSpaceDN/>
        <w:bidi w:val="0"/>
        <w:adjustRightInd/>
        <w:snapToGrid/>
        <w:spacing w:before="20" w:line="240" w:lineRule="auto"/>
        <w:ind w:firstLine="560" w:firstLineChars="200"/>
        <w:jc w:val="left"/>
        <w:textAlignment w:val="auto"/>
        <w:rPr>
          <w:rFonts w:hint="eastAsia" w:ascii="仿宋" w:hAnsi="仿宋" w:eastAsia="仿宋"/>
          <w:color w:val="auto"/>
          <w:sz w:val="30"/>
          <w:szCs w:val="30"/>
          <w:lang w:val="en-US" w:eastAsia="zh-CN"/>
        </w:rPr>
      </w:pPr>
      <w:r>
        <w:rPr>
          <w:rFonts w:hint="eastAsia" w:ascii="仿宋" w:hAnsi="仿宋" w:eastAsia="仿宋"/>
          <w:color w:val="auto"/>
          <w:sz w:val="28"/>
          <w:szCs w:val="28"/>
          <w:lang w:val="en-US" w:eastAsia="zh-CN"/>
        </w:rPr>
        <w:t>3.施工及安全</w:t>
      </w:r>
      <w:r>
        <w:rPr>
          <w:rFonts w:hint="eastAsia" w:ascii="仿宋" w:hAnsi="仿宋" w:eastAsia="仿宋"/>
          <w:color w:val="auto"/>
          <w:sz w:val="28"/>
          <w:szCs w:val="28"/>
        </w:rPr>
        <w:t>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3.1施工前应先提交施工方案（含吊装方案），经我部审批通过后实施，方案包括但不限于：项目概况、项目内容、施工部署、组织措施、技术措施；</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3.2</w:t>
      </w:r>
      <w:r>
        <w:rPr>
          <w:rFonts w:hint="eastAsia" w:ascii="仿宋" w:hAnsi="仿宋" w:eastAsia="仿宋"/>
          <w:color w:val="auto"/>
          <w:sz w:val="28"/>
          <w:szCs w:val="28"/>
        </w:rPr>
        <w:t>在施工前应先开具工作票，不得未经同意擅自施工</w:t>
      </w:r>
      <w:r>
        <w:rPr>
          <w:rFonts w:hint="eastAsia" w:ascii="仿宋" w:hAnsi="仿宋" w:eastAsia="仿宋"/>
          <w:color w:val="auto"/>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3.3 整个施工过程施工方必须委派专人监护，实行专人负责制；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 xml:space="preserve">3.4 </w:t>
      </w:r>
      <w:r>
        <w:rPr>
          <w:rFonts w:hint="eastAsia" w:ascii="仿宋" w:hAnsi="仿宋" w:eastAsia="仿宋"/>
          <w:color w:val="auto"/>
          <w:sz w:val="28"/>
          <w:szCs w:val="28"/>
        </w:rPr>
        <w:t>项目</w:t>
      </w:r>
      <w:r>
        <w:rPr>
          <w:rFonts w:hint="eastAsia" w:ascii="仿宋" w:hAnsi="仿宋" w:eastAsia="仿宋"/>
          <w:color w:val="auto"/>
          <w:sz w:val="28"/>
          <w:szCs w:val="28"/>
          <w:lang w:eastAsia="zh-CN"/>
        </w:rPr>
        <w:t>施工过程中</w:t>
      </w:r>
      <w:r>
        <w:rPr>
          <w:rFonts w:hint="eastAsia" w:ascii="仿宋" w:hAnsi="仿宋" w:eastAsia="仿宋"/>
          <w:color w:val="auto"/>
          <w:sz w:val="28"/>
          <w:szCs w:val="28"/>
        </w:rPr>
        <w:t>，</w:t>
      </w:r>
      <w:r>
        <w:rPr>
          <w:rFonts w:hint="eastAsia" w:ascii="仿宋" w:hAnsi="仿宋" w:eastAsia="仿宋"/>
          <w:color w:val="auto"/>
          <w:sz w:val="28"/>
          <w:szCs w:val="28"/>
          <w:lang w:val="en-US" w:eastAsia="zh-CN"/>
        </w:rPr>
        <w:t>施工方</w:t>
      </w:r>
      <w:r>
        <w:rPr>
          <w:rFonts w:hint="eastAsia" w:ascii="仿宋" w:hAnsi="仿宋" w:eastAsia="仿宋"/>
          <w:color w:val="auto"/>
          <w:sz w:val="28"/>
          <w:szCs w:val="28"/>
          <w:lang w:eastAsia="zh-CN"/>
        </w:rPr>
        <w:t>采取有效措施，保证</w:t>
      </w:r>
      <w:r>
        <w:rPr>
          <w:rFonts w:hint="eastAsia" w:ascii="仿宋" w:hAnsi="仿宋" w:eastAsia="仿宋" w:cs="Times New Roman"/>
          <w:color w:val="auto"/>
          <w:kern w:val="2"/>
          <w:sz w:val="28"/>
          <w:szCs w:val="28"/>
          <w:lang w:val="en-US" w:eastAsia="zh-CN" w:bidi="ar-SA"/>
        </w:rPr>
        <w:t>机场110kV变电站供电安全；</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3.5 穿戴合格的安全防护用具，如安全带、绝缘鞋、安全帽等；</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 xml:space="preserve">3.6 </w:t>
      </w:r>
      <w:r>
        <w:rPr>
          <w:rFonts w:hint="eastAsia" w:ascii="仿宋" w:hAnsi="仿宋" w:eastAsia="仿宋"/>
          <w:color w:val="auto"/>
          <w:sz w:val="28"/>
          <w:szCs w:val="28"/>
        </w:rPr>
        <w:t>本项目所需的各种工器具、设施设备、材料等均由</w:t>
      </w:r>
      <w:r>
        <w:rPr>
          <w:rFonts w:hint="eastAsia" w:ascii="仿宋" w:hAnsi="仿宋" w:eastAsia="仿宋"/>
          <w:color w:val="auto"/>
          <w:sz w:val="28"/>
          <w:szCs w:val="28"/>
          <w:lang w:val="en-US" w:eastAsia="zh-CN"/>
        </w:rPr>
        <w:t>施工方</w:t>
      </w:r>
      <w:r>
        <w:rPr>
          <w:rFonts w:hint="eastAsia" w:ascii="仿宋" w:hAnsi="仿宋" w:eastAsia="仿宋"/>
          <w:color w:val="auto"/>
          <w:sz w:val="28"/>
          <w:szCs w:val="28"/>
          <w:lang w:eastAsia="zh-CN"/>
        </w:rPr>
        <w:t>负责</w:t>
      </w:r>
      <w:r>
        <w:rPr>
          <w:rFonts w:hint="eastAsia" w:ascii="仿宋" w:hAnsi="仿宋" w:eastAsia="仿宋"/>
          <w:color w:val="auto"/>
          <w:sz w:val="28"/>
          <w:szCs w:val="28"/>
        </w:rPr>
        <w:t>提供，并自行负责运输与搬运；且工器具、设备、材料应符合国家、行业相关质量要求</w:t>
      </w:r>
      <w:r>
        <w:rPr>
          <w:rFonts w:hint="eastAsia" w:ascii="仿宋" w:hAnsi="仿宋" w:eastAsia="仿宋"/>
          <w:color w:val="auto"/>
          <w:sz w:val="28"/>
          <w:szCs w:val="28"/>
          <w:lang w:val="en-US" w:eastAsia="zh-CN"/>
        </w:rPr>
        <w:t>；</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3.7 当天施工完成后应清理现场，保持良好的环境；</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3.8 施工方应服从业主安排，业主可对施工方工作人员不符合要求的工作叫停；</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3.9 施工方工作人员必须在业主指定的监护人员指定的区域工作，不得从事与工作无关的事情。</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3.10 吊装作业要求。</w:t>
      </w:r>
    </w:p>
    <w:p>
      <w:pPr>
        <w:pStyle w:val="2"/>
        <w:ind w:firstLine="560" w:firstLineChars="200"/>
        <w:jc w:val="left"/>
        <w:rPr>
          <w:rFonts w:hint="default"/>
          <w:lang w:val="en-US" w:eastAsia="zh-CN"/>
        </w:rPr>
      </w:pPr>
      <w:r>
        <w:rPr>
          <w:rFonts w:hint="eastAsia" w:ascii="仿宋" w:hAnsi="仿宋"/>
          <w:color w:val="auto"/>
          <w:sz w:val="28"/>
          <w:szCs w:val="28"/>
          <w:lang w:val="en-US" w:eastAsia="zh-CN"/>
        </w:rPr>
        <w:t>3.10.1 本项目作业地点为110千伏户外开关场，吊装方案应充分考虑户外开关场作业特点。同时，要合理组织吊装作业，尽量缩短作业时间，避免对变电站运行的影响。</w:t>
      </w:r>
    </w:p>
    <w:p>
      <w:pPr>
        <w:pStyle w:val="2"/>
        <w:ind w:firstLine="560" w:firstLineChars="200"/>
        <w:jc w:val="left"/>
        <w:rPr>
          <w:rFonts w:hint="eastAsia" w:ascii="仿宋" w:hAnsi="仿宋"/>
          <w:color w:val="auto"/>
          <w:sz w:val="28"/>
          <w:szCs w:val="28"/>
          <w:lang w:val="en-US" w:eastAsia="zh-CN"/>
        </w:rPr>
      </w:pPr>
      <w:r>
        <w:rPr>
          <w:rFonts w:hint="eastAsia" w:ascii="仿宋" w:hAnsi="仿宋"/>
          <w:color w:val="auto"/>
          <w:sz w:val="28"/>
          <w:szCs w:val="28"/>
          <w:lang w:val="en-US" w:eastAsia="zh-CN"/>
        </w:rPr>
        <w:t>3.10.2 起重工作应由有经验的人统一指挥，指挥信号应简明、统一、畅通，分工明确。参加起重工作的人员应熟悉起重搬运方案及安全措施。工作前，工作负责人应对起重工作和工器具进行全面的检查。</w:t>
      </w:r>
    </w:p>
    <w:p>
      <w:pPr>
        <w:pStyle w:val="2"/>
        <w:ind w:firstLine="560" w:firstLineChars="200"/>
        <w:jc w:val="left"/>
        <w:rPr>
          <w:rFonts w:hint="eastAsia" w:ascii="仿宋" w:hAnsi="仿宋"/>
          <w:color w:val="auto"/>
          <w:sz w:val="28"/>
          <w:szCs w:val="28"/>
          <w:lang w:val="en-US" w:eastAsia="zh-CN"/>
        </w:rPr>
      </w:pPr>
      <w:r>
        <w:rPr>
          <w:rFonts w:hint="eastAsia" w:ascii="仿宋" w:hAnsi="仿宋"/>
          <w:color w:val="auto"/>
          <w:sz w:val="28"/>
          <w:szCs w:val="28"/>
          <w:lang w:val="en-US" w:eastAsia="zh-CN"/>
        </w:rPr>
        <w:t>3.10.3 起重机械应安置平稳牢固，并应设有制动和逆止装置。制动装置失灵或不灵敏的起重机械禁止使用。</w:t>
      </w:r>
    </w:p>
    <w:p>
      <w:pPr>
        <w:pStyle w:val="2"/>
        <w:ind w:firstLine="560" w:firstLineChars="200"/>
        <w:jc w:val="left"/>
        <w:rPr>
          <w:rFonts w:hint="eastAsia" w:ascii="仿宋" w:hAnsi="仿宋"/>
          <w:color w:val="auto"/>
          <w:sz w:val="28"/>
          <w:szCs w:val="28"/>
          <w:lang w:val="en-US" w:eastAsia="zh-CN"/>
        </w:rPr>
      </w:pPr>
      <w:r>
        <w:rPr>
          <w:rFonts w:hint="eastAsia" w:ascii="仿宋" w:hAnsi="仿宋"/>
          <w:color w:val="auto"/>
          <w:sz w:val="28"/>
          <w:szCs w:val="28"/>
          <w:lang w:val="en-US" w:eastAsia="zh-CN"/>
        </w:rPr>
        <w:t>3.10.4 起吊物体应绑牢，物体若有棱角或特别光滑的部分时，在棱角和滑面与绳子接触处应加以包垫。</w:t>
      </w:r>
    </w:p>
    <w:p>
      <w:pPr>
        <w:pStyle w:val="2"/>
        <w:ind w:firstLine="560" w:firstLineChars="200"/>
        <w:jc w:val="left"/>
        <w:rPr>
          <w:rFonts w:hint="eastAsia" w:ascii="仿宋" w:hAnsi="仿宋"/>
          <w:color w:val="auto"/>
          <w:sz w:val="28"/>
          <w:szCs w:val="28"/>
          <w:lang w:val="en-US" w:eastAsia="zh-CN"/>
        </w:rPr>
      </w:pPr>
      <w:r>
        <w:rPr>
          <w:rFonts w:hint="eastAsia" w:ascii="仿宋" w:hAnsi="仿宋"/>
          <w:color w:val="auto"/>
          <w:sz w:val="28"/>
          <w:szCs w:val="28"/>
          <w:lang w:val="en-US" w:eastAsia="zh-CN"/>
        </w:rPr>
        <w:t>3.10.5 吊钩应有防止脱钩的保险装置。使用开门滑车时，应将开门勾环扣紧，防止绳索自动跑出。</w:t>
      </w:r>
    </w:p>
    <w:p>
      <w:pPr>
        <w:pStyle w:val="2"/>
        <w:ind w:firstLine="560" w:firstLineChars="200"/>
        <w:jc w:val="left"/>
        <w:rPr>
          <w:rFonts w:hint="eastAsia" w:ascii="仿宋" w:hAnsi="仿宋"/>
          <w:color w:val="auto"/>
          <w:sz w:val="28"/>
          <w:szCs w:val="28"/>
          <w:lang w:val="en-US" w:eastAsia="zh-CN"/>
        </w:rPr>
      </w:pPr>
      <w:r>
        <w:rPr>
          <w:rFonts w:hint="eastAsia" w:ascii="仿宋" w:hAnsi="仿宋"/>
          <w:color w:val="auto"/>
          <w:sz w:val="28"/>
          <w:szCs w:val="28"/>
          <w:lang w:val="en-US" w:eastAsia="zh-CN"/>
        </w:rPr>
        <w:t>3.10.6 当重物吊离地面后，工作负责人应再检查各受力部位和被吊物品，无异常情况后方可正式起吊。</w:t>
      </w:r>
    </w:p>
    <w:p>
      <w:pPr>
        <w:pStyle w:val="2"/>
        <w:ind w:firstLine="560" w:firstLineChars="200"/>
        <w:jc w:val="left"/>
        <w:rPr>
          <w:rFonts w:hint="eastAsia" w:ascii="仿宋" w:hAnsi="仿宋"/>
          <w:color w:val="auto"/>
          <w:sz w:val="28"/>
          <w:szCs w:val="28"/>
          <w:lang w:val="en-US" w:eastAsia="zh-CN"/>
        </w:rPr>
      </w:pPr>
      <w:r>
        <w:rPr>
          <w:rFonts w:hint="eastAsia" w:ascii="仿宋" w:hAnsi="仿宋"/>
          <w:color w:val="auto"/>
          <w:sz w:val="28"/>
          <w:szCs w:val="28"/>
          <w:lang w:val="en-US" w:eastAsia="zh-CN"/>
        </w:rPr>
        <w:t>3.10.7 在起吊、牵引过程中，受力钢丝绳的周围、上下方、内角侧和起吊物的下面，严禁有人逗留和通过。吊运重物不得从人头顶通过，吊臂下严禁站人。</w:t>
      </w:r>
    </w:p>
    <w:p>
      <w:pPr>
        <w:pStyle w:val="2"/>
        <w:ind w:firstLine="560" w:firstLineChars="200"/>
        <w:jc w:val="left"/>
        <w:rPr>
          <w:rFonts w:hint="eastAsia" w:ascii="仿宋" w:hAnsi="仿宋"/>
          <w:color w:val="auto"/>
          <w:sz w:val="28"/>
          <w:szCs w:val="28"/>
          <w:lang w:val="en-US" w:eastAsia="zh-CN"/>
        </w:rPr>
      </w:pPr>
      <w:r>
        <w:rPr>
          <w:rFonts w:hint="eastAsia" w:ascii="仿宋" w:hAnsi="仿宋"/>
          <w:color w:val="auto"/>
          <w:sz w:val="28"/>
          <w:szCs w:val="28"/>
          <w:lang w:val="en-US" w:eastAsia="zh-CN"/>
        </w:rPr>
        <w:t>3.10.8 起重工作时，臂架、吊具、辅具、钢丝绳及重物等与带电体的最小距离不得小于4m。</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安全责任要求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需遵守重庆机场集团有限公司空防、消防、机坪运行、车辆、通行证门禁等管理及疫情防控管理规定，并接受项目单位监督。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验收要求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1、按合同要求施工完成，包括电流互感器的采购、拆旧、安装、转运、检测、试验及联动调试等。</w:t>
      </w:r>
    </w:p>
    <w:p>
      <w:pPr>
        <w:ind w:firstLine="560" w:firstLineChars="200"/>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2、提供电流互感器的出厂资料（设备合格证、使用说明书、技术讲义、出厂试验报告、技术图纸及必要的技术文件等）。</w:t>
      </w:r>
    </w:p>
    <w:p>
      <w:pPr>
        <w:pStyle w:val="2"/>
        <w:ind w:firstLine="560" w:firstLineChars="200"/>
        <w:jc w:val="left"/>
        <w:rPr>
          <w:rFonts w:hint="eastAsia"/>
          <w:lang w:val="en-US" w:eastAsia="zh-CN"/>
        </w:rPr>
      </w:pPr>
      <w:r>
        <w:rPr>
          <w:rFonts w:hint="eastAsia" w:ascii="仿宋" w:hAnsi="仿宋" w:cs="Times New Roman"/>
          <w:color w:val="auto"/>
          <w:kern w:val="2"/>
          <w:sz w:val="28"/>
          <w:szCs w:val="28"/>
          <w:lang w:val="en-US" w:eastAsia="zh-CN" w:bidi="ar-SA"/>
        </w:rPr>
        <w:t>3、除该项目安装所需的交接试验外，110kV电流互感器还需额外提供</w:t>
      </w:r>
      <w:r>
        <w:rPr>
          <w:rFonts w:hint="eastAsia" w:ascii="仿宋" w:hAnsi="仿宋" w:eastAsia="仿宋" w:cs="Times New Roman"/>
          <w:color w:val="auto"/>
          <w:kern w:val="2"/>
          <w:sz w:val="28"/>
          <w:szCs w:val="28"/>
          <w:lang w:val="en-US" w:eastAsia="zh-CN" w:bidi="ar-SA"/>
        </w:rPr>
        <w:t>国网重庆市电力公司认可的检测报告</w:t>
      </w:r>
      <w:r>
        <w:rPr>
          <w:rFonts w:hint="eastAsia" w:ascii="仿宋" w:hAnsi="仿宋" w:cs="Times New Roman"/>
          <w:color w:val="auto"/>
          <w:kern w:val="2"/>
          <w:sz w:val="28"/>
          <w:szCs w:val="28"/>
          <w:lang w:val="en-US" w:eastAsia="zh-CN" w:bidi="ar-SA"/>
        </w:rPr>
        <w:t>,以保证该设备能有效接入</w:t>
      </w:r>
      <w:r>
        <w:rPr>
          <w:rFonts w:hint="eastAsia" w:ascii="仿宋" w:hAnsi="仿宋" w:eastAsia="仿宋" w:cs="Times New Roman"/>
          <w:color w:val="auto"/>
          <w:kern w:val="2"/>
          <w:sz w:val="28"/>
          <w:szCs w:val="28"/>
          <w:lang w:val="en-US" w:eastAsia="zh-CN" w:bidi="ar-SA"/>
        </w:rPr>
        <w:t>国网重庆市电力公司</w:t>
      </w:r>
      <w:r>
        <w:rPr>
          <w:rFonts w:hint="eastAsia" w:ascii="仿宋" w:hAnsi="仿宋" w:cs="Times New Roman"/>
          <w:color w:val="auto"/>
          <w:kern w:val="2"/>
          <w:sz w:val="28"/>
          <w:szCs w:val="28"/>
          <w:lang w:val="en-US" w:eastAsia="zh-CN" w:bidi="ar-SA"/>
        </w:rPr>
        <w:t>所辖电力系统。</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工期及售后服务</w:t>
      </w:r>
    </w:p>
    <w:p>
      <w:pPr>
        <w:spacing w:line="360" w:lineRule="auto"/>
        <w:ind w:firstLine="560" w:firstLineChars="200"/>
        <w:rPr>
          <w:rFonts w:hint="default"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rPr>
        <w:t>1.工期：</w:t>
      </w:r>
      <w:r>
        <w:rPr>
          <w:rFonts w:hint="eastAsia" w:ascii="仿宋_GB2312" w:hAnsi="宋体" w:eastAsia="仿宋_GB2312"/>
          <w:color w:val="auto"/>
          <w:sz w:val="28"/>
          <w:szCs w:val="28"/>
          <w:highlight w:val="none"/>
          <w:lang w:val="en-US" w:eastAsia="zh-CN"/>
        </w:rPr>
        <w:t>合同签订之日起75个日历天，其中包括设备采购35个日历天、设备拆除安装检测及调试等工作40个日历天</w:t>
      </w:r>
      <w:r>
        <w:rPr>
          <w:rFonts w:hint="eastAsia" w:ascii="仿宋_GB2312" w:hAnsi="宋体" w:eastAsia="仿宋_GB2312"/>
          <w:color w:val="auto"/>
          <w:sz w:val="28"/>
          <w:szCs w:val="28"/>
          <w:highlight w:val="none"/>
          <w:lang w:eastAsia="zh-CN"/>
        </w:rPr>
        <w:t>。由甲方原因或不可抗力因素造成不能按时完工，工期顺延。</w:t>
      </w:r>
    </w:p>
    <w:p>
      <w:pPr>
        <w:spacing w:line="360" w:lineRule="auto"/>
        <w:ind w:firstLine="560" w:firstLineChars="200"/>
        <w:rPr>
          <w:rFonts w:ascii="仿宋_GB2312" w:eastAsia="仿宋_GB2312"/>
          <w:color w:val="auto"/>
          <w:sz w:val="28"/>
          <w:szCs w:val="28"/>
        </w:rPr>
      </w:pPr>
      <w:r>
        <w:rPr>
          <w:rFonts w:hint="eastAsia" w:ascii="仿宋_GB2312" w:hAnsi="宋体" w:eastAsia="仿宋_GB2312" w:cs="Arial"/>
          <w:bCs/>
          <w:color w:val="auto"/>
          <w:sz w:val="28"/>
          <w:szCs w:val="28"/>
        </w:rPr>
        <w:t>2</w:t>
      </w:r>
      <w:r>
        <w:rPr>
          <w:rFonts w:ascii="仿宋_GB2312" w:hAnsi="宋体" w:eastAsia="仿宋_GB2312" w:cs="Arial"/>
          <w:bCs/>
          <w:color w:val="auto"/>
          <w:sz w:val="28"/>
          <w:szCs w:val="28"/>
        </w:rPr>
        <w:t>.</w:t>
      </w:r>
      <w:r>
        <w:rPr>
          <w:rFonts w:hint="eastAsia" w:ascii="仿宋_GB2312" w:eastAsia="仿宋_GB2312"/>
          <w:color w:val="auto"/>
          <w:sz w:val="28"/>
          <w:szCs w:val="28"/>
        </w:rPr>
        <w:t>质保期：</w:t>
      </w:r>
      <w:r>
        <w:rPr>
          <w:rFonts w:hint="eastAsia" w:ascii="仿宋_GB2312" w:eastAsia="仿宋_GB2312"/>
          <w:color w:val="auto"/>
          <w:sz w:val="28"/>
          <w:szCs w:val="28"/>
          <w:lang w:eastAsia="zh-CN"/>
        </w:rPr>
        <w:t>自验收合格之日起</w:t>
      </w:r>
      <w:r>
        <w:rPr>
          <w:rFonts w:hint="eastAsia" w:ascii="仿宋_GB2312" w:eastAsia="仿宋_GB2312"/>
          <w:color w:val="auto"/>
          <w:sz w:val="28"/>
          <w:szCs w:val="28"/>
          <w:lang w:val="en-US" w:eastAsia="zh-CN"/>
        </w:rPr>
        <w:t>2</w:t>
      </w:r>
      <w:r>
        <w:rPr>
          <w:rFonts w:hint="eastAsia" w:ascii="仿宋_GB2312" w:hAnsi="宋体" w:eastAsia="仿宋_GB2312"/>
          <w:color w:val="auto"/>
          <w:sz w:val="28"/>
          <w:szCs w:val="28"/>
          <w:lang w:val="en-US" w:eastAsia="zh-CN"/>
        </w:rPr>
        <w:t>年。</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3</w:t>
      </w:r>
      <w:r>
        <w:rPr>
          <w:rFonts w:ascii="仿宋_GB2312" w:eastAsia="仿宋_GB2312"/>
          <w:color w:val="auto"/>
          <w:sz w:val="28"/>
          <w:szCs w:val="28"/>
        </w:rPr>
        <w:t>.</w:t>
      </w:r>
      <w:r>
        <w:rPr>
          <w:rFonts w:hint="eastAsia" w:ascii="仿宋_GB2312" w:eastAsia="仿宋_GB2312"/>
          <w:color w:val="auto"/>
          <w:sz w:val="28"/>
          <w:szCs w:val="28"/>
        </w:rPr>
        <w:t>响应时间：质保期内出现与本项目有关或本项目引起的故障，在接到机场工作人员通知后，需派专业技术人员在</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小时内赶到重庆江北国际机场处理故障。</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支付方式</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w:t>
      </w:r>
      <w:r>
        <w:rPr>
          <w:rFonts w:ascii="仿宋_GB2312" w:hAnsi="宋体" w:eastAsia="仿宋_GB2312"/>
          <w:color w:val="auto"/>
          <w:sz w:val="28"/>
          <w:szCs w:val="28"/>
        </w:rPr>
        <w:t>.</w:t>
      </w:r>
      <w:r>
        <w:rPr>
          <w:rFonts w:hint="eastAsia" w:ascii="仿宋_GB2312" w:hAnsi="宋体" w:eastAsia="仿宋_GB2312"/>
          <w:color w:val="auto"/>
          <w:sz w:val="28"/>
          <w:szCs w:val="28"/>
        </w:rPr>
        <w:t>项目通过验收，支付合同金额的</w:t>
      </w:r>
      <w:r>
        <w:rPr>
          <w:rFonts w:hint="eastAsia" w:ascii="仿宋_GB2312" w:hAnsi="宋体" w:eastAsia="仿宋_GB2312"/>
          <w:color w:val="auto"/>
          <w:sz w:val="28"/>
          <w:szCs w:val="28"/>
          <w:lang w:val="en-US" w:eastAsia="zh-CN"/>
        </w:rPr>
        <w:t>97</w:t>
      </w:r>
      <w:r>
        <w:rPr>
          <w:rFonts w:ascii="仿宋_GB2312" w:hAnsi="宋体" w:eastAsia="仿宋_GB2312"/>
          <w:color w:val="auto"/>
          <w:sz w:val="28"/>
          <w:szCs w:val="28"/>
        </w:rPr>
        <w:t>%</w:t>
      </w:r>
      <w:r>
        <w:rPr>
          <w:rFonts w:hint="eastAsia" w:ascii="仿宋_GB2312" w:hAnsi="宋体" w:eastAsia="仿宋_GB2312"/>
          <w:color w:val="auto"/>
          <w:sz w:val="28"/>
          <w:szCs w:val="28"/>
        </w:rPr>
        <w:t>，剩余</w:t>
      </w:r>
      <w:r>
        <w:rPr>
          <w:rFonts w:hint="eastAsia" w:ascii="仿宋_GB2312" w:hAnsi="宋体" w:eastAsia="仿宋_GB2312"/>
          <w:color w:val="auto"/>
          <w:sz w:val="28"/>
          <w:szCs w:val="28"/>
          <w:lang w:val="en-US" w:eastAsia="zh-CN"/>
        </w:rPr>
        <w:t>3</w:t>
      </w:r>
      <w:r>
        <w:rPr>
          <w:rFonts w:ascii="仿宋_GB2312" w:hAnsi="宋体" w:eastAsia="仿宋_GB2312"/>
          <w:color w:val="auto"/>
          <w:sz w:val="28"/>
          <w:szCs w:val="28"/>
        </w:rPr>
        <w:t>%</w:t>
      </w:r>
      <w:r>
        <w:rPr>
          <w:rFonts w:hint="eastAsia" w:ascii="仿宋_GB2312" w:hAnsi="宋体" w:eastAsia="仿宋_GB2312"/>
          <w:color w:val="auto"/>
          <w:sz w:val="28"/>
          <w:szCs w:val="28"/>
        </w:rPr>
        <w:t>作为质保金，待质保期满，无质量问题后</w:t>
      </w:r>
      <w:r>
        <w:rPr>
          <w:rFonts w:hint="eastAsia" w:ascii="仿宋_GB2312" w:hAnsi="宋体" w:eastAsia="仿宋_GB2312"/>
          <w:color w:val="auto"/>
          <w:sz w:val="28"/>
          <w:szCs w:val="28"/>
          <w:lang w:eastAsia="zh-CN"/>
        </w:rPr>
        <w:t>全额无息支付</w:t>
      </w:r>
      <w:r>
        <w:rPr>
          <w:rFonts w:hint="eastAsia" w:ascii="仿宋_GB2312" w:hAnsi="宋体" w:eastAsia="仿宋_GB2312"/>
          <w:color w:val="auto"/>
          <w:sz w:val="28"/>
          <w:szCs w:val="28"/>
        </w:rPr>
        <w:t>支付。</w:t>
      </w:r>
    </w:p>
    <w:p>
      <w:pPr>
        <w:spacing w:line="360" w:lineRule="auto"/>
        <w:ind w:firstLine="560" w:firstLineChars="200"/>
        <w:rPr>
          <w:rFonts w:ascii="仿宋_GB2312" w:hAnsi="宋体" w:eastAsia="仿宋_GB2312"/>
          <w:color w:val="auto"/>
          <w:sz w:val="28"/>
          <w:szCs w:val="28"/>
        </w:rPr>
      </w:pPr>
      <w:r>
        <w:rPr>
          <w:rFonts w:ascii="仿宋_GB2312" w:hAnsi="宋体" w:eastAsia="仿宋_GB2312"/>
          <w:color w:val="auto"/>
          <w:sz w:val="28"/>
          <w:szCs w:val="28"/>
        </w:rPr>
        <w:t>2.</w:t>
      </w:r>
      <w:r>
        <w:rPr>
          <w:rFonts w:hint="eastAsia" w:ascii="仿宋_GB2312" w:hAnsi="宋体" w:eastAsia="仿宋_GB2312"/>
          <w:color w:val="auto"/>
          <w:sz w:val="28"/>
          <w:szCs w:val="28"/>
        </w:rPr>
        <w:t>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合格报价供应商</w:t>
      </w:r>
    </w:p>
    <w:p>
      <w:pPr>
        <w:spacing w:line="500" w:lineRule="exact"/>
        <w:ind w:firstLine="560" w:firstLineChars="200"/>
        <w:rPr>
          <w:rFonts w:ascii="仿宋_GB2312" w:eastAsia="仿宋_GB2312"/>
          <w:color w:val="auto"/>
          <w:sz w:val="28"/>
          <w:szCs w:val="28"/>
        </w:rPr>
      </w:pPr>
      <w:r>
        <w:rPr>
          <w:rFonts w:ascii="仿宋_GB2312" w:eastAsia="仿宋_GB2312"/>
          <w:color w:val="auto"/>
          <w:sz w:val="28"/>
          <w:szCs w:val="28"/>
        </w:rPr>
        <w:t>1.</w:t>
      </w:r>
      <w:r>
        <w:rPr>
          <w:rFonts w:hint="eastAsia" w:ascii="仿宋_GB2312" w:eastAsia="仿宋_GB2312"/>
          <w:color w:val="auto"/>
          <w:sz w:val="28"/>
          <w:szCs w:val="28"/>
          <w:lang w:eastAsia="zh-CN"/>
        </w:rPr>
        <w:t>依法注册的独立法人，具备有效的营业执照。（须提供营业执照复印件并加盖公章）</w:t>
      </w:r>
      <w:r>
        <w:rPr>
          <w:rFonts w:ascii="仿宋_GB2312" w:eastAsia="仿宋_GB2312"/>
          <w:color w:val="auto"/>
          <w:sz w:val="28"/>
          <w:szCs w:val="28"/>
        </w:rPr>
        <w:t>。</w:t>
      </w:r>
    </w:p>
    <w:p>
      <w:pPr>
        <w:spacing w:line="500" w:lineRule="exact"/>
        <w:ind w:firstLine="560" w:firstLineChars="200"/>
        <w:rPr>
          <w:rFonts w:hint="eastAsia" w:ascii="仿宋_GB2312" w:eastAsia="仿宋_GB2312"/>
          <w:color w:val="auto"/>
          <w:sz w:val="28"/>
          <w:szCs w:val="28"/>
          <w:lang w:eastAsia="zh-CN"/>
        </w:rPr>
      </w:pPr>
      <w:r>
        <w:rPr>
          <w:rFonts w:ascii="仿宋_GB2312" w:eastAsia="仿宋_GB2312"/>
          <w:color w:val="auto"/>
          <w:sz w:val="28"/>
          <w:szCs w:val="28"/>
        </w:rPr>
        <w:t>2.</w:t>
      </w:r>
      <w:r>
        <w:rPr>
          <w:rFonts w:ascii="仿宋_GB2312" w:eastAsia="仿宋_GB2312"/>
          <w:color w:val="auto"/>
          <w:sz w:val="28"/>
          <w:szCs w:val="28"/>
          <w:highlight w:val="none"/>
        </w:rPr>
        <w:t>具有以下资质：</w:t>
      </w:r>
      <w:r>
        <w:rPr>
          <w:rFonts w:hint="eastAsia" w:ascii="仿宋_GB2312" w:eastAsia="仿宋_GB2312"/>
          <w:color w:val="auto"/>
          <w:sz w:val="28"/>
          <w:szCs w:val="28"/>
          <w:highlight w:val="none"/>
        </w:rPr>
        <w:t>承装（修、试）电力设施许可证</w:t>
      </w:r>
      <w:r>
        <w:rPr>
          <w:rFonts w:hint="eastAsia" w:ascii="仿宋_GB2312" w:eastAsia="仿宋_GB2312"/>
          <w:color w:val="auto"/>
          <w:sz w:val="28"/>
          <w:szCs w:val="28"/>
          <w:highlight w:val="none"/>
          <w:lang w:val="en-US" w:eastAsia="zh-CN"/>
        </w:rPr>
        <w:t>三</w:t>
      </w:r>
      <w:r>
        <w:rPr>
          <w:rFonts w:hint="eastAsia" w:ascii="仿宋_GB2312" w:eastAsia="仿宋_GB2312"/>
          <w:color w:val="auto"/>
          <w:sz w:val="28"/>
          <w:szCs w:val="28"/>
          <w:highlight w:val="none"/>
        </w:rPr>
        <w:t>级及以上资质</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电力工程施工总承包三级及以上资质或输变电工程专业承包</w:t>
      </w:r>
      <w:r>
        <w:rPr>
          <w:rFonts w:hint="eastAsia" w:ascii="仿宋_GB2312" w:eastAsia="仿宋_GB2312"/>
          <w:color w:val="auto"/>
          <w:sz w:val="28"/>
          <w:szCs w:val="28"/>
          <w:highlight w:val="none"/>
          <w:lang w:val="en-US" w:eastAsia="zh-CN"/>
        </w:rPr>
        <w:t>三</w:t>
      </w:r>
      <w:r>
        <w:rPr>
          <w:rFonts w:hint="eastAsia" w:ascii="仿宋_GB2312" w:eastAsia="仿宋_GB2312"/>
          <w:color w:val="auto"/>
          <w:sz w:val="28"/>
          <w:szCs w:val="28"/>
          <w:highlight w:val="none"/>
        </w:rPr>
        <w:t>级及以上资质</w:t>
      </w:r>
      <w:r>
        <w:rPr>
          <w:rFonts w:hint="eastAsia" w:ascii="仿宋_GB2312" w:eastAsia="仿宋_GB2312"/>
          <w:color w:val="auto"/>
          <w:sz w:val="28"/>
          <w:szCs w:val="28"/>
          <w:highlight w:val="none"/>
          <w:lang w:eastAsia="zh-CN"/>
        </w:rPr>
        <w:t>。（须</w:t>
      </w:r>
      <w:r>
        <w:rPr>
          <w:rFonts w:ascii="仿宋_GB2312" w:eastAsia="仿宋_GB2312"/>
          <w:color w:val="auto"/>
          <w:sz w:val="28"/>
          <w:szCs w:val="28"/>
          <w:highlight w:val="none"/>
        </w:rPr>
        <w:t>提供复印件加盖鲜章</w:t>
      </w:r>
      <w:r>
        <w:rPr>
          <w:rFonts w:hint="eastAsia" w:ascii="仿宋_GB2312" w:eastAsia="仿宋_GB2312"/>
          <w:color w:val="auto"/>
          <w:sz w:val="28"/>
          <w:szCs w:val="28"/>
          <w:highlight w:val="none"/>
          <w:lang w:eastAsia="zh-CN"/>
        </w:rPr>
        <w:t>）。</w:t>
      </w:r>
    </w:p>
    <w:p>
      <w:pPr>
        <w:pStyle w:val="6"/>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3.至少提供一个2019年1月1日至今（以合同签订时间为准）</w:t>
      </w:r>
      <w:r>
        <w:rPr>
          <w:rFonts w:hint="eastAsia" w:ascii="仿宋_GB2312" w:hAnsi="Times New Roman" w:eastAsia="仿宋_GB2312" w:cs="Times New Roman"/>
          <w:color w:val="auto"/>
          <w:kern w:val="2"/>
          <w:sz w:val="28"/>
          <w:szCs w:val="28"/>
          <w:highlight w:val="none"/>
          <w:lang w:val="en-US" w:eastAsia="zh-CN" w:bidi="ar-SA"/>
        </w:rPr>
        <w:t>户外式变电站110kV及以上</w:t>
      </w:r>
      <w:r>
        <w:rPr>
          <w:rFonts w:hint="eastAsia" w:ascii="仿宋_GB2312" w:eastAsia="仿宋_GB2312" w:cs="Times New Roman"/>
          <w:color w:val="auto"/>
          <w:kern w:val="2"/>
          <w:sz w:val="28"/>
          <w:szCs w:val="28"/>
          <w:highlight w:val="none"/>
          <w:lang w:val="en-US" w:eastAsia="zh-CN" w:bidi="ar-SA"/>
        </w:rPr>
        <w:t>设备安装、</w:t>
      </w:r>
      <w:r>
        <w:rPr>
          <w:rFonts w:hint="eastAsia" w:ascii="仿宋_GB2312" w:hAnsi="Times New Roman" w:eastAsia="仿宋_GB2312" w:cs="Times New Roman"/>
          <w:color w:val="auto"/>
          <w:kern w:val="2"/>
          <w:sz w:val="28"/>
          <w:szCs w:val="28"/>
          <w:highlight w:val="none"/>
          <w:lang w:val="en-US" w:eastAsia="zh-CN" w:bidi="ar-SA"/>
        </w:rPr>
        <w:t>维修维护业绩。</w:t>
      </w:r>
      <w:r>
        <w:rPr>
          <w:rFonts w:hint="eastAsia" w:ascii="仿宋_GB2312" w:eastAsia="仿宋_GB2312"/>
          <w:color w:val="auto"/>
          <w:sz w:val="28"/>
          <w:szCs w:val="28"/>
          <w:highlight w:val="none"/>
          <w:lang w:eastAsia="zh-CN"/>
        </w:rPr>
        <w:t>（须</w:t>
      </w:r>
      <w:r>
        <w:rPr>
          <w:rFonts w:hint="eastAsia" w:ascii="仿宋_GB2312" w:eastAsia="仿宋_GB2312"/>
          <w:color w:val="auto"/>
          <w:sz w:val="28"/>
          <w:szCs w:val="28"/>
          <w:highlight w:val="none"/>
        </w:rPr>
        <w:t>提供</w:t>
      </w:r>
      <w:r>
        <w:rPr>
          <w:rFonts w:hint="eastAsia" w:ascii="仿宋_GB2312" w:eastAsia="仿宋_GB2312"/>
          <w:color w:val="auto"/>
          <w:sz w:val="28"/>
          <w:szCs w:val="28"/>
          <w:highlight w:val="none"/>
          <w:lang w:eastAsia="zh-CN"/>
        </w:rPr>
        <w:t>业绩</w:t>
      </w:r>
      <w:r>
        <w:rPr>
          <w:rFonts w:hint="eastAsia" w:ascii="仿宋_GB2312" w:eastAsia="仿宋_GB2312"/>
          <w:color w:val="auto"/>
          <w:sz w:val="28"/>
          <w:szCs w:val="28"/>
          <w:highlight w:val="none"/>
        </w:rPr>
        <w:t>合同复印件</w:t>
      </w:r>
      <w:r>
        <w:rPr>
          <w:rFonts w:hint="eastAsia" w:ascii="仿宋_GB2312" w:eastAsia="仿宋_GB2312"/>
          <w:color w:val="auto"/>
          <w:sz w:val="28"/>
          <w:szCs w:val="28"/>
          <w:highlight w:val="none"/>
          <w:lang w:eastAsia="zh-CN"/>
        </w:rPr>
        <w:t>并</w:t>
      </w:r>
      <w:r>
        <w:rPr>
          <w:rFonts w:hint="eastAsia" w:ascii="仿宋_GB2312" w:eastAsia="仿宋_GB2312"/>
          <w:color w:val="auto"/>
          <w:sz w:val="28"/>
          <w:szCs w:val="28"/>
          <w:highlight w:val="none"/>
        </w:rPr>
        <w:t>加盖</w:t>
      </w:r>
      <w:r>
        <w:rPr>
          <w:rFonts w:hint="eastAsia" w:ascii="仿宋_GB2312" w:eastAsia="仿宋_GB2312"/>
          <w:color w:val="auto"/>
          <w:sz w:val="28"/>
          <w:szCs w:val="28"/>
          <w:highlight w:val="none"/>
          <w:lang w:eastAsia="zh-CN"/>
        </w:rPr>
        <w:t>公章）。</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4.为本项目配备的施工人员涉及电工、焊工、登高等工种，均应具备应急管理局（原国家安全生产监督管理局总局）颁发的相应资格证（须提供以上员工的高压电工证、高处作业证、熔化焊接与热切割作业证等正反面复印件，并加盖公章）。</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5.本项目不接受联合体，不得分包、转包。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限价及报价要求</w:t>
      </w:r>
    </w:p>
    <w:p>
      <w:pPr>
        <w:spacing w:line="360" w:lineRule="auto"/>
        <w:ind w:firstLine="560" w:firstLineChars="200"/>
        <w:rPr>
          <w:rFonts w:hint="eastAsia" w:ascii="仿宋_GB2312" w:hAnsi="宋体" w:eastAsia="仿宋_GB2312"/>
          <w:bCs/>
          <w:color w:val="auto"/>
          <w:sz w:val="28"/>
          <w:szCs w:val="28"/>
        </w:rPr>
      </w:pPr>
      <w:r>
        <w:rPr>
          <w:rFonts w:hint="eastAsia" w:ascii="仿宋_GB2312" w:hAnsi="宋体" w:eastAsia="仿宋_GB2312"/>
          <w:bCs/>
          <w:color w:val="auto"/>
          <w:sz w:val="28"/>
          <w:szCs w:val="28"/>
          <w:lang w:eastAsia="zh-CN"/>
        </w:rPr>
        <w:t>限价：</w:t>
      </w:r>
      <w:r>
        <w:rPr>
          <w:rFonts w:hint="eastAsia" w:ascii="仿宋_GB2312" w:hAnsi="宋体" w:eastAsia="仿宋_GB2312"/>
          <w:bCs/>
          <w:color w:val="auto"/>
          <w:sz w:val="28"/>
          <w:szCs w:val="28"/>
        </w:rPr>
        <w:t>本项目最高限价（</w:t>
      </w:r>
      <w:r>
        <w:rPr>
          <w:rFonts w:hint="eastAsia" w:ascii="仿宋_GB2312" w:hAnsi="宋体" w:eastAsia="仿宋_GB2312"/>
          <w:bCs/>
          <w:color w:val="auto"/>
          <w:sz w:val="28"/>
          <w:szCs w:val="28"/>
          <w:lang w:eastAsia="zh-CN"/>
        </w:rPr>
        <w:t>不</w:t>
      </w:r>
      <w:r>
        <w:rPr>
          <w:rFonts w:hint="eastAsia" w:ascii="仿宋_GB2312" w:hAnsi="宋体" w:eastAsia="仿宋_GB2312"/>
          <w:bCs/>
          <w:color w:val="auto"/>
          <w:sz w:val="28"/>
          <w:szCs w:val="28"/>
        </w:rPr>
        <w:t>含增值税金额）为</w:t>
      </w:r>
      <w:r>
        <w:rPr>
          <w:rFonts w:ascii="仿宋_GB2312" w:hAnsi="宋体" w:eastAsia="仿宋_GB2312"/>
          <w:bCs/>
          <w:color w:val="auto"/>
          <w:sz w:val="28"/>
          <w:szCs w:val="28"/>
          <w:u w:val="single"/>
        </w:rPr>
        <w:t xml:space="preserve"> </w:t>
      </w:r>
      <w:r>
        <w:rPr>
          <w:rFonts w:hint="eastAsia" w:ascii="仿宋" w:hAnsi="仿宋" w:eastAsia="仿宋" w:cs="Times New Roman"/>
          <w:sz w:val="32"/>
          <w:szCs w:val="32"/>
          <w:u w:val="single"/>
          <w:lang w:val="en-US" w:eastAsia="zh-CN"/>
        </w:rPr>
        <w:t>362928.45</w:t>
      </w:r>
      <w:r>
        <w:rPr>
          <w:rFonts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元（大写金额：</w:t>
      </w:r>
      <w:r>
        <w:rPr>
          <w:rFonts w:hint="eastAsia" w:ascii="仿宋_GB2312" w:hAnsi="宋体" w:eastAsia="仿宋_GB2312"/>
          <w:bCs/>
          <w:color w:val="auto"/>
          <w:sz w:val="28"/>
          <w:szCs w:val="28"/>
          <w:lang w:eastAsia="zh-CN"/>
        </w:rPr>
        <w:t>叁拾陆万贰仟玖佰贰拾捌元肆角伍分</w:t>
      </w:r>
      <w:r>
        <w:rPr>
          <w:rFonts w:hint="eastAsia" w:ascii="仿宋_GB2312" w:hAnsi="宋体" w:eastAsia="仿宋_GB2312"/>
          <w:bCs/>
          <w:color w:val="auto"/>
          <w:sz w:val="28"/>
          <w:szCs w:val="28"/>
        </w:rPr>
        <w:t>），报价超过最高限价，将取消</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响应方的</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资格。</w:t>
      </w:r>
    </w:p>
    <w:p>
      <w:pPr>
        <w:spacing w:line="360" w:lineRule="auto"/>
        <w:ind w:firstLine="560" w:firstLineChars="200"/>
        <w:rPr>
          <w:rFonts w:hint="eastAsia" w:ascii="仿宋_GB2312" w:hAnsi="宋体" w:eastAsia="仿宋_GB2312"/>
          <w:bCs/>
          <w:color w:val="auto"/>
          <w:sz w:val="28"/>
          <w:szCs w:val="28"/>
        </w:rPr>
      </w:pPr>
      <w:r>
        <w:rPr>
          <w:rFonts w:hint="eastAsia" w:ascii="仿宋_GB2312" w:hAnsi="宋体" w:eastAsia="仿宋_GB2312"/>
          <w:bCs/>
          <w:color w:val="auto"/>
          <w:sz w:val="28"/>
          <w:szCs w:val="28"/>
          <w:lang w:eastAsia="zh-CN"/>
        </w:rPr>
        <w:t>报价要求：</w:t>
      </w:r>
      <w:r>
        <w:rPr>
          <w:rFonts w:hint="eastAsia" w:ascii="仿宋_GB2312" w:hAnsi="宋体" w:eastAsia="仿宋_GB2312"/>
          <w:bCs/>
          <w:color w:val="auto"/>
          <w:sz w:val="28"/>
          <w:szCs w:val="28"/>
          <w:highlight w:val="none"/>
          <w:lang w:eastAsia="zh-CN"/>
        </w:rPr>
        <w:t>各响应单位</w:t>
      </w:r>
      <w:r>
        <w:rPr>
          <w:rFonts w:hint="eastAsia" w:ascii="仿宋_GB2312" w:hAnsi="宋体" w:eastAsia="仿宋_GB2312"/>
          <w:bCs/>
          <w:color w:val="auto"/>
          <w:sz w:val="28"/>
          <w:szCs w:val="28"/>
          <w:highlight w:val="none"/>
        </w:rPr>
        <w:t>本次报价</w:t>
      </w:r>
      <w:r>
        <w:rPr>
          <w:rFonts w:hint="eastAsia" w:ascii="仿宋_GB2312" w:hAnsi="宋体" w:eastAsia="仿宋_GB2312"/>
          <w:bCs/>
          <w:color w:val="auto"/>
          <w:sz w:val="28"/>
          <w:szCs w:val="28"/>
          <w:highlight w:val="none"/>
          <w:lang w:eastAsia="zh-CN"/>
        </w:rPr>
        <w:t>，</w:t>
      </w:r>
      <w:r>
        <w:rPr>
          <w:rFonts w:hint="eastAsia" w:ascii="仿宋_GB2312" w:hAnsi="宋体" w:eastAsia="仿宋_GB2312"/>
          <w:bCs/>
          <w:color w:val="auto"/>
          <w:sz w:val="28"/>
          <w:szCs w:val="28"/>
        </w:rPr>
        <w:t>费用包含</w:t>
      </w:r>
      <w:r>
        <w:rPr>
          <w:rFonts w:hint="eastAsia" w:ascii="仿宋_GB2312" w:hAnsi="宋体" w:eastAsia="仿宋_GB2312"/>
          <w:bCs/>
          <w:color w:val="auto"/>
          <w:sz w:val="28"/>
          <w:szCs w:val="28"/>
          <w:lang w:eastAsia="zh-CN"/>
        </w:rPr>
        <w:t>设备采购</w:t>
      </w:r>
      <w:r>
        <w:rPr>
          <w:rFonts w:hint="eastAsia" w:ascii="仿宋_GB2312" w:hAnsi="宋体" w:eastAsia="仿宋_GB2312"/>
          <w:bCs/>
          <w:color w:val="auto"/>
          <w:sz w:val="28"/>
          <w:szCs w:val="28"/>
        </w:rPr>
        <w:t>、</w:t>
      </w:r>
      <w:r>
        <w:rPr>
          <w:rFonts w:hint="eastAsia" w:ascii="仿宋_GB2312" w:hAnsi="宋体" w:eastAsia="仿宋_GB2312"/>
          <w:bCs/>
          <w:color w:val="auto"/>
          <w:sz w:val="28"/>
          <w:szCs w:val="28"/>
          <w:lang w:eastAsia="zh-CN"/>
        </w:rPr>
        <w:t>安装</w:t>
      </w:r>
      <w:r>
        <w:rPr>
          <w:rFonts w:hint="eastAsia" w:ascii="仿宋_GB2312" w:hAnsi="宋体" w:eastAsia="仿宋_GB2312"/>
          <w:bCs/>
          <w:color w:val="auto"/>
          <w:sz w:val="28"/>
          <w:szCs w:val="28"/>
        </w:rPr>
        <w:t>、</w:t>
      </w:r>
      <w:r>
        <w:rPr>
          <w:rFonts w:hint="eastAsia" w:ascii="仿宋_GB2312" w:hAnsi="宋体" w:eastAsia="仿宋_GB2312"/>
          <w:bCs/>
          <w:color w:val="auto"/>
          <w:sz w:val="28"/>
          <w:szCs w:val="28"/>
          <w:lang w:eastAsia="zh-CN"/>
        </w:rPr>
        <w:t>旧设备的拆除及转运</w:t>
      </w:r>
      <w:r>
        <w:rPr>
          <w:rFonts w:hint="eastAsia" w:ascii="仿宋_GB2312" w:hAnsi="宋体" w:eastAsia="仿宋_GB2312"/>
          <w:bCs/>
          <w:color w:val="auto"/>
          <w:sz w:val="28"/>
          <w:szCs w:val="28"/>
        </w:rPr>
        <w:t>、</w:t>
      </w:r>
      <w:r>
        <w:rPr>
          <w:rFonts w:hint="eastAsia" w:ascii="仿宋_GB2312" w:hAnsi="宋体" w:eastAsia="仿宋_GB2312"/>
          <w:bCs/>
          <w:color w:val="auto"/>
          <w:sz w:val="28"/>
          <w:szCs w:val="28"/>
          <w:lang w:eastAsia="zh-CN"/>
        </w:rPr>
        <w:t>检测、</w:t>
      </w:r>
      <w:r>
        <w:rPr>
          <w:rFonts w:hint="eastAsia" w:ascii="仿宋_GB2312" w:hAnsi="宋体" w:eastAsia="仿宋_GB2312"/>
          <w:bCs/>
          <w:color w:val="auto"/>
          <w:sz w:val="28"/>
          <w:szCs w:val="28"/>
        </w:rPr>
        <w:t>后续服务费、合理利润等</w:t>
      </w:r>
      <w:r>
        <w:rPr>
          <w:rFonts w:hint="eastAsia" w:ascii="仿宋_GB2312" w:hAnsi="宋体" w:eastAsia="仿宋_GB2312"/>
          <w:bCs/>
          <w:color w:val="auto"/>
          <w:sz w:val="28"/>
          <w:szCs w:val="28"/>
          <w:lang w:eastAsia="zh-CN"/>
        </w:rPr>
        <w:t>响应本项目服务的</w:t>
      </w:r>
      <w:r>
        <w:rPr>
          <w:rFonts w:hint="eastAsia" w:ascii="仿宋_GB2312" w:hAnsi="宋体" w:eastAsia="仿宋_GB2312"/>
          <w:bCs/>
          <w:color w:val="auto"/>
          <w:sz w:val="28"/>
          <w:szCs w:val="28"/>
        </w:rPr>
        <w:t>所有费用。</w:t>
      </w:r>
    </w:p>
    <w:p>
      <w:pPr>
        <w:spacing w:line="360" w:lineRule="auto"/>
        <w:ind w:firstLine="560" w:firstLineChars="200"/>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在修正范围内的以下情形不作为比选响应文件作废的依据：</w:t>
      </w:r>
    </w:p>
    <w:p>
      <w:pPr>
        <w:spacing w:line="360" w:lineRule="auto"/>
        <w:ind w:firstLine="560" w:firstLineChars="200"/>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（1）比选响应文件中的大写金额与小写金额不一致的，以大写金额为准；</w:t>
      </w:r>
    </w:p>
    <w:p>
      <w:pPr>
        <w:spacing w:line="360" w:lineRule="auto"/>
        <w:ind w:firstLine="560" w:firstLineChars="200"/>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（2）数字表示的数额与用文字表示的数额不一致时，以文字数额为准；</w:t>
      </w:r>
    </w:p>
    <w:p>
      <w:pPr>
        <w:spacing w:line="360" w:lineRule="auto"/>
        <w:ind w:firstLine="560" w:firstLineChars="200"/>
        <w:rPr>
          <w:rFonts w:hint="eastAsia"/>
          <w:color w:val="auto"/>
          <w:highlight w:val="none"/>
          <w:lang w:val="en-US" w:eastAsia="zh-CN"/>
        </w:rPr>
      </w:pPr>
      <w:r>
        <w:rPr>
          <w:rFonts w:hint="eastAsia" w:ascii="仿宋_GB2312" w:hAnsi="宋体" w:eastAsia="仿宋_GB2312"/>
          <w:bCs/>
          <w:color w:val="auto"/>
          <w:sz w:val="28"/>
          <w:szCs w:val="28"/>
          <w:highlight w:val="none"/>
        </w:rPr>
        <w:t>（3）总价金额与依据单价计算出的结果不一致的，以单价金额为准修正总价，但单价金额小数点有明显错误的除外。</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lang w:eastAsia="zh-CN"/>
        </w:rPr>
        <w:t>竞争性比选办法</w:t>
      </w:r>
      <w:r>
        <w:rPr>
          <w:rFonts w:hint="eastAsia"/>
          <w:b w:val="0"/>
          <w:color w:val="auto"/>
          <w:lang w:val="en-US" w:eastAsia="zh-CN"/>
        </w:rPr>
        <w:t xml:space="preserve">                                 </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lang w:eastAsia="zh-CN"/>
        </w:rPr>
        <w:t>竞争性比选</w:t>
      </w:r>
      <w:r>
        <w:rPr>
          <w:rFonts w:hint="eastAsia" w:ascii="仿宋_GB2312" w:hAnsi="宋体" w:eastAsia="仿宋_GB2312"/>
          <w:bCs/>
          <w:color w:val="auto"/>
          <w:sz w:val="28"/>
          <w:szCs w:val="28"/>
        </w:rPr>
        <w:t>成交供应商确定办法采用</w:t>
      </w:r>
      <w:r>
        <w:rPr>
          <w:rFonts w:hint="eastAsia" w:ascii="仿宋_GB2312" w:hAnsi="宋体" w:eastAsia="仿宋_GB2312"/>
          <w:b/>
          <w:bCs/>
          <w:color w:val="auto"/>
          <w:sz w:val="28"/>
          <w:szCs w:val="28"/>
          <w:u w:val="single"/>
          <w:lang w:eastAsia="zh-CN"/>
        </w:rPr>
        <w:t>经评审的</w:t>
      </w:r>
      <w:r>
        <w:rPr>
          <w:rFonts w:hint="eastAsia" w:ascii="仿宋_GB2312" w:hAnsi="宋体" w:eastAsia="仿宋_GB2312"/>
          <w:b/>
          <w:bCs/>
          <w:color w:val="auto"/>
          <w:sz w:val="28"/>
          <w:szCs w:val="28"/>
          <w:u w:val="single"/>
        </w:rPr>
        <w:t>最低价</w:t>
      </w:r>
      <w:r>
        <w:rPr>
          <w:rFonts w:hint="eastAsia" w:ascii="仿宋_GB2312" w:hAnsi="宋体" w:eastAsia="仿宋_GB2312"/>
          <w:b/>
          <w:bCs/>
          <w:color w:val="auto"/>
          <w:sz w:val="28"/>
          <w:szCs w:val="28"/>
          <w:u w:val="single"/>
          <w:lang w:eastAsia="zh-CN"/>
        </w:rPr>
        <w:t>法</w:t>
      </w:r>
      <w:r>
        <w:rPr>
          <w:rFonts w:hint="eastAsia" w:ascii="仿宋_GB2312" w:hAnsi="宋体" w:eastAsia="仿宋_GB2312"/>
          <w:bCs/>
          <w:color w:val="auto"/>
          <w:sz w:val="28"/>
          <w:szCs w:val="28"/>
        </w:rPr>
        <w:t>成交，以各供应商</w:t>
      </w:r>
      <w:r>
        <w:rPr>
          <w:rFonts w:hint="eastAsia" w:ascii="仿宋_GB2312" w:hAnsi="宋体" w:eastAsia="仿宋_GB2312"/>
          <w:bCs/>
          <w:color w:val="auto"/>
          <w:sz w:val="28"/>
          <w:szCs w:val="28"/>
          <w:lang w:eastAsia="zh-CN"/>
        </w:rPr>
        <w:t>不含增值税</w:t>
      </w:r>
      <w:r>
        <w:rPr>
          <w:rFonts w:hint="eastAsia" w:ascii="仿宋_GB2312" w:hAnsi="宋体" w:eastAsia="仿宋_GB2312"/>
          <w:bCs/>
          <w:color w:val="auto"/>
          <w:sz w:val="28"/>
          <w:szCs w:val="28"/>
        </w:rPr>
        <w:t>报价为依据，请各供应商按照报价要求进行报价。</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成交标准</w:t>
      </w:r>
    </w:p>
    <w:p>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具体</w:t>
      </w:r>
      <w:r>
        <w:rPr>
          <w:rFonts w:hint="eastAsia" w:ascii="仿宋_GB2312" w:hAnsi="宋体" w:eastAsia="仿宋_GB2312" w:cs="宋体"/>
          <w:color w:val="auto"/>
          <w:kern w:val="0"/>
          <w:sz w:val="28"/>
          <w:szCs w:val="28"/>
          <w:lang w:eastAsia="zh-CN"/>
        </w:rPr>
        <w:t>竞争性</w:t>
      </w:r>
      <w:r>
        <w:rPr>
          <w:rFonts w:hint="eastAsia" w:ascii="仿宋_GB2312" w:eastAsia="仿宋_GB2312"/>
          <w:color w:val="auto"/>
          <w:sz w:val="28"/>
          <w:szCs w:val="28"/>
        </w:rPr>
        <w:t>比选</w:t>
      </w:r>
      <w:r>
        <w:rPr>
          <w:rFonts w:hint="eastAsia" w:ascii="仿宋_GB2312" w:hAnsi="宋体" w:eastAsia="仿宋_GB2312" w:cs="宋体"/>
          <w:color w:val="auto"/>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color w:val="auto"/>
          <w:kern w:val="0"/>
          <w:sz w:val="28"/>
          <w:szCs w:val="28"/>
          <w:lang w:eastAsia="zh-CN"/>
        </w:rPr>
        <w:t>组织竞争性</w:t>
      </w:r>
      <w:r>
        <w:rPr>
          <w:rFonts w:hint="eastAsia" w:ascii="仿宋_GB2312" w:hAnsi="宋体" w:eastAsia="仿宋_GB2312" w:cs="宋体"/>
          <w:color w:val="auto"/>
          <w:kern w:val="0"/>
          <w:sz w:val="28"/>
          <w:szCs w:val="28"/>
        </w:rPr>
        <w:t>比选仍然不足3个单位的，</w:t>
      </w:r>
      <w:r>
        <w:rPr>
          <w:rFonts w:hint="eastAsia" w:ascii="仿宋_GB2312" w:hAnsi="宋体" w:eastAsia="仿宋_GB2312" w:cs="宋体"/>
          <w:color w:val="auto"/>
          <w:kern w:val="0"/>
          <w:sz w:val="28"/>
          <w:szCs w:val="28"/>
          <w:lang w:eastAsia="zh-CN"/>
        </w:rPr>
        <w:t>竞争性</w:t>
      </w:r>
      <w:r>
        <w:rPr>
          <w:rFonts w:hint="eastAsia" w:ascii="仿宋_GB2312" w:hAnsi="宋体" w:eastAsia="仿宋_GB2312" w:cs="宋体"/>
          <w:color w:val="auto"/>
          <w:kern w:val="0"/>
          <w:sz w:val="28"/>
          <w:szCs w:val="28"/>
        </w:rPr>
        <w:t>比选项目将可以继续进行比选。</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lang w:val="en-US" w:eastAsia="zh-CN"/>
        </w:rPr>
        <w:t>2</w:t>
      </w:r>
      <w:r>
        <w:rPr>
          <w:rFonts w:hint="eastAsia" w:ascii="仿宋_GB2312" w:hAnsi="宋体" w:eastAsia="仿宋_GB2312" w:cs="宋体"/>
          <w:color w:val="auto"/>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color w:val="auto"/>
          <w:kern w:val="0"/>
          <w:sz w:val="28"/>
          <w:szCs w:val="28"/>
          <w:u w:val="single"/>
        </w:rPr>
        <w:t>报价最低</w:t>
      </w:r>
      <w:r>
        <w:rPr>
          <w:rFonts w:hint="eastAsia" w:ascii="仿宋_GB2312" w:hAnsi="宋体" w:eastAsia="仿宋_GB2312" w:cs="宋体"/>
          <w:color w:val="auto"/>
          <w:kern w:val="0"/>
          <w:sz w:val="28"/>
          <w:szCs w:val="28"/>
        </w:rPr>
        <w:t>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其他说明</w:t>
      </w:r>
    </w:p>
    <w:p>
      <w:pPr>
        <w:adjustRightInd w:val="0"/>
        <w:snapToGrid w:val="0"/>
        <w:spacing w:line="360" w:lineRule="auto"/>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1</w:t>
      </w:r>
      <w:r>
        <w:rPr>
          <w:rFonts w:ascii="仿宋_GB2312" w:hAnsi="仿宋" w:eastAsia="仿宋_GB2312"/>
          <w:color w:val="auto"/>
          <w:kern w:val="0"/>
          <w:sz w:val="28"/>
          <w:szCs w:val="28"/>
        </w:rPr>
        <w:t>.</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2</w:t>
      </w:r>
      <w:r>
        <w:rPr>
          <w:rFonts w:ascii="仿宋_GB2312" w:hAnsi="仿宋" w:eastAsia="仿宋_GB2312"/>
          <w:b/>
          <w:color w:val="auto"/>
          <w:kern w:val="0"/>
          <w:sz w:val="28"/>
          <w:szCs w:val="28"/>
        </w:rPr>
        <w:t>.</w:t>
      </w:r>
      <w:r>
        <w:rPr>
          <w:rFonts w:hint="eastAsia" w:ascii="仿宋_GB2312" w:hAnsi="仿宋" w:eastAsia="仿宋_GB2312"/>
          <w:b/>
          <w:color w:val="auto"/>
          <w:kern w:val="0"/>
          <w:sz w:val="28"/>
          <w:szCs w:val="28"/>
        </w:rPr>
        <w:t>响应</w:t>
      </w:r>
      <w:r>
        <w:rPr>
          <w:rFonts w:ascii="仿宋_GB2312" w:hAnsi="仿宋" w:eastAsia="仿宋_GB2312"/>
          <w:b/>
          <w:color w:val="auto"/>
          <w:kern w:val="0"/>
          <w:sz w:val="28"/>
          <w:szCs w:val="28"/>
        </w:rPr>
        <w:t>文件中</w:t>
      </w:r>
      <w:r>
        <w:rPr>
          <w:rFonts w:hint="eastAsia" w:ascii="仿宋_GB2312" w:hAnsi="仿宋" w:eastAsia="仿宋_GB2312"/>
          <w:b/>
          <w:color w:val="auto"/>
          <w:kern w:val="0"/>
          <w:sz w:val="28"/>
          <w:szCs w:val="28"/>
        </w:rPr>
        <w:t>报价须四舍五入</w:t>
      </w:r>
      <w:r>
        <w:rPr>
          <w:rFonts w:ascii="仿宋_GB2312" w:hAnsi="仿宋" w:eastAsia="仿宋_GB2312"/>
          <w:b/>
          <w:color w:val="auto"/>
          <w:kern w:val="0"/>
          <w:sz w:val="28"/>
          <w:szCs w:val="28"/>
        </w:rPr>
        <w:t>保留到</w:t>
      </w:r>
      <w:r>
        <w:rPr>
          <w:rFonts w:hint="eastAsia" w:ascii="仿宋_GB2312" w:hAnsi="仿宋" w:eastAsia="仿宋_GB2312"/>
          <w:b/>
          <w:color w:val="auto"/>
          <w:kern w:val="0"/>
          <w:sz w:val="28"/>
          <w:szCs w:val="28"/>
        </w:rPr>
        <w:t>“</w:t>
      </w:r>
      <w:r>
        <w:rPr>
          <w:rFonts w:ascii="仿宋_GB2312" w:hAnsi="仿宋" w:eastAsia="仿宋_GB2312"/>
          <w:b/>
          <w:color w:val="auto"/>
          <w:kern w:val="0"/>
          <w:sz w:val="28"/>
          <w:szCs w:val="28"/>
        </w:rPr>
        <w:t>分</w:t>
      </w:r>
      <w:r>
        <w:rPr>
          <w:rFonts w:hint="eastAsia" w:ascii="仿宋_GB2312" w:hAnsi="仿宋" w:eastAsia="仿宋_GB2312"/>
          <w:b/>
          <w:color w:val="auto"/>
          <w:kern w:val="0"/>
          <w:sz w:val="28"/>
          <w:szCs w:val="28"/>
        </w:rPr>
        <w:t>”；</w:t>
      </w:r>
    </w:p>
    <w:p>
      <w:pPr>
        <w:adjustRightInd w:val="0"/>
        <w:snapToGrid w:val="0"/>
        <w:spacing w:line="360" w:lineRule="auto"/>
        <w:ind w:firstLine="560" w:firstLineChars="200"/>
        <w:rPr>
          <w:rFonts w:hint="eastAsia" w:ascii="仿宋_GB2312" w:hAnsi="仿宋" w:eastAsia="仿宋_GB2312"/>
          <w:color w:val="auto"/>
          <w:kern w:val="0"/>
          <w:sz w:val="28"/>
          <w:szCs w:val="28"/>
        </w:rPr>
      </w:pPr>
      <w:r>
        <w:rPr>
          <w:rFonts w:ascii="仿宋_GB2312" w:hAnsi="仿宋" w:eastAsia="仿宋_GB2312"/>
          <w:color w:val="auto"/>
          <w:kern w:val="0"/>
          <w:sz w:val="28"/>
          <w:szCs w:val="28"/>
        </w:rPr>
        <w:t>3.</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color w:val="auto"/>
          <w:kern w:val="0"/>
          <w:sz w:val="28"/>
          <w:szCs w:val="28"/>
          <w:lang w:val="en-US" w:eastAsia="zh-CN"/>
        </w:rPr>
      </w:pPr>
      <w:r>
        <w:rPr>
          <w:rFonts w:hint="eastAsia" w:ascii="仿宋_GB2312" w:hAnsi="仿宋" w:eastAsia="仿宋_GB2312"/>
          <w:color w:val="auto"/>
          <w:kern w:val="0"/>
          <w:sz w:val="28"/>
          <w:szCs w:val="28"/>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文件发售的时间、地点</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文件及相关资料于</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22</w:t>
      </w:r>
      <w:r>
        <w:rPr>
          <w:rFonts w:hint="eastAsia" w:ascii="仿宋" w:hAnsi="仿宋" w:eastAsia="仿宋"/>
          <w:color w:val="auto"/>
          <w:sz w:val="28"/>
          <w:szCs w:val="28"/>
          <w:u w:val="single"/>
        </w:rPr>
        <w:t>年</w:t>
      </w:r>
      <w:r>
        <w:rPr>
          <w:rFonts w:hint="eastAsia" w:ascii="仿宋" w:hAnsi="仿宋" w:eastAsia="仿宋"/>
          <w:color w:val="auto"/>
          <w:sz w:val="28"/>
          <w:szCs w:val="28"/>
          <w:u w:val="single"/>
          <w:lang w:val="en-US" w:eastAsia="zh-CN"/>
        </w:rPr>
        <w:t>09</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13</w:t>
      </w:r>
      <w:r>
        <w:rPr>
          <w:rFonts w:hint="eastAsia" w:ascii="仿宋" w:hAnsi="仿宋" w:eastAsia="仿宋"/>
          <w:color w:val="auto"/>
          <w:sz w:val="28"/>
          <w:szCs w:val="28"/>
          <w:u w:val="single"/>
        </w:rPr>
        <w:t>日</w:t>
      </w:r>
      <w:r>
        <w:rPr>
          <w:rFonts w:hint="eastAsia" w:ascii="仿宋" w:hAnsi="仿宋" w:eastAsia="仿宋"/>
          <w:color w:val="auto"/>
          <w:sz w:val="28"/>
          <w:szCs w:val="28"/>
          <w:u w:val="none"/>
        </w:rPr>
        <w:t>由重庆机场集团有限公司</w:t>
      </w:r>
      <w:r>
        <w:rPr>
          <w:rFonts w:hint="eastAsia" w:ascii="仿宋" w:hAnsi="仿宋" w:eastAsia="仿宋"/>
          <w:color w:val="auto"/>
          <w:sz w:val="28"/>
          <w:szCs w:val="28"/>
          <w:u w:val="none"/>
          <w:lang w:eastAsia="zh-CN"/>
        </w:rPr>
        <w:t>动力能源保障部</w:t>
      </w:r>
      <w:r>
        <w:rPr>
          <w:rFonts w:hint="eastAsia" w:ascii="仿宋" w:hAnsi="仿宋" w:eastAsia="仿宋"/>
          <w:color w:val="auto"/>
          <w:sz w:val="28"/>
          <w:szCs w:val="28"/>
          <w:u w:val="none"/>
        </w:rPr>
        <w:t>在重庆机场集团官方网站发布。</w:t>
      </w:r>
    </w:p>
    <w:p>
      <w:pPr>
        <w:snapToGrid w:val="0"/>
        <w:spacing w:line="360" w:lineRule="auto"/>
        <w:ind w:firstLine="562" w:firstLineChars="200"/>
        <w:rPr>
          <w:rFonts w:hint="eastAsia" w:ascii="仿宋" w:hAnsi="仿宋" w:eastAsia="仿宋"/>
          <w:b/>
          <w:bCs/>
          <w:color w:val="auto"/>
          <w:sz w:val="28"/>
          <w:szCs w:val="28"/>
        </w:rPr>
      </w:pPr>
      <w:r>
        <w:rPr>
          <w:rFonts w:hint="eastAsia" w:ascii="仿宋" w:hAnsi="仿宋" w:eastAsia="仿宋"/>
          <w:b/>
          <w:bCs/>
          <w:color w:val="auto"/>
          <w:sz w:val="28"/>
          <w:szCs w:val="28"/>
        </w:rPr>
        <w:t>20</w:t>
      </w:r>
      <w:r>
        <w:rPr>
          <w:rFonts w:hint="eastAsia" w:ascii="仿宋" w:hAnsi="仿宋" w:eastAsia="仿宋"/>
          <w:b/>
          <w:bCs/>
          <w:color w:val="auto"/>
          <w:sz w:val="28"/>
          <w:szCs w:val="28"/>
          <w:lang w:val="en-US" w:eastAsia="zh-CN"/>
        </w:rPr>
        <w:t>22</w:t>
      </w:r>
      <w:r>
        <w:rPr>
          <w:rFonts w:hint="eastAsia" w:ascii="仿宋" w:hAnsi="仿宋" w:eastAsia="仿宋"/>
          <w:b/>
          <w:bCs/>
          <w:color w:val="auto"/>
          <w:sz w:val="28"/>
          <w:szCs w:val="28"/>
        </w:rPr>
        <w:t>年</w:t>
      </w:r>
      <w:r>
        <w:rPr>
          <w:rFonts w:hint="eastAsia" w:ascii="仿宋" w:hAnsi="仿宋" w:eastAsia="仿宋"/>
          <w:b/>
          <w:bCs/>
          <w:color w:val="auto"/>
          <w:sz w:val="28"/>
          <w:szCs w:val="28"/>
          <w:u w:val="single"/>
          <w:lang w:val="en-US" w:eastAsia="zh-CN"/>
        </w:rPr>
        <w:t>09</w:t>
      </w:r>
      <w:r>
        <w:rPr>
          <w:rFonts w:hint="eastAsia" w:ascii="仿宋" w:hAnsi="仿宋" w:eastAsia="仿宋"/>
          <w:b/>
          <w:bCs/>
          <w:color w:val="auto"/>
          <w:sz w:val="28"/>
          <w:szCs w:val="28"/>
        </w:rPr>
        <w:t>月</w:t>
      </w:r>
      <w:r>
        <w:rPr>
          <w:rFonts w:hint="eastAsia" w:ascii="仿宋" w:hAnsi="仿宋" w:eastAsia="仿宋"/>
          <w:b/>
          <w:bCs/>
          <w:color w:val="auto"/>
          <w:sz w:val="28"/>
          <w:szCs w:val="28"/>
          <w:u w:val="single"/>
          <w:lang w:val="en-US" w:eastAsia="zh-CN"/>
        </w:rPr>
        <w:t>14</w:t>
      </w:r>
      <w:r>
        <w:rPr>
          <w:rFonts w:hint="eastAsia" w:ascii="仿宋" w:hAnsi="仿宋" w:eastAsia="仿宋"/>
          <w:b/>
          <w:bCs/>
          <w:color w:val="auto"/>
          <w:sz w:val="28"/>
          <w:szCs w:val="28"/>
        </w:rPr>
        <w:t>日</w:t>
      </w:r>
      <w:r>
        <w:rPr>
          <w:rFonts w:hint="eastAsia" w:ascii="仿宋" w:hAnsi="仿宋" w:eastAsia="仿宋"/>
          <w:b/>
          <w:bCs/>
          <w:color w:val="auto"/>
          <w:sz w:val="28"/>
          <w:szCs w:val="28"/>
          <w:u w:val="single"/>
          <w:lang w:val="en-US" w:eastAsia="zh-CN"/>
        </w:rPr>
        <w:t>10</w:t>
      </w:r>
      <w:r>
        <w:rPr>
          <w:rFonts w:hint="eastAsia" w:ascii="仿宋" w:hAnsi="仿宋" w:eastAsia="仿宋"/>
          <w:b/>
          <w:bCs/>
          <w:color w:val="auto"/>
          <w:sz w:val="28"/>
          <w:szCs w:val="28"/>
        </w:rPr>
        <w:t>时踏勘现场。（无论报价单位是否踏勘，报价一经递交，均视为已踏勘）。</w:t>
      </w:r>
      <w:bookmarkStart w:id="21" w:name="_GoBack"/>
      <w:bookmarkEnd w:id="21"/>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对竞争性比选采购文件提出问题的截止时间及比选采购人澄清补遗时间</w:t>
      </w:r>
    </w:p>
    <w:p>
      <w:pPr>
        <w:widowControl/>
        <w:adjustRightInd w:val="0"/>
        <w:snapToGrid w:val="0"/>
        <w:spacing w:line="360" w:lineRule="auto"/>
        <w:ind w:firstLine="560" w:firstLineChars="200"/>
        <w:jc w:val="left"/>
        <w:textAlignment w:val="bottom"/>
        <w:rPr>
          <w:rFonts w:hint="eastAsia" w:ascii="仿宋" w:hAnsi="仿宋" w:eastAsia="仿宋"/>
          <w:color w:val="auto"/>
          <w:sz w:val="28"/>
          <w:szCs w:val="28"/>
        </w:rPr>
      </w:pPr>
      <w:r>
        <w:rPr>
          <w:rFonts w:hint="eastAsia" w:ascii="仿宋" w:hAnsi="仿宋" w:eastAsia="仿宋"/>
          <w:color w:val="auto"/>
          <w:sz w:val="28"/>
          <w:szCs w:val="28"/>
        </w:rPr>
        <w:t xml:space="preserve">7.1 </w:t>
      </w:r>
      <w:r>
        <w:rPr>
          <w:rFonts w:hint="eastAsia" w:ascii="仿宋" w:hAnsi="仿宋" w:eastAsia="仿宋"/>
          <w:color w:val="auto"/>
          <w:sz w:val="28"/>
          <w:szCs w:val="28"/>
          <w:lang w:eastAsia="zh-CN"/>
        </w:rPr>
        <w:t>竞争性</w:t>
      </w:r>
      <w:r>
        <w:rPr>
          <w:rFonts w:hint="eastAsia" w:ascii="仿宋" w:hAnsi="仿宋" w:eastAsia="仿宋"/>
          <w:color w:val="auto"/>
          <w:sz w:val="28"/>
          <w:szCs w:val="28"/>
        </w:rPr>
        <w:t>比选响应人对</w:t>
      </w:r>
      <w:r>
        <w:rPr>
          <w:rFonts w:hint="eastAsia" w:ascii="仿宋" w:hAnsi="仿宋" w:eastAsia="仿宋"/>
          <w:color w:val="auto"/>
          <w:sz w:val="28"/>
          <w:szCs w:val="28"/>
          <w:lang w:eastAsia="zh-CN"/>
        </w:rPr>
        <w:t>竞争性</w:t>
      </w:r>
      <w:r>
        <w:rPr>
          <w:rFonts w:hint="eastAsia" w:ascii="仿宋" w:hAnsi="仿宋" w:eastAsia="仿宋"/>
          <w:color w:val="auto"/>
          <w:sz w:val="28"/>
          <w:szCs w:val="28"/>
        </w:rPr>
        <w:t>比选采购文件如有疑问，须于</w:t>
      </w:r>
      <w:r>
        <w:rPr>
          <w:rFonts w:hint="eastAsia" w:ascii="仿宋" w:hAnsi="仿宋" w:eastAsia="仿宋"/>
          <w:color w:val="auto"/>
          <w:sz w:val="28"/>
          <w:szCs w:val="28"/>
          <w:lang w:val="en-US" w:eastAsia="zh-CN"/>
        </w:rPr>
        <w:t>2022</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09</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15</w:t>
      </w:r>
      <w:r>
        <w:rPr>
          <w:rFonts w:hint="eastAsia" w:ascii="仿宋" w:hAnsi="仿宋" w:eastAsia="仿宋"/>
          <w:color w:val="auto"/>
          <w:sz w:val="28"/>
          <w:szCs w:val="28"/>
        </w:rPr>
        <w:t>日17：00前将疑问函（加盖单位鲜公章的扫描件）以电子邮件形式发至</w:t>
      </w:r>
      <w:r>
        <w:rPr>
          <w:rFonts w:hint="eastAsia" w:ascii="仿宋" w:hAnsi="仿宋" w:eastAsia="仿宋"/>
          <w:color w:val="auto"/>
          <w:sz w:val="28"/>
          <w:szCs w:val="28"/>
          <w:lang w:eastAsia="zh-CN"/>
        </w:rPr>
        <w:t>竞争性</w:t>
      </w:r>
      <w:r>
        <w:rPr>
          <w:rFonts w:hint="eastAsia" w:ascii="仿宋" w:hAnsi="仿宋" w:eastAsia="仿宋"/>
          <w:color w:val="auto"/>
          <w:sz w:val="28"/>
          <w:szCs w:val="28"/>
        </w:rPr>
        <w:t>比选采购人电子邮箱</w:t>
      </w:r>
      <w:r>
        <w:rPr>
          <w:rFonts w:eastAsia="仿宋_GB2312"/>
          <w:color w:val="auto"/>
          <w:sz w:val="28"/>
          <w:szCs w:val="28"/>
        </w:rPr>
        <w:t>dlnycgb@163.com</w:t>
      </w:r>
      <w:r>
        <w:rPr>
          <w:rFonts w:hint="eastAsia" w:ascii="仿宋" w:hAnsi="仿宋" w:eastAsia="仿宋"/>
          <w:color w:val="auto"/>
          <w:sz w:val="28"/>
          <w:szCs w:val="28"/>
        </w:rPr>
        <w:t>，并电话通知</w:t>
      </w:r>
      <w:r>
        <w:rPr>
          <w:rFonts w:hint="eastAsia" w:ascii="仿宋" w:hAnsi="仿宋" w:eastAsia="仿宋"/>
          <w:color w:val="auto"/>
          <w:sz w:val="28"/>
          <w:szCs w:val="28"/>
          <w:lang w:eastAsia="zh-CN"/>
        </w:rPr>
        <w:t>竞争性</w:t>
      </w:r>
      <w:r>
        <w:rPr>
          <w:rFonts w:hint="eastAsia" w:ascii="仿宋" w:hAnsi="仿宋" w:eastAsia="仿宋"/>
          <w:color w:val="auto"/>
          <w:sz w:val="28"/>
          <w:szCs w:val="28"/>
        </w:rPr>
        <w:t>比选采购人，过期不再受理。采购人将在</w:t>
      </w:r>
      <w:r>
        <w:rPr>
          <w:rFonts w:hint="eastAsia" w:ascii="仿宋" w:hAnsi="仿宋" w:eastAsia="仿宋"/>
          <w:color w:val="auto"/>
          <w:sz w:val="28"/>
          <w:szCs w:val="28"/>
          <w:lang w:eastAsia="zh-CN"/>
        </w:rPr>
        <w:t>竞争性</w:t>
      </w:r>
      <w:r>
        <w:rPr>
          <w:rFonts w:hint="eastAsia" w:ascii="仿宋" w:hAnsi="仿宋" w:eastAsia="仿宋"/>
          <w:color w:val="auto"/>
          <w:sz w:val="28"/>
          <w:szCs w:val="28"/>
        </w:rPr>
        <w:t>比选采购文件提问截止时间后及时组织答疑，答疑内容在重庆机场集团有限公司官方网站（www.cqa.cn）以公告形式发布。</w:t>
      </w:r>
    </w:p>
    <w:p>
      <w:pPr>
        <w:widowControl/>
        <w:adjustRightInd w:val="0"/>
        <w:snapToGrid w:val="0"/>
        <w:spacing w:line="360" w:lineRule="auto"/>
        <w:ind w:firstLine="560" w:firstLineChars="200"/>
        <w:jc w:val="left"/>
        <w:textAlignment w:val="bottom"/>
        <w:rPr>
          <w:rFonts w:hint="eastAsia" w:ascii="仿宋" w:hAnsi="仿宋" w:eastAsia="仿宋"/>
          <w:color w:val="auto"/>
          <w:sz w:val="28"/>
          <w:szCs w:val="28"/>
        </w:rPr>
      </w:pPr>
      <w:r>
        <w:rPr>
          <w:rFonts w:hint="eastAsia" w:ascii="仿宋" w:hAnsi="仿宋" w:eastAsia="仿宋"/>
          <w:color w:val="auto"/>
          <w:sz w:val="28"/>
          <w:szCs w:val="28"/>
        </w:rPr>
        <w:t xml:space="preserve">7.2 </w:t>
      </w:r>
      <w:r>
        <w:rPr>
          <w:rFonts w:hint="eastAsia" w:ascii="仿宋" w:hAnsi="仿宋" w:eastAsia="仿宋"/>
          <w:color w:val="auto"/>
          <w:sz w:val="28"/>
          <w:szCs w:val="28"/>
          <w:lang w:eastAsia="zh-CN"/>
        </w:rPr>
        <w:t>竞争性</w:t>
      </w:r>
      <w:r>
        <w:rPr>
          <w:rFonts w:hint="eastAsia" w:ascii="仿宋" w:hAnsi="仿宋" w:eastAsia="仿宋"/>
          <w:color w:val="auto"/>
          <w:sz w:val="28"/>
          <w:szCs w:val="28"/>
        </w:rPr>
        <w:t>采购人对</w:t>
      </w:r>
      <w:r>
        <w:rPr>
          <w:rFonts w:hint="eastAsia" w:ascii="仿宋" w:hAnsi="仿宋" w:eastAsia="仿宋"/>
          <w:color w:val="auto"/>
          <w:sz w:val="28"/>
          <w:szCs w:val="28"/>
          <w:lang w:eastAsia="zh-CN"/>
        </w:rPr>
        <w:t>竞争性</w:t>
      </w:r>
      <w:r>
        <w:rPr>
          <w:rFonts w:hint="eastAsia" w:ascii="仿宋" w:hAnsi="仿宋" w:eastAsia="仿宋"/>
          <w:color w:val="auto"/>
          <w:sz w:val="28"/>
          <w:szCs w:val="28"/>
        </w:rPr>
        <w:t>比选采购文件澄清、补遗的内容在</w:t>
      </w:r>
      <w:r>
        <w:rPr>
          <w:rFonts w:hint="eastAsia" w:ascii="仿宋" w:hAnsi="仿宋" w:eastAsia="仿宋"/>
          <w:color w:val="auto"/>
          <w:sz w:val="28"/>
          <w:szCs w:val="28"/>
          <w:lang w:val="en-US" w:eastAsia="zh-CN"/>
        </w:rPr>
        <w:t>2022</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09</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16</w:t>
      </w:r>
      <w:r>
        <w:rPr>
          <w:rFonts w:hint="eastAsia" w:ascii="仿宋" w:hAnsi="仿宋" w:eastAsia="仿宋"/>
          <w:color w:val="auto"/>
          <w:sz w:val="28"/>
          <w:szCs w:val="28"/>
        </w:rPr>
        <w:t>日17：00前在重庆机场集团有限公司官方网站（www.cqa.cn）以公告形式发布。</w:t>
      </w:r>
    </w:p>
    <w:p>
      <w:pPr>
        <w:widowControl/>
        <w:adjustRightInd w:val="0"/>
        <w:snapToGrid w:val="0"/>
        <w:spacing w:line="360" w:lineRule="auto"/>
        <w:ind w:firstLine="560" w:firstLineChars="200"/>
        <w:jc w:val="left"/>
        <w:textAlignment w:val="bottom"/>
        <w:rPr>
          <w:rFonts w:hint="eastAsia" w:ascii="仿宋" w:hAnsi="仿宋" w:eastAsia="仿宋"/>
          <w:color w:val="auto"/>
          <w:sz w:val="28"/>
          <w:szCs w:val="28"/>
          <w:lang w:eastAsia="zh-CN"/>
        </w:rPr>
      </w:pPr>
      <w:r>
        <w:rPr>
          <w:rFonts w:hint="eastAsia" w:ascii="仿宋" w:hAnsi="仿宋" w:eastAsia="仿宋"/>
          <w:color w:val="auto"/>
          <w:sz w:val="28"/>
          <w:szCs w:val="28"/>
          <w:lang w:eastAsia="zh-CN"/>
        </w:rPr>
        <w:t>注：各竞争性比选响应人应当随时关注重庆机场集团有限公司官方网站（www.cqa.cn）所发布的相关答疑、澄清或补遗资料，各竞争性比选响应人不管下载与否都将被视为已知晓。由此产生的一切后果由竞争性比选响应人自负。</w:t>
      </w:r>
    </w:p>
    <w:p>
      <w:pPr>
        <w:widowControl/>
        <w:adjustRightInd w:val="0"/>
        <w:snapToGrid w:val="0"/>
        <w:spacing w:line="360" w:lineRule="auto"/>
        <w:ind w:firstLine="560" w:firstLineChars="200"/>
        <w:jc w:val="left"/>
        <w:textAlignment w:val="bottom"/>
        <w:rPr>
          <w:rFonts w:hint="eastAsia"/>
          <w:color w:val="auto"/>
        </w:rPr>
      </w:pPr>
      <w:r>
        <w:rPr>
          <w:rFonts w:hint="eastAsia" w:ascii="仿宋" w:hAnsi="仿宋" w:eastAsia="仿宋"/>
          <w:color w:val="auto"/>
          <w:sz w:val="28"/>
          <w:szCs w:val="28"/>
          <w:lang w:eastAsia="zh-CN"/>
        </w:rPr>
        <w:t xml:space="preserve">竞争性比选有效期： </w:t>
      </w:r>
      <w:r>
        <w:rPr>
          <w:rFonts w:hint="eastAsia" w:ascii="仿宋" w:hAnsi="仿宋" w:eastAsia="仿宋"/>
          <w:color w:val="auto"/>
          <w:sz w:val="28"/>
          <w:szCs w:val="28"/>
          <w:lang w:val="en-US" w:eastAsia="zh-CN"/>
        </w:rPr>
        <w:t>90</w:t>
      </w:r>
      <w:r>
        <w:rPr>
          <w:rFonts w:hint="eastAsia" w:ascii="仿宋" w:hAnsi="仿宋" w:eastAsia="仿宋"/>
          <w:color w:val="auto"/>
          <w:sz w:val="28"/>
          <w:szCs w:val="28"/>
          <w:lang w:eastAsia="zh-CN"/>
        </w:rPr>
        <w:t xml:space="preserve">  日历天</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rPr>
      </w:pPr>
      <w:r>
        <w:rPr>
          <w:rFonts w:ascii="仿宋" w:hAnsi="仿宋" w:eastAsia="仿宋"/>
          <w:color w:val="auto"/>
          <w:sz w:val="28"/>
          <w:szCs w:val="28"/>
        </w:rPr>
        <w:t>1.</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22</w:t>
      </w:r>
      <w:r>
        <w:rPr>
          <w:rFonts w:hint="eastAsia" w:ascii="仿宋" w:hAnsi="仿宋" w:eastAsia="仿宋"/>
          <w:color w:val="auto"/>
          <w:sz w:val="28"/>
          <w:szCs w:val="28"/>
          <w:u w:val="single"/>
        </w:rPr>
        <w:t>年</w:t>
      </w:r>
      <w:r>
        <w:rPr>
          <w:rFonts w:hint="eastAsia" w:ascii="仿宋" w:hAnsi="仿宋" w:eastAsia="仿宋"/>
          <w:color w:val="auto"/>
          <w:sz w:val="28"/>
          <w:szCs w:val="28"/>
          <w:u w:val="single"/>
          <w:lang w:val="en-US" w:eastAsia="zh-CN"/>
        </w:rPr>
        <w:t>09</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19</w:t>
      </w:r>
      <w:r>
        <w:rPr>
          <w:rFonts w:hint="eastAsia" w:ascii="仿宋" w:hAnsi="仿宋" w:eastAsia="仿宋"/>
          <w:color w:val="auto"/>
          <w:sz w:val="28"/>
          <w:szCs w:val="28"/>
          <w:u w:val="single"/>
        </w:rPr>
        <w:t>日</w:t>
      </w:r>
      <w:r>
        <w:rPr>
          <w:rFonts w:hint="eastAsia" w:ascii="仿宋" w:hAnsi="仿宋" w:eastAsia="仿宋"/>
          <w:color w:val="auto"/>
          <w:sz w:val="28"/>
          <w:szCs w:val="28"/>
          <w:u w:val="single"/>
          <w:lang w:val="en-US" w:eastAsia="zh-CN"/>
        </w:rPr>
        <w:t>09:30</w:t>
      </w:r>
      <w:r>
        <w:rPr>
          <w:rFonts w:hint="eastAsia" w:ascii="仿宋" w:hAnsi="仿宋" w:eastAsia="仿宋"/>
          <w:color w:val="auto"/>
          <w:sz w:val="28"/>
          <w:szCs w:val="28"/>
        </w:rPr>
        <w:t>时在重庆机场集团公司动力能源</w:t>
      </w:r>
      <w:r>
        <w:rPr>
          <w:rFonts w:hint="eastAsia" w:ascii="仿宋" w:hAnsi="仿宋" w:eastAsia="仿宋"/>
          <w:color w:val="auto"/>
          <w:sz w:val="28"/>
          <w:szCs w:val="28"/>
          <w:lang w:eastAsia="zh-CN"/>
        </w:rPr>
        <w:t>保障部</w:t>
      </w:r>
      <w:r>
        <w:rPr>
          <w:rFonts w:hint="eastAsia" w:ascii="仿宋" w:hAnsi="仿宋" w:eastAsia="仿宋"/>
          <w:color w:val="auto"/>
          <w:sz w:val="28"/>
          <w:szCs w:val="28"/>
        </w:rPr>
        <w:t>（机场东路3</w:t>
      </w:r>
      <w:r>
        <w:rPr>
          <w:rFonts w:ascii="仿宋" w:hAnsi="仿宋" w:eastAsia="仿宋"/>
          <w:color w:val="auto"/>
          <w:sz w:val="28"/>
          <w:szCs w:val="28"/>
        </w:rPr>
        <w:t>0</w:t>
      </w:r>
      <w:r>
        <w:rPr>
          <w:rFonts w:hint="eastAsia" w:ascii="仿宋" w:hAnsi="仿宋" w:eastAsia="仿宋"/>
          <w:color w:val="auto"/>
          <w:sz w:val="28"/>
          <w:szCs w:val="28"/>
        </w:rPr>
        <w:t>号）对本项目进行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响应方须在该时间前递交</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响应文件并参加</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w:t>
      </w:r>
      <w:r>
        <w:rPr>
          <w:rFonts w:hint="eastAsia" w:ascii="仿宋" w:hAnsi="仿宋" w:eastAsia="仿宋"/>
          <w:color w:val="auto"/>
          <w:sz w:val="28"/>
          <w:szCs w:val="28"/>
          <w:lang w:eastAsia="zh-CN"/>
        </w:rPr>
        <w:t>请</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响应单位提前10分钟到场并签到，若截止</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时间，</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响应单位未到场，视为放弃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资格，并拒绝其响应文件。</w:t>
      </w:r>
    </w:p>
    <w:p>
      <w:pPr>
        <w:snapToGrid w:val="0"/>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公布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结果时间：待</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结果确定后会及时通知，原则上只通知被选中的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。对未被选中的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不通知、不解释。若</w:t>
      </w:r>
      <w:r>
        <w:rPr>
          <w:rFonts w:hint="eastAsia" w:ascii="仿宋" w:hAnsi="仿宋" w:eastAsia="仿宋"/>
          <w:color w:val="auto"/>
          <w:sz w:val="28"/>
          <w:szCs w:val="28"/>
          <w:lang w:eastAsia="zh-CN"/>
        </w:rPr>
        <w:t>竞争性比选</w:t>
      </w:r>
      <w:r>
        <w:rPr>
          <w:rFonts w:ascii="仿宋" w:hAnsi="仿宋" w:eastAsia="仿宋"/>
          <w:color w:val="auto"/>
          <w:sz w:val="28"/>
          <w:szCs w:val="28"/>
        </w:rPr>
        <w:t>响应人</w:t>
      </w:r>
      <w:r>
        <w:rPr>
          <w:rFonts w:hint="eastAsia" w:ascii="仿宋" w:hAnsi="仿宋" w:eastAsia="仿宋"/>
          <w:color w:val="auto"/>
          <w:sz w:val="28"/>
          <w:szCs w:val="28"/>
        </w:rPr>
        <w:t>对</w:t>
      </w:r>
      <w:r>
        <w:rPr>
          <w:rFonts w:hint="eastAsia" w:ascii="仿宋" w:hAnsi="仿宋" w:eastAsia="仿宋"/>
          <w:color w:val="auto"/>
          <w:sz w:val="28"/>
          <w:szCs w:val="28"/>
          <w:lang w:eastAsia="zh-CN"/>
        </w:rPr>
        <w:t>竞争性比选</w:t>
      </w:r>
      <w:r>
        <w:rPr>
          <w:rFonts w:ascii="仿宋" w:hAnsi="仿宋" w:eastAsia="仿宋"/>
          <w:color w:val="auto"/>
          <w:sz w:val="28"/>
          <w:szCs w:val="28"/>
        </w:rPr>
        <w:t>结果有异议，可在</w:t>
      </w:r>
      <w:r>
        <w:rPr>
          <w:rFonts w:hint="eastAsia" w:ascii="仿宋" w:hAnsi="仿宋" w:eastAsia="仿宋"/>
          <w:color w:val="auto"/>
          <w:sz w:val="28"/>
          <w:szCs w:val="28"/>
          <w:lang w:eastAsia="zh-CN"/>
        </w:rPr>
        <w:t>竞争性比选</w:t>
      </w:r>
      <w:r>
        <w:rPr>
          <w:rFonts w:ascii="仿宋" w:hAnsi="仿宋" w:eastAsia="仿宋"/>
          <w:color w:val="auto"/>
          <w:sz w:val="28"/>
          <w:szCs w:val="28"/>
        </w:rPr>
        <w:t>结束之日起</w:t>
      </w:r>
      <w:r>
        <w:rPr>
          <w:rFonts w:hint="eastAsia" w:ascii="仿宋" w:hAnsi="仿宋" w:eastAsia="仿宋"/>
          <w:color w:val="auto"/>
          <w:sz w:val="28"/>
          <w:szCs w:val="28"/>
        </w:rPr>
        <w:t>5个自然日</w:t>
      </w:r>
      <w:r>
        <w:rPr>
          <w:rFonts w:ascii="仿宋" w:hAnsi="仿宋" w:eastAsia="仿宋"/>
          <w:color w:val="auto"/>
          <w:sz w:val="28"/>
          <w:szCs w:val="28"/>
        </w:rPr>
        <w:t>内</w:t>
      </w:r>
      <w:r>
        <w:rPr>
          <w:rFonts w:hint="eastAsia" w:ascii="仿宋" w:hAnsi="仿宋" w:eastAsia="仿宋"/>
          <w:color w:val="auto"/>
          <w:sz w:val="28"/>
          <w:szCs w:val="28"/>
        </w:rPr>
        <w:t>提出书面</w:t>
      </w:r>
      <w:r>
        <w:rPr>
          <w:rFonts w:ascii="仿宋" w:hAnsi="仿宋" w:eastAsia="仿宋"/>
          <w:color w:val="auto"/>
          <w:sz w:val="28"/>
          <w:szCs w:val="28"/>
        </w:rPr>
        <w:t>异议，过期不予受理</w:t>
      </w:r>
      <w:r>
        <w:rPr>
          <w:rFonts w:hint="eastAsia" w:ascii="仿宋" w:hAnsi="仿宋" w:eastAsia="仿宋"/>
          <w:color w:val="auto"/>
          <w:sz w:val="28"/>
          <w:szCs w:val="28"/>
        </w:rPr>
        <w:t>。</w:t>
      </w:r>
    </w:p>
    <w:p>
      <w:pPr>
        <w:snapToGrid w:val="0"/>
        <w:spacing w:line="360" w:lineRule="auto"/>
        <w:ind w:firstLine="560" w:firstLineChars="200"/>
        <w:rPr>
          <w:rFonts w:hint="eastAsia" w:ascii="仿宋" w:hAnsi="仿宋" w:eastAsia="仿宋"/>
          <w:color w:val="auto"/>
          <w:sz w:val="28"/>
          <w:szCs w:val="28"/>
          <w:highlight w:val="none"/>
        </w:rPr>
      </w:pPr>
      <w:r>
        <w:rPr>
          <w:rFonts w:hint="default"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 xml:space="preserve"> </w:t>
      </w:r>
      <w:r>
        <w:rPr>
          <w:rFonts w:hint="default" w:ascii="仿宋" w:hAnsi="仿宋" w:eastAsia="仿宋"/>
          <w:color w:val="auto"/>
          <w:sz w:val="28"/>
          <w:szCs w:val="28"/>
          <w:highlight w:val="none"/>
        </w:rPr>
        <w:t>参加比选唱价会议的</w:t>
      </w:r>
      <w:r>
        <w:rPr>
          <w:rFonts w:hint="eastAsia" w:ascii="仿宋" w:hAnsi="仿宋" w:eastAsia="仿宋"/>
          <w:color w:val="auto"/>
          <w:sz w:val="28"/>
          <w:szCs w:val="28"/>
          <w:highlight w:val="none"/>
          <w:lang w:eastAsia="zh-CN"/>
        </w:rPr>
        <w:t>竞争性</w:t>
      </w:r>
      <w:r>
        <w:rPr>
          <w:rFonts w:hint="default" w:ascii="仿宋" w:hAnsi="仿宋" w:eastAsia="仿宋"/>
          <w:color w:val="auto"/>
          <w:sz w:val="28"/>
          <w:szCs w:val="28"/>
          <w:highlight w:val="none"/>
        </w:rPr>
        <w:t>比选响应人的法定代表人或被授权的代理人应当随身携带本人身份证（原件）、采购人财务部门开具的项目比选保证金收据</w:t>
      </w:r>
      <w:r>
        <w:rPr>
          <w:rFonts w:hint="eastAsia" w:ascii="仿宋" w:hAnsi="仿宋" w:eastAsia="仿宋"/>
          <w:color w:val="auto"/>
          <w:sz w:val="28"/>
          <w:szCs w:val="28"/>
          <w:highlight w:val="none"/>
          <w:lang w:eastAsia="zh-CN"/>
        </w:rPr>
        <w:t>（若有）</w:t>
      </w:r>
      <w:r>
        <w:rPr>
          <w:rFonts w:hint="default" w:ascii="仿宋" w:hAnsi="仿宋" w:eastAsia="仿宋"/>
          <w:color w:val="auto"/>
          <w:sz w:val="28"/>
          <w:szCs w:val="28"/>
          <w:highlight w:val="none"/>
        </w:rPr>
        <w:t>，法定代表人还应当随身携带法定代表人身份证明函件（原件），被授权的代理人还应当随身携带法定代表人授权委托书（原件），以备核验其合法身份。</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bottom"/>
        <w:rPr>
          <w:color w:val="auto"/>
        </w:rPr>
      </w:pPr>
      <w:r>
        <w:rPr>
          <w:rFonts w:hint="eastAsia" w:ascii="仿宋" w:hAnsi="仿宋" w:eastAsia="仿宋"/>
          <w:color w:val="auto"/>
          <w:sz w:val="28"/>
          <w:szCs w:val="28"/>
          <w:highlight w:val="none"/>
          <w:lang w:eastAsia="zh-CN"/>
        </w:rPr>
        <w:t>竞争性</w:t>
      </w:r>
      <w:r>
        <w:rPr>
          <w:rFonts w:hint="default" w:ascii="仿宋" w:hAnsi="仿宋" w:eastAsia="仿宋"/>
          <w:color w:val="auto"/>
          <w:sz w:val="28"/>
          <w:szCs w:val="28"/>
          <w:highlight w:val="none"/>
        </w:rPr>
        <w:t>比选响应人若未派法定代表人或委托代理人出席比选唱价会议，视为该比选响应人默认比选唱价结果。</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保证金及履约保证金</w:t>
      </w:r>
    </w:p>
    <w:p>
      <w:pPr>
        <w:numPr>
          <w:ilvl w:val="-1"/>
          <w:numId w:val="0"/>
        </w:numPr>
        <w:snapToGrid w:val="0"/>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kern w:val="0"/>
          <w:sz w:val="28"/>
          <w:szCs w:val="28"/>
          <w:highlight w:val="none"/>
          <w:lang w:val="en-US" w:eastAsia="zh-CN"/>
        </w:rPr>
        <w:t>1.</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w:t>
      </w:r>
      <w:r>
        <w:rPr>
          <w:rFonts w:hint="eastAsia" w:ascii="仿宋" w:hAnsi="仿宋" w:eastAsia="仿宋"/>
          <w:color w:val="auto"/>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1.1</w:t>
      </w:r>
      <w:r>
        <w:rPr>
          <w:rFonts w:hint="eastAsia" w:ascii="仿宋" w:hAnsi="仿宋" w:eastAsia="仿宋"/>
          <w:color w:val="auto"/>
          <w:sz w:val="28"/>
          <w:szCs w:val="28"/>
          <w:highlight w:val="none"/>
        </w:rPr>
        <w:t>有意愿参与本项目比选的单位应按规定缴纳比选响应保证金（作投标保证金理解），本项目比选响应保证金金额为人民币</w:t>
      </w:r>
      <w:r>
        <w:rPr>
          <w:rFonts w:hint="eastAsia" w:ascii="仿宋" w:hAnsi="仿宋" w:eastAsia="仿宋"/>
          <w:color w:val="auto"/>
          <w:sz w:val="28"/>
          <w:szCs w:val="28"/>
          <w:highlight w:val="none"/>
          <w:u w:val="single"/>
          <w:lang w:val="en-US" w:eastAsia="zh-CN"/>
        </w:rPr>
        <w:t xml:space="preserve"> 8000</w:t>
      </w:r>
      <w:r>
        <w:rPr>
          <w:rFonts w:hint="eastAsia" w:ascii="仿宋" w:hAnsi="仿宋" w:eastAsia="仿宋"/>
          <w:color w:val="auto"/>
          <w:sz w:val="28"/>
          <w:szCs w:val="28"/>
          <w:highlight w:val="none"/>
        </w:rPr>
        <w:t xml:space="preserve"> 元整。</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1.2 提交时间：比选开始前</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1.3 提交方式：比选响应人企业基本账户银行转账。比选响应人按要求缴纳比选响应保证金后，持相关银行转账证明材料在采购人财务部门（重庆市渝北区机场东二路19号重庆机场集团有限公司办公楼5楼）换取保证金收据，并将保证金收据复印件装入比选响应文件中。</w:t>
      </w:r>
    </w:p>
    <w:p>
      <w:pPr>
        <w:snapToGrid w:val="0"/>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开户名：重庆机场集团有限公司</w:t>
      </w:r>
    </w:p>
    <w:p>
      <w:pPr>
        <w:snapToGrid w:val="0"/>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开户银行：建设银行重庆渝北机场支行</w:t>
      </w:r>
    </w:p>
    <w:p>
      <w:pPr>
        <w:snapToGrid w:val="0"/>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账号：5000 1083 8000 5000 0447</w:t>
      </w:r>
    </w:p>
    <w:p>
      <w:pPr>
        <w:adjustRightInd w:val="0"/>
        <w:snapToGrid w:val="0"/>
        <w:spacing w:line="360" w:lineRule="auto"/>
        <w:ind w:firstLine="562" w:firstLineChars="200"/>
        <w:rPr>
          <w:rFonts w:hint="eastAsia" w:ascii="仿宋" w:hAnsi="仿宋" w:eastAsia="仿宋"/>
          <w:color w:val="auto"/>
          <w:sz w:val="28"/>
          <w:szCs w:val="28"/>
          <w:highlight w:val="none"/>
        </w:rPr>
      </w:pPr>
      <w:r>
        <w:rPr>
          <w:rFonts w:hint="eastAsia" w:ascii="仿宋" w:hAnsi="仿宋" w:eastAsia="仿宋"/>
          <w:b/>
          <w:bCs/>
          <w:color w:val="auto"/>
          <w:sz w:val="28"/>
          <w:szCs w:val="28"/>
          <w:highlight w:val="none"/>
        </w:rPr>
        <w:t>注意：比选响应人在比选开始前递交比选响应文件时应出示采购人财务部门开具的项目比选保证金收据，否则，采购人将拒收比选响应文件。</w:t>
      </w:r>
      <w:r>
        <w:rPr>
          <w:rFonts w:ascii="方正仿宋_GBK" w:hAnsi="方正仿宋_GBK" w:eastAsia="方正仿宋_GBK" w:cs="方正仿宋_GBK"/>
          <w:color w:val="auto"/>
          <w:kern w:val="0"/>
          <w:sz w:val="28"/>
          <w:szCs w:val="28"/>
        </w:rPr>
        <w:t xml:space="preserve"> </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履约保证金：成交的供应商在签订合同前必须按</w:t>
      </w:r>
      <w:r>
        <w:rPr>
          <w:rFonts w:hint="eastAsia" w:ascii="仿宋" w:hAnsi="仿宋" w:eastAsia="仿宋"/>
          <w:color w:val="auto"/>
          <w:sz w:val="28"/>
          <w:szCs w:val="28"/>
          <w:highlight w:val="none"/>
          <w:lang w:eastAsia="zh-CN"/>
        </w:rPr>
        <w:t>不含增值税</w:t>
      </w:r>
      <w:r>
        <w:rPr>
          <w:rFonts w:hint="eastAsia" w:ascii="仿宋" w:hAnsi="仿宋" w:eastAsia="仿宋"/>
          <w:color w:val="auto"/>
          <w:sz w:val="28"/>
          <w:szCs w:val="28"/>
          <w:highlight w:val="none"/>
        </w:rPr>
        <w:t>成交价款的</w:t>
      </w:r>
      <w:r>
        <w:rPr>
          <w:rFonts w:hint="eastAsia" w:ascii="仿宋" w:hAnsi="仿宋" w:eastAsia="仿宋"/>
          <w:color w:val="auto"/>
          <w:sz w:val="28"/>
          <w:szCs w:val="28"/>
          <w:highlight w:val="none"/>
          <w:u w:val="single"/>
          <w:lang w:val="en-US" w:eastAsia="zh-CN"/>
        </w:rPr>
        <w:t>10</w:t>
      </w:r>
      <w:r>
        <w:rPr>
          <w:rFonts w:hint="eastAsia" w:ascii="仿宋" w:hAnsi="仿宋" w:eastAsia="仿宋"/>
          <w:color w:val="auto"/>
          <w:sz w:val="28"/>
          <w:szCs w:val="28"/>
          <w:highlight w:val="none"/>
        </w:rPr>
        <w:t>%以</w:t>
      </w:r>
      <w:r>
        <w:rPr>
          <w:rFonts w:ascii="仿宋" w:hAnsi="仿宋" w:eastAsia="仿宋"/>
          <w:color w:val="auto"/>
          <w:sz w:val="28"/>
          <w:szCs w:val="28"/>
          <w:highlight w:val="none"/>
        </w:rPr>
        <w:t>转账</w:t>
      </w:r>
      <w:r>
        <w:rPr>
          <w:rFonts w:hint="eastAsia" w:ascii="仿宋" w:hAnsi="仿宋" w:eastAsia="仿宋"/>
          <w:color w:val="auto"/>
          <w:sz w:val="28"/>
          <w:szCs w:val="28"/>
          <w:highlight w:val="none"/>
        </w:rPr>
        <w:t>方式向甲方交纳履约保证金，开户行：建行渝北机场支行，帐号：</w:t>
      </w:r>
      <w:r>
        <w:rPr>
          <w:rFonts w:ascii="仿宋" w:hAnsi="仿宋" w:eastAsia="仿宋"/>
          <w:color w:val="auto"/>
          <w:sz w:val="28"/>
          <w:szCs w:val="28"/>
          <w:highlight w:val="none"/>
        </w:rPr>
        <w:t>50001083800050000447</w:t>
      </w:r>
      <w:r>
        <w:rPr>
          <w:rFonts w:hint="eastAsia" w:ascii="仿宋" w:hAnsi="仿宋" w:eastAsia="仿宋"/>
          <w:color w:val="auto"/>
          <w:sz w:val="28"/>
          <w:szCs w:val="28"/>
          <w:highlight w:val="none"/>
        </w:rPr>
        <w:t>，并前往财务部换取交纳履约保证金收据，履约保证金在完工后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w:t>
      </w:r>
      <w:r>
        <w:rPr>
          <w:rFonts w:hint="eastAsia" w:ascii="仿宋" w:hAnsi="仿宋" w:eastAsia="仿宋"/>
          <w:color w:val="auto"/>
          <w:sz w:val="28"/>
          <w:szCs w:val="28"/>
          <w:highlight w:val="none"/>
          <w:lang w:eastAsia="zh-CN"/>
        </w:rPr>
        <w:t>还</w:t>
      </w:r>
      <w:r>
        <w:rPr>
          <w:rFonts w:hint="eastAsia" w:ascii="仿宋" w:hAnsi="仿宋" w:eastAsia="仿宋"/>
          <w:color w:val="auto"/>
          <w:sz w:val="28"/>
          <w:szCs w:val="28"/>
          <w:highlight w:val="none"/>
        </w:rPr>
        <w:t>履约保证金。</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报价及响应文件编制要求</w:t>
      </w:r>
    </w:p>
    <w:p>
      <w:pPr>
        <w:pStyle w:val="28"/>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响应方应当按照</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采购文件的要求编制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响应文件应当对</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采购文件提出的要求和条件作出实质性应答。</w:t>
      </w:r>
    </w:p>
    <w:p>
      <w:pPr>
        <w:pStyle w:val="28"/>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响应文件的编制和提交：</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响应文件应用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1</w:t>
      </w:r>
      <w:r>
        <w:rPr>
          <w:rFonts w:ascii="仿宋_GB2312" w:eastAsia="仿宋_GB2312"/>
          <w:color w:val="auto"/>
          <w:sz w:val="28"/>
          <w:szCs w:val="28"/>
        </w:rPr>
        <w:t>.</w:t>
      </w:r>
      <w:r>
        <w:rPr>
          <w:rFonts w:hint="eastAsia" w:ascii="仿宋_GB2312" w:eastAsia="仿宋_GB2312"/>
          <w:color w:val="auto"/>
          <w:sz w:val="28"/>
          <w:szCs w:val="28"/>
          <w:lang w:val="zh-CN"/>
        </w:rPr>
        <w:t>封面。</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2.</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3.</w:t>
      </w:r>
      <w:r>
        <w:rPr>
          <w:rFonts w:hint="eastAsia" w:ascii="仿宋_GB2312" w:eastAsia="仿宋_GB2312"/>
          <w:color w:val="auto"/>
          <w:sz w:val="28"/>
          <w:szCs w:val="28"/>
          <w:lang w:val="zh-CN"/>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报价部分：竞争性比选响应方应按照竞争性比选采购文件要求报出拟提供服务的单价、总价、相关税金等详细内容，报价为不含增值税报价，增值税税率单列。</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5.</w:t>
      </w:r>
      <w:r>
        <w:rPr>
          <w:rFonts w:hint="eastAsia" w:ascii="仿宋_GB2312" w:eastAsia="仿宋_GB2312"/>
          <w:color w:val="auto"/>
          <w:sz w:val="28"/>
          <w:szCs w:val="28"/>
          <w:lang w:val="zh-CN"/>
        </w:rPr>
        <w:t>商务部分：</w:t>
      </w:r>
    </w:p>
    <w:p>
      <w:pPr>
        <w:autoSpaceDE w:val="0"/>
        <w:autoSpaceDN w:val="0"/>
        <w:adjustRightInd w:val="0"/>
        <w:spacing w:line="360" w:lineRule="auto"/>
        <w:ind w:firstLine="560" w:firstLineChars="200"/>
        <w:rPr>
          <w:rFonts w:ascii="仿宋" w:hAnsi="仿宋" w:eastAsia="仿宋"/>
          <w:color w:val="auto"/>
          <w:sz w:val="28"/>
          <w:szCs w:val="28"/>
          <w:lang w:val="zh-CN"/>
        </w:rPr>
      </w:pPr>
      <w:r>
        <w:rPr>
          <w:rFonts w:hint="eastAsia" w:ascii="仿宋_GB2312" w:eastAsia="仿宋_GB2312"/>
          <w:color w:val="auto"/>
          <w:sz w:val="28"/>
          <w:szCs w:val="28"/>
          <w:lang w:val="zh-CN"/>
        </w:rPr>
        <w:t>（1）必备</w:t>
      </w:r>
      <w:r>
        <w:rPr>
          <w:rFonts w:ascii="仿宋_GB2312" w:eastAsia="仿宋_GB2312"/>
          <w:color w:val="auto"/>
          <w:sz w:val="28"/>
          <w:szCs w:val="28"/>
          <w:lang w:val="zh-CN"/>
        </w:rPr>
        <w:t>资料：</w:t>
      </w:r>
      <w:r>
        <w:rPr>
          <w:rFonts w:hint="eastAsia" w:ascii="仿宋" w:hAnsi="仿宋" w:eastAsia="仿宋"/>
          <w:color w:val="auto"/>
          <w:sz w:val="28"/>
          <w:szCs w:val="28"/>
          <w:lang w:val="zh-CN"/>
        </w:rPr>
        <w:t>主要包括三证合一的营业执照（复印件），</w:t>
      </w:r>
      <w:r>
        <w:rPr>
          <w:rFonts w:hint="eastAsia" w:ascii="仿宋_GB2312" w:eastAsia="仿宋_GB2312"/>
          <w:color w:val="auto"/>
          <w:sz w:val="28"/>
          <w:szCs w:val="28"/>
          <w:lang w:val="zh-CN"/>
        </w:rPr>
        <w:t>相关资质证书（复印件）、</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 w:hAnsi="仿宋" w:eastAsia="仿宋"/>
          <w:color w:val="auto"/>
          <w:sz w:val="28"/>
          <w:szCs w:val="28"/>
          <w:lang w:val="zh-CN"/>
        </w:rPr>
        <w:t>（2）补充</w:t>
      </w:r>
      <w:r>
        <w:rPr>
          <w:rFonts w:ascii="仿宋" w:hAnsi="仿宋" w:eastAsia="仿宋"/>
          <w:color w:val="auto"/>
          <w:sz w:val="28"/>
          <w:szCs w:val="28"/>
          <w:lang w:val="zh-CN"/>
        </w:rPr>
        <w:t>资料：</w:t>
      </w:r>
      <w:r>
        <w:rPr>
          <w:rFonts w:hint="eastAsia" w:ascii="仿宋_GB2312" w:eastAsia="仿宋_GB2312"/>
          <w:color w:val="auto"/>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以上</w:t>
      </w:r>
      <w:r>
        <w:rPr>
          <w:rFonts w:ascii="仿宋_GB2312" w:eastAsia="仿宋_GB2312"/>
          <w:color w:val="auto"/>
          <w:sz w:val="28"/>
          <w:szCs w:val="28"/>
          <w:lang w:val="zh-CN"/>
        </w:rPr>
        <w:t>资料</w:t>
      </w:r>
      <w:r>
        <w:rPr>
          <w:rFonts w:hint="eastAsia" w:ascii="仿宋_GB2312" w:eastAsia="仿宋_GB2312"/>
          <w:b/>
          <w:color w:val="auto"/>
          <w:sz w:val="28"/>
          <w:szCs w:val="28"/>
          <w:lang w:val="zh-CN"/>
        </w:rPr>
        <w:t>要求原件备查</w:t>
      </w:r>
      <w:r>
        <w:rPr>
          <w:rFonts w:hint="eastAsia" w:ascii="仿宋_GB2312" w:eastAsia="仿宋_GB2312"/>
          <w:color w:val="auto"/>
          <w:sz w:val="28"/>
          <w:szCs w:val="28"/>
          <w:lang w:val="zh-CN"/>
        </w:rPr>
        <w:t>（若资料带二维码查询验证，不查验原件）</w:t>
      </w:r>
      <w:r>
        <w:rPr>
          <w:rFonts w:hint="eastAsia" w:ascii="仿宋_GB2312" w:eastAsia="仿宋_GB2312"/>
          <w:b/>
          <w:color w:val="auto"/>
          <w:sz w:val="28"/>
          <w:szCs w:val="28"/>
          <w:lang w:val="zh-CN"/>
        </w:rPr>
        <w:t>，复印件均</w:t>
      </w:r>
      <w:r>
        <w:rPr>
          <w:rFonts w:ascii="仿宋_GB2312" w:eastAsia="仿宋_GB2312"/>
          <w:b/>
          <w:color w:val="auto"/>
          <w:sz w:val="28"/>
          <w:szCs w:val="28"/>
          <w:lang w:val="zh-CN"/>
        </w:rPr>
        <w:t>需</w:t>
      </w:r>
      <w:r>
        <w:rPr>
          <w:rFonts w:hint="eastAsia" w:ascii="仿宋_GB2312" w:eastAsia="仿宋_GB2312"/>
          <w:b/>
          <w:color w:val="auto"/>
          <w:sz w:val="28"/>
          <w:szCs w:val="28"/>
          <w:lang w:val="zh-CN"/>
        </w:rPr>
        <w:t>加盖鲜章。</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6.</w:t>
      </w:r>
      <w:r>
        <w:rPr>
          <w:rFonts w:hint="eastAsia" w:ascii="仿宋_GB2312" w:eastAsia="仿宋_GB2312"/>
          <w:color w:val="auto"/>
          <w:sz w:val="28"/>
          <w:szCs w:val="28"/>
          <w:lang w:val="zh-CN"/>
        </w:rPr>
        <w:t>响应文件可合并装订成册，</w:t>
      </w:r>
      <w:r>
        <w:rPr>
          <w:rFonts w:hint="eastAsia" w:ascii="仿宋_GB2312" w:eastAsia="仿宋_GB2312"/>
          <w:b/>
          <w:bCs/>
          <w:color w:val="auto"/>
          <w:sz w:val="28"/>
          <w:szCs w:val="28"/>
          <w:lang w:val="zh-CN"/>
        </w:rPr>
        <w:t>纸质文件一式</w:t>
      </w:r>
      <w:r>
        <w:rPr>
          <w:rFonts w:hint="eastAsia" w:ascii="仿宋_GB2312" w:eastAsia="仿宋_GB2312"/>
          <w:b/>
          <w:bCs/>
          <w:color w:val="auto"/>
          <w:sz w:val="28"/>
          <w:szCs w:val="28"/>
        </w:rPr>
        <w:t>3</w:t>
      </w:r>
      <w:r>
        <w:rPr>
          <w:rFonts w:hint="eastAsia" w:ascii="仿宋_GB2312" w:eastAsia="仿宋_GB2312"/>
          <w:b/>
          <w:bCs/>
          <w:color w:val="auto"/>
          <w:sz w:val="28"/>
          <w:szCs w:val="28"/>
          <w:lang w:val="zh-CN"/>
        </w:rPr>
        <w:t>份，其中正本1份，副本</w:t>
      </w:r>
      <w:r>
        <w:rPr>
          <w:rFonts w:hint="eastAsia" w:ascii="仿宋_GB2312" w:eastAsia="仿宋_GB2312"/>
          <w:b/>
          <w:bCs/>
          <w:color w:val="auto"/>
          <w:sz w:val="28"/>
          <w:szCs w:val="28"/>
        </w:rPr>
        <w:t>2</w:t>
      </w:r>
      <w:r>
        <w:rPr>
          <w:rFonts w:hint="eastAsia" w:ascii="仿宋_GB2312" w:eastAsia="仿宋_GB2312"/>
          <w:b/>
          <w:bCs/>
          <w:color w:val="auto"/>
          <w:sz w:val="28"/>
          <w:szCs w:val="28"/>
          <w:lang w:val="zh-CN"/>
        </w:rPr>
        <w:t>份</w:t>
      </w:r>
      <w:r>
        <w:rPr>
          <w:rFonts w:hint="eastAsia" w:ascii="仿宋_GB2312" w:eastAsia="仿宋_GB2312"/>
          <w:b/>
          <w:bCs/>
          <w:color w:val="auto"/>
          <w:sz w:val="28"/>
          <w:szCs w:val="28"/>
          <w:lang w:val="zh-CN" w:eastAsia="zh-CN"/>
        </w:rPr>
        <w:t>，正本文件内签字和盖章须为原件</w:t>
      </w:r>
      <w:r>
        <w:rPr>
          <w:rFonts w:hint="eastAsia" w:ascii="仿宋_GB2312" w:eastAsia="仿宋_GB2312"/>
          <w:color w:val="auto"/>
          <w:sz w:val="28"/>
          <w:szCs w:val="28"/>
          <w:lang w:val="zh-CN" w:eastAsia="zh-CN"/>
        </w:rPr>
        <w:t>。副本可为正本的复印件</w:t>
      </w:r>
      <w:r>
        <w:rPr>
          <w:rFonts w:hint="eastAsia" w:ascii="仿宋_GB2312" w:eastAsia="仿宋_GB2312"/>
          <w:color w:val="auto"/>
          <w:sz w:val="28"/>
          <w:szCs w:val="28"/>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响应文件作废条款</w:t>
      </w:r>
    </w:p>
    <w:p>
      <w:pPr>
        <w:pStyle w:val="28"/>
        <w:numPr>
          <w:ilvl w:val="1"/>
          <w:numId w:val="5"/>
        </w:numPr>
        <w:spacing w:line="360" w:lineRule="auto"/>
        <w:ind w:left="0" w:firstLine="528"/>
        <w:rPr>
          <w:rFonts w:ascii="仿宋" w:hAnsi="仿宋" w:eastAsia="仿宋"/>
          <w:color w:val="auto"/>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z w:val="28"/>
          <w:szCs w:val="28"/>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rPr>
      </w:pPr>
      <w:r>
        <w:rPr>
          <w:rFonts w:hint="eastAsia" w:ascii="仿宋" w:hAnsi="仿宋" w:eastAsia="仿宋"/>
          <w:b/>
          <w:color w:val="auto"/>
          <w:kern w:val="0"/>
          <w:sz w:val="28"/>
          <w:szCs w:val="28"/>
        </w:rPr>
        <w:t>（1）</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必须在</w:t>
      </w:r>
      <w:r>
        <w:rPr>
          <w:rFonts w:ascii="仿宋" w:hAnsi="仿宋" w:eastAsia="仿宋"/>
          <w:b/>
          <w:color w:val="auto"/>
          <w:kern w:val="0"/>
          <w:sz w:val="28"/>
          <w:szCs w:val="28"/>
          <w:u w:val="single"/>
        </w:rPr>
        <w:t>20</w:t>
      </w:r>
      <w:r>
        <w:rPr>
          <w:rFonts w:hint="eastAsia" w:ascii="仿宋" w:hAnsi="仿宋" w:eastAsia="仿宋"/>
          <w:b/>
          <w:color w:val="auto"/>
          <w:kern w:val="0"/>
          <w:sz w:val="28"/>
          <w:szCs w:val="28"/>
          <w:u w:val="single"/>
          <w:lang w:val="en-US" w:eastAsia="zh-CN"/>
        </w:rPr>
        <w:t>22</w:t>
      </w:r>
      <w:r>
        <w:rPr>
          <w:rFonts w:hint="eastAsia" w:ascii="仿宋" w:hAnsi="仿宋" w:eastAsia="仿宋"/>
          <w:b/>
          <w:color w:val="auto"/>
          <w:kern w:val="0"/>
          <w:sz w:val="28"/>
          <w:szCs w:val="28"/>
          <w:u w:val="single"/>
        </w:rPr>
        <w:t>年</w:t>
      </w:r>
      <w:r>
        <w:rPr>
          <w:rFonts w:hint="eastAsia" w:ascii="仿宋" w:hAnsi="仿宋" w:eastAsia="仿宋"/>
          <w:b/>
          <w:color w:val="auto"/>
          <w:kern w:val="0"/>
          <w:sz w:val="28"/>
          <w:szCs w:val="28"/>
          <w:u w:val="single"/>
          <w:lang w:val="en-US" w:eastAsia="zh-CN"/>
        </w:rPr>
        <w:t>09</w:t>
      </w:r>
      <w:r>
        <w:rPr>
          <w:rFonts w:hint="eastAsia" w:ascii="仿宋" w:hAnsi="仿宋" w:eastAsia="仿宋"/>
          <w:b/>
          <w:color w:val="auto"/>
          <w:kern w:val="0"/>
          <w:sz w:val="28"/>
          <w:szCs w:val="28"/>
          <w:u w:val="single"/>
        </w:rPr>
        <w:t>月</w:t>
      </w:r>
      <w:r>
        <w:rPr>
          <w:rFonts w:hint="eastAsia" w:ascii="仿宋" w:hAnsi="仿宋" w:eastAsia="仿宋"/>
          <w:b/>
          <w:color w:val="auto"/>
          <w:kern w:val="0"/>
          <w:sz w:val="28"/>
          <w:szCs w:val="28"/>
          <w:u w:val="single"/>
          <w:lang w:val="en-US" w:eastAsia="zh-CN"/>
        </w:rPr>
        <w:t>19</w:t>
      </w:r>
      <w:r>
        <w:rPr>
          <w:rFonts w:hint="eastAsia" w:ascii="仿宋" w:hAnsi="仿宋" w:eastAsia="仿宋"/>
          <w:b/>
          <w:color w:val="auto"/>
          <w:kern w:val="0"/>
          <w:sz w:val="28"/>
          <w:szCs w:val="28"/>
          <w:u w:val="single"/>
        </w:rPr>
        <w:t>日</w:t>
      </w:r>
      <w:r>
        <w:rPr>
          <w:rFonts w:hint="eastAsia" w:ascii="仿宋" w:hAnsi="仿宋" w:eastAsia="仿宋"/>
          <w:b/>
          <w:color w:val="auto"/>
          <w:kern w:val="0"/>
          <w:sz w:val="28"/>
          <w:szCs w:val="28"/>
          <w:u w:val="single"/>
          <w:lang w:val="en-US" w:eastAsia="zh-CN"/>
        </w:rPr>
        <w:t>09:30</w:t>
      </w:r>
      <w:r>
        <w:rPr>
          <w:rFonts w:hint="eastAsia" w:ascii="仿宋" w:hAnsi="仿宋" w:eastAsia="仿宋"/>
          <w:b/>
          <w:color w:val="auto"/>
          <w:kern w:val="0"/>
          <w:sz w:val="28"/>
          <w:szCs w:val="28"/>
        </w:rPr>
        <w:t>时前送到重庆机场有限公司动力能源</w:t>
      </w:r>
      <w:r>
        <w:rPr>
          <w:rFonts w:hint="eastAsia" w:ascii="仿宋" w:hAnsi="仿宋" w:eastAsia="仿宋"/>
          <w:b/>
          <w:color w:val="auto"/>
          <w:kern w:val="0"/>
          <w:sz w:val="28"/>
          <w:szCs w:val="28"/>
          <w:lang w:eastAsia="zh-CN"/>
        </w:rPr>
        <w:t>保障部</w:t>
      </w:r>
      <w:r>
        <w:rPr>
          <w:rFonts w:hint="eastAsia" w:ascii="仿宋" w:hAnsi="仿宋" w:eastAsia="仿宋"/>
          <w:b/>
          <w:color w:val="auto"/>
          <w:kern w:val="0"/>
          <w:sz w:val="28"/>
          <w:szCs w:val="28"/>
        </w:rPr>
        <w:t>采购办公室（机场东路3</w:t>
      </w:r>
      <w:r>
        <w:rPr>
          <w:rFonts w:ascii="仿宋" w:hAnsi="仿宋" w:eastAsia="仿宋"/>
          <w:b/>
          <w:color w:val="auto"/>
          <w:kern w:val="0"/>
          <w:sz w:val="28"/>
          <w:szCs w:val="28"/>
        </w:rPr>
        <w:t>0</w:t>
      </w:r>
      <w:r>
        <w:rPr>
          <w:rFonts w:hint="eastAsia" w:ascii="仿宋" w:hAnsi="仿宋" w:eastAsia="仿宋"/>
          <w:b/>
          <w:color w:val="auto"/>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color w:val="auto"/>
          <w:kern w:val="0"/>
          <w:sz w:val="28"/>
          <w:szCs w:val="28"/>
        </w:rPr>
      </w:pPr>
      <w:r>
        <w:rPr>
          <w:rFonts w:hint="eastAsia" w:ascii="仿宋" w:hAnsi="仿宋" w:eastAsia="仿宋"/>
          <w:b/>
          <w:color w:val="auto"/>
          <w:kern w:val="0"/>
          <w:sz w:val="28"/>
          <w:szCs w:val="28"/>
        </w:rPr>
        <w:t>（2）</w:t>
      </w:r>
      <w:r>
        <w:rPr>
          <w:rFonts w:hint="eastAsia" w:ascii="仿宋" w:hAnsi="仿宋" w:eastAsia="仿宋"/>
          <w:b/>
          <w:color w:val="auto"/>
          <w:kern w:val="0"/>
          <w:sz w:val="28"/>
          <w:szCs w:val="28"/>
          <w:lang w:eastAsia="zh-CN"/>
        </w:rPr>
        <w:t>竞争性比选响应人须将纸质</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lang w:eastAsia="zh-CN"/>
        </w:rPr>
        <w:t>装入其</w:t>
      </w:r>
      <w:r>
        <w:rPr>
          <w:rFonts w:hint="eastAsia" w:ascii="仿宋" w:hAnsi="仿宋" w:eastAsia="仿宋"/>
          <w:b/>
          <w:color w:val="auto"/>
          <w:kern w:val="0"/>
          <w:sz w:val="28"/>
          <w:szCs w:val="28"/>
        </w:rPr>
        <w:t>自备的</w:t>
      </w:r>
      <w:r>
        <w:rPr>
          <w:rFonts w:hint="eastAsia" w:ascii="仿宋" w:hAnsi="仿宋" w:eastAsia="仿宋"/>
          <w:b/>
          <w:color w:val="auto"/>
          <w:kern w:val="0"/>
          <w:sz w:val="28"/>
          <w:szCs w:val="28"/>
          <w:lang w:eastAsia="zh-CN"/>
        </w:rPr>
        <w:t>文件袋中并密封，在密封处</w:t>
      </w:r>
      <w:r>
        <w:rPr>
          <w:rFonts w:hint="eastAsia" w:ascii="仿宋" w:hAnsi="仿宋" w:eastAsia="仿宋"/>
          <w:b/>
          <w:color w:val="auto"/>
          <w:kern w:val="0"/>
          <w:sz w:val="28"/>
          <w:szCs w:val="28"/>
        </w:rPr>
        <w:t>加盖</w:t>
      </w:r>
      <w:r>
        <w:rPr>
          <w:rFonts w:hint="eastAsia" w:ascii="仿宋" w:hAnsi="仿宋" w:eastAsia="仿宋"/>
          <w:b/>
          <w:color w:val="auto"/>
          <w:kern w:val="0"/>
          <w:sz w:val="28"/>
          <w:szCs w:val="28"/>
          <w:lang w:eastAsia="zh-CN"/>
        </w:rPr>
        <w:t>竞争性比选响应人</w:t>
      </w:r>
      <w:r>
        <w:rPr>
          <w:rFonts w:hint="eastAsia" w:ascii="仿宋" w:hAnsi="仿宋" w:eastAsia="仿宋"/>
          <w:b/>
          <w:color w:val="auto"/>
          <w:kern w:val="0"/>
          <w:sz w:val="28"/>
          <w:szCs w:val="28"/>
        </w:rPr>
        <w:t>单位鲜公章。</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响应文件散装或者活页装订的；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份数不足</w:t>
      </w:r>
      <w:r>
        <w:rPr>
          <w:rFonts w:hint="eastAsia" w:ascii="仿宋" w:hAnsi="仿宋" w:eastAsia="仿宋"/>
          <w:color w:val="auto"/>
          <w:spacing w:val="-8"/>
          <w:sz w:val="28"/>
          <w:szCs w:val="28"/>
        </w:rPr>
        <w:t>或</w:t>
      </w: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封面未标注正副本</w:t>
      </w:r>
      <w:r>
        <w:rPr>
          <w:rFonts w:hint="eastAsia" w:ascii="仿宋" w:hAnsi="仿宋" w:eastAsia="仿宋"/>
          <w:color w:val="auto"/>
          <w:spacing w:val="-8"/>
          <w:sz w:val="28"/>
          <w:szCs w:val="28"/>
        </w:rPr>
        <w:t>（密封袋封面无需标注正副本）。</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pacing w:val="-8"/>
          <w:sz w:val="28"/>
          <w:szCs w:val="28"/>
          <w:lang w:eastAsia="zh-CN"/>
        </w:rPr>
        <w:t>中报价函部分、授权部分等</w:t>
      </w:r>
      <w:r>
        <w:rPr>
          <w:rFonts w:hint="eastAsia" w:ascii="仿宋" w:hAnsi="仿宋" w:eastAsia="仿宋"/>
          <w:color w:val="auto"/>
          <w:spacing w:val="-8"/>
          <w:sz w:val="28"/>
          <w:szCs w:val="28"/>
        </w:rPr>
        <w:t>无法定代表</w:t>
      </w:r>
      <w:r>
        <w:rPr>
          <w:rFonts w:hint="eastAsia" w:ascii="仿宋" w:hAnsi="仿宋" w:eastAsia="仿宋"/>
          <w:color w:val="auto"/>
          <w:spacing w:val="-8"/>
          <w:sz w:val="28"/>
          <w:szCs w:val="28"/>
          <w:lang w:eastAsia="zh-CN"/>
        </w:rPr>
        <w:t>人</w:t>
      </w:r>
      <w:r>
        <w:rPr>
          <w:rFonts w:hint="eastAsia" w:ascii="仿宋" w:hAnsi="仿宋" w:eastAsia="仿宋"/>
          <w:color w:val="auto"/>
          <w:spacing w:val="-8"/>
          <w:sz w:val="28"/>
          <w:szCs w:val="28"/>
        </w:rPr>
        <w:t>签字（签章）或签字人无有效授权书的；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资质不符或超出经营范围</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有串通</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或弄虚作假或有其他违法行为的；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有效期不足的；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响应文件未按要求编制，内容不全或关键字迹模糊、无法辨认的；</w:t>
      </w:r>
    </w:p>
    <w:p>
      <w:pPr>
        <w:pStyle w:val="28"/>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rPr>
        <w:t>评审委员会审查发现</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响应文件未能对</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文件提出的所有实质性要求和条件作出响应的。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比选响应人的报价超过比选最高限价的</w:t>
      </w:r>
      <w:r>
        <w:rPr>
          <w:rFonts w:hint="eastAsia" w:ascii="仿宋" w:hAnsi="仿宋" w:eastAsia="仿宋"/>
          <w:color w:val="auto"/>
          <w:spacing w:val="-8"/>
          <w:sz w:val="28"/>
          <w:szCs w:val="28"/>
          <w:highlight w:val="none"/>
          <w:lang w:eastAsia="zh-CN"/>
        </w:rPr>
        <w:t>；</w:t>
      </w:r>
    </w:p>
    <w:p>
      <w:pPr>
        <w:pStyle w:val="3"/>
        <w:keepNext/>
        <w:keepLines/>
        <w:numPr>
          <w:ilvl w:val="-1"/>
          <w:numId w:val="0"/>
        </w:numPr>
        <w:autoSpaceDE/>
        <w:autoSpaceDN/>
        <w:adjustRightInd/>
        <w:spacing w:line="240" w:lineRule="auto"/>
        <w:ind w:left="0" w:firstLine="0" w:firstLineChars="0"/>
        <w:jc w:val="left"/>
        <w:outlineLvl w:val="0"/>
        <w:rPr>
          <w:rFonts w:hint="eastAsia" w:ascii="仿宋" w:hAnsi="仿宋" w:eastAsia="仿宋" w:cs="仿宋"/>
          <w:b/>
          <w:color w:val="auto"/>
          <w:sz w:val="28"/>
          <w:szCs w:val="28"/>
          <w:highlight w:val="none"/>
          <w:u w:val="none"/>
          <w:lang w:val="zh-CN"/>
        </w:rPr>
      </w:pPr>
      <w:r>
        <w:rPr>
          <w:rFonts w:hint="eastAsia" w:ascii="仿宋" w:hAnsi="仿宋" w:cs="仿宋"/>
          <w:b/>
          <w:color w:val="auto"/>
          <w:sz w:val="28"/>
          <w:szCs w:val="28"/>
          <w:highlight w:val="none"/>
          <w:u w:val="none"/>
          <w:lang w:val="zh-CN" w:eastAsia="zh-CN"/>
        </w:rPr>
        <w:t>十二、</w:t>
      </w:r>
      <w:r>
        <w:rPr>
          <w:rFonts w:hint="eastAsia" w:ascii="仿宋" w:hAnsi="仿宋" w:eastAsia="仿宋" w:cs="仿宋"/>
          <w:b/>
          <w:color w:val="auto"/>
          <w:sz w:val="28"/>
          <w:szCs w:val="28"/>
          <w:highlight w:val="none"/>
          <w:u w:val="none"/>
          <w:lang w:val="zh-CN"/>
        </w:rPr>
        <w:t>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u w:val="none"/>
        </w:rPr>
      </w:pPr>
      <w:r>
        <w:rPr>
          <w:rFonts w:ascii="方正仿宋_GBK" w:hAnsi="方正仿宋_GBK" w:eastAsia="方正仿宋_GBK" w:cs="方正仿宋_GBK"/>
          <w:color w:val="auto"/>
          <w:sz w:val="28"/>
          <w:szCs w:val="28"/>
          <w:highlight w:val="none"/>
          <w:u w:val="none"/>
        </w:rPr>
        <w:t>12.1</w:t>
      </w:r>
      <w:r>
        <w:rPr>
          <w:rFonts w:hint="eastAsia" w:ascii="方正仿宋_GBK" w:hAnsi="方正仿宋_GBK" w:eastAsia="方正仿宋_GBK" w:cs="方正仿宋_GBK"/>
          <w:color w:val="auto"/>
          <w:sz w:val="28"/>
          <w:szCs w:val="28"/>
          <w:highlight w:val="none"/>
          <w:u w:val="none"/>
        </w:rPr>
        <w:t xml:space="preserve"> 采购</w:t>
      </w:r>
      <w:r>
        <w:rPr>
          <w:rFonts w:ascii="方正仿宋_GBK" w:hAnsi="方正仿宋_GBK" w:eastAsia="方正仿宋_GBK" w:cs="方正仿宋_GBK"/>
          <w:color w:val="auto"/>
          <w:sz w:val="28"/>
          <w:szCs w:val="28"/>
          <w:highlight w:val="none"/>
          <w:u w:val="none"/>
        </w:rPr>
        <w:t>人将进一步核查</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响应人在</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响应文件中提供的材料，若在评审期间发现</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响应人提供了虚假资料，其</w:t>
      </w:r>
      <w:r>
        <w:rPr>
          <w:rFonts w:hint="eastAsia" w:ascii="方正仿宋_GBK" w:hAnsi="方正仿宋_GBK" w:eastAsia="方正仿宋_GBK" w:cs="方正仿宋_GBK"/>
          <w:color w:val="auto"/>
          <w:sz w:val="28"/>
          <w:szCs w:val="28"/>
          <w:highlight w:val="none"/>
          <w:u w:val="none"/>
        </w:rPr>
        <w:t>比选资格</w:t>
      </w:r>
      <w:r>
        <w:rPr>
          <w:rFonts w:ascii="方正仿宋_GBK" w:hAnsi="方正仿宋_GBK" w:eastAsia="方正仿宋_GBK" w:cs="方正仿宋_GBK"/>
          <w:color w:val="auto"/>
          <w:sz w:val="28"/>
          <w:szCs w:val="28"/>
          <w:highlight w:val="none"/>
          <w:u w:val="none"/>
        </w:rPr>
        <w:t>将被否决，其</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响应保证金不予退还，并将被列入采购人黑名单；若在评审</w:t>
      </w:r>
      <w:r>
        <w:rPr>
          <w:rFonts w:hint="eastAsia" w:ascii="方正仿宋_GBK" w:hAnsi="方正仿宋_GBK" w:eastAsia="方正仿宋_GBK" w:cs="方正仿宋_GBK"/>
          <w:color w:val="auto"/>
          <w:sz w:val="28"/>
          <w:szCs w:val="28"/>
          <w:highlight w:val="none"/>
          <w:u w:val="none"/>
        </w:rPr>
        <w:t>结果</w:t>
      </w:r>
      <w:r>
        <w:rPr>
          <w:rFonts w:ascii="方正仿宋_GBK" w:hAnsi="方正仿宋_GBK" w:eastAsia="方正仿宋_GBK" w:cs="方正仿宋_GBK"/>
          <w:color w:val="auto"/>
          <w:sz w:val="28"/>
          <w:szCs w:val="28"/>
          <w:highlight w:val="none"/>
          <w:u w:val="none"/>
        </w:rPr>
        <w:t>公示期间发现</w:t>
      </w:r>
      <w:r>
        <w:rPr>
          <w:rFonts w:hint="eastAsia" w:ascii="方正仿宋_GBK" w:hAnsi="方正仿宋_GBK" w:eastAsia="方正仿宋_GBK" w:cs="方正仿宋_GBK"/>
          <w:color w:val="auto"/>
          <w:sz w:val="28"/>
          <w:szCs w:val="28"/>
          <w:highlight w:val="none"/>
          <w:u w:val="none"/>
        </w:rPr>
        <w:t>成交</w:t>
      </w:r>
      <w:r>
        <w:rPr>
          <w:rFonts w:ascii="方正仿宋_GBK" w:hAnsi="方正仿宋_GBK" w:eastAsia="方正仿宋_GBK" w:cs="方正仿宋_GBK"/>
          <w:color w:val="auto"/>
          <w:sz w:val="28"/>
          <w:szCs w:val="28"/>
          <w:highlight w:val="none"/>
          <w:u w:val="none"/>
        </w:rPr>
        <w:t>候选人在</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响应时提供了虚假资料，</w:t>
      </w:r>
      <w:r>
        <w:rPr>
          <w:rFonts w:hint="eastAsia" w:ascii="方正仿宋_GBK" w:hAnsi="方正仿宋_GBK" w:eastAsia="方正仿宋_GBK" w:cs="方正仿宋_GBK"/>
          <w:color w:val="auto"/>
          <w:sz w:val="28"/>
          <w:szCs w:val="28"/>
          <w:highlight w:val="none"/>
          <w:u w:val="none"/>
        </w:rPr>
        <w:t>采购人将</w:t>
      </w:r>
      <w:r>
        <w:rPr>
          <w:rFonts w:ascii="方正仿宋_GBK" w:hAnsi="方正仿宋_GBK" w:eastAsia="方正仿宋_GBK" w:cs="方正仿宋_GBK"/>
          <w:color w:val="auto"/>
          <w:sz w:val="28"/>
          <w:szCs w:val="28"/>
          <w:highlight w:val="none"/>
          <w:u w:val="none"/>
        </w:rPr>
        <w:t>取消其成交资格</w:t>
      </w:r>
      <w:r>
        <w:rPr>
          <w:rFonts w:hint="eastAsia" w:ascii="方正仿宋_GBK" w:hAnsi="方正仿宋_GBK" w:eastAsia="方正仿宋_GBK" w:cs="方正仿宋_GBK"/>
          <w:color w:val="auto"/>
          <w:sz w:val="28"/>
          <w:szCs w:val="28"/>
          <w:highlight w:val="none"/>
          <w:u w:val="none"/>
        </w:rPr>
        <w:t>，</w:t>
      </w:r>
      <w:r>
        <w:rPr>
          <w:rFonts w:ascii="方正仿宋_GBK" w:hAnsi="方正仿宋_GBK" w:eastAsia="方正仿宋_GBK" w:cs="方正仿宋_GBK"/>
          <w:color w:val="auto"/>
          <w:sz w:val="28"/>
          <w:szCs w:val="28"/>
          <w:highlight w:val="none"/>
          <w:u w:val="none"/>
        </w:rPr>
        <w:t>其响应保证金不予退还</w:t>
      </w:r>
      <w:r>
        <w:rPr>
          <w:rFonts w:hint="eastAsia" w:ascii="方正仿宋_GBK" w:hAnsi="方正仿宋_GBK" w:eastAsia="方正仿宋_GBK" w:cs="方正仿宋_GBK"/>
          <w:color w:val="auto"/>
          <w:sz w:val="28"/>
          <w:szCs w:val="28"/>
          <w:highlight w:val="none"/>
          <w:u w:val="none"/>
        </w:rPr>
        <w:t>，</w:t>
      </w:r>
      <w:r>
        <w:rPr>
          <w:rFonts w:ascii="方正仿宋_GBK" w:hAnsi="方正仿宋_GBK" w:eastAsia="方正仿宋_GBK" w:cs="方正仿宋_GBK"/>
          <w:color w:val="auto"/>
          <w:sz w:val="28"/>
          <w:szCs w:val="28"/>
          <w:highlight w:val="none"/>
          <w:u w:val="none"/>
        </w:rPr>
        <w:t>并将被列入采购人黑名单；若在合同实施阶段发现承包人在</w:t>
      </w:r>
      <w:r>
        <w:rPr>
          <w:rFonts w:hint="eastAsia" w:ascii="方正仿宋_GBK" w:hAnsi="方正仿宋_GBK" w:eastAsia="方正仿宋_GBK" w:cs="方正仿宋_GBK"/>
          <w:color w:val="auto"/>
          <w:sz w:val="28"/>
          <w:szCs w:val="28"/>
          <w:highlight w:val="none"/>
          <w:u w:val="none"/>
        </w:rPr>
        <w:t>参与比选</w:t>
      </w:r>
      <w:r>
        <w:rPr>
          <w:rFonts w:ascii="方正仿宋_GBK" w:hAnsi="方正仿宋_GBK" w:eastAsia="方正仿宋_GBK" w:cs="方正仿宋_GBK"/>
          <w:color w:val="auto"/>
          <w:sz w:val="28"/>
          <w:szCs w:val="28"/>
          <w:highlight w:val="none"/>
          <w:u w:val="none"/>
        </w:rPr>
        <w:t>时提供了虚假资料，采购人</w:t>
      </w:r>
      <w:r>
        <w:rPr>
          <w:rFonts w:hint="eastAsia" w:ascii="方正仿宋_GBK" w:hAnsi="方正仿宋_GBK" w:eastAsia="方正仿宋_GBK" w:cs="方正仿宋_GBK"/>
          <w:color w:val="auto"/>
          <w:sz w:val="28"/>
          <w:szCs w:val="28"/>
          <w:highlight w:val="none"/>
          <w:u w:val="none"/>
        </w:rPr>
        <w:t>将</w:t>
      </w:r>
      <w:r>
        <w:rPr>
          <w:rFonts w:ascii="方正仿宋_GBK" w:hAnsi="方正仿宋_GBK" w:eastAsia="方正仿宋_GBK" w:cs="方正仿宋_GBK"/>
          <w:color w:val="auto"/>
          <w:sz w:val="28"/>
          <w:szCs w:val="28"/>
          <w:highlight w:val="none"/>
          <w:u w:val="none"/>
        </w:rPr>
        <w:t>按合同相关条款处罚，并将被列入采购人黑名单</w:t>
      </w:r>
      <w:r>
        <w:rPr>
          <w:rFonts w:hint="eastAsia" w:ascii="方正仿宋_GBK" w:hAnsi="方正仿宋_GBK" w:eastAsia="方正仿宋_GBK" w:cs="方正仿宋_GBK"/>
          <w:color w:val="auto"/>
          <w:sz w:val="28"/>
          <w:szCs w:val="28"/>
          <w:highlight w:val="none"/>
          <w:u w:val="none"/>
        </w:rPr>
        <w:t>，</w:t>
      </w:r>
      <w:r>
        <w:rPr>
          <w:rFonts w:ascii="方正仿宋_GBK" w:hAnsi="方正仿宋_GBK" w:eastAsia="方正仿宋_GBK" w:cs="方正仿宋_GBK"/>
          <w:color w:val="auto"/>
          <w:sz w:val="28"/>
          <w:szCs w:val="28"/>
          <w:highlight w:val="none"/>
          <w:u w:val="none"/>
        </w:rPr>
        <w:t>给采购人造成损失的，承包人</w:t>
      </w:r>
      <w:r>
        <w:rPr>
          <w:rFonts w:hint="eastAsia" w:ascii="方正仿宋_GBK" w:hAnsi="方正仿宋_GBK" w:eastAsia="方正仿宋_GBK" w:cs="方正仿宋_GBK"/>
          <w:color w:val="auto"/>
          <w:sz w:val="28"/>
          <w:szCs w:val="28"/>
          <w:highlight w:val="none"/>
          <w:u w:val="none"/>
        </w:rPr>
        <w:t>还应</w:t>
      </w:r>
      <w:r>
        <w:rPr>
          <w:rFonts w:ascii="方正仿宋_GBK" w:hAnsi="方正仿宋_GBK" w:eastAsia="方正仿宋_GBK" w:cs="方正仿宋_GBK"/>
          <w:color w:val="auto"/>
          <w:sz w:val="28"/>
          <w:szCs w:val="28"/>
          <w:highlight w:val="none"/>
          <w:u w:val="none"/>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u w:val="none"/>
        </w:rPr>
      </w:pPr>
      <w:r>
        <w:rPr>
          <w:rFonts w:ascii="方正仿宋_GBK" w:hAnsi="方正仿宋_GBK" w:eastAsia="方正仿宋_GBK" w:cs="方正仿宋_GBK"/>
          <w:color w:val="auto"/>
          <w:sz w:val="28"/>
          <w:szCs w:val="28"/>
          <w:highlight w:val="none"/>
          <w:u w:val="none"/>
        </w:rPr>
        <w:t>12.2</w:t>
      </w:r>
      <w:r>
        <w:rPr>
          <w:rFonts w:hint="eastAsia" w:ascii="方正仿宋_GBK" w:hAnsi="方正仿宋_GBK" w:eastAsia="方正仿宋_GBK" w:cs="方正仿宋_GBK"/>
          <w:color w:val="auto"/>
          <w:sz w:val="28"/>
          <w:szCs w:val="28"/>
          <w:highlight w:val="none"/>
          <w:u w:val="none"/>
        </w:rPr>
        <w:t xml:space="preserve"> </w:t>
      </w:r>
      <w:r>
        <w:rPr>
          <w:rFonts w:ascii="方正仿宋_GBK" w:hAnsi="方正仿宋_GBK" w:eastAsia="方正仿宋_GBK" w:cs="方正仿宋_GBK"/>
          <w:color w:val="auto"/>
          <w:sz w:val="28"/>
          <w:szCs w:val="28"/>
          <w:highlight w:val="none"/>
          <w:u w:val="none"/>
        </w:rPr>
        <w:t>在</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响应有效期内，</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响应人撤销</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响应文件的，其</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u w:val="none"/>
        </w:rPr>
      </w:pPr>
      <w:r>
        <w:rPr>
          <w:rFonts w:ascii="方正仿宋_GBK" w:hAnsi="方正仿宋_GBK" w:eastAsia="方正仿宋_GBK" w:cs="方正仿宋_GBK"/>
          <w:color w:val="auto"/>
          <w:sz w:val="28"/>
          <w:szCs w:val="28"/>
          <w:highlight w:val="none"/>
          <w:u w:val="none"/>
        </w:rPr>
        <w:t>12.3</w:t>
      </w:r>
      <w:r>
        <w:rPr>
          <w:rFonts w:hint="eastAsia" w:ascii="方正仿宋_GBK" w:hAnsi="方正仿宋_GBK" w:eastAsia="方正仿宋_GBK" w:cs="方正仿宋_GBK"/>
          <w:color w:val="auto"/>
          <w:sz w:val="28"/>
          <w:szCs w:val="28"/>
          <w:highlight w:val="none"/>
          <w:u w:val="none"/>
        </w:rPr>
        <w:t xml:space="preserve"> </w:t>
      </w:r>
      <w:r>
        <w:rPr>
          <w:rFonts w:ascii="方正仿宋_GBK" w:hAnsi="方正仿宋_GBK" w:eastAsia="方正仿宋_GBK" w:cs="方正仿宋_GBK"/>
          <w:color w:val="auto"/>
          <w:sz w:val="28"/>
          <w:szCs w:val="28"/>
          <w:highlight w:val="none"/>
          <w:u w:val="none"/>
        </w:rPr>
        <w:t>在</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响应有效期内，</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响应人无故放弃成交候选人资格的，其</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u w:val="none"/>
        </w:rPr>
      </w:pPr>
      <w:r>
        <w:rPr>
          <w:rFonts w:ascii="方正仿宋_GBK" w:hAnsi="方正仿宋_GBK" w:eastAsia="方正仿宋_GBK" w:cs="方正仿宋_GBK"/>
          <w:color w:val="auto"/>
          <w:sz w:val="28"/>
          <w:szCs w:val="28"/>
          <w:highlight w:val="none"/>
          <w:u w:val="none"/>
        </w:rPr>
        <w:t>12.4</w:t>
      </w:r>
      <w:r>
        <w:rPr>
          <w:rFonts w:hint="eastAsia" w:ascii="方正仿宋_GBK" w:hAnsi="方正仿宋_GBK" w:eastAsia="方正仿宋_GBK" w:cs="方正仿宋_GBK"/>
          <w:color w:val="auto"/>
          <w:sz w:val="28"/>
          <w:szCs w:val="28"/>
          <w:highlight w:val="none"/>
          <w:u w:val="none"/>
        </w:rPr>
        <w:t xml:space="preserve"> </w:t>
      </w:r>
      <w:r>
        <w:rPr>
          <w:rFonts w:ascii="方正仿宋_GBK" w:hAnsi="方正仿宋_GBK" w:eastAsia="方正仿宋_GBK" w:cs="方正仿宋_GBK"/>
          <w:color w:val="auto"/>
          <w:sz w:val="28"/>
          <w:szCs w:val="28"/>
          <w:highlight w:val="none"/>
          <w:u w:val="none"/>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u w:val="none"/>
        </w:rPr>
      </w:pPr>
      <w:r>
        <w:rPr>
          <w:rFonts w:ascii="方正仿宋_GBK" w:hAnsi="方正仿宋_GBK" w:eastAsia="方正仿宋_GBK" w:cs="方正仿宋_GBK"/>
          <w:color w:val="auto"/>
          <w:sz w:val="28"/>
          <w:szCs w:val="28"/>
          <w:highlight w:val="none"/>
          <w:u w:val="none"/>
        </w:rPr>
        <w:t>12.5</w:t>
      </w:r>
      <w:r>
        <w:rPr>
          <w:rFonts w:hint="eastAsia" w:ascii="方正仿宋_GBK" w:hAnsi="方正仿宋_GBK" w:eastAsia="方正仿宋_GBK" w:cs="方正仿宋_GBK"/>
          <w:color w:val="auto"/>
          <w:sz w:val="28"/>
          <w:szCs w:val="28"/>
          <w:highlight w:val="none"/>
          <w:u w:val="none"/>
        </w:rPr>
        <w:t xml:space="preserve"> </w:t>
      </w:r>
      <w:r>
        <w:rPr>
          <w:rFonts w:ascii="方正仿宋_GBK" w:hAnsi="方正仿宋_GBK" w:eastAsia="方正仿宋_GBK" w:cs="方正仿宋_GBK"/>
          <w:color w:val="auto"/>
          <w:sz w:val="28"/>
          <w:szCs w:val="28"/>
          <w:highlight w:val="none"/>
          <w:u w:val="none"/>
        </w:rPr>
        <w:t>评审期间若发现</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响应人有围标、串标或以他人名义参</w:t>
      </w:r>
      <w:r>
        <w:rPr>
          <w:rFonts w:hint="eastAsia" w:ascii="方正仿宋_GBK" w:hAnsi="方正仿宋_GBK" w:eastAsia="方正仿宋_GBK" w:cs="方正仿宋_GBK"/>
          <w:color w:val="auto"/>
          <w:sz w:val="28"/>
          <w:szCs w:val="28"/>
          <w:highlight w:val="none"/>
          <w:u w:val="none"/>
        </w:rPr>
        <w:t>与比选</w:t>
      </w:r>
      <w:r>
        <w:rPr>
          <w:rFonts w:ascii="方正仿宋_GBK" w:hAnsi="方正仿宋_GBK" w:eastAsia="方正仿宋_GBK" w:cs="方正仿宋_GBK"/>
          <w:color w:val="auto"/>
          <w:sz w:val="28"/>
          <w:szCs w:val="28"/>
          <w:highlight w:val="none"/>
          <w:u w:val="none"/>
        </w:rPr>
        <w:t>的，其</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响应将被否决，其</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响应保证金不予退还，并将被列入采购人黑名单；若在评审</w:t>
      </w:r>
      <w:r>
        <w:rPr>
          <w:rFonts w:hint="eastAsia" w:ascii="方正仿宋_GBK" w:hAnsi="方正仿宋_GBK" w:eastAsia="方正仿宋_GBK" w:cs="方正仿宋_GBK"/>
          <w:color w:val="auto"/>
          <w:sz w:val="28"/>
          <w:szCs w:val="28"/>
          <w:highlight w:val="none"/>
          <w:u w:val="none"/>
        </w:rPr>
        <w:t>结果</w:t>
      </w:r>
      <w:r>
        <w:rPr>
          <w:rFonts w:ascii="方正仿宋_GBK" w:hAnsi="方正仿宋_GBK" w:eastAsia="方正仿宋_GBK" w:cs="方正仿宋_GBK"/>
          <w:color w:val="auto"/>
          <w:sz w:val="28"/>
          <w:szCs w:val="28"/>
          <w:highlight w:val="none"/>
          <w:u w:val="none"/>
        </w:rPr>
        <w:t>公示期间发现成交候选人有围标、串标或以他人名义参加</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的，采购人将取消其成交资格且其</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响应保证金不予退还，并将被列入采购人黑名单；若在合同实施阶段发现承包人在</w:t>
      </w:r>
      <w:r>
        <w:rPr>
          <w:rFonts w:hint="eastAsia" w:ascii="方正仿宋_GBK" w:hAnsi="方正仿宋_GBK" w:eastAsia="方正仿宋_GBK" w:cs="方正仿宋_GBK"/>
          <w:color w:val="auto"/>
          <w:sz w:val="28"/>
          <w:szCs w:val="28"/>
          <w:highlight w:val="none"/>
          <w:u w:val="none"/>
        </w:rPr>
        <w:t>参与比选</w:t>
      </w:r>
      <w:r>
        <w:rPr>
          <w:rFonts w:ascii="方正仿宋_GBK" w:hAnsi="方正仿宋_GBK" w:eastAsia="方正仿宋_GBK" w:cs="方正仿宋_GBK"/>
          <w:color w:val="auto"/>
          <w:sz w:val="28"/>
          <w:szCs w:val="28"/>
          <w:highlight w:val="none"/>
          <w:u w:val="none"/>
        </w:rPr>
        <w:t>时有围标、串标或以他人名义参加</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的，采购人</w:t>
      </w:r>
      <w:r>
        <w:rPr>
          <w:rFonts w:hint="eastAsia" w:ascii="方正仿宋_GBK" w:hAnsi="方正仿宋_GBK" w:eastAsia="方正仿宋_GBK" w:cs="方正仿宋_GBK"/>
          <w:color w:val="auto"/>
          <w:sz w:val="28"/>
          <w:szCs w:val="28"/>
          <w:highlight w:val="none"/>
          <w:u w:val="none"/>
        </w:rPr>
        <w:t>将</w:t>
      </w:r>
      <w:r>
        <w:rPr>
          <w:rFonts w:ascii="方正仿宋_GBK" w:hAnsi="方正仿宋_GBK" w:eastAsia="方正仿宋_GBK" w:cs="方正仿宋_GBK"/>
          <w:color w:val="auto"/>
          <w:sz w:val="28"/>
          <w:szCs w:val="28"/>
          <w:highlight w:val="none"/>
          <w:u w:val="none"/>
        </w:rPr>
        <w:t>按合同相关条款处罚，并将被列入采购人黑名单，给采购人造成损失的，承包人</w:t>
      </w:r>
      <w:r>
        <w:rPr>
          <w:rFonts w:hint="eastAsia" w:ascii="方正仿宋_GBK" w:hAnsi="方正仿宋_GBK" w:eastAsia="方正仿宋_GBK" w:cs="方正仿宋_GBK"/>
          <w:color w:val="auto"/>
          <w:sz w:val="28"/>
          <w:szCs w:val="28"/>
          <w:highlight w:val="none"/>
          <w:u w:val="none"/>
        </w:rPr>
        <w:t>还应</w:t>
      </w:r>
      <w:r>
        <w:rPr>
          <w:rFonts w:ascii="方正仿宋_GBK" w:hAnsi="方正仿宋_GBK" w:eastAsia="方正仿宋_GBK" w:cs="方正仿宋_GBK"/>
          <w:color w:val="auto"/>
          <w:sz w:val="28"/>
          <w:szCs w:val="28"/>
          <w:highlight w:val="none"/>
          <w:u w:val="none"/>
        </w:rPr>
        <w:t>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rPr>
        <w:t>注：黑名单有效期3年，被列入黑名单的单位在黑名单有效期内禁止参与采购人的项目。</w:t>
      </w:r>
    </w:p>
    <w:p>
      <w:pPr>
        <w:numPr>
          <w:ilvl w:val="0"/>
          <w:numId w:val="6"/>
        </w:numPr>
        <w:autoSpaceDE w:val="0"/>
        <w:autoSpaceDN w:val="0"/>
        <w:adjustRightIn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28"/>
          <w:szCs w:val="28"/>
        </w:rPr>
        <w:t>异议</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240" w:lineRule="auto"/>
        <w:ind w:firstLine="560" w:firstLineChars="200"/>
        <w:textAlignment w:val="auto"/>
        <w:rPr>
          <w:rFonts w:hint="eastAsia" w:ascii="仿宋" w:hAnsi="仿宋" w:eastAsia="仿宋" w:cs="Times New Roman"/>
          <w:color w:val="auto"/>
          <w:kern w:val="2"/>
          <w:sz w:val="28"/>
          <w:szCs w:val="28"/>
          <w:lang w:val="zh-CN" w:eastAsia="zh-CN" w:bidi="ar-SA"/>
        </w:rPr>
      </w:pPr>
      <w:r>
        <w:rPr>
          <w:rFonts w:hint="eastAsia" w:ascii="仿宋" w:hAnsi="仿宋" w:eastAsia="仿宋" w:cs="Times New Roman"/>
          <w:color w:val="auto"/>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560" w:firstLineChars="200"/>
        <w:textAlignment w:val="auto"/>
        <w:rPr>
          <w:rFonts w:hint="eastAsia" w:ascii="仿宋" w:hAnsi="仿宋" w:eastAsia="仿宋"/>
          <w:color w:val="auto"/>
          <w:sz w:val="28"/>
          <w:szCs w:val="28"/>
          <w:lang w:val="zh-CN"/>
        </w:rPr>
      </w:pPr>
      <w:r>
        <w:rPr>
          <w:rFonts w:hint="eastAsia" w:ascii="仿宋" w:hAnsi="仿宋" w:eastAsia="仿宋"/>
          <w:color w:val="auto"/>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keepNext w:val="0"/>
        <w:keepLines w:val="0"/>
        <w:pageBreakBefore w:val="0"/>
        <w:widowControl w:val="0"/>
        <w:kinsoku/>
        <w:wordWrap/>
        <w:overflowPunct/>
        <w:topLinePunct w:val="0"/>
        <w:bidi w:val="0"/>
        <w:snapToGrid/>
        <w:spacing w:line="240" w:lineRule="auto"/>
        <w:ind w:firstLine="560" w:firstLineChars="200"/>
        <w:textAlignment w:val="auto"/>
        <w:rPr>
          <w:rFonts w:ascii="仿宋" w:hAnsi="仿宋" w:eastAsia="仿宋"/>
          <w:color w:val="auto"/>
          <w:sz w:val="28"/>
          <w:szCs w:val="28"/>
          <w:lang w:val="zh-CN"/>
        </w:rPr>
      </w:pPr>
      <w:r>
        <w:rPr>
          <w:rFonts w:hint="eastAsia" w:ascii="仿宋" w:hAnsi="仿宋" w:eastAsia="仿宋"/>
          <w:color w:val="auto"/>
          <w:sz w:val="28"/>
          <w:szCs w:val="28"/>
          <w:lang w:val="zh-CN"/>
        </w:rPr>
        <w:t>（二）异议提出人向采购人提起异议时，应当提交异议书。异议书应当包括下列内容：</w:t>
      </w:r>
    </w:p>
    <w:p>
      <w:pPr>
        <w:keepNext w:val="0"/>
        <w:keepLines w:val="0"/>
        <w:pageBreakBefore w:val="0"/>
        <w:widowControl w:val="0"/>
        <w:kinsoku/>
        <w:wordWrap/>
        <w:overflowPunct/>
        <w:topLinePunct w:val="0"/>
        <w:bidi w:val="0"/>
        <w:snapToGrid/>
        <w:spacing w:line="240" w:lineRule="auto"/>
        <w:ind w:firstLine="560" w:firstLineChars="200"/>
        <w:textAlignment w:val="auto"/>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异议提出人的名称、地址及有效联系方式。</w:t>
      </w:r>
    </w:p>
    <w:p>
      <w:pPr>
        <w:keepNext w:val="0"/>
        <w:keepLines w:val="0"/>
        <w:pageBreakBefore w:val="0"/>
        <w:widowControl w:val="0"/>
        <w:kinsoku/>
        <w:wordWrap/>
        <w:overflowPunct/>
        <w:topLinePunct w:val="0"/>
        <w:bidi w:val="0"/>
        <w:snapToGrid/>
        <w:spacing w:line="240" w:lineRule="auto"/>
        <w:ind w:firstLine="560" w:firstLineChars="200"/>
        <w:textAlignment w:val="auto"/>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异议事项的基本事实。</w:t>
      </w:r>
    </w:p>
    <w:p>
      <w:pPr>
        <w:keepNext w:val="0"/>
        <w:keepLines w:val="0"/>
        <w:pageBreakBefore w:val="0"/>
        <w:widowControl w:val="0"/>
        <w:kinsoku/>
        <w:wordWrap/>
        <w:overflowPunct/>
        <w:topLinePunct w:val="0"/>
        <w:bidi w:val="0"/>
        <w:snapToGrid/>
        <w:spacing w:line="240" w:lineRule="auto"/>
        <w:ind w:firstLine="560" w:firstLineChars="200"/>
        <w:textAlignment w:val="auto"/>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异议请求及主张。</w:t>
      </w:r>
    </w:p>
    <w:p>
      <w:pPr>
        <w:keepNext w:val="0"/>
        <w:keepLines w:val="0"/>
        <w:pageBreakBefore w:val="0"/>
        <w:widowControl w:val="0"/>
        <w:kinsoku/>
        <w:wordWrap/>
        <w:overflowPunct/>
        <w:topLinePunct w:val="0"/>
        <w:bidi w:val="0"/>
        <w:snapToGrid/>
        <w:spacing w:line="240" w:lineRule="auto"/>
        <w:ind w:firstLine="560" w:firstLineChars="200"/>
        <w:textAlignment w:val="auto"/>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有效线索和相关证据、证明材料。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招标投标法第二十二条规定的招标投标保密信息。</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应当保密的采购响应文件（但采购人提起异议时，采购响应文件不作为非法证据）。</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其他依法应当保密的信息和资料。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（六）有下列情形之一的异议，不予受理：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异议事项不具体，且未提供有效线索、相关证据和证明材料，难以查证。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未署异议提出人真实姓名、签字和有效联系方式。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不在结果异议期内的。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5、</w:t>
      </w:r>
      <w:r>
        <w:rPr>
          <w:rFonts w:hint="eastAsia" w:ascii="仿宋" w:hAnsi="仿宋" w:eastAsia="仿宋"/>
          <w:color w:val="auto"/>
          <w:sz w:val="28"/>
          <w:szCs w:val="28"/>
          <w:lang w:val="zh-CN"/>
        </w:rPr>
        <w:t>已对异议事项做出答复的。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auto"/>
          <w:sz w:val="28"/>
          <w:szCs w:val="28"/>
          <w:lang w:val="zh-CN"/>
        </w:rPr>
      </w:pPr>
      <w:r>
        <w:rPr>
          <w:rFonts w:hint="eastAsia" w:ascii="仿宋" w:hAnsi="仿宋" w:eastAsia="仿宋"/>
          <w:color w:val="auto"/>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color w:val="auto"/>
          <w:sz w:val="28"/>
          <w:szCs w:val="28"/>
        </w:rPr>
      </w:pPr>
      <w:r>
        <w:rPr>
          <w:rFonts w:hint="eastAsia" w:ascii="仿宋" w:hAnsi="仿宋" w:cs="仿宋"/>
          <w:b/>
          <w:color w:val="auto"/>
          <w:sz w:val="28"/>
          <w:szCs w:val="28"/>
          <w:lang w:val="en-US" w:eastAsia="zh-CN"/>
        </w:rPr>
        <w:t>十四、</w:t>
      </w:r>
      <w:r>
        <w:rPr>
          <w:rFonts w:hint="eastAsia" w:ascii="仿宋" w:hAnsi="仿宋" w:eastAsia="仿宋" w:cs="仿宋"/>
          <w:b/>
          <w:color w:val="auto"/>
          <w:sz w:val="28"/>
          <w:szCs w:val="28"/>
        </w:rPr>
        <w:t>联系方式</w:t>
      </w:r>
    </w:p>
    <w:p>
      <w:pPr>
        <w:snapToGrid w:val="0"/>
        <w:spacing w:line="360" w:lineRule="auto"/>
        <w:ind w:firstLine="539"/>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业主：重庆机场集团有限公司动力能源</w:t>
      </w:r>
      <w:r>
        <w:rPr>
          <w:rFonts w:hint="eastAsia" w:ascii="仿宋_GB2312" w:hAnsi="宋体" w:eastAsia="仿宋_GB2312"/>
          <w:color w:val="auto"/>
          <w:sz w:val="28"/>
          <w:szCs w:val="28"/>
          <w:lang w:eastAsia="zh-CN"/>
        </w:rPr>
        <w:t>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eastAsia="zh-CN"/>
        </w:rPr>
        <w:t>余</w:t>
      </w:r>
      <w:r>
        <w:rPr>
          <w:rFonts w:hint="eastAsia" w:ascii="仿宋_GB2312" w:hAnsi="宋体" w:eastAsia="仿宋_GB2312"/>
          <w:color w:val="auto"/>
          <w:sz w:val="28"/>
          <w:szCs w:val="28"/>
        </w:rPr>
        <w:t>老师</w:t>
      </w:r>
    </w:p>
    <w:p>
      <w:pPr>
        <w:snapToGrid w:val="0"/>
        <w:spacing w:line="360" w:lineRule="auto"/>
        <w:ind w:firstLine="539"/>
        <w:rPr>
          <w:rFonts w:hint="default" w:eastAsia="仿宋_GB2312"/>
          <w:color w:val="auto"/>
          <w:sz w:val="28"/>
          <w:szCs w:val="28"/>
          <w:lang w:val="en-US" w:eastAsia="zh-CN"/>
        </w:rPr>
      </w:pPr>
      <w:r>
        <w:rPr>
          <w:rFonts w:eastAsia="仿宋_GB2312"/>
          <w:color w:val="auto"/>
          <w:sz w:val="28"/>
          <w:szCs w:val="28"/>
        </w:rPr>
        <w:t>电话：（023）671</w:t>
      </w:r>
      <w:r>
        <w:rPr>
          <w:rFonts w:hint="eastAsia" w:eastAsia="仿宋_GB2312"/>
          <w:color w:val="auto"/>
          <w:sz w:val="28"/>
          <w:szCs w:val="28"/>
          <w:lang w:val="en-US" w:eastAsia="zh-CN"/>
        </w:rPr>
        <w:t>56274</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邮编：401120</w:t>
      </w:r>
    </w:p>
    <w:p>
      <w:pPr>
        <w:snapToGrid w:val="0"/>
        <w:spacing w:line="360" w:lineRule="auto"/>
        <w:ind w:firstLine="539"/>
        <w:rPr>
          <w:rFonts w:ascii="仿宋_GB2312" w:hAnsi="宋体" w:eastAsia="仿宋_GB2312"/>
          <w:color w:val="auto"/>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pStyle w:val="3"/>
        <w:rPr>
          <w:b w:val="0"/>
          <w:bCs/>
          <w:color w:val="auto"/>
        </w:rPr>
      </w:pPr>
      <w:r>
        <w:rPr>
          <w:rFonts w:hint="eastAsia"/>
          <w:b w:val="0"/>
          <w:bCs/>
          <w:color w:val="auto"/>
        </w:rPr>
        <w:t>附件</w:t>
      </w:r>
      <w:r>
        <w:rPr>
          <w:b w:val="0"/>
          <w:bCs/>
          <w:color w:val="auto"/>
        </w:rPr>
        <w:t>1</w:t>
      </w:r>
      <w:r>
        <w:rPr>
          <w:rFonts w:hint="eastAsia"/>
          <w:b w:val="0"/>
          <w:bCs/>
          <w:color w:val="auto"/>
        </w:rPr>
        <w:t>：</w:t>
      </w:r>
    </w:p>
    <w:p>
      <w:pPr>
        <w:spacing w:line="540" w:lineRule="exact"/>
        <w:jc w:val="center"/>
        <w:rPr>
          <w:rFonts w:ascii="仿宋" w:hAnsi="仿宋" w:eastAsia="仿宋"/>
          <w:b/>
          <w:color w:val="auto"/>
          <w:sz w:val="32"/>
          <w:szCs w:val="32"/>
        </w:rPr>
      </w:pPr>
      <w:r>
        <w:rPr>
          <w:rFonts w:hint="eastAsia" w:ascii="仿宋" w:hAnsi="仿宋" w:eastAsia="仿宋"/>
          <w:b/>
          <w:color w:val="auto"/>
          <w:sz w:val="32"/>
          <w:szCs w:val="32"/>
        </w:rPr>
        <w:t>报价函</w:t>
      </w:r>
    </w:p>
    <w:p>
      <w:pPr>
        <w:spacing w:line="540" w:lineRule="exact"/>
        <w:jc w:val="left"/>
        <w:rPr>
          <w:rFonts w:ascii="仿宋" w:hAnsi="仿宋" w:eastAsia="仿宋"/>
          <w:color w:val="auto"/>
          <w:sz w:val="28"/>
          <w:szCs w:val="28"/>
        </w:rPr>
      </w:pPr>
      <w:r>
        <w:rPr>
          <w:rFonts w:hint="eastAsia" w:ascii="仿宋" w:hAnsi="仿宋" w:eastAsia="仿宋"/>
          <w:color w:val="auto"/>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元（</w:t>
      </w:r>
      <w:r>
        <w:rPr>
          <w:rFonts w:eastAsia="仿宋"/>
          <w:color w:val="auto"/>
          <w:sz w:val="28"/>
          <w:szCs w:val="28"/>
          <w:u w:val="single"/>
        </w:rPr>
        <w:t xml:space="preserve">¥     </w:t>
      </w:r>
      <w:r>
        <w:rPr>
          <w:rFonts w:hint="eastAsia" w:ascii="仿宋" w:hAnsi="仿宋" w:eastAsia="仿宋"/>
          <w:color w:val="auto"/>
          <w:sz w:val="28"/>
          <w:szCs w:val="28"/>
          <w:u w:val="single"/>
        </w:rPr>
        <w:t>）</w:t>
      </w:r>
      <w:r>
        <w:rPr>
          <w:rFonts w:hint="eastAsia" w:ascii="仿宋" w:hAnsi="仿宋" w:eastAsia="仿宋"/>
          <w:color w:val="auto"/>
          <w:sz w:val="28"/>
          <w:szCs w:val="28"/>
        </w:rPr>
        <w:t>不含增值税税额的总报价，增值税率</w:t>
      </w:r>
      <w:r>
        <w:rPr>
          <w:rFonts w:ascii="仿宋" w:hAnsi="仿宋" w:eastAsia="仿宋"/>
          <w:color w:val="auto"/>
          <w:sz w:val="28"/>
          <w:szCs w:val="28"/>
          <w:u w:val="single"/>
        </w:rPr>
        <w:t xml:space="preserve">      %</w:t>
      </w:r>
      <w:r>
        <w:rPr>
          <w:rFonts w:hint="eastAsia" w:ascii="仿宋" w:hAnsi="仿宋" w:eastAsia="仿宋"/>
          <w:color w:val="auto"/>
          <w:sz w:val="28"/>
          <w:szCs w:val="28"/>
        </w:rPr>
        <w:t>，工期</w:t>
      </w:r>
      <w:r>
        <w:rPr>
          <w:rFonts w:ascii="仿宋" w:hAnsi="仿宋" w:eastAsia="仿宋"/>
          <w:color w:val="auto"/>
          <w:sz w:val="28"/>
          <w:szCs w:val="28"/>
          <w:u w:val="single"/>
        </w:rPr>
        <w:t xml:space="preserve">    </w:t>
      </w:r>
      <w:r>
        <w:rPr>
          <w:rFonts w:hint="eastAsia" w:ascii="仿宋" w:hAnsi="仿宋" w:eastAsia="仿宋"/>
          <w:color w:val="auto"/>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有效期内不修改、撤销</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w:t>
      </w:r>
    </w:p>
    <w:p>
      <w:pPr>
        <w:autoSpaceDE w:val="0"/>
        <w:autoSpaceDN w:val="0"/>
        <w:adjustRightInd w:val="0"/>
        <w:spacing w:line="540" w:lineRule="exact"/>
        <w:ind w:right="-2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autoSpaceDE w:val="0"/>
        <w:autoSpaceDN w:val="0"/>
        <w:adjustRightInd w:val="0"/>
        <w:spacing w:line="540" w:lineRule="exact"/>
        <w:ind w:right="-8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人：</w:t>
      </w:r>
      <w:r>
        <w:rPr>
          <w:rFonts w:hint="eastAsia" w:ascii="仿宋" w:hAnsi="仿宋" w:eastAsia="仿宋"/>
          <w:color w:val="auto"/>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rPr>
      </w:pPr>
      <w:r>
        <w:rPr>
          <w:rFonts w:hint="eastAsia" w:ascii="仿宋" w:hAnsi="仿宋" w:eastAsia="仿宋"/>
          <w:color w:val="auto"/>
          <w:sz w:val="28"/>
          <w:szCs w:val="28"/>
        </w:rPr>
        <w:t>地址：</w:t>
      </w:r>
      <w:r>
        <w:rPr>
          <w:rFonts w:ascii="仿宋" w:hAnsi="仿宋" w:eastAsia="仿宋"/>
          <w:color w:val="auto"/>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rPr>
      </w:pPr>
      <w:r>
        <w:rPr>
          <w:rFonts w:hint="eastAsia" w:ascii="仿宋" w:hAnsi="仿宋" w:eastAsia="仿宋"/>
          <w:color w:val="auto"/>
          <w:sz w:val="28"/>
          <w:szCs w:val="28"/>
        </w:rPr>
        <w:t>年   月   日</w:t>
      </w:r>
    </w:p>
    <w:p>
      <w:pPr>
        <w:widowControl/>
        <w:jc w:val="left"/>
        <w:rPr>
          <w:rFonts w:ascii="仿宋" w:hAnsi="仿宋" w:eastAsia="仿宋"/>
          <w:color w:val="auto"/>
          <w:szCs w:val="21"/>
        </w:rPr>
      </w:pPr>
    </w:p>
    <w:p>
      <w:pPr>
        <w:rPr>
          <w:rFonts w:ascii="仿宋" w:hAnsi="仿宋" w:eastAsia="仿宋"/>
          <w:color w:val="auto"/>
          <w:szCs w:val="21"/>
        </w:rPr>
      </w:pPr>
      <w:r>
        <w:rPr>
          <w:rFonts w:ascii="仿宋" w:hAnsi="仿宋" w:eastAsia="仿宋"/>
          <w:color w:val="auto"/>
          <w:szCs w:val="21"/>
        </w:rPr>
        <w:br w:type="page"/>
      </w:r>
    </w:p>
    <w:p>
      <w:pPr>
        <w:rPr>
          <w:rFonts w:ascii="仿宋" w:hAnsi="仿宋" w:eastAsia="仿宋"/>
          <w:bCs/>
          <w:color w:val="auto"/>
          <w:sz w:val="28"/>
          <w:szCs w:val="32"/>
        </w:rPr>
      </w:pPr>
      <w:r>
        <w:rPr>
          <w:rFonts w:hint="eastAsia" w:ascii="仿宋" w:hAnsi="仿宋" w:eastAsia="仿宋"/>
          <w:bCs/>
          <w:color w:val="auto"/>
          <w:sz w:val="28"/>
          <w:szCs w:val="32"/>
        </w:rPr>
        <w:t>附件</w:t>
      </w:r>
      <w:r>
        <w:rPr>
          <w:rFonts w:ascii="仿宋" w:hAnsi="仿宋" w:eastAsia="仿宋"/>
          <w:bCs/>
          <w:color w:val="auto"/>
          <w:sz w:val="28"/>
          <w:szCs w:val="32"/>
        </w:rPr>
        <w:t>2</w:t>
      </w:r>
      <w:r>
        <w:rPr>
          <w:rFonts w:hint="eastAsia" w:ascii="仿宋" w:hAnsi="仿宋" w:eastAsia="仿宋"/>
          <w:bCs/>
          <w:color w:val="auto"/>
          <w:sz w:val="28"/>
          <w:szCs w:val="32"/>
        </w:rPr>
        <w:t>：</w:t>
      </w:r>
    </w:p>
    <w:p>
      <w:pPr>
        <w:jc w:val="center"/>
        <w:rPr>
          <w:rFonts w:ascii="仿宋" w:hAnsi="仿宋" w:eastAsia="仿宋"/>
          <w:b/>
          <w:color w:val="auto"/>
          <w:sz w:val="32"/>
          <w:szCs w:val="32"/>
        </w:rPr>
      </w:pPr>
      <w:r>
        <w:rPr>
          <w:rFonts w:hint="eastAsia" w:ascii="仿宋" w:hAnsi="仿宋" w:eastAsia="仿宋"/>
          <w:b/>
          <w:color w:val="auto"/>
          <w:sz w:val="32"/>
          <w:szCs w:val="32"/>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响应人名称：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月</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月日</w:t>
      </w:r>
    </w:p>
    <w:p>
      <w:pPr>
        <w:autoSpaceDE w:val="0"/>
        <w:autoSpaceDN w:val="0"/>
        <w:adjustRightInd w:val="0"/>
        <w:snapToGrid w:val="0"/>
        <w:spacing w:line="360" w:lineRule="auto"/>
        <w:jc w:val="left"/>
        <w:rPr>
          <w:rFonts w:ascii="仿宋" w:hAnsi="仿宋" w:eastAsia="仿宋"/>
          <w:color w:val="auto"/>
          <w:kern w:val="0"/>
        </w:rPr>
      </w:pPr>
    </w:p>
    <w:p>
      <w:pPr>
        <w:rPr>
          <w:rFonts w:hint="eastAsia" w:ascii="仿宋" w:hAnsi="仿宋" w:eastAsia="仿宋"/>
          <w:color w:val="auto"/>
          <w:kern w:val="0"/>
          <w:sz w:val="28"/>
          <w:szCs w:val="28"/>
        </w:rPr>
      </w:pPr>
      <w:r>
        <w:rPr>
          <w:rFonts w:hint="eastAsia" w:ascii="仿宋" w:hAnsi="仿宋" w:eastAsia="仿宋"/>
          <w:color w:val="auto"/>
          <w:kern w:val="0"/>
          <w:sz w:val="28"/>
          <w:szCs w:val="28"/>
        </w:rPr>
        <w:t>附:法定代表人身份证复印件</w:t>
      </w:r>
      <w:r>
        <w:rPr>
          <w:rFonts w:hint="eastAsia" w:ascii="仿宋" w:hAnsi="仿宋" w:eastAsia="仿宋"/>
          <w:color w:val="auto"/>
          <w:kern w:val="0"/>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3</w:t>
      </w:r>
      <w:r>
        <w:rPr>
          <w:rFonts w:hint="eastAsia" w:ascii="仿宋" w:hAnsi="仿宋" w:eastAsia="仿宋"/>
          <w:color w:val="auto"/>
          <w:sz w:val="28"/>
          <w:szCs w:val="28"/>
        </w:rPr>
        <w:t>：</w:t>
      </w:r>
    </w:p>
    <w:p>
      <w:pPr>
        <w:jc w:val="center"/>
        <w:rPr>
          <w:rFonts w:ascii="仿宋" w:hAnsi="仿宋" w:eastAsia="仿宋"/>
          <w:b/>
          <w:color w:val="auto"/>
          <w:sz w:val="32"/>
          <w:szCs w:val="32"/>
        </w:rPr>
      </w:pPr>
    </w:p>
    <w:p>
      <w:pPr>
        <w:jc w:val="center"/>
        <w:rPr>
          <w:rFonts w:ascii="仿宋" w:hAnsi="仿宋" w:eastAsia="仿宋"/>
          <w:b/>
          <w:color w:val="auto"/>
          <w:sz w:val="32"/>
          <w:szCs w:val="32"/>
        </w:rPr>
      </w:pPr>
      <w:r>
        <w:rPr>
          <w:rFonts w:hint="eastAsia" w:ascii="仿宋" w:hAnsi="仿宋" w:eastAsia="仿宋"/>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spacing w:line="480" w:lineRule="auto"/>
        <w:rPr>
          <w:rFonts w:ascii="仿宋" w:hAnsi="仿宋" w:eastAsia="仿宋"/>
          <w:color w:val="auto"/>
        </w:rPr>
      </w:pPr>
    </w:p>
    <w:p>
      <w:pPr>
        <w:spacing w:line="480" w:lineRule="auto"/>
        <w:rPr>
          <w:rFonts w:ascii="仿宋" w:hAnsi="仿宋" w:eastAsia="仿宋"/>
          <w:color w:val="auto"/>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附:被授权人代理人身份证复印件</w:t>
      </w:r>
    </w:p>
    <w:p>
      <w:pPr>
        <w:rPr>
          <w:rFonts w:ascii="仿宋" w:hAnsi="仿宋" w:eastAsia="仿宋"/>
          <w:color w:val="auto"/>
          <w:sz w:val="28"/>
          <w:szCs w:val="28"/>
        </w:rPr>
      </w:pPr>
      <w:r>
        <w:rPr>
          <w:rFonts w:ascii="仿宋" w:hAnsi="仿宋" w:eastAsia="仿宋"/>
          <w:color w:val="auto"/>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附件4：</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一、我公司具有良好的商业信誉和健全的财务会计制度。</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二、我公司有依法缴纳税收和社会保障资金的良好记录。</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三、我公司并能够以本公司名义开具发票。</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920" w:firstLineChars="1400"/>
        <w:rPr>
          <w:rFonts w:ascii="仿宋" w:hAnsi="仿宋" w:eastAsia="仿宋"/>
          <w:color w:val="auto"/>
          <w:sz w:val="28"/>
          <w:szCs w:val="28"/>
        </w:rPr>
      </w:pPr>
      <w:r>
        <w:rPr>
          <w:rFonts w:hint="eastAsia" w:ascii="仿宋" w:hAnsi="仿宋" w:eastAsia="仿宋"/>
          <w:color w:val="auto"/>
          <w:sz w:val="28"/>
          <w:szCs w:val="28"/>
        </w:rPr>
        <w:t>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rPr>
          <w:rFonts w:hAnsi="宋体" w:cs="宋体"/>
          <w:color w:val="auto"/>
          <w:sz w:val="28"/>
          <w:szCs w:val="28"/>
        </w:rPr>
      </w:pPr>
      <w:r>
        <w:rPr>
          <w:rFonts w:hAnsi="宋体" w:cs="宋体"/>
          <w:color w:val="auto"/>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附件5：</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640" w:firstLineChars="1300"/>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_GB2312" w:eastAsia="仿宋_GB2312"/>
          <w:b/>
          <w:color w:val="auto"/>
          <w:sz w:val="44"/>
          <w:szCs w:val="44"/>
        </w:rPr>
        <w:sectPr>
          <w:footerReference r:id="rId4" w:type="default"/>
          <w:pgSz w:w="11906" w:h="16838"/>
          <w:pgMar w:top="1080" w:right="1440" w:bottom="1080" w:left="1440" w:header="851" w:footer="992" w:gutter="0"/>
          <w:cols w:space="720" w:num="1"/>
          <w:docGrid w:type="linesAndChars" w:linePitch="312" w:charSpace="0"/>
        </w:sect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年  月  日</w:t>
      </w:r>
    </w:p>
    <w:p>
      <w:pPr>
        <w:wordWrap w:val="0"/>
        <w:spacing w:line="300" w:lineRule="exact"/>
        <w:jc w:val="both"/>
        <w:rPr>
          <w:rFonts w:hint="eastAsia" w:ascii="黑体" w:hAnsi="黑体" w:eastAsia="黑体"/>
          <w:color w:val="auto"/>
          <w:sz w:val="24"/>
        </w:rPr>
      </w:pPr>
    </w:p>
    <w:p>
      <w:pPr>
        <w:pStyle w:val="30"/>
        <w:ind w:right="600" w:firstLine="600"/>
        <w:jc w:val="right"/>
        <w:rPr>
          <w:color w:val="auto"/>
        </w:rPr>
      </w:pPr>
      <w:r>
        <w:rPr>
          <w:color w:val="auto"/>
        </w:rPr>
        <w:t xml:space="preserve">         </w:t>
      </w:r>
    </w:p>
    <w:p>
      <w:pPr>
        <w:spacing w:line="560" w:lineRule="exact"/>
        <w:jc w:val="center"/>
        <w:rPr>
          <w:rFonts w:asciiTheme="minorEastAsia" w:hAnsiTheme="minorEastAsia" w:eastAsiaTheme="minorEastAsia"/>
          <w:color w:val="auto"/>
          <w:sz w:val="36"/>
          <w:szCs w:val="36"/>
        </w:rPr>
      </w:pPr>
    </w:p>
    <w:p>
      <w:pPr>
        <w:snapToGrid w:val="0"/>
        <w:spacing w:before="100" w:beforeAutospacing="1" w:after="100" w:afterAutospacing="1" w:line="360" w:lineRule="auto"/>
        <w:rPr>
          <w:rFonts w:asciiTheme="minorEastAsia" w:hAnsiTheme="minorEastAsia" w:eastAsiaTheme="minorEastAsia"/>
          <w:color w:val="auto"/>
          <w:sz w:val="44"/>
          <w:szCs w:val="36"/>
        </w:rPr>
      </w:pPr>
    </w:p>
    <w:p>
      <w:pPr>
        <w:jc w:val="center"/>
        <w:rPr>
          <w:rFonts w:ascii="Times New Roman" w:hAnsi="Times New Roman" w:cs="Times New Roman"/>
          <w:b/>
          <w:color w:val="auto"/>
          <w:sz w:val="44"/>
        </w:rPr>
      </w:pPr>
      <w:r>
        <w:rPr>
          <w:rFonts w:ascii="Times New Roman" w:hAnsi="Times New Roman" w:cs="Times New Roman"/>
          <w:b/>
          <w:color w:val="auto"/>
          <w:sz w:val="44"/>
        </w:rPr>
        <w:t>__________________________________</w:t>
      </w:r>
    </w:p>
    <w:p>
      <w:pPr>
        <w:pStyle w:val="31"/>
        <w:ind w:left="0" w:leftChars="0" w:firstLine="0" w:firstLineChars="0"/>
        <w:jc w:val="center"/>
        <w:rPr>
          <w:rFonts w:hint="default" w:ascii="Times New Roman" w:hAnsi="Times New Roman" w:eastAsia="华文中宋"/>
          <w:color w:val="auto"/>
          <w:sz w:val="72"/>
          <w:szCs w:val="72"/>
        </w:rPr>
      </w:pPr>
      <w:r>
        <w:rPr>
          <w:rFonts w:hint="default" w:ascii="Times New Roman" w:hAnsi="Times New Roman" w:eastAsia="华文中宋"/>
          <w:color w:val="auto"/>
          <w:sz w:val="72"/>
          <w:szCs w:val="72"/>
        </w:rPr>
        <w:t>机场110kV变电站110kV电流互感器更换项目</w:t>
      </w:r>
    </w:p>
    <w:p>
      <w:pPr>
        <w:pStyle w:val="31"/>
        <w:ind w:left="0" w:leftChars="0" w:firstLine="0" w:firstLineChars="0"/>
        <w:jc w:val="center"/>
        <w:rPr>
          <w:color w:val="auto"/>
          <w:sz w:val="44"/>
        </w:rPr>
      </w:pPr>
      <w:r>
        <w:rPr>
          <w:rFonts w:hint="eastAsia"/>
          <w:color w:val="auto"/>
        </w:rPr>
        <w:t>承揽合同</w:t>
      </w:r>
    </w:p>
    <w:p>
      <w:pPr>
        <w:jc w:val="center"/>
        <w:rPr>
          <w:b/>
          <w:color w:val="auto"/>
          <w:sz w:val="44"/>
        </w:rPr>
      </w:pPr>
      <w:r>
        <w:rPr>
          <w:rFonts w:ascii="Times New Roman" w:hAnsi="Times New Roman" w:cs="Times New Roman"/>
          <w:b/>
          <w:color w:val="auto"/>
          <w:sz w:val="44"/>
        </w:rPr>
        <w:t>________________</w:t>
      </w:r>
      <w:r>
        <w:rPr>
          <w:rFonts w:hint="eastAsia" w:ascii="Times New Roman" w:hAnsi="Times New Roman" w:cs="Times New Roman"/>
          <w:b/>
          <w:color w:val="auto"/>
          <w:sz w:val="44"/>
        </w:rPr>
        <w:t>_</w:t>
      </w:r>
      <w:r>
        <w:rPr>
          <w:rFonts w:ascii="Times New Roman" w:hAnsi="Times New Roman" w:cs="Times New Roman"/>
          <w:b/>
          <w:color w:val="auto"/>
          <w:sz w:val="44"/>
        </w:rPr>
        <w:t>_________________</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等线" w:hAnsi="等线" w:eastAsia="等线"/>
          <w:b/>
          <w:color w:val="auto"/>
          <w:sz w:val="40"/>
          <w:szCs w:val="22"/>
          <w:lang w:eastAsia="zh-CN"/>
        </w:rPr>
      </w:pPr>
      <w:r>
        <w:rPr>
          <w:rFonts w:hint="eastAsia" w:ascii="仿宋_GB2312" w:hAnsi="宋体"/>
          <w:b/>
          <w:color w:val="auto"/>
          <w:sz w:val="40"/>
          <w:szCs w:val="22"/>
        </w:rPr>
        <w:t>（</w:t>
      </w:r>
      <w:r>
        <w:rPr>
          <w:rFonts w:hint="eastAsia" w:ascii="仿宋_GB2312" w:hAnsi="宋体"/>
          <w:b/>
          <w:color w:val="auto"/>
          <w:sz w:val="40"/>
          <w:szCs w:val="22"/>
          <w:lang w:eastAsia="zh-CN"/>
        </w:rPr>
        <w:t>本合同为签订模板，具体内容以前文为准</w:t>
      </w:r>
      <w:r>
        <w:rPr>
          <w:rFonts w:hint="eastAsia" w:ascii="仿宋_GB2312" w:hAnsi="宋体"/>
          <w:b/>
          <w:color w:val="auto"/>
          <w:sz w:val="40"/>
          <w:szCs w:val="22"/>
        </w:rPr>
        <w:t>）</w:t>
      </w:r>
    </w:p>
    <w:p>
      <w:pPr>
        <w:pStyle w:val="2"/>
        <w:rPr>
          <w:color w:val="auto"/>
        </w:rPr>
      </w:pPr>
    </w:p>
    <w:p>
      <w:pPr>
        <w:jc w:val="center"/>
        <w:rPr>
          <w:rFonts w:asciiTheme="minorEastAsia" w:hAnsiTheme="minorEastAsia" w:eastAsiaTheme="minorEastAsia"/>
          <w:b/>
          <w:color w:val="auto"/>
          <w:sz w:val="18"/>
          <w:szCs w:val="18"/>
        </w:rPr>
      </w:pPr>
    </w:p>
    <w:p>
      <w:pPr>
        <w:snapToGrid w:val="0"/>
        <w:spacing w:before="100" w:beforeAutospacing="1" w:after="100" w:afterAutospacing="1" w:line="360" w:lineRule="auto"/>
        <w:ind w:firstLine="0" w:firstLineChars="0"/>
        <w:rPr>
          <w:rFonts w:asciiTheme="minorEastAsia" w:hAnsiTheme="minorEastAsia" w:eastAsiaTheme="minorEastAsia"/>
          <w:color w:val="auto"/>
          <w:sz w:val="44"/>
          <w:szCs w:val="44"/>
        </w:rPr>
      </w:pPr>
    </w:p>
    <w:p>
      <w:pPr>
        <w:snapToGrid w:val="0"/>
        <w:spacing w:before="100" w:beforeAutospacing="1" w:after="100" w:afterAutospacing="1" w:line="360" w:lineRule="auto"/>
        <w:jc w:val="center"/>
        <w:rPr>
          <w:b/>
          <w:color w:val="auto"/>
          <w:sz w:val="32"/>
          <w:szCs w:val="32"/>
        </w:rPr>
      </w:pPr>
      <w:r>
        <w:rPr>
          <w:rFonts w:hint="eastAsia"/>
          <w:b/>
          <w:color w:val="auto"/>
          <w:sz w:val="32"/>
          <w:szCs w:val="32"/>
        </w:rPr>
        <w:t>甲方：重庆机场集团有限公司</w:t>
      </w:r>
    </w:p>
    <w:p>
      <w:pPr>
        <w:snapToGrid w:val="0"/>
        <w:spacing w:line="360" w:lineRule="auto"/>
        <w:rPr>
          <w:rFonts w:cs="宋体"/>
          <w:b/>
          <w:bCs/>
          <w:color w:val="auto"/>
          <w:sz w:val="32"/>
          <w:szCs w:val="32"/>
        </w:rPr>
      </w:pPr>
      <w:r>
        <w:rPr>
          <w:rFonts w:hint="eastAsia"/>
          <w:b/>
          <w:color w:val="auto"/>
          <w:sz w:val="32"/>
          <w:szCs w:val="32"/>
        </w:rPr>
        <w:t xml:space="preserve">       </w:t>
      </w:r>
      <w:r>
        <w:rPr>
          <w:b/>
          <w:color w:val="auto"/>
          <w:sz w:val="32"/>
          <w:szCs w:val="32"/>
        </w:rPr>
        <w:t xml:space="preserve">      </w:t>
      </w:r>
      <w:r>
        <w:rPr>
          <w:rFonts w:hint="eastAsia"/>
          <w:b/>
          <w:color w:val="auto"/>
          <w:sz w:val="32"/>
          <w:szCs w:val="32"/>
        </w:rPr>
        <w:t>乙方：</w:t>
      </w:r>
      <w:r>
        <w:rPr>
          <w:b/>
          <w:color w:val="auto"/>
          <w:sz w:val="32"/>
          <w:szCs w:val="32"/>
        </w:rPr>
        <w:t>___________________</w:t>
      </w:r>
    </w:p>
    <w:p>
      <w:pPr>
        <w:adjustRightInd w:val="0"/>
        <w:snapToGrid w:val="0"/>
        <w:spacing w:line="360" w:lineRule="auto"/>
        <w:jc w:val="center"/>
        <w:rPr>
          <w:rFonts w:asciiTheme="minorEastAsia" w:hAnsiTheme="minorEastAsia" w:eastAsiaTheme="minorEastAsia"/>
          <w:color w:val="auto"/>
          <w:sz w:val="28"/>
          <w:szCs w:val="28"/>
        </w:rPr>
        <w:sectPr>
          <w:headerReference r:id="rId6" w:type="first"/>
          <w:footerReference r:id="rId8" w:type="first"/>
          <w:headerReference r:id="rId5" w:type="default"/>
          <w:footerReference r:id="rId7" w:type="default"/>
          <w:pgSz w:w="11900" w:h="16840"/>
          <w:pgMar w:top="1440" w:right="1800" w:bottom="1440" w:left="1800" w:header="851" w:footer="992" w:gutter="0"/>
          <w:pgNumType w:fmt="decimal"/>
          <w:cols w:space="425" w:num="1"/>
          <w:docGrid w:type="lines" w:linePitch="326" w:charSpace="0"/>
        </w:sectPr>
      </w:pPr>
    </w:p>
    <w:p>
      <w:pPr>
        <w:pStyle w:val="30"/>
        <w:ind w:firstLine="602"/>
        <w:rPr>
          <w:b/>
          <w:bCs/>
          <w:color w:val="auto"/>
        </w:rPr>
      </w:pPr>
      <w:r>
        <w:rPr>
          <w:rFonts w:hint="eastAsia"/>
          <w:b/>
          <w:bCs/>
          <w:color w:val="auto"/>
        </w:rPr>
        <w:t>甲方:重庆机场集团有限公司</w:t>
      </w:r>
    </w:p>
    <w:p>
      <w:pPr>
        <w:pStyle w:val="30"/>
        <w:ind w:firstLine="602"/>
        <w:rPr>
          <w:b/>
          <w:bCs/>
          <w:color w:val="auto"/>
        </w:rPr>
      </w:pPr>
      <w:r>
        <w:rPr>
          <w:b/>
          <w:bCs/>
          <w:color w:val="auto"/>
        </w:rPr>
        <w:t>统一社会信用代码：91500000756209971P</w:t>
      </w:r>
    </w:p>
    <w:p>
      <w:pPr>
        <w:pStyle w:val="30"/>
        <w:ind w:firstLine="602"/>
        <w:rPr>
          <w:b/>
          <w:bCs/>
          <w:color w:val="auto"/>
        </w:rPr>
      </w:pPr>
      <w:r>
        <w:rPr>
          <w:b/>
          <w:bCs/>
          <w:color w:val="auto"/>
        </w:rPr>
        <w:t xml:space="preserve">通讯地址： </w:t>
      </w:r>
    </w:p>
    <w:p>
      <w:pPr>
        <w:pStyle w:val="30"/>
        <w:ind w:firstLine="602"/>
        <w:rPr>
          <w:b/>
          <w:bCs/>
          <w:color w:val="auto"/>
        </w:rPr>
      </w:pPr>
      <w:r>
        <w:rPr>
          <w:b/>
          <w:bCs/>
          <w:color w:val="auto"/>
        </w:rPr>
        <w:t xml:space="preserve">法定代表人或委托代理人： </w:t>
      </w:r>
    </w:p>
    <w:p>
      <w:pPr>
        <w:pStyle w:val="30"/>
        <w:ind w:firstLine="602"/>
        <w:rPr>
          <w:b/>
          <w:bCs/>
          <w:color w:val="auto"/>
        </w:rPr>
      </w:pPr>
      <w:r>
        <w:rPr>
          <w:b/>
          <w:bCs/>
          <w:color w:val="auto"/>
        </w:rPr>
        <w:t xml:space="preserve">邮政编码：                        </w:t>
      </w:r>
    </w:p>
    <w:p>
      <w:pPr>
        <w:pStyle w:val="30"/>
        <w:ind w:firstLine="602"/>
        <w:rPr>
          <w:b/>
          <w:bCs/>
          <w:color w:val="auto"/>
        </w:rPr>
      </w:pPr>
      <w:r>
        <w:rPr>
          <w:b/>
          <w:bCs/>
          <w:color w:val="auto"/>
        </w:rPr>
        <w:t>联系电话：</w:t>
      </w:r>
    </w:p>
    <w:p>
      <w:pPr>
        <w:pStyle w:val="30"/>
        <w:ind w:firstLine="602"/>
        <w:rPr>
          <w:b/>
          <w:bCs/>
          <w:color w:val="auto"/>
        </w:rPr>
      </w:pPr>
      <w:r>
        <w:rPr>
          <w:b/>
          <w:bCs/>
          <w:color w:val="auto"/>
        </w:rPr>
        <w:t>邮箱地址：</w:t>
      </w:r>
    </w:p>
    <w:p>
      <w:pPr>
        <w:pStyle w:val="30"/>
        <w:ind w:firstLine="602"/>
        <w:rPr>
          <w:b/>
          <w:bCs/>
          <w:color w:val="auto"/>
        </w:rPr>
      </w:pPr>
      <w:r>
        <w:rPr>
          <w:b/>
          <w:bCs/>
          <w:color w:val="auto"/>
        </w:rPr>
        <w:t xml:space="preserve">开户银行：  </w:t>
      </w:r>
    </w:p>
    <w:p>
      <w:pPr>
        <w:pStyle w:val="30"/>
        <w:ind w:firstLine="602"/>
        <w:rPr>
          <w:b/>
          <w:bCs/>
          <w:color w:val="auto"/>
        </w:rPr>
      </w:pPr>
      <w:r>
        <w:rPr>
          <w:b/>
          <w:bCs/>
          <w:color w:val="auto"/>
        </w:rPr>
        <w:t xml:space="preserve">开户名称： </w:t>
      </w:r>
    </w:p>
    <w:p>
      <w:pPr>
        <w:pStyle w:val="30"/>
        <w:ind w:firstLine="602"/>
        <w:rPr>
          <w:b/>
          <w:bCs/>
          <w:color w:val="auto"/>
        </w:rPr>
      </w:pPr>
      <w:r>
        <w:rPr>
          <w:b/>
          <w:bCs/>
          <w:color w:val="auto"/>
        </w:rPr>
        <w:t>账号：</w:t>
      </w:r>
    </w:p>
    <w:p>
      <w:pPr>
        <w:pStyle w:val="30"/>
        <w:ind w:firstLine="602"/>
        <w:rPr>
          <w:b/>
          <w:bCs/>
          <w:color w:val="auto"/>
        </w:rPr>
      </w:pPr>
    </w:p>
    <w:p>
      <w:pPr>
        <w:pStyle w:val="30"/>
        <w:ind w:firstLine="602"/>
        <w:rPr>
          <w:b/>
          <w:bCs/>
          <w:color w:val="auto"/>
        </w:rPr>
      </w:pPr>
      <w:r>
        <w:rPr>
          <w:rFonts w:hint="eastAsia"/>
          <w:b/>
          <w:bCs/>
          <w:color w:val="auto"/>
        </w:rPr>
        <w:t>乙方：</w:t>
      </w:r>
      <w:r>
        <w:rPr>
          <w:b/>
          <w:bCs/>
          <w:color w:val="auto"/>
        </w:rPr>
        <w:t xml:space="preserve"> </w:t>
      </w:r>
    </w:p>
    <w:p>
      <w:pPr>
        <w:pStyle w:val="30"/>
        <w:ind w:firstLine="602"/>
        <w:rPr>
          <w:b/>
          <w:bCs/>
          <w:color w:val="auto"/>
        </w:rPr>
      </w:pPr>
      <w:r>
        <w:rPr>
          <w:rFonts w:hint="eastAsia"/>
          <w:b/>
          <w:bCs/>
          <w:color w:val="auto"/>
        </w:rPr>
        <w:t>统一社会信用代码：</w:t>
      </w:r>
    </w:p>
    <w:p>
      <w:pPr>
        <w:pStyle w:val="30"/>
        <w:ind w:firstLine="602"/>
        <w:rPr>
          <w:b/>
          <w:bCs/>
          <w:color w:val="auto"/>
        </w:rPr>
      </w:pPr>
      <w:r>
        <w:rPr>
          <w:b/>
          <w:bCs/>
          <w:color w:val="auto"/>
        </w:rPr>
        <w:t>通讯地址：</w:t>
      </w:r>
    </w:p>
    <w:p>
      <w:pPr>
        <w:pStyle w:val="30"/>
        <w:ind w:firstLine="602"/>
        <w:rPr>
          <w:b/>
          <w:bCs/>
          <w:color w:val="auto"/>
        </w:rPr>
      </w:pPr>
      <w:r>
        <w:rPr>
          <w:b/>
          <w:bCs/>
          <w:color w:val="auto"/>
        </w:rPr>
        <w:t xml:space="preserve">法定代表人或委托代理人： </w:t>
      </w:r>
    </w:p>
    <w:p>
      <w:pPr>
        <w:pStyle w:val="30"/>
        <w:ind w:firstLine="602"/>
        <w:rPr>
          <w:b/>
          <w:bCs/>
          <w:color w:val="auto"/>
        </w:rPr>
      </w:pPr>
      <w:r>
        <w:rPr>
          <w:b/>
          <w:bCs/>
          <w:color w:val="auto"/>
        </w:rPr>
        <w:t>邮政编码：</w:t>
      </w:r>
    </w:p>
    <w:p>
      <w:pPr>
        <w:pStyle w:val="30"/>
        <w:ind w:firstLine="602"/>
        <w:rPr>
          <w:b/>
          <w:bCs/>
          <w:color w:val="auto"/>
        </w:rPr>
      </w:pPr>
      <w:r>
        <w:rPr>
          <w:b/>
          <w:bCs/>
          <w:color w:val="auto"/>
        </w:rPr>
        <w:t>联系电话：</w:t>
      </w:r>
    </w:p>
    <w:p>
      <w:pPr>
        <w:pStyle w:val="30"/>
        <w:ind w:firstLine="602"/>
        <w:rPr>
          <w:b/>
          <w:bCs/>
          <w:color w:val="auto"/>
        </w:rPr>
      </w:pPr>
      <w:r>
        <w:rPr>
          <w:b/>
          <w:bCs/>
          <w:color w:val="auto"/>
        </w:rPr>
        <w:t xml:space="preserve">邮箱地址： </w:t>
      </w:r>
    </w:p>
    <w:p>
      <w:pPr>
        <w:pStyle w:val="26"/>
        <w:shd w:val="clear" w:color="auto" w:fill="auto"/>
        <w:spacing w:before="0" w:after="163" w:afterLines="50" w:line="240" w:lineRule="auto"/>
        <w:ind w:firstLine="480" w:firstLineChars="200"/>
        <w:jc w:val="both"/>
        <w:rPr>
          <w:rStyle w:val="27"/>
          <w:rFonts w:asciiTheme="minorEastAsia" w:hAnsiTheme="minorEastAsia" w:eastAsiaTheme="minorEastAsia"/>
          <w:color w:val="auto"/>
          <w:sz w:val="24"/>
          <w:szCs w:val="24"/>
          <w:lang w:val="zh-CN"/>
        </w:rPr>
      </w:pPr>
      <w:r>
        <w:rPr>
          <w:rStyle w:val="27"/>
          <w:rFonts w:hint="eastAsia" w:asciiTheme="minorEastAsia" w:hAnsiTheme="minorEastAsia" w:eastAsiaTheme="minorEastAsia"/>
          <w:color w:val="auto"/>
          <w:sz w:val="24"/>
          <w:szCs w:val="24"/>
          <w:lang w:val="zh-CN"/>
        </w:rPr>
        <w:t xml:space="preserve"> </w:t>
      </w:r>
    </w:p>
    <w:p>
      <w:pPr>
        <w:pStyle w:val="30"/>
        <w:ind w:firstLine="600"/>
        <w:rPr>
          <w:rStyle w:val="27"/>
          <w:rFonts w:hint="eastAsia" w:ascii="仿宋_GB2312" w:hAnsi="仿宋" w:eastAsia="仿宋_GB2312" w:cs="宋体"/>
          <w:color w:val="auto"/>
          <w:shd w:val="clear" w:color="auto" w:fill="auto"/>
        </w:rPr>
      </w:pPr>
    </w:p>
    <w:p>
      <w:pPr>
        <w:pStyle w:val="30"/>
        <w:ind w:firstLine="600"/>
        <w:rPr>
          <w:rStyle w:val="27"/>
          <w:rFonts w:hint="eastAsia" w:ascii="仿宋_GB2312" w:hAnsi="仿宋" w:eastAsia="仿宋_GB2312" w:cs="宋体"/>
          <w:color w:val="auto"/>
          <w:shd w:val="clear" w:color="auto" w:fill="auto"/>
        </w:rPr>
      </w:pPr>
    </w:p>
    <w:p>
      <w:pPr>
        <w:pStyle w:val="30"/>
        <w:ind w:firstLine="600"/>
        <w:rPr>
          <w:rStyle w:val="27"/>
          <w:rFonts w:hint="eastAsia" w:ascii="仿宋_GB2312" w:hAnsi="仿宋" w:eastAsia="仿宋_GB2312" w:cs="宋体"/>
          <w:color w:val="auto"/>
          <w:shd w:val="clear" w:color="auto" w:fill="auto"/>
        </w:rPr>
      </w:pPr>
    </w:p>
    <w:p>
      <w:pPr>
        <w:pStyle w:val="30"/>
        <w:ind w:firstLine="600"/>
        <w:rPr>
          <w:rStyle w:val="27"/>
          <w:rFonts w:hint="eastAsia" w:ascii="仿宋_GB2312" w:hAnsi="仿宋" w:eastAsia="仿宋_GB2312" w:cs="宋体"/>
          <w:color w:val="auto"/>
          <w:shd w:val="clear" w:color="auto" w:fill="auto"/>
        </w:rPr>
      </w:pP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依照《中华人民共和国合同法》等有关法律、法规，就乙方承揽甲方</w:t>
      </w:r>
      <w:r>
        <w:rPr>
          <w:rStyle w:val="27"/>
          <w:rFonts w:hint="eastAsia" w:cs="宋体"/>
          <w:color w:val="auto"/>
          <w:u w:val="single"/>
          <w:shd w:val="clear" w:color="auto" w:fill="auto"/>
          <w:lang w:val="en-US" w:eastAsia="zh-CN"/>
        </w:rPr>
        <w:t xml:space="preserve"> </w:t>
      </w:r>
      <w:r>
        <w:rPr>
          <w:rStyle w:val="27"/>
          <w:rFonts w:hint="eastAsia" w:ascii="仿宋_GB2312" w:hAnsi="仿宋" w:eastAsia="仿宋_GB2312"/>
          <w:color w:val="auto"/>
          <w:sz w:val="28"/>
          <w:szCs w:val="28"/>
          <w:u w:val="single"/>
          <w:shd w:val="clear" w:color="auto" w:fill="auto"/>
        </w:rPr>
        <w:t>机场110kV变电站110kV电流互感器更换项目</w:t>
      </w:r>
      <w:r>
        <w:rPr>
          <w:rStyle w:val="27"/>
          <w:rFonts w:hint="eastAsia" w:cs="宋体"/>
          <w:color w:val="auto"/>
          <w:u w:val="single"/>
          <w:shd w:val="clear" w:color="auto" w:fill="auto"/>
          <w:lang w:val="en-US" w:eastAsia="zh-CN"/>
        </w:rPr>
        <w:t xml:space="preserve"> </w:t>
      </w:r>
      <w:r>
        <w:rPr>
          <w:rStyle w:val="27"/>
          <w:rFonts w:hint="eastAsia" w:ascii="仿宋_GB2312" w:hAnsi="仿宋" w:eastAsia="仿宋_GB2312" w:cs="宋体"/>
          <w:color w:val="auto"/>
          <w:shd w:val="clear" w:color="auto" w:fill="auto"/>
        </w:rPr>
        <w:t>事宜（以下称项目），双方经充分平等协商，达成本协议。</w:t>
      </w:r>
    </w:p>
    <w:p>
      <w:pPr>
        <w:pStyle w:val="4"/>
        <w:ind w:firstLine="640"/>
        <w:rPr>
          <w:rStyle w:val="27"/>
          <w:rFonts w:ascii="仿宋" w:hAnsi="仿宋" w:eastAsia="黑体" w:cs="Times New Roman"/>
          <w:color w:val="auto"/>
          <w:sz w:val="32"/>
          <w:szCs w:val="24"/>
          <w:shd w:val="clear" w:color="auto" w:fill="auto"/>
        </w:rPr>
      </w:pPr>
      <w:bookmarkStart w:id="0" w:name="_Toc24707255"/>
      <w:r>
        <w:rPr>
          <w:rStyle w:val="27"/>
          <w:rFonts w:hint="eastAsia" w:ascii="仿宋" w:hAnsi="仿宋" w:eastAsia="黑体" w:cs="Times New Roman"/>
          <w:color w:val="auto"/>
          <w:sz w:val="32"/>
          <w:szCs w:val="24"/>
          <w:shd w:val="clear" w:color="auto" w:fill="auto"/>
        </w:rPr>
        <w:t>第一条 项目名称</w:t>
      </w:r>
      <w:bookmarkEnd w:id="0"/>
      <w:bookmarkStart w:id="1" w:name="_Hlk9437057"/>
    </w:p>
    <w:p>
      <w:pPr>
        <w:pStyle w:val="30"/>
        <w:ind w:firstLine="480"/>
        <w:rPr>
          <w:color w:val="auto"/>
        </w:rPr>
      </w:pPr>
      <w:r>
        <w:rPr>
          <w:rStyle w:val="27"/>
          <w:rFonts w:ascii="仿宋" w:eastAsia="仿宋"/>
          <w:color w:val="auto"/>
          <w:sz w:val="24"/>
          <w:szCs w:val="24"/>
          <w:lang w:val="zh-CN"/>
        </w:rPr>
        <w:t xml:space="preserve"> </w:t>
      </w:r>
      <w:r>
        <w:rPr>
          <w:rStyle w:val="27"/>
          <w:rFonts w:ascii="仿宋_GB2312" w:hAnsi="仿宋" w:eastAsia="仿宋_GB2312" w:cs="宋体"/>
          <w:color w:val="auto"/>
          <w:u w:val="single"/>
          <w:shd w:val="clear" w:color="auto" w:fill="auto"/>
        </w:rPr>
        <w:t xml:space="preserve">  </w:t>
      </w:r>
      <w:r>
        <w:rPr>
          <w:rStyle w:val="27"/>
          <w:rFonts w:hint="default" w:ascii="仿宋_GB2312" w:eastAsia="仿宋_GB2312" w:cs="宋体"/>
          <w:color w:val="auto"/>
          <w:u w:val="single"/>
          <w:shd w:val="clear" w:color="auto" w:fill="auto"/>
          <w:lang w:val="en-US" w:eastAsia="zh-CN"/>
        </w:rPr>
        <w:t>机场110kV变电站110kV电流互感器更换项目</w:t>
      </w:r>
      <w:r>
        <w:rPr>
          <w:rStyle w:val="27"/>
          <w:rFonts w:ascii="仿宋_GB2312" w:hAnsi="仿宋" w:eastAsia="仿宋_GB2312" w:cs="宋体"/>
          <w:color w:val="auto"/>
          <w:u w:val="single"/>
          <w:shd w:val="clear" w:color="auto" w:fill="auto"/>
        </w:rPr>
        <w:t xml:space="preserve">         </w:t>
      </w:r>
      <w:r>
        <w:rPr>
          <w:rStyle w:val="27"/>
          <w:rFonts w:hint="eastAsia" w:ascii="仿宋_GB2312" w:hAnsi="仿宋" w:eastAsia="仿宋_GB2312" w:cs="宋体"/>
          <w:color w:val="auto"/>
          <w:shd w:val="clear" w:color="auto" w:fill="auto"/>
        </w:rPr>
        <w:t>。</w:t>
      </w:r>
    </w:p>
    <w:bookmarkEnd w:id="1"/>
    <w:p>
      <w:pPr>
        <w:pStyle w:val="4"/>
        <w:ind w:firstLine="640"/>
        <w:rPr>
          <w:rStyle w:val="27"/>
          <w:rFonts w:ascii="仿宋" w:hAnsi="仿宋" w:eastAsia="黑体" w:cs="Times New Roman"/>
          <w:color w:val="auto"/>
          <w:sz w:val="32"/>
          <w:szCs w:val="24"/>
          <w:shd w:val="clear" w:color="auto" w:fill="auto"/>
        </w:rPr>
      </w:pPr>
      <w:bookmarkStart w:id="2" w:name="_Toc24707256"/>
      <w:r>
        <w:rPr>
          <w:rStyle w:val="27"/>
          <w:rFonts w:hint="eastAsia" w:ascii="仿宋" w:hAnsi="仿宋" w:eastAsia="黑体" w:cs="Times New Roman"/>
          <w:color w:val="auto"/>
          <w:sz w:val="32"/>
          <w:szCs w:val="24"/>
          <w:shd w:val="clear" w:color="auto" w:fill="auto"/>
        </w:rPr>
        <w:t>第二条 项目地点</w:t>
      </w:r>
      <w:bookmarkEnd w:id="2"/>
    </w:p>
    <w:p>
      <w:pPr>
        <w:pStyle w:val="30"/>
        <w:ind w:firstLine="600"/>
        <w:rPr>
          <w:rStyle w:val="27"/>
          <w:rFonts w:ascii="仿宋_GB2312" w:hAnsi="仿宋" w:eastAsia="仿宋_GB2312" w:cs="宋体"/>
          <w:color w:val="auto"/>
          <w:shd w:val="clear" w:color="auto" w:fill="auto"/>
        </w:rPr>
      </w:pPr>
      <w:r>
        <w:rPr>
          <w:rStyle w:val="27"/>
          <w:rFonts w:ascii="仿宋_GB2312" w:hAnsi="仿宋" w:eastAsia="仿宋_GB2312" w:cs="宋体"/>
          <w:color w:val="auto"/>
          <w:u w:val="single"/>
          <w:shd w:val="clear" w:color="auto" w:fill="auto"/>
        </w:rPr>
        <w:t xml:space="preserve">  </w:t>
      </w:r>
      <w:r>
        <w:rPr>
          <w:rStyle w:val="27"/>
          <w:rFonts w:hint="default" w:ascii="仿宋_GB2312" w:eastAsia="仿宋_GB2312" w:cs="宋体"/>
          <w:color w:val="auto"/>
          <w:u w:val="single"/>
          <w:shd w:val="clear" w:color="auto" w:fill="auto"/>
          <w:lang w:val="en-US" w:eastAsia="zh-CN"/>
        </w:rPr>
        <w:t>重庆江北国际机场内</w:t>
      </w:r>
      <w:r>
        <w:rPr>
          <w:rStyle w:val="27"/>
          <w:rFonts w:hint="eastAsia" w:ascii="仿宋_GB2312" w:hAnsi="仿宋" w:eastAsia="仿宋_GB2312" w:cs="宋体"/>
          <w:color w:val="auto"/>
          <w:u w:val="single"/>
          <w:shd w:val="clear" w:color="auto" w:fill="auto"/>
        </w:rPr>
        <w:t xml:space="preserve"> </w:t>
      </w:r>
      <w:r>
        <w:rPr>
          <w:rStyle w:val="27"/>
          <w:rFonts w:hint="eastAsia" w:ascii="MingLiU" w:hAnsi="仿宋" w:eastAsia="MingLiU" w:cs="宋体"/>
          <w:color w:val="auto"/>
          <w:u w:val="single"/>
          <w:shd w:val="clear" w:color="auto" w:fill="auto"/>
        </w:rPr>
        <w:t xml:space="preserve">  </w:t>
      </w:r>
      <w:r>
        <w:rPr>
          <w:rStyle w:val="27"/>
          <w:rFonts w:ascii="仿宋_GB2312" w:hAnsi="仿宋" w:eastAsia="仿宋_GB2312" w:cs="宋体"/>
          <w:color w:val="auto"/>
          <w:u w:val="single"/>
          <w:shd w:val="clear" w:color="auto" w:fill="auto"/>
        </w:rPr>
        <w:t xml:space="preserve">      </w:t>
      </w:r>
      <w:r>
        <w:rPr>
          <w:rStyle w:val="27"/>
          <w:rFonts w:hint="eastAsia" w:cs="宋体"/>
          <w:color w:val="auto"/>
          <w:u w:val="single"/>
          <w:shd w:val="clear" w:color="auto" w:fill="auto"/>
          <w:lang w:val="en-US" w:eastAsia="zh-CN"/>
        </w:rPr>
        <w:t xml:space="preserve">              </w:t>
      </w:r>
      <w:r>
        <w:rPr>
          <w:rStyle w:val="27"/>
          <w:rFonts w:ascii="仿宋_GB2312" w:hAnsi="仿宋" w:eastAsia="仿宋_GB2312" w:cs="宋体"/>
          <w:color w:val="auto"/>
          <w:u w:val="single"/>
          <w:shd w:val="clear" w:color="auto" w:fill="auto"/>
        </w:rPr>
        <w:t xml:space="preserve">        </w:t>
      </w:r>
      <w:r>
        <w:rPr>
          <w:rStyle w:val="27"/>
          <w:rFonts w:hint="eastAsia" w:ascii="仿宋_GB2312" w:hAnsi="仿宋" w:eastAsia="仿宋_GB2312" w:cs="宋体"/>
          <w:color w:val="auto"/>
          <w:shd w:val="clear" w:color="auto" w:fill="auto"/>
        </w:rPr>
        <w:t>。</w:t>
      </w:r>
    </w:p>
    <w:p>
      <w:pPr>
        <w:pStyle w:val="4"/>
        <w:ind w:firstLine="640"/>
        <w:rPr>
          <w:rFonts w:hint="eastAsia" w:eastAsia="楷体"/>
          <w:color w:val="auto"/>
          <w:lang w:eastAsia="zh-CN"/>
        </w:rPr>
      </w:pPr>
      <w:bookmarkStart w:id="3" w:name="_Toc24707257"/>
      <w:r>
        <w:rPr>
          <w:rStyle w:val="27"/>
          <w:rFonts w:hint="eastAsia" w:ascii="仿宋" w:hAnsi="仿宋" w:eastAsia="黑体" w:cs="Times New Roman"/>
          <w:color w:val="auto"/>
          <w:sz w:val="32"/>
          <w:szCs w:val="24"/>
          <w:shd w:val="clear" w:color="auto" w:fill="auto"/>
        </w:rPr>
        <w:t>第三条</w:t>
      </w:r>
      <w:r>
        <w:rPr>
          <w:rStyle w:val="27"/>
          <w:rFonts w:ascii="仿宋" w:hAnsi="仿宋" w:eastAsia="黑体" w:cs="Times New Roman"/>
          <w:color w:val="auto"/>
          <w:sz w:val="32"/>
          <w:szCs w:val="24"/>
          <w:shd w:val="clear" w:color="auto" w:fill="auto"/>
        </w:rPr>
        <w:t xml:space="preserve"> </w:t>
      </w:r>
      <w:r>
        <w:rPr>
          <w:rStyle w:val="27"/>
          <w:rFonts w:hint="eastAsia" w:ascii="仿宋" w:hAnsi="仿宋" w:eastAsia="黑体"/>
          <w:color w:val="auto"/>
          <w:shd w:val="clear" w:color="auto" w:fill="auto"/>
        </w:rPr>
        <w:t>项目内容和范围</w:t>
      </w:r>
      <w:bookmarkEnd w:id="3"/>
      <w:r>
        <w:rPr>
          <w:rStyle w:val="27"/>
          <w:rFonts w:hint="eastAsia" w:ascii="仿宋" w:hAnsi="仿宋" w:eastAsia="黑体"/>
          <w:color w:val="auto"/>
          <w:shd w:val="clear" w:color="auto" w:fill="auto"/>
          <w:lang w:eastAsia="zh-CN"/>
        </w:rPr>
        <w:t>（</w:t>
      </w:r>
      <w:r>
        <w:rPr>
          <w:rStyle w:val="27"/>
          <w:rFonts w:hint="eastAsia" w:ascii="仿宋" w:hAnsi="仿宋" w:eastAsia="黑体"/>
          <w:color w:val="auto"/>
          <w:shd w:val="clear" w:color="auto" w:fill="auto"/>
          <w:lang w:val="en-US" w:eastAsia="zh-CN"/>
        </w:rPr>
        <w:t>技术要求</w:t>
      </w:r>
      <w:r>
        <w:rPr>
          <w:rStyle w:val="27"/>
          <w:rFonts w:hint="eastAsia" w:ascii="仿宋" w:hAnsi="仿宋" w:eastAsia="黑体"/>
          <w:color w:val="auto"/>
          <w:shd w:val="clear" w:color="auto" w:fill="auto"/>
          <w:lang w:eastAsia="zh-CN"/>
        </w:rPr>
        <w:t>）</w:t>
      </w:r>
    </w:p>
    <w:p>
      <w:pPr>
        <w:pStyle w:val="4"/>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0" w:firstLine="640" w:firstLineChars="200"/>
        <w:textAlignment w:val="auto"/>
        <w:outlineLvl w:val="1"/>
        <w:rPr>
          <w:color w:val="auto"/>
        </w:rPr>
      </w:pPr>
      <w:r>
        <w:rPr>
          <w:rFonts w:hint="eastAsia"/>
          <w:color w:val="auto"/>
        </w:rPr>
        <w:t>项目内容</w:t>
      </w:r>
    </w:p>
    <w:p>
      <w:pPr>
        <w:ind w:firstLine="560" w:firstLineChars="200"/>
        <w:rPr>
          <w:rStyle w:val="27"/>
          <w:rFonts w:hint="eastAsia" w:ascii="仿宋_GB2312" w:hAnsi="仿宋" w:eastAsia="仿宋_GB2312" w:cs="宋体"/>
          <w:color w:val="auto"/>
          <w:kern w:val="2"/>
          <w:sz w:val="28"/>
          <w:szCs w:val="28"/>
          <w:highlight w:val="cyan"/>
          <w:u w:val="single"/>
          <w:shd w:val="clear" w:fill="auto"/>
          <w:lang w:val="en-US" w:eastAsia="zh-CN" w:bidi="ar-SA"/>
        </w:rPr>
      </w:pPr>
      <w:r>
        <w:rPr>
          <w:rStyle w:val="27"/>
          <w:rFonts w:hint="eastAsia" w:ascii="仿宋_GB2312" w:hAnsi="仿宋" w:eastAsia="仿宋_GB2312" w:cs="宋体"/>
          <w:color w:val="auto"/>
          <w:kern w:val="2"/>
          <w:sz w:val="28"/>
          <w:szCs w:val="28"/>
          <w:highlight w:val="none"/>
          <w:u w:val="single"/>
          <w:shd w:val="clear" w:fill="auto"/>
          <w:lang w:val="en-US" w:eastAsia="zh-CN" w:bidi="ar-SA"/>
        </w:rPr>
        <w:t>1、</w:t>
      </w:r>
      <w:r>
        <w:rPr>
          <w:rStyle w:val="27"/>
          <w:rFonts w:hint="eastAsia" w:ascii="仿宋_GB2312" w:hAnsi="仿宋" w:eastAsia="仿宋_GB2312" w:cs="宋体"/>
          <w:color w:val="auto"/>
          <w:kern w:val="2"/>
          <w:sz w:val="28"/>
          <w:szCs w:val="28"/>
          <w:u w:val="single"/>
          <w:shd w:val="clear" w:fill="auto"/>
          <w:lang w:val="en-US" w:eastAsia="zh-CN" w:bidi="ar-SA"/>
        </w:rPr>
        <w:t>更换机场110kV变电站110kV进线I、进线II、内桥回路共计3组110kV电流互感器，包括电流互感器的采购、安装</w:t>
      </w:r>
      <w:r>
        <w:rPr>
          <w:rStyle w:val="27"/>
          <w:rFonts w:ascii="仿宋_GB2312" w:eastAsia="仿宋_GB2312" w:cs="宋体"/>
          <w:u w:val="single"/>
          <w:shd w:val="clear" w:fill="auto"/>
        </w:rPr>
        <w:t>（含安装时的零星辅助材料，如支架、二次线等）</w:t>
      </w:r>
      <w:r>
        <w:rPr>
          <w:rStyle w:val="27"/>
          <w:rFonts w:hint="eastAsia" w:ascii="仿宋_GB2312" w:hAnsi="仿宋" w:eastAsia="仿宋_GB2312" w:cs="宋体"/>
          <w:color w:val="auto"/>
          <w:kern w:val="2"/>
          <w:sz w:val="28"/>
          <w:szCs w:val="28"/>
          <w:u w:val="single"/>
          <w:shd w:val="clear" w:fill="auto"/>
          <w:lang w:val="en-US" w:eastAsia="zh-CN" w:bidi="ar-SA"/>
        </w:rPr>
        <w:t>以及旧设备的拆除转运工作。</w:t>
      </w:r>
    </w:p>
    <w:p>
      <w:pPr>
        <w:pStyle w:val="2"/>
        <w:keepNext w:val="0"/>
        <w:keepLines w:val="0"/>
        <w:pageBreakBefore w:val="0"/>
        <w:widowControl w:val="0"/>
        <w:kinsoku/>
        <w:wordWrap/>
        <w:overflowPunct/>
        <w:topLinePunct w:val="0"/>
        <w:autoSpaceDE/>
        <w:autoSpaceDN/>
        <w:bidi w:val="0"/>
        <w:adjustRightInd/>
        <w:snapToGrid/>
        <w:ind w:firstLine="560" w:firstLineChars="200"/>
        <w:jc w:val="left"/>
        <w:textAlignment w:val="auto"/>
        <w:rPr>
          <w:rStyle w:val="27"/>
          <w:rFonts w:ascii="仿宋_GB2312" w:eastAsia="仿宋_GB2312" w:cs="宋体"/>
          <w:color w:val="auto"/>
          <w:u w:val="single"/>
          <w:shd w:val="clear" w:fill="auto"/>
          <w:lang w:val="en-US"/>
        </w:rPr>
      </w:pPr>
      <w:r>
        <w:rPr>
          <w:rStyle w:val="27"/>
          <w:rFonts w:hint="eastAsia" w:ascii="仿宋_GB2312" w:hAnsi="仿宋" w:eastAsia="仿宋_GB2312" w:cs="宋体"/>
          <w:color w:val="auto"/>
          <w:kern w:val="2"/>
          <w:sz w:val="28"/>
          <w:szCs w:val="28"/>
          <w:highlight w:val="none"/>
          <w:u w:val="single"/>
          <w:shd w:val="clear" w:fill="auto"/>
          <w:lang w:val="en-US" w:eastAsia="zh-CN" w:bidi="ar-SA"/>
        </w:rPr>
        <w:t>2、</w:t>
      </w:r>
      <w:r>
        <w:rPr>
          <w:rStyle w:val="27"/>
          <w:rFonts w:hint="eastAsia" w:ascii="仿宋_GB2312" w:hAnsi="仿宋" w:eastAsia="仿宋_GB2312" w:cs="宋体"/>
          <w:color w:val="auto"/>
          <w:kern w:val="2"/>
          <w:sz w:val="28"/>
          <w:szCs w:val="28"/>
          <w:u w:val="single"/>
          <w:shd w:val="clear" w:fill="auto"/>
          <w:lang w:val="en-US" w:eastAsia="zh-CN" w:bidi="ar-SA"/>
        </w:rPr>
        <w:t>对机场110kV变电站110kV进线I、进线II、内桥回路共计3组110kV电流互感器检测、试验</w:t>
      </w:r>
      <w:r>
        <w:rPr>
          <w:rStyle w:val="27"/>
          <w:rFonts w:ascii="仿宋_GB2312" w:eastAsia="仿宋_GB2312" w:cs="宋体"/>
          <w:u w:val="single"/>
          <w:shd w:val="clear" w:fill="auto"/>
        </w:rPr>
        <w:t>（绝缘检测、变比检查、极性测试、介质损耗因数、耐压试验）</w:t>
      </w:r>
      <w:r>
        <w:rPr>
          <w:rStyle w:val="27"/>
          <w:rFonts w:hint="eastAsia" w:ascii="仿宋_GB2312" w:hAnsi="仿宋" w:eastAsia="仿宋_GB2312" w:cs="宋体"/>
          <w:color w:val="auto"/>
          <w:kern w:val="2"/>
          <w:sz w:val="28"/>
          <w:szCs w:val="28"/>
          <w:u w:val="single"/>
          <w:shd w:val="clear" w:fill="auto"/>
          <w:lang w:val="en-US" w:eastAsia="zh-CN" w:bidi="ar-SA"/>
        </w:rPr>
        <w:t>及联动调试</w:t>
      </w:r>
      <w:r>
        <w:rPr>
          <w:rStyle w:val="27"/>
          <w:rFonts w:ascii="仿宋_GB2312" w:eastAsia="仿宋_GB2312" w:cs="宋体" w:hAnsiTheme="minorHAnsi"/>
          <w:u w:val="single"/>
          <w:shd w:val="clear" w:fill="auto"/>
        </w:rPr>
        <w:t>（回路检查、整组试验、二次绝缘检查）</w:t>
      </w:r>
      <w:r>
        <w:rPr>
          <w:rStyle w:val="27"/>
          <w:rFonts w:hint="default" w:ascii="仿宋_GB2312" w:eastAsia="仿宋_GB2312" w:cs="宋体" w:hAnsiTheme="minorHAnsi"/>
          <w:kern w:val="2"/>
          <w:sz w:val="30"/>
          <w:szCs w:val="30"/>
          <w:u w:val="single"/>
          <w:shd w:val="clear" w:fill="auto"/>
          <w:lang w:val="en-US" w:eastAsia="zh-CN" w:bidi="ar-SA"/>
        </w:rPr>
        <w:t>等</w:t>
      </w:r>
      <w:r>
        <w:rPr>
          <w:rStyle w:val="27"/>
          <w:rFonts w:hint="eastAsia" w:ascii="仿宋_GB2312" w:hAnsi="仿宋" w:eastAsia="仿宋_GB2312" w:cs="宋体"/>
          <w:color w:val="auto"/>
          <w:kern w:val="2"/>
          <w:sz w:val="28"/>
          <w:szCs w:val="28"/>
          <w:u w:val="single"/>
          <w:shd w:val="clear" w:fill="auto"/>
          <w:lang w:val="en-US" w:eastAsia="zh-CN" w:bidi="ar-SA"/>
        </w:rPr>
        <w:t>。</w:t>
      </w:r>
    </w:p>
    <w:p>
      <w:pPr>
        <w:pStyle w:val="4"/>
        <w:keepNext/>
        <w:keepLines/>
        <w:pageBreakBefore w:val="0"/>
        <w:widowControl w:val="0"/>
        <w:numPr>
          <w:ilvl w:val="0"/>
          <w:numId w:val="8"/>
        </w:numPr>
        <w:kinsoku/>
        <w:wordWrap/>
        <w:overflowPunct/>
        <w:topLinePunct w:val="0"/>
        <w:autoSpaceDE/>
        <w:autoSpaceDN/>
        <w:bidi w:val="0"/>
        <w:adjustRightInd/>
        <w:snapToGrid/>
        <w:spacing w:before="0" w:after="0" w:line="360" w:lineRule="auto"/>
        <w:ind w:firstLine="640" w:firstLineChars="200"/>
        <w:textAlignment w:val="auto"/>
        <w:outlineLvl w:val="1"/>
        <w:rPr>
          <w:rFonts w:hint="eastAsia" w:ascii="Arial" w:hAnsi="Arial" w:eastAsia="楷体" w:cs="Times New Roman"/>
          <w:color w:val="auto"/>
          <w:kern w:val="2"/>
          <w:sz w:val="32"/>
          <w:szCs w:val="24"/>
          <w:lang w:val="en-US" w:eastAsia="zh-CN" w:bidi="ar-SA"/>
        </w:rPr>
      </w:pPr>
      <w:r>
        <w:rPr>
          <w:rFonts w:hint="eastAsia" w:ascii="Arial" w:hAnsi="Arial" w:eastAsia="楷体"/>
          <w:color w:val="auto"/>
          <w:sz w:val="32"/>
          <w:szCs w:val="24"/>
          <w:lang w:val="en-US" w:eastAsia="zh-CN"/>
        </w:rPr>
        <w:t>技术</w:t>
      </w:r>
      <w:r>
        <w:rPr>
          <w:rFonts w:hint="eastAsia" w:ascii="Arial" w:hAnsi="Arial" w:eastAsia="楷体"/>
          <w:color w:val="auto"/>
          <w:sz w:val="32"/>
          <w:szCs w:val="24"/>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Style w:val="27"/>
          <w:rFonts w:hint="default" w:ascii="仿宋_GB2312" w:hAnsi="幼圆" w:eastAsia="仿宋_GB2312" w:cs="宋体"/>
          <w:color w:val="auto"/>
          <w:u w:val="none"/>
          <w:shd w:val="clear" w:fill="auto"/>
        </w:rPr>
      </w:pPr>
      <w:r>
        <w:rPr>
          <w:rStyle w:val="27"/>
          <w:rFonts w:hint="eastAsia" w:ascii="仿宋_GB2312" w:hAnsi="幼圆" w:eastAsia="仿宋_GB2312" w:cs="宋体"/>
          <w:color w:val="auto"/>
          <w:u w:val="none"/>
          <w:shd w:val="clear" w:fill="auto"/>
          <w:lang w:val="en-US" w:eastAsia="zh-CN"/>
        </w:rPr>
        <w:t>1.技术参数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Style w:val="27"/>
          <w:rFonts w:hint="eastAsia" w:ascii="仿宋_GB2312" w:hAnsi="幼圆" w:eastAsia="仿宋_GB2312" w:cs="宋体"/>
          <w:color w:val="auto"/>
          <w:kern w:val="2"/>
          <w:sz w:val="28"/>
          <w:szCs w:val="28"/>
          <w:u w:val="none"/>
          <w:shd w:val="clear" w:fill="auto"/>
          <w:lang w:val="en-US" w:eastAsia="zh-CN" w:bidi="ar-SA"/>
        </w:rPr>
      </w:pPr>
      <w:r>
        <w:rPr>
          <w:rStyle w:val="27"/>
          <w:rFonts w:hint="eastAsia" w:ascii="仿宋_GB2312" w:hAnsi="幼圆" w:eastAsia="仿宋_GB2312" w:cs="宋体"/>
          <w:color w:val="auto"/>
          <w:kern w:val="2"/>
          <w:sz w:val="28"/>
          <w:szCs w:val="28"/>
          <w:u w:val="none"/>
          <w:shd w:val="clear" w:fill="auto"/>
          <w:lang w:val="en-US" w:eastAsia="zh-CN" w:bidi="ar-SA"/>
        </w:rPr>
        <w:t>1.1电流互感器选用XXXX品牌产品</w:t>
      </w:r>
    </w:p>
    <w:tbl>
      <w:tblPr>
        <w:tblStyle w:val="15"/>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6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Style w:val="27"/>
                <w:rFonts w:hint="eastAsia" w:ascii="仿宋_GB2312" w:hAnsi="幼圆" w:eastAsia="仿宋_GB2312" w:cs="宋体"/>
                <w:color w:val="auto"/>
                <w:sz w:val="28"/>
                <w:szCs w:val="28"/>
                <w:u w:val="none"/>
                <w:shd w:val="clear" w:fill="auto"/>
              </w:rPr>
              <w:t>型号名称</w:t>
            </w:r>
          </w:p>
        </w:tc>
        <w:tc>
          <w:tcPr>
            <w:tcW w:w="65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Style w:val="27"/>
                <w:rFonts w:hint="eastAsia" w:ascii="仿宋_GB2312" w:hAnsi="幼圆" w:eastAsia="仿宋_GB2312" w:cs="宋体"/>
                <w:color w:val="auto"/>
                <w:sz w:val="28"/>
                <w:szCs w:val="28"/>
                <w:u w:val="none"/>
                <w:shd w:val="clear" w:fill="auto"/>
              </w:rPr>
              <w:t>LGBJ-110W3型电流互感器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kern w:val="2"/>
                <w:sz w:val="28"/>
                <w:szCs w:val="28"/>
                <w:u w:val="none"/>
                <w:shd w:val="clear" w:fill="auto"/>
                <w:vertAlign w:val="baseline"/>
                <w:lang w:val="en-US" w:eastAsia="zh-CN" w:bidi="ar-SA"/>
              </w:rPr>
            </w:pPr>
            <w:r>
              <w:rPr>
                <w:rStyle w:val="27"/>
                <w:rFonts w:hint="eastAsia" w:ascii="仿宋_GB2312" w:hAnsi="幼圆" w:eastAsia="仿宋_GB2312" w:cs="宋体"/>
                <w:color w:val="auto"/>
                <w:sz w:val="28"/>
                <w:szCs w:val="28"/>
                <w:u w:val="none"/>
                <w:shd w:val="clear" w:fill="auto"/>
              </w:rPr>
              <w:t>额定电流比</w:t>
            </w:r>
          </w:p>
        </w:tc>
        <w:tc>
          <w:tcPr>
            <w:tcW w:w="65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kern w:val="2"/>
                <w:sz w:val="28"/>
                <w:szCs w:val="28"/>
                <w:u w:val="none"/>
                <w:shd w:val="clear" w:fill="auto"/>
                <w:vertAlign w:val="baseline"/>
                <w:lang w:val="en-US" w:eastAsia="zh-CN" w:bidi="ar-SA"/>
              </w:rPr>
            </w:pPr>
            <w:r>
              <w:rPr>
                <w:rStyle w:val="27"/>
                <w:rFonts w:hint="eastAsia" w:ascii="仿宋_GB2312" w:hAnsi="幼圆" w:eastAsia="仿宋_GB2312" w:cs="宋体"/>
                <w:color w:val="auto"/>
                <w:sz w:val="28"/>
                <w:szCs w:val="28"/>
                <w:u w:val="none"/>
                <w:shd w:val="clear" w:fill="auto"/>
              </w:rPr>
              <w:t>2x400/5 A(计量/测量抽头2x200/5A)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kern w:val="2"/>
                <w:sz w:val="28"/>
                <w:szCs w:val="28"/>
                <w:u w:val="none"/>
                <w:shd w:val="clear" w:fill="auto"/>
                <w:vertAlign w:val="baseline"/>
                <w:lang w:val="en-US" w:eastAsia="zh-CN" w:bidi="ar-SA"/>
              </w:rPr>
            </w:pPr>
            <w:r>
              <w:rPr>
                <w:rStyle w:val="27"/>
                <w:rFonts w:hint="eastAsia" w:ascii="仿宋_GB2312" w:hAnsi="幼圆" w:eastAsia="仿宋_GB2312" w:cs="宋体"/>
                <w:color w:val="auto"/>
                <w:sz w:val="28"/>
                <w:szCs w:val="28"/>
                <w:u w:val="none"/>
                <w:shd w:val="clear" w:fill="auto"/>
              </w:rPr>
              <w:t>二次绕组准确级</w:t>
            </w:r>
          </w:p>
        </w:tc>
        <w:tc>
          <w:tcPr>
            <w:tcW w:w="65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kern w:val="2"/>
                <w:sz w:val="28"/>
                <w:szCs w:val="28"/>
                <w:u w:val="none"/>
                <w:shd w:val="clear" w:fill="auto"/>
                <w:vertAlign w:val="baseline"/>
                <w:lang w:val="en-US" w:eastAsia="zh-CN" w:bidi="ar-SA"/>
              </w:rPr>
            </w:pPr>
            <w:r>
              <w:rPr>
                <w:rStyle w:val="27"/>
                <w:rFonts w:hint="eastAsia" w:ascii="仿宋_GB2312" w:hAnsi="幼圆" w:eastAsia="仿宋_GB2312" w:cs="宋体"/>
                <w:color w:val="auto"/>
                <w:sz w:val="28"/>
                <w:szCs w:val="28"/>
                <w:u w:val="none"/>
                <w:shd w:val="clear" w:fill="auto"/>
              </w:rPr>
              <w:t>5P30/5P30/5P30/0.5/0.2S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kern w:val="2"/>
                <w:sz w:val="28"/>
                <w:szCs w:val="28"/>
                <w:u w:val="none"/>
                <w:shd w:val="clear" w:fill="auto"/>
                <w:vertAlign w:val="baseline"/>
                <w:lang w:val="en-US" w:eastAsia="zh-CN" w:bidi="ar-SA"/>
              </w:rPr>
            </w:pPr>
            <w:r>
              <w:rPr>
                <w:rStyle w:val="27"/>
                <w:rFonts w:hint="eastAsia" w:ascii="仿宋_GB2312" w:hAnsi="幼圆" w:eastAsia="仿宋_GB2312" w:cs="宋体"/>
                <w:color w:val="auto"/>
                <w:sz w:val="28"/>
                <w:szCs w:val="28"/>
                <w:u w:val="none"/>
                <w:shd w:val="clear" w:fill="auto"/>
              </w:rPr>
              <w:t>额定输出</w:t>
            </w:r>
          </w:p>
        </w:tc>
        <w:tc>
          <w:tcPr>
            <w:tcW w:w="65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kern w:val="2"/>
                <w:sz w:val="28"/>
                <w:szCs w:val="28"/>
                <w:u w:val="none"/>
                <w:shd w:val="clear" w:fill="auto"/>
                <w:vertAlign w:val="baseline"/>
                <w:lang w:val="en-US" w:eastAsia="zh-CN" w:bidi="ar-SA"/>
              </w:rPr>
            </w:pPr>
            <w:r>
              <w:rPr>
                <w:rStyle w:val="27"/>
                <w:rFonts w:hint="eastAsia" w:ascii="仿宋_GB2312" w:hAnsi="幼圆" w:eastAsia="仿宋_GB2312" w:cs="宋体"/>
                <w:color w:val="auto"/>
                <w:sz w:val="28"/>
                <w:szCs w:val="28"/>
                <w:u w:val="none"/>
                <w:shd w:val="clear" w:fill="auto"/>
              </w:rPr>
              <w:t>30/30/30/30/30VA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kern w:val="2"/>
                <w:sz w:val="28"/>
                <w:szCs w:val="28"/>
                <w:u w:val="none"/>
                <w:shd w:val="clear" w:fill="auto"/>
                <w:vertAlign w:val="baseline"/>
                <w:lang w:val="en-US" w:eastAsia="zh-CN" w:bidi="ar-SA"/>
              </w:rPr>
            </w:pPr>
            <w:r>
              <w:rPr>
                <w:rStyle w:val="27"/>
                <w:rFonts w:hint="eastAsia" w:ascii="仿宋_GB2312" w:hAnsi="幼圆" w:eastAsia="仿宋_GB2312" w:cs="宋体"/>
                <w:color w:val="auto"/>
                <w:sz w:val="28"/>
                <w:szCs w:val="28"/>
                <w:u w:val="none"/>
                <w:shd w:val="clear" w:fill="auto"/>
              </w:rPr>
              <w:t>短时热电流</w:t>
            </w:r>
          </w:p>
        </w:tc>
        <w:tc>
          <w:tcPr>
            <w:tcW w:w="6556"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kern w:val="2"/>
                <w:sz w:val="28"/>
                <w:szCs w:val="28"/>
                <w:u w:val="none"/>
                <w:shd w:val="clear" w:fill="auto"/>
                <w:vertAlign w:val="baseline"/>
                <w:lang w:val="en-US" w:eastAsia="zh-CN" w:bidi="ar-SA"/>
              </w:rPr>
            </w:pPr>
            <w:r>
              <w:rPr>
                <w:rStyle w:val="27"/>
                <w:rFonts w:hint="eastAsia" w:ascii="仿宋_GB2312" w:hAnsi="幼圆" w:eastAsia="仿宋_GB2312" w:cs="宋体"/>
                <w:color w:val="auto"/>
                <w:sz w:val="28"/>
                <w:szCs w:val="28"/>
                <w:u w:val="none"/>
                <w:shd w:val="clear" w:fill="auto"/>
              </w:rPr>
              <w:t>25kA/3s(串联)，40kA/3s(并联)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kern w:val="2"/>
                <w:sz w:val="28"/>
                <w:szCs w:val="28"/>
                <w:u w:val="none"/>
                <w:shd w:val="clear" w:fill="auto"/>
                <w:vertAlign w:val="baseline"/>
                <w:lang w:val="en-US" w:eastAsia="zh-CN" w:bidi="ar-SA"/>
              </w:rPr>
            </w:pPr>
            <w:r>
              <w:rPr>
                <w:rStyle w:val="27"/>
                <w:rFonts w:hint="eastAsia" w:ascii="仿宋_GB2312" w:hAnsi="幼圆" w:eastAsia="仿宋_GB2312" w:cs="宋体"/>
                <w:color w:val="auto"/>
                <w:sz w:val="28"/>
                <w:szCs w:val="28"/>
                <w:u w:val="none"/>
                <w:shd w:val="clear" w:fill="auto"/>
              </w:rPr>
              <w:t>动稳定电流</w:t>
            </w:r>
          </w:p>
        </w:tc>
        <w:tc>
          <w:tcPr>
            <w:tcW w:w="65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kern w:val="2"/>
                <w:sz w:val="28"/>
                <w:szCs w:val="28"/>
                <w:u w:val="none"/>
                <w:shd w:val="clear" w:fill="auto"/>
                <w:vertAlign w:val="baseline"/>
                <w:lang w:val="en-US" w:eastAsia="zh-CN" w:bidi="ar-SA"/>
              </w:rPr>
            </w:pPr>
            <w:r>
              <w:rPr>
                <w:rStyle w:val="27"/>
                <w:rFonts w:hint="eastAsia" w:ascii="仿宋_GB2312" w:hAnsi="幼圆" w:eastAsia="仿宋_GB2312" w:cs="宋体"/>
                <w:color w:val="auto"/>
                <w:sz w:val="28"/>
                <w:szCs w:val="28"/>
                <w:u w:val="none"/>
                <w:shd w:val="clear" w:fill="auto"/>
              </w:rPr>
              <w:t>62.5 kA(串联)，100 kA(并联)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kern w:val="2"/>
                <w:sz w:val="28"/>
                <w:szCs w:val="28"/>
                <w:u w:val="none"/>
                <w:shd w:val="clear" w:fill="auto"/>
                <w:vertAlign w:val="baseline"/>
                <w:lang w:val="en-US" w:eastAsia="zh-CN" w:bidi="ar-SA"/>
              </w:rPr>
            </w:pPr>
            <w:r>
              <w:rPr>
                <w:rStyle w:val="27"/>
                <w:rFonts w:hint="eastAsia" w:ascii="仿宋_GB2312" w:hAnsi="幼圆" w:eastAsia="仿宋_GB2312" w:cs="宋体"/>
                <w:color w:val="auto"/>
                <w:sz w:val="28"/>
                <w:szCs w:val="28"/>
                <w:u w:val="none"/>
                <w:shd w:val="clear" w:fill="auto"/>
              </w:rPr>
              <w:t>海 拔</w:t>
            </w:r>
          </w:p>
        </w:tc>
        <w:tc>
          <w:tcPr>
            <w:tcW w:w="6556"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kern w:val="2"/>
                <w:sz w:val="28"/>
                <w:szCs w:val="28"/>
                <w:u w:val="none"/>
                <w:shd w:val="clear" w:fill="auto"/>
                <w:vertAlign w:val="baseline"/>
                <w:lang w:val="en-US" w:eastAsia="zh-CN" w:bidi="ar-SA"/>
              </w:rPr>
            </w:pPr>
            <w:r>
              <w:rPr>
                <w:rStyle w:val="27"/>
                <w:rFonts w:hint="eastAsia" w:ascii="仿宋_GB2312" w:hAnsi="幼圆" w:eastAsia="仿宋_GB2312" w:cs="宋体"/>
                <w:color w:val="auto"/>
                <w:sz w:val="28"/>
                <w:szCs w:val="28"/>
                <w:u w:val="none"/>
                <w:shd w:val="clear" w:fill="auto"/>
              </w:rPr>
              <w:t>&lt;1000m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sz w:val="28"/>
                <w:szCs w:val="28"/>
                <w:u w:val="none"/>
                <w:shd w:val="clear" w:fill="auto"/>
              </w:rPr>
            </w:pPr>
            <w:r>
              <w:rPr>
                <w:rStyle w:val="27"/>
                <w:rFonts w:hint="eastAsia" w:ascii="仿宋_GB2312" w:hAnsi="幼圆" w:eastAsia="仿宋_GB2312" w:cs="宋体"/>
                <w:color w:val="auto"/>
                <w:sz w:val="28"/>
                <w:szCs w:val="28"/>
                <w:u w:val="none"/>
                <w:shd w:val="clear" w:fill="auto"/>
              </w:rPr>
              <w:t>爬 距</w:t>
            </w:r>
          </w:p>
        </w:tc>
        <w:tc>
          <w:tcPr>
            <w:tcW w:w="6556"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sz w:val="28"/>
                <w:szCs w:val="28"/>
                <w:u w:val="none"/>
                <w:shd w:val="clear" w:fill="auto"/>
              </w:rPr>
            </w:pPr>
            <w:r>
              <w:rPr>
                <w:rStyle w:val="27"/>
                <w:rFonts w:hint="eastAsia" w:ascii="仿宋_GB2312" w:hAnsi="幼圆" w:eastAsia="仿宋_GB2312" w:cs="宋体"/>
                <w:color w:val="auto"/>
                <w:sz w:val="28"/>
                <w:szCs w:val="28"/>
                <w:u w:val="none"/>
                <w:shd w:val="clear" w:fill="auto"/>
              </w:rPr>
              <w:t>≥3910mm(e级)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sz w:val="28"/>
                <w:szCs w:val="28"/>
                <w:u w:val="none"/>
                <w:shd w:val="clear" w:fill="auto"/>
              </w:rPr>
            </w:pPr>
            <w:r>
              <w:rPr>
                <w:rStyle w:val="27"/>
                <w:rFonts w:hint="eastAsia" w:ascii="仿宋_GB2312" w:hAnsi="幼圆" w:eastAsia="仿宋_GB2312" w:cs="宋体"/>
                <w:color w:val="auto"/>
                <w:sz w:val="28"/>
                <w:szCs w:val="28"/>
                <w:u w:val="none"/>
                <w:shd w:val="clear" w:fill="auto"/>
              </w:rPr>
              <w:t>环境温度</w:t>
            </w:r>
          </w:p>
        </w:tc>
        <w:tc>
          <w:tcPr>
            <w:tcW w:w="6556"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sz w:val="28"/>
                <w:szCs w:val="28"/>
                <w:u w:val="none"/>
                <w:shd w:val="clear" w:fill="auto"/>
              </w:rPr>
            </w:pPr>
            <w:r>
              <w:rPr>
                <w:rStyle w:val="27"/>
                <w:rFonts w:hint="eastAsia" w:ascii="仿宋_GB2312" w:hAnsi="幼圆" w:eastAsia="仿宋_GB2312" w:cs="宋体"/>
                <w:color w:val="auto"/>
                <w:sz w:val="28"/>
                <w:szCs w:val="28"/>
                <w:u w:val="none"/>
                <w:shd w:val="clear" w:fill="auto"/>
              </w:rPr>
              <w:t>-25/40℃</w:t>
            </w:r>
          </w:p>
        </w:tc>
      </w:tr>
    </w:tbl>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ind w:firstLine="600" w:firstLineChars="200"/>
        <w:jc w:val="left"/>
        <w:textAlignment w:val="auto"/>
        <w:rPr>
          <w:rStyle w:val="27"/>
          <w:rFonts w:hint="eastAsia" w:ascii="仿宋_GB2312" w:hAnsi="幼圆" w:eastAsia="仿宋_GB2312" w:cs="宋体"/>
          <w:color w:val="auto"/>
          <w:u w:val="none"/>
          <w:shd w:val="clear" w:fill="auto"/>
          <w:lang w:val="en-US" w:eastAsia="zh-CN"/>
        </w:rPr>
      </w:pPr>
      <w:r>
        <w:rPr>
          <w:rStyle w:val="27"/>
          <w:rFonts w:hint="eastAsia" w:ascii="仿宋_GB2312" w:hAnsi="幼圆" w:eastAsia="仿宋_GB2312" w:cs="宋体"/>
          <w:color w:val="auto"/>
          <w:u w:val="none"/>
          <w:shd w:val="clear" w:fill="auto"/>
          <w:lang w:val="en-US" w:eastAsia="zh-CN"/>
        </w:rPr>
        <w:t>1.2设备清单</w:t>
      </w:r>
    </w:p>
    <w:tbl>
      <w:tblPr>
        <w:tblStyle w:val="15"/>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3126"/>
        <w:gridCol w:w="286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center"/>
              <w:textAlignment w:val="auto"/>
              <w:rPr>
                <w:rStyle w:val="27"/>
                <w:rFonts w:hint="default" w:ascii="仿宋_GB2312" w:hAnsi="幼圆" w:eastAsia="仿宋_GB2312" w:cs="宋体"/>
                <w:color w:val="auto"/>
                <w:u w:val="none"/>
                <w:shd w:val="clear" w:fill="auto"/>
                <w:vertAlign w:val="baseline"/>
                <w:lang w:val="en-US" w:eastAsia="zh-CN"/>
              </w:rPr>
            </w:pPr>
            <w:r>
              <w:rPr>
                <w:rStyle w:val="27"/>
                <w:rFonts w:hint="eastAsia" w:ascii="仿宋_GB2312" w:hAnsi="幼圆" w:eastAsia="仿宋_GB2312" w:cs="宋体"/>
                <w:color w:val="auto"/>
                <w:u w:val="none"/>
                <w:shd w:val="clear" w:fill="auto"/>
                <w:vertAlign w:val="baseline"/>
                <w:lang w:val="en-US" w:eastAsia="zh-CN"/>
              </w:rPr>
              <w:t>序号</w:t>
            </w:r>
          </w:p>
        </w:tc>
        <w:tc>
          <w:tcPr>
            <w:tcW w:w="3126"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center"/>
              <w:textAlignment w:val="auto"/>
              <w:rPr>
                <w:rStyle w:val="27"/>
                <w:rFonts w:hint="default" w:ascii="仿宋_GB2312" w:hAnsi="幼圆" w:eastAsia="仿宋_GB2312" w:cs="宋体"/>
                <w:color w:val="auto"/>
                <w:u w:val="none"/>
                <w:shd w:val="clear" w:fill="auto"/>
                <w:vertAlign w:val="baseline"/>
                <w:lang w:val="en-US" w:eastAsia="zh-CN"/>
              </w:rPr>
            </w:pPr>
            <w:r>
              <w:rPr>
                <w:rStyle w:val="27"/>
                <w:rFonts w:hint="eastAsia" w:ascii="仿宋_GB2312" w:hAnsi="幼圆" w:eastAsia="仿宋_GB2312" w:cs="宋体"/>
                <w:color w:val="auto"/>
                <w:u w:val="none"/>
                <w:shd w:val="clear" w:fill="auto"/>
                <w:vertAlign w:val="baseline"/>
                <w:lang w:val="en-US" w:eastAsia="zh-CN"/>
              </w:rPr>
              <w:t>品牌</w:t>
            </w:r>
          </w:p>
        </w:tc>
        <w:tc>
          <w:tcPr>
            <w:tcW w:w="2865"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center"/>
              <w:textAlignment w:val="auto"/>
              <w:rPr>
                <w:rStyle w:val="27"/>
                <w:rFonts w:hint="default" w:ascii="仿宋_GB2312" w:hAnsi="幼圆" w:eastAsia="仿宋_GB2312" w:cs="宋体"/>
                <w:color w:val="auto"/>
                <w:u w:val="none"/>
                <w:shd w:val="clear" w:fill="auto"/>
                <w:vertAlign w:val="baseline"/>
                <w:lang w:val="en-US" w:eastAsia="zh-CN"/>
              </w:rPr>
            </w:pPr>
            <w:r>
              <w:rPr>
                <w:rStyle w:val="27"/>
                <w:rFonts w:hint="eastAsia" w:ascii="仿宋_GB2312" w:hAnsi="幼圆" w:eastAsia="仿宋_GB2312" w:cs="宋体"/>
                <w:color w:val="auto"/>
                <w:u w:val="none"/>
                <w:shd w:val="clear" w:fill="auto"/>
                <w:vertAlign w:val="baseline"/>
                <w:lang w:val="en-US" w:eastAsia="zh-CN"/>
              </w:rPr>
              <w:t>型号</w:t>
            </w:r>
          </w:p>
        </w:tc>
        <w:tc>
          <w:tcPr>
            <w:tcW w:w="2145"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center"/>
              <w:textAlignment w:val="auto"/>
              <w:rPr>
                <w:rStyle w:val="27"/>
                <w:rFonts w:hint="default" w:ascii="仿宋_GB2312" w:hAnsi="幼圆" w:eastAsia="仿宋_GB2312" w:cs="宋体"/>
                <w:color w:val="auto"/>
                <w:u w:val="none"/>
                <w:shd w:val="clear" w:fill="auto"/>
                <w:vertAlign w:val="baseline"/>
                <w:lang w:val="en-US" w:eastAsia="zh-CN"/>
              </w:rPr>
            </w:pPr>
            <w:r>
              <w:rPr>
                <w:rStyle w:val="27"/>
                <w:rFonts w:hint="eastAsia" w:ascii="仿宋_GB2312" w:hAnsi="幼圆" w:eastAsia="仿宋_GB2312" w:cs="宋体"/>
                <w:color w:val="auto"/>
                <w:u w:val="none"/>
                <w:shd w:val="clear" w:fill="auto"/>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center"/>
              <w:textAlignment w:val="auto"/>
              <w:rPr>
                <w:rStyle w:val="27"/>
                <w:rFonts w:hint="default" w:ascii="仿宋_GB2312" w:hAnsi="幼圆" w:eastAsia="仿宋_GB2312" w:cs="宋体"/>
                <w:color w:val="auto"/>
                <w:u w:val="none"/>
                <w:shd w:val="clear" w:fill="auto"/>
                <w:vertAlign w:val="baseline"/>
                <w:lang w:val="en-US" w:eastAsia="zh-CN"/>
              </w:rPr>
            </w:pPr>
            <w:r>
              <w:rPr>
                <w:rStyle w:val="27"/>
                <w:rFonts w:hint="eastAsia" w:ascii="仿宋_GB2312" w:hAnsi="幼圆" w:eastAsia="仿宋_GB2312" w:cs="宋体"/>
                <w:color w:val="auto"/>
                <w:u w:val="none"/>
                <w:shd w:val="clear" w:fill="auto"/>
                <w:vertAlign w:val="baseline"/>
                <w:lang w:val="en-US" w:eastAsia="zh-CN"/>
              </w:rPr>
              <w:t>1</w:t>
            </w:r>
          </w:p>
        </w:tc>
        <w:tc>
          <w:tcPr>
            <w:tcW w:w="3126"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left"/>
              <w:textAlignment w:val="auto"/>
              <w:rPr>
                <w:rStyle w:val="27"/>
                <w:rFonts w:hint="default" w:ascii="仿宋_GB2312" w:hAnsi="幼圆" w:eastAsia="仿宋_GB2312" w:cs="宋体"/>
                <w:color w:val="auto"/>
                <w:u w:val="none"/>
                <w:shd w:val="clear" w:fill="auto"/>
                <w:vertAlign w:val="baseline"/>
                <w:lang w:val="en-US" w:eastAsia="zh-CN"/>
              </w:rPr>
            </w:pPr>
          </w:p>
        </w:tc>
        <w:tc>
          <w:tcPr>
            <w:tcW w:w="2865"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left"/>
              <w:textAlignment w:val="auto"/>
              <w:rPr>
                <w:rStyle w:val="27"/>
                <w:rFonts w:hint="default" w:ascii="仿宋_GB2312" w:hAnsi="幼圆" w:eastAsia="仿宋_GB2312" w:cs="宋体"/>
                <w:color w:val="auto"/>
                <w:u w:val="none"/>
                <w:shd w:val="clear" w:fill="auto"/>
                <w:vertAlign w:val="baseline"/>
                <w:lang w:val="en-US" w:eastAsia="zh-CN"/>
              </w:rPr>
            </w:pPr>
          </w:p>
        </w:tc>
        <w:tc>
          <w:tcPr>
            <w:tcW w:w="2145"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left"/>
              <w:textAlignment w:val="auto"/>
              <w:rPr>
                <w:rStyle w:val="27"/>
                <w:rFonts w:hint="default" w:ascii="仿宋_GB2312" w:hAnsi="幼圆" w:eastAsia="仿宋_GB2312" w:cs="宋体"/>
                <w:color w:val="auto"/>
                <w:u w:val="none"/>
                <w:shd w:val="clear"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center"/>
              <w:textAlignment w:val="auto"/>
              <w:rPr>
                <w:rStyle w:val="27"/>
                <w:rFonts w:hint="default" w:ascii="仿宋_GB2312" w:hAnsi="幼圆" w:eastAsia="仿宋_GB2312" w:cs="宋体"/>
                <w:color w:val="auto"/>
                <w:u w:val="none"/>
                <w:shd w:val="clear" w:fill="auto"/>
                <w:vertAlign w:val="baseline"/>
                <w:lang w:val="en-US" w:eastAsia="zh-CN"/>
              </w:rPr>
            </w:pPr>
            <w:r>
              <w:rPr>
                <w:rStyle w:val="27"/>
                <w:rFonts w:hint="eastAsia" w:ascii="仿宋_GB2312" w:hAnsi="幼圆" w:eastAsia="仿宋_GB2312" w:cs="宋体"/>
                <w:color w:val="auto"/>
                <w:u w:val="none"/>
                <w:shd w:val="clear" w:fill="auto"/>
                <w:vertAlign w:val="baseline"/>
                <w:lang w:val="en-US" w:eastAsia="zh-CN"/>
              </w:rPr>
              <w:t>2</w:t>
            </w:r>
          </w:p>
        </w:tc>
        <w:tc>
          <w:tcPr>
            <w:tcW w:w="3126"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left"/>
              <w:textAlignment w:val="auto"/>
              <w:rPr>
                <w:rStyle w:val="27"/>
                <w:rFonts w:hint="default" w:ascii="仿宋_GB2312" w:hAnsi="幼圆" w:eastAsia="仿宋_GB2312" w:cs="宋体"/>
                <w:color w:val="auto"/>
                <w:u w:val="none"/>
                <w:shd w:val="clear" w:fill="auto"/>
                <w:vertAlign w:val="baseline"/>
                <w:lang w:val="en-US" w:eastAsia="zh-CN"/>
              </w:rPr>
            </w:pPr>
          </w:p>
        </w:tc>
        <w:tc>
          <w:tcPr>
            <w:tcW w:w="2865"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left"/>
              <w:textAlignment w:val="auto"/>
              <w:rPr>
                <w:rStyle w:val="27"/>
                <w:rFonts w:hint="default" w:ascii="仿宋_GB2312" w:hAnsi="幼圆" w:eastAsia="仿宋_GB2312" w:cs="宋体"/>
                <w:color w:val="auto"/>
                <w:u w:val="none"/>
                <w:shd w:val="clear" w:fill="auto"/>
                <w:vertAlign w:val="baseline"/>
                <w:lang w:val="en-US" w:eastAsia="zh-CN"/>
              </w:rPr>
            </w:pPr>
          </w:p>
        </w:tc>
        <w:tc>
          <w:tcPr>
            <w:tcW w:w="2145"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left"/>
              <w:textAlignment w:val="auto"/>
              <w:rPr>
                <w:rStyle w:val="27"/>
                <w:rFonts w:hint="default" w:ascii="仿宋_GB2312" w:hAnsi="幼圆" w:eastAsia="仿宋_GB2312" w:cs="宋体"/>
                <w:color w:val="auto"/>
                <w:u w:val="none"/>
                <w:shd w:val="clear"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center"/>
              <w:textAlignment w:val="auto"/>
              <w:rPr>
                <w:rStyle w:val="27"/>
                <w:rFonts w:hint="default" w:ascii="仿宋_GB2312" w:hAnsi="幼圆" w:eastAsia="仿宋_GB2312" w:cs="宋体"/>
                <w:color w:val="auto"/>
                <w:u w:val="none"/>
                <w:shd w:val="clear" w:fill="auto"/>
                <w:vertAlign w:val="baseline"/>
                <w:lang w:val="en-US" w:eastAsia="zh-CN"/>
              </w:rPr>
            </w:pPr>
            <w:r>
              <w:rPr>
                <w:rStyle w:val="27"/>
                <w:rFonts w:hint="eastAsia" w:ascii="仿宋_GB2312" w:hAnsi="幼圆" w:eastAsia="仿宋_GB2312" w:cs="宋体"/>
                <w:color w:val="auto"/>
                <w:u w:val="none"/>
                <w:shd w:val="clear" w:fill="auto"/>
                <w:vertAlign w:val="baseline"/>
                <w:lang w:val="en-US" w:eastAsia="zh-CN"/>
              </w:rPr>
              <w:t>....</w:t>
            </w:r>
          </w:p>
        </w:tc>
        <w:tc>
          <w:tcPr>
            <w:tcW w:w="3126"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left"/>
              <w:textAlignment w:val="auto"/>
              <w:rPr>
                <w:rStyle w:val="27"/>
                <w:rFonts w:hint="default" w:ascii="仿宋_GB2312" w:hAnsi="幼圆" w:eastAsia="仿宋_GB2312" w:cs="宋体"/>
                <w:color w:val="auto"/>
                <w:u w:val="none"/>
                <w:shd w:val="clear" w:fill="auto"/>
                <w:vertAlign w:val="baseline"/>
                <w:lang w:val="en-US" w:eastAsia="zh-CN"/>
              </w:rPr>
            </w:pPr>
          </w:p>
        </w:tc>
        <w:tc>
          <w:tcPr>
            <w:tcW w:w="2865"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left"/>
              <w:textAlignment w:val="auto"/>
              <w:rPr>
                <w:rStyle w:val="27"/>
                <w:rFonts w:hint="default" w:ascii="仿宋_GB2312" w:hAnsi="幼圆" w:eastAsia="仿宋_GB2312" w:cs="宋体"/>
                <w:color w:val="auto"/>
                <w:u w:val="none"/>
                <w:shd w:val="clear" w:fill="auto"/>
                <w:vertAlign w:val="baseline"/>
                <w:lang w:val="en-US" w:eastAsia="zh-CN"/>
              </w:rPr>
            </w:pPr>
          </w:p>
        </w:tc>
        <w:tc>
          <w:tcPr>
            <w:tcW w:w="2145"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left"/>
              <w:textAlignment w:val="auto"/>
              <w:rPr>
                <w:rStyle w:val="27"/>
                <w:rFonts w:hint="default" w:ascii="仿宋_GB2312" w:hAnsi="幼圆" w:eastAsia="仿宋_GB2312" w:cs="宋体"/>
                <w:color w:val="auto"/>
                <w:u w:val="none"/>
                <w:shd w:val="clear" w:fill="auto"/>
                <w:vertAlign w:val="baseline"/>
                <w:lang w:val="en-US" w:eastAsia="zh-CN"/>
              </w:rPr>
            </w:pPr>
          </w:p>
        </w:tc>
      </w:tr>
    </w:tbl>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ind w:firstLine="600" w:firstLineChars="200"/>
        <w:jc w:val="left"/>
        <w:textAlignment w:val="auto"/>
        <w:rPr>
          <w:rStyle w:val="27"/>
          <w:rFonts w:hint="eastAsia" w:ascii="仿宋_GB2312" w:hAnsi="幼圆" w:eastAsia="仿宋_GB2312" w:cs="宋体"/>
          <w:color w:val="auto"/>
          <w:sz w:val="30"/>
          <w:szCs w:val="30"/>
          <w:u w:val="none"/>
          <w:shd w:val="clear" w:fill="auto"/>
          <w:lang w:val="en-US" w:eastAsia="zh-CN"/>
        </w:rPr>
      </w:pPr>
      <w:r>
        <w:rPr>
          <w:rStyle w:val="27"/>
          <w:rFonts w:hint="eastAsia" w:ascii="仿宋_GB2312" w:hAnsi="幼圆" w:eastAsia="仿宋_GB2312" w:cs="宋体"/>
          <w:color w:val="auto"/>
          <w:u w:val="none"/>
          <w:shd w:val="clear" w:fill="auto"/>
          <w:lang w:eastAsia="zh-CN"/>
        </w:rPr>
        <w:t>2</w:t>
      </w:r>
      <w:r>
        <w:rPr>
          <w:rStyle w:val="27"/>
          <w:rFonts w:hint="eastAsia" w:ascii="仿宋_GB2312" w:hAnsi="幼圆" w:eastAsia="仿宋_GB2312" w:cs="宋体"/>
          <w:color w:val="auto"/>
          <w:sz w:val="28"/>
          <w:szCs w:val="28"/>
          <w:u w:val="none"/>
          <w:shd w:val="clear" w:fill="auto"/>
          <w:lang w:val="en-US" w:eastAsia="zh-CN"/>
        </w:rPr>
        <w:t>.施工及安全</w:t>
      </w:r>
      <w:r>
        <w:rPr>
          <w:rStyle w:val="27"/>
          <w:rFonts w:hint="eastAsia" w:ascii="仿宋_GB2312" w:hAnsi="幼圆" w:eastAsia="仿宋_GB2312" w:cs="宋体"/>
          <w:color w:val="auto"/>
          <w:sz w:val="28"/>
          <w:szCs w:val="28"/>
          <w:u w:val="none"/>
          <w:shd w:val="clear" w:fill="auto"/>
        </w:rPr>
        <w:t>要求</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600" w:firstLineChars="200"/>
        <w:jc w:val="left"/>
        <w:textAlignment w:val="auto"/>
        <w:rPr>
          <w:rStyle w:val="27"/>
          <w:rFonts w:hint="default" w:ascii="仿宋_GB2312" w:hAnsi="幼圆" w:eastAsia="仿宋_GB2312" w:cs="宋体"/>
          <w:color w:val="auto"/>
          <w:sz w:val="28"/>
          <w:szCs w:val="28"/>
          <w:u w:val="none"/>
          <w:shd w:val="clear" w:fill="auto"/>
          <w:lang w:val="en-US" w:eastAsia="zh-CN"/>
        </w:rPr>
      </w:pPr>
      <w:r>
        <w:rPr>
          <w:rStyle w:val="27"/>
          <w:rFonts w:hint="eastAsia" w:ascii="仿宋_GB2312" w:hAnsi="幼圆" w:eastAsia="仿宋_GB2312" w:cs="宋体"/>
          <w:color w:val="auto"/>
          <w:u w:val="none"/>
          <w:shd w:val="clear" w:fill="auto"/>
          <w:lang w:eastAsia="zh-CN"/>
        </w:rPr>
        <w:t>2</w:t>
      </w:r>
      <w:r>
        <w:rPr>
          <w:rStyle w:val="27"/>
          <w:rFonts w:hint="eastAsia" w:ascii="仿宋_GB2312" w:hAnsi="幼圆" w:eastAsia="仿宋_GB2312" w:cs="宋体"/>
          <w:color w:val="auto"/>
          <w:sz w:val="28"/>
          <w:szCs w:val="28"/>
          <w:u w:val="none"/>
          <w:shd w:val="clear" w:fill="auto"/>
          <w:lang w:val="en-US" w:eastAsia="zh-CN"/>
        </w:rPr>
        <w:t>.1施工前乙方应先提交施工方案（含吊装方案），经甲方审批通过后实施，方案包括但不限于：项目概况、项目内容、施工部署、组织措施、技术措施；</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600" w:firstLineChars="200"/>
        <w:jc w:val="left"/>
        <w:textAlignment w:val="auto"/>
        <w:rPr>
          <w:rStyle w:val="27"/>
          <w:rFonts w:hint="eastAsia" w:ascii="仿宋_GB2312" w:hAnsi="幼圆" w:eastAsia="仿宋_GB2312" w:cs="宋体"/>
          <w:color w:val="auto"/>
          <w:sz w:val="28"/>
          <w:szCs w:val="28"/>
          <w:u w:val="none"/>
          <w:shd w:val="clear" w:fill="auto"/>
          <w:lang w:eastAsia="zh-CN"/>
        </w:rPr>
      </w:pPr>
      <w:r>
        <w:rPr>
          <w:rStyle w:val="27"/>
          <w:rFonts w:hint="eastAsia" w:ascii="仿宋_GB2312" w:hAnsi="幼圆" w:eastAsia="仿宋_GB2312" w:cs="宋体"/>
          <w:color w:val="auto"/>
          <w:u w:val="none"/>
          <w:shd w:val="clear" w:fill="auto"/>
          <w:lang w:eastAsia="zh-CN"/>
        </w:rPr>
        <w:t>2</w:t>
      </w:r>
      <w:r>
        <w:rPr>
          <w:rStyle w:val="27"/>
          <w:rFonts w:hint="eastAsia" w:ascii="仿宋_GB2312" w:hAnsi="幼圆" w:eastAsia="仿宋_GB2312" w:cs="宋体"/>
          <w:color w:val="auto"/>
          <w:sz w:val="28"/>
          <w:szCs w:val="28"/>
          <w:u w:val="none"/>
          <w:shd w:val="clear" w:fill="auto"/>
          <w:lang w:val="en-US" w:eastAsia="zh-CN"/>
        </w:rPr>
        <w:t>.2</w:t>
      </w:r>
      <w:r>
        <w:rPr>
          <w:rStyle w:val="27"/>
          <w:rFonts w:hint="eastAsia" w:ascii="仿宋_GB2312" w:hAnsi="幼圆" w:eastAsia="仿宋_GB2312" w:cs="宋体"/>
          <w:color w:val="auto"/>
          <w:sz w:val="28"/>
          <w:szCs w:val="28"/>
          <w:u w:val="none"/>
          <w:shd w:val="clear" w:fill="auto"/>
        </w:rPr>
        <w:t>在施工前</w:t>
      </w:r>
      <w:r>
        <w:rPr>
          <w:rStyle w:val="27"/>
          <w:rFonts w:hint="eastAsia" w:ascii="仿宋_GB2312" w:hAnsi="幼圆" w:eastAsia="仿宋_GB2312" w:cs="宋体"/>
          <w:color w:val="auto"/>
          <w:sz w:val="28"/>
          <w:szCs w:val="28"/>
          <w:u w:val="none"/>
          <w:shd w:val="clear" w:fill="auto"/>
          <w:lang w:val="en-US" w:eastAsia="zh-CN"/>
        </w:rPr>
        <w:t>乙方</w:t>
      </w:r>
      <w:r>
        <w:rPr>
          <w:rStyle w:val="27"/>
          <w:rFonts w:hint="eastAsia" w:ascii="仿宋_GB2312" w:hAnsi="幼圆" w:eastAsia="仿宋_GB2312" w:cs="宋体"/>
          <w:color w:val="auto"/>
          <w:sz w:val="28"/>
          <w:szCs w:val="28"/>
          <w:u w:val="none"/>
          <w:shd w:val="clear" w:fill="auto"/>
        </w:rPr>
        <w:t>应先开具工作票，不得未经同意擅自施工</w:t>
      </w:r>
      <w:r>
        <w:rPr>
          <w:rStyle w:val="27"/>
          <w:rFonts w:hint="eastAsia" w:ascii="仿宋_GB2312" w:hAnsi="幼圆" w:eastAsia="仿宋_GB2312" w:cs="宋体"/>
          <w:color w:val="auto"/>
          <w:sz w:val="28"/>
          <w:szCs w:val="28"/>
          <w:u w:val="none"/>
          <w:shd w:val="clear" w:fill="auto"/>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600" w:firstLineChars="200"/>
        <w:jc w:val="left"/>
        <w:textAlignment w:val="auto"/>
        <w:rPr>
          <w:rStyle w:val="27"/>
          <w:rFonts w:hint="eastAsia" w:ascii="仿宋_GB2312" w:hAnsi="幼圆" w:eastAsia="仿宋_GB2312" w:cs="宋体"/>
          <w:color w:val="auto"/>
          <w:sz w:val="28"/>
          <w:szCs w:val="28"/>
          <w:u w:val="none"/>
          <w:shd w:val="clear" w:fill="auto"/>
          <w:lang w:val="en-US" w:eastAsia="zh-CN"/>
        </w:rPr>
      </w:pPr>
      <w:r>
        <w:rPr>
          <w:rStyle w:val="27"/>
          <w:rFonts w:hint="eastAsia" w:ascii="仿宋_GB2312" w:hAnsi="幼圆" w:eastAsia="仿宋_GB2312" w:cs="宋体"/>
          <w:color w:val="auto"/>
          <w:u w:val="none"/>
          <w:shd w:val="clear" w:fill="auto"/>
          <w:lang w:eastAsia="zh-CN"/>
        </w:rPr>
        <w:t>2</w:t>
      </w:r>
      <w:r>
        <w:rPr>
          <w:rStyle w:val="27"/>
          <w:rFonts w:hint="eastAsia" w:ascii="仿宋_GB2312" w:hAnsi="幼圆" w:eastAsia="仿宋_GB2312" w:cs="宋体"/>
          <w:color w:val="auto"/>
          <w:sz w:val="28"/>
          <w:szCs w:val="28"/>
          <w:u w:val="none"/>
          <w:shd w:val="clear" w:fill="auto"/>
          <w:lang w:val="en-US" w:eastAsia="zh-CN"/>
        </w:rPr>
        <w:t>.3 整个施工过程乙方必须委派专人监护，实行专人负责制；</w:t>
      </w:r>
    </w:p>
    <w:p>
      <w:pPr>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Style w:val="27"/>
          <w:rFonts w:hint="eastAsia" w:ascii="仿宋_GB2312" w:hAnsi="幼圆" w:eastAsia="仿宋_GB2312" w:cs="宋体"/>
          <w:color w:val="auto"/>
          <w:sz w:val="28"/>
          <w:szCs w:val="28"/>
          <w:u w:val="none"/>
          <w:shd w:val="clear" w:fill="auto"/>
          <w:lang w:val="en-US" w:eastAsia="zh-CN"/>
        </w:rPr>
      </w:pPr>
      <w:r>
        <w:rPr>
          <w:rStyle w:val="27"/>
          <w:rFonts w:hint="eastAsia" w:ascii="仿宋_GB2312" w:hAnsi="幼圆" w:eastAsia="仿宋_GB2312" w:cs="宋体"/>
          <w:color w:val="auto"/>
          <w:u w:val="none"/>
          <w:shd w:val="clear" w:fill="auto"/>
          <w:lang w:eastAsia="zh-CN"/>
        </w:rPr>
        <w:t>2</w:t>
      </w:r>
      <w:r>
        <w:rPr>
          <w:rStyle w:val="27"/>
          <w:rFonts w:hint="eastAsia" w:ascii="仿宋_GB2312" w:hAnsi="幼圆" w:eastAsia="仿宋_GB2312" w:cs="宋体"/>
          <w:color w:val="auto"/>
          <w:sz w:val="28"/>
          <w:szCs w:val="28"/>
          <w:u w:val="none"/>
          <w:shd w:val="clear" w:fill="auto"/>
          <w:lang w:val="en-US" w:eastAsia="zh-CN"/>
        </w:rPr>
        <w:t xml:space="preserve">.4 </w:t>
      </w:r>
      <w:r>
        <w:rPr>
          <w:rStyle w:val="27"/>
          <w:rFonts w:hint="eastAsia" w:ascii="仿宋_GB2312" w:hAnsi="幼圆" w:eastAsia="仿宋_GB2312" w:cs="宋体"/>
          <w:color w:val="auto"/>
          <w:sz w:val="28"/>
          <w:szCs w:val="28"/>
          <w:u w:val="none"/>
          <w:shd w:val="clear" w:fill="auto"/>
        </w:rPr>
        <w:t>项目</w:t>
      </w:r>
      <w:r>
        <w:rPr>
          <w:rStyle w:val="27"/>
          <w:rFonts w:hint="eastAsia" w:ascii="仿宋_GB2312" w:hAnsi="幼圆" w:eastAsia="仿宋_GB2312" w:cs="宋体"/>
          <w:color w:val="auto"/>
          <w:sz w:val="28"/>
          <w:szCs w:val="28"/>
          <w:u w:val="none"/>
          <w:shd w:val="clear" w:fill="auto"/>
          <w:lang w:eastAsia="zh-CN"/>
        </w:rPr>
        <w:t>施工过程中</w:t>
      </w:r>
      <w:r>
        <w:rPr>
          <w:rStyle w:val="27"/>
          <w:rFonts w:hint="eastAsia" w:ascii="仿宋_GB2312" w:hAnsi="幼圆" w:eastAsia="仿宋_GB2312" w:cs="宋体"/>
          <w:color w:val="auto"/>
          <w:sz w:val="28"/>
          <w:szCs w:val="28"/>
          <w:u w:val="none"/>
          <w:shd w:val="clear" w:fill="auto"/>
        </w:rPr>
        <w:t>，</w:t>
      </w:r>
      <w:r>
        <w:rPr>
          <w:rStyle w:val="27"/>
          <w:rFonts w:hint="eastAsia" w:ascii="仿宋_GB2312" w:hAnsi="幼圆" w:eastAsia="仿宋_GB2312" w:cs="宋体"/>
          <w:color w:val="auto"/>
          <w:sz w:val="28"/>
          <w:szCs w:val="28"/>
          <w:u w:val="none"/>
          <w:shd w:val="clear" w:fill="auto"/>
          <w:lang w:val="en-US" w:eastAsia="zh-CN"/>
        </w:rPr>
        <w:t>乙方</w:t>
      </w:r>
      <w:r>
        <w:rPr>
          <w:rStyle w:val="27"/>
          <w:rFonts w:hint="eastAsia" w:ascii="仿宋_GB2312" w:hAnsi="幼圆" w:eastAsia="仿宋_GB2312" w:cs="宋体"/>
          <w:color w:val="auto"/>
          <w:sz w:val="28"/>
          <w:szCs w:val="28"/>
          <w:u w:val="none"/>
          <w:shd w:val="clear" w:fill="auto"/>
          <w:lang w:eastAsia="zh-CN"/>
        </w:rPr>
        <w:t>采取有效措施，保证</w:t>
      </w:r>
      <w:r>
        <w:rPr>
          <w:rStyle w:val="27"/>
          <w:rFonts w:hint="eastAsia" w:ascii="仿宋_GB2312" w:hAnsi="幼圆" w:eastAsia="仿宋_GB2312" w:cs="宋体"/>
          <w:color w:val="auto"/>
          <w:kern w:val="2"/>
          <w:sz w:val="28"/>
          <w:szCs w:val="28"/>
          <w:u w:val="none"/>
          <w:shd w:val="clear" w:fill="auto"/>
          <w:lang w:val="en-US" w:eastAsia="zh-CN" w:bidi="ar-SA"/>
        </w:rPr>
        <w:t>机场110kV变电站供电安全；</w:t>
      </w:r>
    </w:p>
    <w:p>
      <w:pPr>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Style w:val="27"/>
          <w:rFonts w:hint="eastAsia" w:ascii="仿宋_GB2312" w:hAnsi="幼圆" w:eastAsia="仿宋_GB2312" w:cs="宋体"/>
          <w:color w:val="auto"/>
          <w:sz w:val="28"/>
          <w:szCs w:val="28"/>
          <w:u w:val="none"/>
          <w:shd w:val="clear" w:fill="auto"/>
          <w:lang w:val="en-US" w:eastAsia="zh-CN"/>
        </w:rPr>
      </w:pPr>
      <w:r>
        <w:rPr>
          <w:rStyle w:val="27"/>
          <w:rFonts w:hint="eastAsia" w:ascii="仿宋_GB2312" w:hAnsi="幼圆" w:eastAsia="仿宋_GB2312" w:cs="宋体"/>
          <w:color w:val="auto"/>
          <w:u w:val="none"/>
          <w:shd w:val="clear" w:fill="auto"/>
          <w:lang w:eastAsia="zh-CN"/>
        </w:rPr>
        <w:t>2</w:t>
      </w:r>
      <w:r>
        <w:rPr>
          <w:rStyle w:val="27"/>
          <w:rFonts w:hint="eastAsia" w:ascii="仿宋_GB2312" w:hAnsi="幼圆" w:eastAsia="仿宋_GB2312" w:cs="宋体"/>
          <w:color w:val="auto"/>
          <w:sz w:val="28"/>
          <w:szCs w:val="28"/>
          <w:u w:val="none"/>
          <w:shd w:val="clear" w:fill="auto"/>
          <w:lang w:val="en-US" w:eastAsia="zh-CN"/>
        </w:rPr>
        <w:t>.5 穿戴合格的安全防护用具，如安全带、绝缘鞋、安全帽等；</w:t>
      </w:r>
    </w:p>
    <w:p>
      <w:pPr>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Style w:val="27"/>
          <w:rFonts w:hint="eastAsia" w:ascii="仿宋_GB2312" w:hAnsi="幼圆" w:eastAsia="仿宋_GB2312" w:cs="宋体"/>
          <w:color w:val="auto"/>
          <w:sz w:val="28"/>
          <w:szCs w:val="28"/>
          <w:u w:val="none"/>
          <w:shd w:val="clear" w:fill="auto"/>
          <w:lang w:val="en-US" w:eastAsia="zh-CN"/>
        </w:rPr>
      </w:pPr>
      <w:r>
        <w:rPr>
          <w:rStyle w:val="27"/>
          <w:rFonts w:hint="eastAsia" w:ascii="仿宋_GB2312" w:hAnsi="幼圆" w:eastAsia="仿宋_GB2312" w:cs="宋体"/>
          <w:color w:val="auto"/>
          <w:u w:val="none"/>
          <w:shd w:val="clear" w:fill="auto"/>
          <w:lang w:eastAsia="zh-CN"/>
        </w:rPr>
        <w:t>2</w:t>
      </w:r>
      <w:r>
        <w:rPr>
          <w:rStyle w:val="27"/>
          <w:rFonts w:hint="eastAsia" w:ascii="仿宋_GB2312" w:hAnsi="幼圆" w:eastAsia="仿宋_GB2312" w:cs="宋体"/>
          <w:color w:val="auto"/>
          <w:sz w:val="28"/>
          <w:szCs w:val="28"/>
          <w:u w:val="none"/>
          <w:shd w:val="clear" w:fill="auto"/>
          <w:lang w:val="en-US" w:eastAsia="zh-CN"/>
        </w:rPr>
        <w:t xml:space="preserve">.6 </w:t>
      </w:r>
      <w:r>
        <w:rPr>
          <w:rStyle w:val="27"/>
          <w:rFonts w:hint="eastAsia" w:ascii="仿宋_GB2312" w:hAnsi="幼圆" w:eastAsia="仿宋_GB2312" w:cs="宋体"/>
          <w:color w:val="auto"/>
          <w:sz w:val="28"/>
          <w:szCs w:val="28"/>
          <w:u w:val="none"/>
          <w:shd w:val="clear" w:fill="auto"/>
        </w:rPr>
        <w:t>本项目所需的各种工器具、设施设备、材料等均由</w:t>
      </w:r>
      <w:r>
        <w:rPr>
          <w:rStyle w:val="27"/>
          <w:rFonts w:hint="eastAsia" w:ascii="仿宋_GB2312" w:hAnsi="幼圆" w:eastAsia="仿宋_GB2312" w:cs="宋体"/>
          <w:color w:val="auto"/>
          <w:sz w:val="28"/>
          <w:szCs w:val="28"/>
          <w:u w:val="none"/>
          <w:shd w:val="clear" w:fill="auto"/>
          <w:lang w:val="en-US" w:eastAsia="zh-CN"/>
        </w:rPr>
        <w:t>乙方</w:t>
      </w:r>
      <w:r>
        <w:rPr>
          <w:rStyle w:val="27"/>
          <w:rFonts w:hint="eastAsia" w:ascii="仿宋_GB2312" w:hAnsi="幼圆" w:eastAsia="仿宋_GB2312" w:cs="宋体"/>
          <w:color w:val="auto"/>
          <w:sz w:val="28"/>
          <w:szCs w:val="28"/>
          <w:u w:val="none"/>
          <w:shd w:val="clear" w:fill="auto"/>
          <w:lang w:eastAsia="zh-CN"/>
        </w:rPr>
        <w:t>负责</w:t>
      </w:r>
      <w:r>
        <w:rPr>
          <w:rStyle w:val="27"/>
          <w:rFonts w:hint="eastAsia" w:ascii="仿宋_GB2312" w:hAnsi="幼圆" w:eastAsia="仿宋_GB2312" w:cs="宋体"/>
          <w:color w:val="auto"/>
          <w:sz w:val="28"/>
          <w:szCs w:val="28"/>
          <w:u w:val="none"/>
          <w:shd w:val="clear" w:fill="auto"/>
        </w:rPr>
        <w:t>提供，并自行负责运输与搬运；且工器具、设备、材料应符合国家、行业相关质量要求</w:t>
      </w:r>
      <w:r>
        <w:rPr>
          <w:rStyle w:val="27"/>
          <w:rFonts w:hint="eastAsia" w:ascii="仿宋_GB2312" w:hAnsi="幼圆" w:eastAsia="仿宋_GB2312" w:cs="宋体"/>
          <w:color w:val="auto"/>
          <w:sz w:val="28"/>
          <w:szCs w:val="28"/>
          <w:u w:val="none"/>
          <w:shd w:val="clear" w:fill="auto"/>
          <w:lang w:val="en-US" w:eastAsia="zh-CN"/>
        </w:rPr>
        <w:t>；</w:t>
      </w:r>
    </w:p>
    <w:p>
      <w:pPr>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Style w:val="27"/>
          <w:rFonts w:hint="eastAsia" w:ascii="仿宋_GB2312" w:hAnsi="幼圆" w:eastAsia="仿宋_GB2312" w:cs="宋体"/>
          <w:color w:val="auto"/>
          <w:sz w:val="28"/>
          <w:szCs w:val="28"/>
          <w:u w:val="none"/>
          <w:shd w:val="clear" w:fill="auto"/>
          <w:lang w:val="en-US" w:eastAsia="zh-CN"/>
        </w:rPr>
      </w:pPr>
      <w:r>
        <w:rPr>
          <w:rStyle w:val="27"/>
          <w:rFonts w:hint="eastAsia" w:ascii="仿宋_GB2312" w:hAnsi="幼圆" w:eastAsia="仿宋_GB2312" w:cs="宋体"/>
          <w:color w:val="auto"/>
          <w:u w:val="none"/>
          <w:shd w:val="clear" w:fill="auto"/>
          <w:lang w:eastAsia="zh-CN"/>
        </w:rPr>
        <w:t>2</w:t>
      </w:r>
      <w:r>
        <w:rPr>
          <w:rStyle w:val="27"/>
          <w:rFonts w:hint="eastAsia" w:ascii="仿宋_GB2312" w:hAnsi="幼圆" w:eastAsia="仿宋_GB2312" w:cs="宋体"/>
          <w:color w:val="auto"/>
          <w:sz w:val="28"/>
          <w:szCs w:val="28"/>
          <w:u w:val="none"/>
          <w:shd w:val="clear" w:fill="auto"/>
          <w:lang w:val="en-US" w:eastAsia="zh-CN"/>
        </w:rPr>
        <w:t>.7 当天施工完成后应清理现场，保持良好的环境；</w:t>
      </w:r>
    </w:p>
    <w:p>
      <w:pPr>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Style w:val="27"/>
          <w:rFonts w:hint="eastAsia" w:ascii="仿宋_GB2312" w:hAnsi="幼圆" w:eastAsia="仿宋_GB2312" w:cs="宋体"/>
          <w:color w:val="auto"/>
          <w:sz w:val="28"/>
          <w:szCs w:val="28"/>
          <w:u w:val="none"/>
          <w:shd w:val="clear" w:fill="auto"/>
          <w:lang w:val="en-US" w:eastAsia="zh-CN"/>
        </w:rPr>
      </w:pPr>
      <w:r>
        <w:rPr>
          <w:rStyle w:val="27"/>
          <w:rFonts w:hint="eastAsia" w:ascii="仿宋_GB2312" w:hAnsi="幼圆" w:eastAsia="仿宋_GB2312" w:cs="宋体"/>
          <w:color w:val="auto"/>
          <w:u w:val="none"/>
          <w:shd w:val="clear" w:fill="auto"/>
          <w:lang w:eastAsia="zh-CN"/>
        </w:rPr>
        <w:t>2</w:t>
      </w:r>
      <w:r>
        <w:rPr>
          <w:rStyle w:val="27"/>
          <w:rFonts w:hint="eastAsia" w:ascii="仿宋_GB2312" w:hAnsi="幼圆" w:eastAsia="仿宋_GB2312" w:cs="宋体"/>
          <w:color w:val="auto"/>
          <w:sz w:val="28"/>
          <w:szCs w:val="28"/>
          <w:u w:val="none"/>
          <w:shd w:val="clear" w:fill="auto"/>
          <w:lang w:val="en-US" w:eastAsia="zh-CN"/>
        </w:rPr>
        <w:t>.8 乙方应服从甲方安排，甲方可对乙方工作人员不符合要求的工作叫停；</w:t>
      </w:r>
    </w:p>
    <w:p>
      <w:pPr>
        <w:ind w:firstLine="600" w:firstLineChars="200"/>
        <w:jc w:val="left"/>
        <w:rPr>
          <w:rStyle w:val="27"/>
          <w:rFonts w:hint="eastAsia" w:ascii="仿宋_GB2312" w:hAnsi="幼圆" w:eastAsia="仿宋_GB2312" w:cs="宋体"/>
          <w:color w:val="auto"/>
          <w:sz w:val="28"/>
          <w:szCs w:val="28"/>
          <w:u w:val="none"/>
          <w:shd w:val="clear" w:fill="auto"/>
          <w:lang w:val="en-US" w:eastAsia="zh-CN"/>
        </w:rPr>
      </w:pPr>
      <w:r>
        <w:rPr>
          <w:rStyle w:val="27"/>
          <w:rFonts w:hint="eastAsia" w:ascii="仿宋_GB2312" w:hAnsi="幼圆" w:eastAsia="仿宋_GB2312" w:cs="宋体"/>
          <w:color w:val="auto"/>
          <w:u w:val="none"/>
          <w:shd w:val="clear" w:fill="auto"/>
          <w:lang w:eastAsia="zh-CN"/>
        </w:rPr>
        <w:t>2</w:t>
      </w:r>
      <w:r>
        <w:rPr>
          <w:rStyle w:val="27"/>
          <w:rFonts w:hint="eastAsia" w:ascii="仿宋_GB2312" w:hAnsi="幼圆" w:eastAsia="仿宋_GB2312" w:cs="宋体"/>
          <w:color w:val="auto"/>
          <w:sz w:val="28"/>
          <w:szCs w:val="28"/>
          <w:u w:val="none"/>
          <w:shd w:val="clear" w:fill="auto"/>
          <w:lang w:val="en-US" w:eastAsia="zh-CN"/>
        </w:rPr>
        <w:t>.9 乙方工作人员必须在甲方指定的监护人员指定的区域工作，不得从事与工作无关的事情。</w:t>
      </w:r>
    </w:p>
    <w:p>
      <w:pPr>
        <w:ind w:firstLine="600" w:firstLineChars="200"/>
        <w:jc w:val="left"/>
        <w:rPr>
          <w:rStyle w:val="27"/>
          <w:rFonts w:ascii="仿宋_GB2312" w:hAnsi="幼圆" w:eastAsia="仿宋_GB2312" w:cs="宋体"/>
          <w:u w:val="none"/>
          <w:shd w:val="clear" w:fill="auto"/>
        </w:rPr>
      </w:pPr>
      <w:r>
        <w:rPr>
          <w:rStyle w:val="27"/>
          <w:rFonts w:hint="eastAsia" w:ascii="仿宋_GB2312" w:hAnsi="幼圆" w:eastAsia="仿宋_GB2312" w:cs="宋体"/>
          <w:u w:val="none"/>
          <w:shd w:val="clear" w:fill="auto"/>
          <w:lang w:eastAsia="zh-CN"/>
        </w:rPr>
        <w:t>2</w:t>
      </w:r>
      <w:r>
        <w:rPr>
          <w:rStyle w:val="27"/>
          <w:rFonts w:ascii="仿宋_GB2312" w:hAnsi="幼圆" w:eastAsia="仿宋_GB2312" w:cs="宋体"/>
          <w:u w:val="none"/>
          <w:shd w:val="clear" w:fill="auto"/>
        </w:rPr>
        <w:t>.10 吊装作业要求。</w:t>
      </w:r>
    </w:p>
    <w:p>
      <w:pPr>
        <w:ind w:firstLine="600"/>
        <w:rPr>
          <w:rStyle w:val="27"/>
          <w:rFonts w:ascii="仿宋_GB2312" w:hAnsi="幼圆" w:eastAsia="仿宋_GB2312" w:cs="宋体"/>
          <w:u w:val="none"/>
          <w:shd w:val="clear" w:fill="auto"/>
        </w:rPr>
      </w:pPr>
      <w:r>
        <w:rPr>
          <w:rStyle w:val="27"/>
          <w:rFonts w:hint="eastAsia" w:ascii="仿宋_GB2312" w:hAnsi="幼圆" w:eastAsia="仿宋_GB2312" w:cs="宋体"/>
          <w:u w:val="none"/>
          <w:shd w:val="clear" w:fill="auto"/>
          <w:lang w:eastAsia="zh-CN"/>
        </w:rPr>
        <w:t>2</w:t>
      </w:r>
      <w:r>
        <w:rPr>
          <w:rStyle w:val="27"/>
          <w:rFonts w:ascii="仿宋_GB2312" w:hAnsi="幼圆" w:eastAsia="仿宋_GB2312" w:cs="宋体"/>
          <w:u w:val="none"/>
          <w:shd w:val="clear" w:fill="auto"/>
        </w:rPr>
        <w:t xml:space="preserve">.10.1 </w:t>
      </w:r>
      <w:r>
        <w:rPr>
          <w:rStyle w:val="27"/>
          <w:rFonts w:hint="eastAsia" w:ascii="仿宋_GB2312" w:hAnsi="幼圆" w:eastAsia="仿宋_GB2312" w:cs="宋体"/>
          <w:u w:val="none"/>
          <w:shd w:val="clear" w:fill="auto"/>
          <w:lang w:val="en-US" w:eastAsia="zh-CN"/>
        </w:rPr>
        <w:t>本项目作业地点为110千伏户外开关场，吊装方案应充分考虑户外开关场作业特点。同时，要合理组织吊装作业，尽量缩短作业时间，避免对变电站运行的影响。</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Style w:val="27"/>
          <w:rFonts w:ascii="仿宋_GB2312" w:hAnsi="幼圆" w:eastAsia="仿宋_GB2312" w:cs="宋体"/>
          <w:u w:val="none"/>
          <w:shd w:val="clear" w:fill="auto"/>
        </w:rPr>
      </w:pPr>
      <w:r>
        <w:rPr>
          <w:rStyle w:val="27"/>
          <w:rFonts w:hint="eastAsia" w:ascii="仿宋_GB2312" w:hAnsi="幼圆" w:eastAsia="仿宋_GB2312" w:cs="宋体"/>
          <w:u w:val="none"/>
          <w:shd w:val="clear" w:fill="auto"/>
          <w:lang w:eastAsia="zh-CN"/>
        </w:rPr>
        <w:t>2</w:t>
      </w:r>
      <w:r>
        <w:rPr>
          <w:rStyle w:val="27"/>
          <w:rFonts w:ascii="仿宋_GB2312" w:hAnsi="幼圆" w:eastAsia="仿宋_GB2312" w:cs="宋体"/>
          <w:u w:val="none"/>
          <w:shd w:val="clear" w:fill="auto"/>
        </w:rPr>
        <w:t>.10.2起重工作应由有经验的人统一指挥，指挥信号应简明、统一、畅通，分工明确。参加起重工作的人员应熟悉起重搬运方案及安全措施。工作前，工作负责人应对起重工作和工器具进行全面的检查。</w:t>
      </w:r>
    </w:p>
    <w:p>
      <w:pPr>
        <w:ind w:firstLine="600"/>
        <w:rPr>
          <w:rStyle w:val="27"/>
          <w:rFonts w:ascii="仿宋_GB2312" w:hAnsi="幼圆" w:eastAsia="仿宋_GB2312" w:cs="宋体"/>
          <w:u w:val="none"/>
          <w:shd w:val="clear" w:fill="auto"/>
        </w:rPr>
      </w:pPr>
      <w:r>
        <w:rPr>
          <w:rStyle w:val="27"/>
          <w:rFonts w:hint="eastAsia" w:ascii="仿宋_GB2312" w:hAnsi="幼圆" w:eastAsia="仿宋_GB2312" w:cs="宋体"/>
          <w:u w:val="none"/>
          <w:shd w:val="clear" w:fill="auto"/>
          <w:lang w:eastAsia="zh-CN"/>
        </w:rPr>
        <w:t>2</w:t>
      </w:r>
      <w:r>
        <w:rPr>
          <w:rStyle w:val="27"/>
          <w:rFonts w:ascii="仿宋_GB2312" w:hAnsi="幼圆" w:eastAsia="仿宋_GB2312" w:cs="宋体"/>
          <w:u w:val="none"/>
          <w:shd w:val="clear" w:fill="auto"/>
        </w:rPr>
        <w:t>.10.</w:t>
      </w:r>
      <w:r>
        <w:rPr>
          <w:rStyle w:val="27"/>
          <w:rFonts w:hint="eastAsia" w:ascii="仿宋_GB2312" w:hAnsi="幼圆" w:eastAsia="仿宋_GB2312" w:cs="宋体"/>
          <w:u w:val="none"/>
          <w:shd w:val="clear" w:fill="auto"/>
          <w:lang w:val="en-US" w:eastAsia="zh-CN"/>
        </w:rPr>
        <w:t>3</w:t>
      </w:r>
      <w:r>
        <w:rPr>
          <w:rStyle w:val="27"/>
          <w:rFonts w:ascii="仿宋_GB2312" w:hAnsi="幼圆" w:eastAsia="仿宋_GB2312" w:cs="宋体"/>
          <w:u w:val="none"/>
          <w:shd w:val="clear" w:fill="auto"/>
        </w:rPr>
        <w:t xml:space="preserve"> 起重机械应安置平稳牢固，并应设有制动和逆止装置。制动装置失灵或不灵敏的起重机械禁止使用。</w:t>
      </w:r>
    </w:p>
    <w:p>
      <w:pPr>
        <w:ind w:firstLine="600"/>
        <w:rPr>
          <w:rStyle w:val="27"/>
          <w:rFonts w:ascii="仿宋_GB2312" w:hAnsi="幼圆" w:eastAsia="仿宋_GB2312" w:cs="宋体"/>
          <w:u w:val="none"/>
          <w:shd w:val="clear" w:fill="auto"/>
        </w:rPr>
      </w:pPr>
      <w:r>
        <w:rPr>
          <w:rStyle w:val="27"/>
          <w:rFonts w:hint="eastAsia" w:ascii="仿宋_GB2312" w:hAnsi="幼圆" w:eastAsia="仿宋_GB2312" w:cs="宋体"/>
          <w:u w:val="none"/>
          <w:shd w:val="clear" w:fill="auto"/>
          <w:lang w:eastAsia="zh-CN"/>
        </w:rPr>
        <w:t>2</w:t>
      </w:r>
      <w:r>
        <w:rPr>
          <w:rStyle w:val="27"/>
          <w:rFonts w:ascii="仿宋_GB2312" w:hAnsi="幼圆" w:eastAsia="仿宋_GB2312" w:cs="宋体"/>
          <w:u w:val="none"/>
          <w:shd w:val="clear" w:fill="auto"/>
        </w:rPr>
        <w:t>.10.</w:t>
      </w:r>
      <w:r>
        <w:rPr>
          <w:rStyle w:val="27"/>
          <w:rFonts w:hint="eastAsia" w:ascii="仿宋_GB2312" w:hAnsi="幼圆" w:eastAsia="仿宋_GB2312" w:cs="宋体"/>
          <w:u w:val="none"/>
          <w:shd w:val="clear" w:fill="auto"/>
          <w:lang w:val="en-US" w:eastAsia="zh-CN"/>
        </w:rPr>
        <w:t>4</w:t>
      </w:r>
      <w:r>
        <w:rPr>
          <w:rStyle w:val="27"/>
          <w:rFonts w:ascii="仿宋_GB2312" w:hAnsi="幼圆" w:eastAsia="仿宋_GB2312" w:cs="宋体"/>
          <w:u w:val="none"/>
          <w:shd w:val="clear" w:fill="auto"/>
        </w:rPr>
        <w:t xml:space="preserve"> 起吊物体应绑牢，物体若有棱角或特别光滑的部分时，在棱角和滑面与绳子接触处应加以包垫。</w:t>
      </w:r>
    </w:p>
    <w:p>
      <w:pPr>
        <w:ind w:firstLine="600"/>
        <w:rPr>
          <w:rStyle w:val="27"/>
          <w:rFonts w:ascii="仿宋_GB2312" w:hAnsi="幼圆" w:eastAsia="仿宋_GB2312" w:cs="宋体"/>
          <w:u w:val="none"/>
          <w:shd w:val="clear" w:fill="auto"/>
        </w:rPr>
      </w:pPr>
      <w:r>
        <w:rPr>
          <w:rStyle w:val="27"/>
          <w:rFonts w:hint="eastAsia" w:ascii="仿宋_GB2312" w:hAnsi="幼圆" w:eastAsia="仿宋_GB2312" w:cs="宋体"/>
          <w:u w:val="none"/>
          <w:shd w:val="clear" w:fill="auto"/>
          <w:lang w:eastAsia="zh-CN"/>
        </w:rPr>
        <w:t>2</w:t>
      </w:r>
      <w:r>
        <w:rPr>
          <w:rStyle w:val="27"/>
          <w:rFonts w:ascii="仿宋_GB2312" w:hAnsi="幼圆" w:eastAsia="仿宋_GB2312" w:cs="宋体"/>
          <w:u w:val="none"/>
          <w:shd w:val="clear" w:fill="auto"/>
        </w:rPr>
        <w:t>.10.</w:t>
      </w:r>
      <w:r>
        <w:rPr>
          <w:rStyle w:val="27"/>
          <w:rFonts w:hint="eastAsia" w:ascii="仿宋_GB2312" w:hAnsi="幼圆" w:eastAsia="仿宋_GB2312" w:cs="宋体"/>
          <w:u w:val="none"/>
          <w:shd w:val="clear" w:fill="auto"/>
          <w:lang w:val="en-US" w:eastAsia="zh-CN"/>
        </w:rPr>
        <w:t>5</w:t>
      </w:r>
      <w:r>
        <w:rPr>
          <w:rStyle w:val="27"/>
          <w:rFonts w:ascii="仿宋_GB2312" w:hAnsi="幼圆" w:eastAsia="仿宋_GB2312" w:cs="宋体"/>
          <w:u w:val="none"/>
          <w:shd w:val="clear" w:fill="auto"/>
        </w:rPr>
        <w:t xml:space="preserve"> 吊钩应有防止脱钩的保险装置。使用开门滑车时，应将开门勾环扣紧，防止绳索自动跑出。</w:t>
      </w:r>
    </w:p>
    <w:p>
      <w:pPr>
        <w:ind w:firstLine="600"/>
        <w:rPr>
          <w:rStyle w:val="27"/>
          <w:rFonts w:ascii="仿宋_GB2312" w:hAnsi="幼圆" w:eastAsia="仿宋_GB2312" w:cs="宋体"/>
          <w:u w:val="none"/>
          <w:shd w:val="clear" w:fill="auto"/>
        </w:rPr>
      </w:pPr>
      <w:r>
        <w:rPr>
          <w:rStyle w:val="27"/>
          <w:rFonts w:hint="eastAsia" w:ascii="仿宋_GB2312" w:hAnsi="幼圆" w:eastAsia="仿宋_GB2312" w:cs="宋体"/>
          <w:u w:val="none"/>
          <w:shd w:val="clear" w:fill="auto"/>
          <w:lang w:eastAsia="zh-CN"/>
        </w:rPr>
        <w:t>2</w:t>
      </w:r>
      <w:r>
        <w:rPr>
          <w:rStyle w:val="27"/>
          <w:rFonts w:ascii="仿宋_GB2312" w:hAnsi="幼圆" w:eastAsia="仿宋_GB2312" w:cs="宋体"/>
          <w:u w:val="none"/>
          <w:shd w:val="clear" w:fill="auto"/>
        </w:rPr>
        <w:t>.10.</w:t>
      </w:r>
      <w:r>
        <w:rPr>
          <w:rStyle w:val="27"/>
          <w:rFonts w:hint="eastAsia" w:ascii="仿宋_GB2312" w:hAnsi="幼圆" w:eastAsia="仿宋_GB2312" w:cs="宋体"/>
          <w:u w:val="none"/>
          <w:shd w:val="clear" w:fill="auto"/>
          <w:lang w:val="en-US" w:eastAsia="zh-CN"/>
        </w:rPr>
        <w:t>6</w:t>
      </w:r>
      <w:r>
        <w:rPr>
          <w:rStyle w:val="27"/>
          <w:rFonts w:ascii="仿宋_GB2312" w:hAnsi="幼圆" w:eastAsia="仿宋_GB2312" w:cs="宋体"/>
          <w:u w:val="none"/>
          <w:shd w:val="clear" w:fill="auto"/>
        </w:rPr>
        <w:t xml:space="preserve"> 当重物吊离地面后，工作负责人应再检查各受力部位和被吊物品，无异常情况后方可正式起吊。</w:t>
      </w:r>
    </w:p>
    <w:p>
      <w:pPr>
        <w:ind w:firstLine="600"/>
        <w:rPr>
          <w:rStyle w:val="27"/>
          <w:rFonts w:ascii="仿宋_GB2312" w:hAnsi="幼圆" w:eastAsia="仿宋_GB2312" w:cs="宋体"/>
          <w:u w:val="none"/>
          <w:shd w:val="clear" w:fill="auto"/>
        </w:rPr>
      </w:pPr>
      <w:r>
        <w:rPr>
          <w:rStyle w:val="27"/>
          <w:rFonts w:hint="eastAsia" w:ascii="仿宋_GB2312" w:hAnsi="幼圆" w:eastAsia="仿宋_GB2312" w:cs="宋体"/>
          <w:u w:val="none"/>
          <w:shd w:val="clear" w:fill="auto"/>
          <w:lang w:eastAsia="zh-CN"/>
        </w:rPr>
        <w:t>2</w:t>
      </w:r>
      <w:r>
        <w:rPr>
          <w:rStyle w:val="27"/>
          <w:rFonts w:ascii="仿宋_GB2312" w:hAnsi="幼圆" w:eastAsia="仿宋_GB2312" w:cs="宋体"/>
          <w:u w:val="none"/>
          <w:shd w:val="clear" w:fill="auto"/>
        </w:rPr>
        <w:t>.10.</w:t>
      </w:r>
      <w:r>
        <w:rPr>
          <w:rStyle w:val="27"/>
          <w:rFonts w:hint="eastAsia" w:ascii="仿宋_GB2312" w:hAnsi="幼圆" w:eastAsia="仿宋_GB2312" w:cs="宋体"/>
          <w:u w:val="none"/>
          <w:shd w:val="clear" w:fill="auto"/>
          <w:lang w:val="en-US" w:eastAsia="zh-CN"/>
        </w:rPr>
        <w:t>7</w:t>
      </w:r>
      <w:r>
        <w:rPr>
          <w:rStyle w:val="27"/>
          <w:rFonts w:ascii="仿宋_GB2312" w:hAnsi="幼圆" w:eastAsia="仿宋_GB2312" w:cs="宋体"/>
          <w:u w:val="none"/>
          <w:shd w:val="clear" w:fill="auto"/>
        </w:rPr>
        <w:t xml:space="preserve"> 在起吊、牵引过程中，受力钢丝绳的周围、上下方、内角侧和起吊物的下面，严禁有人逗留和通过。吊运重物不得从人头顶通过，吊臂下严禁站人。</w:t>
      </w:r>
    </w:p>
    <w:p>
      <w:pPr>
        <w:ind w:firstLine="600"/>
        <w:rPr>
          <w:rFonts w:hint="eastAsia"/>
          <w:lang w:val="en-US" w:eastAsia="zh-CN"/>
        </w:rPr>
      </w:pPr>
      <w:r>
        <w:rPr>
          <w:rStyle w:val="27"/>
          <w:rFonts w:hint="eastAsia" w:ascii="仿宋_GB2312" w:hAnsi="幼圆" w:eastAsia="仿宋_GB2312" w:cs="宋体"/>
          <w:u w:val="none"/>
          <w:shd w:val="clear" w:fill="auto"/>
          <w:lang w:eastAsia="zh-CN"/>
        </w:rPr>
        <w:t>2</w:t>
      </w:r>
      <w:r>
        <w:rPr>
          <w:rStyle w:val="27"/>
          <w:rFonts w:ascii="仿宋_GB2312" w:hAnsi="幼圆" w:eastAsia="仿宋_GB2312" w:cs="宋体"/>
          <w:u w:val="none"/>
          <w:shd w:val="clear" w:fill="auto"/>
        </w:rPr>
        <w:t>.10.</w:t>
      </w:r>
      <w:r>
        <w:rPr>
          <w:rStyle w:val="27"/>
          <w:rFonts w:hint="eastAsia" w:ascii="仿宋_GB2312" w:hAnsi="幼圆" w:eastAsia="仿宋_GB2312" w:cs="宋体"/>
          <w:u w:val="none"/>
          <w:shd w:val="clear" w:fill="auto"/>
          <w:lang w:val="en-US" w:eastAsia="zh-CN"/>
        </w:rPr>
        <w:t>8</w:t>
      </w:r>
      <w:r>
        <w:rPr>
          <w:rStyle w:val="27"/>
          <w:rFonts w:ascii="仿宋_GB2312" w:hAnsi="幼圆" w:eastAsia="仿宋_GB2312" w:cs="宋体"/>
          <w:u w:val="none"/>
          <w:shd w:val="clear" w:fill="auto"/>
        </w:rPr>
        <w:t xml:space="preserve"> 起重工作时，臂架、吊具、辅具、钢丝绳及重物等与带电体的最小距离不得小于4m。</w:t>
      </w:r>
    </w:p>
    <w:p>
      <w:pPr>
        <w:pStyle w:val="4"/>
        <w:ind w:firstLine="640"/>
        <w:rPr>
          <w:rStyle w:val="27"/>
          <w:rFonts w:ascii="仿宋" w:hAnsi="仿宋" w:eastAsia="黑体" w:cs="Times New Roman"/>
          <w:color w:val="auto"/>
          <w:sz w:val="32"/>
          <w:szCs w:val="24"/>
          <w:shd w:val="clear" w:color="auto" w:fill="auto"/>
        </w:rPr>
      </w:pPr>
      <w:bookmarkStart w:id="4" w:name="_Toc24707258"/>
      <w:r>
        <w:rPr>
          <w:rStyle w:val="27"/>
          <w:rFonts w:hint="eastAsia" w:ascii="仿宋" w:hAnsi="仿宋" w:eastAsia="黑体" w:cs="Times New Roman"/>
          <w:color w:val="auto"/>
          <w:sz w:val="32"/>
          <w:szCs w:val="24"/>
          <w:shd w:val="clear" w:color="auto" w:fill="auto"/>
        </w:rPr>
        <w:t>第四条 项目工期</w:t>
      </w:r>
      <w:bookmarkEnd w:id="4"/>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highlight w:val="none"/>
          <w:shd w:val="clear" w:color="auto" w:fill="auto"/>
        </w:rPr>
        <w:t>4.1本项目工期为：</w:t>
      </w:r>
      <w:r>
        <w:rPr>
          <w:rFonts w:hint="eastAsia" w:ascii="仿宋_GB2312" w:hAnsi="宋体" w:eastAsia="仿宋_GB2312" w:cs="宋体"/>
          <w:color w:val="auto"/>
          <w:kern w:val="2"/>
          <w:sz w:val="30"/>
          <w:szCs w:val="30"/>
          <w:highlight w:val="none"/>
          <w:lang w:val="en-US" w:eastAsia="zh-CN" w:bidi="ar-SA"/>
        </w:rPr>
        <w:t>合同签订之日起75个日历天，其中包括设备采购35个日历天、设备拆除安装检测及调试等工作40个日历天。</w:t>
      </w:r>
      <w:r>
        <w:rPr>
          <w:rFonts w:hint="eastAsia" w:ascii="仿宋_GB2312" w:hAnsi="宋体" w:eastAsia="仿宋_GB2312"/>
          <w:color w:val="auto"/>
          <w:sz w:val="30"/>
          <w:szCs w:val="30"/>
          <w:lang w:eastAsia="zh-CN"/>
        </w:rPr>
        <w:t>由甲方原因或不可抗力因素造成不能按时完工，工期顺延。</w:t>
      </w:r>
      <w:r>
        <w:rPr>
          <w:rStyle w:val="27"/>
          <w:rFonts w:hint="eastAsia" w:ascii="仿宋_GB2312" w:hAnsi="仿宋" w:eastAsia="仿宋_GB2312" w:cs="宋体"/>
          <w:color w:val="auto"/>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27"/>
          <w:rFonts w:ascii="仿宋" w:hAnsi="仿宋" w:eastAsia="黑体" w:cs="Times New Roman"/>
          <w:color w:val="auto"/>
          <w:sz w:val="32"/>
          <w:szCs w:val="24"/>
          <w:shd w:val="clear" w:color="auto" w:fill="auto"/>
        </w:rPr>
      </w:pPr>
      <w:bookmarkStart w:id="5" w:name="_Toc24707259"/>
      <w:r>
        <w:rPr>
          <w:rStyle w:val="27"/>
          <w:rFonts w:hint="eastAsia" w:ascii="仿宋" w:hAnsi="仿宋" w:eastAsia="黑体" w:cs="Times New Roman"/>
          <w:color w:val="auto"/>
          <w:sz w:val="32"/>
          <w:szCs w:val="24"/>
          <w:shd w:val="clear" w:color="auto" w:fill="auto"/>
        </w:rPr>
        <w:t>第五条  履约担保、质量保证</w:t>
      </w:r>
      <w:bookmarkEnd w:id="5"/>
    </w:p>
    <w:p>
      <w:pPr>
        <w:pStyle w:val="30"/>
        <w:ind w:firstLine="600"/>
        <w:rPr>
          <w:rStyle w:val="27"/>
          <w:rFonts w:hint="eastAsia"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5.1乙方应在</w:t>
      </w:r>
      <w:r>
        <w:rPr>
          <w:rStyle w:val="27"/>
          <w:rFonts w:hint="eastAsia" w:ascii="方正仿宋_GBK" w:hAnsi="方正仿宋_GBK" w:eastAsia="方正仿宋_GBK" w:cs="方正仿宋_GBK"/>
          <w:color w:val="auto"/>
          <w:u w:val="single"/>
          <w:shd w:val="clear" w:color="auto" w:fill="auto"/>
          <w:lang w:val="en-US" w:eastAsia="zh-CN"/>
        </w:rPr>
        <w:t>中标通知书发出后   日内</w:t>
      </w:r>
      <w:r>
        <w:rPr>
          <w:rStyle w:val="27"/>
          <w:rFonts w:hint="eastAsia" w:ascii="仿宋_GB2312" w:hAnsi="仿宋" w:eastAsia="仿宋_GB2312" w:cs="宋体"/>
          <w:color w:val="auto"/>
          <w:shd w:val="clear" w:color="auto" w:fill="auto"/>
        </w:rPr>
        <w:t xml:space="preserve">向甲方支付 </w:t>
      </w:r>
      <w:r>
        <w:rPr>
          <w:rStyle w:val="27"/>
          <w:rFonts w:ascii="Times New Roman" w:hAnsi="Times New Roman" w:eastAsia="仿宋_GB2312" w:cs="Times New Roman"/>
          <w:color w:val="auto"/>
          <w:shd w:val="clear" w:color="auto" w:fill="auto"/>
        </w:rPr>
        <w:t>__________</w:t>
      </w:r>
      <w:r>
        <w:rPr>
          <w:rStyle w:val="27"/>
          <w:rFonts w:hint="eastAsia" w:ascii="仿宋_GB2312" w:hAnsi="仿宋" w:eastAsia="仿宋_GB2312" w:cs="宋体"/>
          <w:color w:val="auto"/>
          <w:shd w:val="clear" w:color="auto" w:fill="auto"/>
        </w:rPr>
        <w:t>的履约保证金，作为履行本合同之担保，甲方应在项目验收合格后无息退还。</w:t>
      </w:r>
    </w:p>
    <w:p>
      <w:pPr>
        <w:pStyle w:val="30"/>
        <w:ind w:firstLine="600"/>
        <w:rPr>
          <w:rStyle w:val="27"/>
          <w:rFonts w:hint="eastAsia" w:ascii="仿宋_GB2312" w:hAnsi="仿宋" w:eastAsia="仿宋_GB2312" w:cs="宋体"/>
          <w:color w:val="auto"/>
          <w:shd w:val="clear" w:color="auto" w:fill="auto"/>
          <w:lang w:val="en-US" w:eastAsia="zh-CN"/>
        </w:rPr>
      </w:pPr>
      <w:r>
        <w:rPr>
          <w:rStyle w:val="27"/>
          <w:rFonts w:hint="eastAsia" w:ascii="方正仿宋_GBK" w:hAnsi="方正仿宋_GBK" w:eastAsia="方正仿宋_GBK" w:cs="方正仿宋_GBK"/>
          <w:color w:val="auto"/>
          <w:shd w:val="clear" w:color="auto" w:fill="auto"/>
          <w:lang w:val="en-US" w:eastAsia="zh-CN"/>
        </w:rPr>
        <w:t xml:space="preserve">5.2 </w:t>
      </w:r>
      <w:r>
        <w:rPr>
          <w:rStyle w:val="27"/>
          <w:rFonts w:hint="eastAsia" w:ascii="仿宋_GB2312" w:hAnsi="仿宋" w:eastAsia="仿宋_GB2312" w:cs="宋体"/>
          <w:color w:val="auto"/>
          <w:shd w:val="clear" w:color="auto" w:fill="auto"/>
          <w:lang w:val="en-US" w:eastAsia="zh-CN"/>
        </w:rPr>
        <w:t>履约保证金应由乙方名义开立的账户支付到甲方账户，否则视为未支付，甲方有权追究乙方逾期付款责任。</w:t>
      </w:r>
    </w:p>
    <w:p>
      <w:pPr>
        <w:pStyle w:val="30"/>
        <w:ind w:firstLine="600"/>
        <w:rPr>
          <w:rStyle w:val="27"/>
          <w:rFonts w:hint="eastAsia" w:ascii="仿宋_GB2312" w:hAnsi="仿宋" w:eastAsia="仿宋_GB2312" w:cs="宋体"/>
          <w:color w:val="auto"/>
          <w:shd w:val="clear" w:color="auto" w:fill="auto"/>
        </w:rPr>
      </w:pPr>
      <w:r>
        <w:rPr>
          <w:rStyle w:val="27"/>
          <w:rFonts w:hint="eastAsia" w:ascii="方正仿宋_GBK" w:hAnsi="方正仿宋_GBK" w:eastAsia="方正仿宋_GBK" w:cs="方正仿宋_GBK"/>
          <w:color w:val="auto"/>
          <w:shd w:val="clear" w:color="auto" w:fill="auto"/>
          <w:lang w:val="en-US" w:eastAsia="zh-CN"/>
        </w:rPr>
        <w:t xml:space="preserve">5.3 </w:t>
      </w:r>
      <w:r>
        <w:rPr>
          <w:rStyle w:val="27"/>
          <w:rFonts w:hint="eastAsia" w:ascii="仿宋_GB2312" w:hAnsi="仿宋" w:eastAsia="仿宋_GB2312" w:cs="宋体"/>
          <w:color w:val="auto"/>
          <w:shd w:val="clear" w:color="auto" w:fill="auto"/>
          <w:lang w:val="en-US" w:eastAsia="zh-CN"/>
        </w:rPr>
        <w:t>乙方支付履约保证金时，应在“付款备注”中写明“（合同编号）</w:t>
      </w:r>
      <w:r>
        <w:rPr>
          <w:rStyle w:val="27"/>
          <w:rFonts w:hint="eastAsia" w:ascii="仿宋_GB2312" w:eastAsia="仿宋_GB2312" w:cs="宋体"/>
          <w:color w:val="auto"/>
          <w:u w:val="none"/>
          <w:shd w:val="clear" w:color="auto" w:fill="auto"/>
          <w:lang w:val="en-US" w:eastAsia="zh-CN"/>
        </w:rPr>
        <w:t>机场110kV变电站110kV电流互感器更换</w:t>
      </w:r>
      <w:r>
        <w:rPr>
          <w:rStyle w:val="27"/>
          <w:rFonts w:hint="eastAsia" w:ascii="仿宋_GB2312" w:hAnsi="仿宋" w:eastAsia="仿宋_GB2312" w:cs="宋体"/>
          <w:color w:val="auto"/>
          <w:shd w:val="clear" w:color="auto" w:fill="auto"/>
          <w:lang w:val="en-US" w:eastAsia="zh-CN"/>
        </w:rPr>
        <w:t>项目履约保证金”。乙方不得与其他合同、其他缴费项目一起支付履约保证金，若因混合支付造成无法确认为本合同款项到账的，视为逾期未支付。</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5.</w:t>
      </w:r>
      <w:r>
        <w:rPr>
          <w:rStyle w:val="27"/>
          <w:rFonts w:hint="eastAsia" w:cs="宋体"/>
          <w:color w:val="auto"/>
          <w:shd w:val="clear" w:color="auto" w:fill="auto"/>
          <w:lang w:val="en-US" w:eastAsia="zh-CN"/>
        </w:rPr>
        <w:t>4</w:t>
      </w:r>
      <w:r>
        <w:rPr>
          <w:rStyle w:val="27"/>
          <w:rFonts w:hint="eastAsia" w:ascii="仿宋_GB2312" w:hAnsi="仿宋" w:eastAsia="仿宋_GB2312" w:cs="宋体"/>
          <w:color w:val="auto"/>
          <w:shd w:val="clear" w:color="auto" w:fill="auto"/>
        </w:rPr>
        <w:t>项目质量保证期为：</w:t>
      </w:r>
      <w:r>
        <w:rPr>
          <w:rStyle w:val="27"/>
          <w:rFonts w:hint="eastAsia" w:ascii="仿宋_GB2312" w:hAnsi="仿宋" w:eastAsia="仿宋_GB2312" w:cs="宋体"/>
          <w:color w:val="auto"/>
          <w:u w:val="single"/>
          <w:shd w:val="clear" w:color="auto" w:fill="auto"/>
        </w:rPr>
        <w:t xml:space="preserve"> </w:t>
      </w:r>
      <w:r>
        <w:rPr>
          <w:rStyle w:val="27"/>
          <w:rFonts w:hint="eastAsia" w:cs="宋体"/>
          <w:color w:val="auto"/>
          <w:u w:val="single"/>
          <w:shd w:val="clear" w:color="auto" w:fill="auto"/>
          <w:lang w:val="en-US" w:eastAsia="zh-CN"/>
        </w:rPr>
        <w:t>2</w:t>
      </w:r>
      <w:r>
        <w:rPr>
          <w:rStyle w:val="27"/>
          <w:rFonts w:hint="eastAsia" w:ascii="仿宋_GB2312" w:hAnsi="仿宋" w:eastAsia="仿宋_GB2312" w:cs="宋体"/>
          <w:color w:val="auto"/>
          <w:u w:val="single"/>
          <w:shd w:val="clear" w:color="auto" w:fill="auto"/>
        </w:rPr>
        <w:t xml:space="preserve"> </w:t>
      </w:r>
      <w:r>
        <w:rPr>
          <w:rStyle w:val="27"/>
          <w:rFonts w:hint="eastAsia" w:cs="宋体"/>
          <w:color w:val="auto"/>
          <w:u w:val="none"/>
          <w:shd w:val="clear" w:color="auto" w:fill="auto"/>
          <w:lang w:eastAsia="zh-CN"/>
        </w:rPr>
        <w:t>年</w:t>
      </w:r>
      <w:r>
        <w:rPr>
          <w:rStyle w:val="27"/>
          <w:rFonts w:hint="eastAsia" w:ascii="仿宋_GB2312" w:hAnsi="仿宋" w:eastAsia="仿宋_GB2312" w:cs="宋体"/>
          <w:color w:val="auto"/>
          <w:shd w:val="clear" w:color="auto" w:fill="auto"/>
        </w:rPr>
        <w:t>，自项目验收合格之日起算，质保期内出现与本项目有关或本项目引起的故障或异常，在接到甲方通知后，乙方需派专业技术人员在</w:t>
      </w:r>
      <w:r>
        <w:rPr>
          <w:rStyle w:val="27"/>
          <w:rFonts w:hint="eastAsia" w:ascii="仿宋_GB2312" w:hAnsi="仿宋" w:eastAsia="仿宋_GB2312" w:cs="宋体"/>
          <w:color w:val="auto"/>
          <w:u w:val="single"/>
          <w:shd w:val="clear" w:color="auto" w:fill="auto"/>
        </w:rPr>
        <w:t xml:space="preserve"> </w:t>
      </w:r>
      <w:r>
        <w:rPr>
          <w:rStyle w:val="27"/>
          <w:rFonts w:hint="eastAsia" w:cs="宋体"/>
          <w:color w:val="auto"/>
          <w:u w:val="single"/>
          <w:shd w:val="clear" w:color="auto" w:fill="auto"/>
          <w:lang w:val="en-US" w:eastAsia="zh-CN"/>
        </w:rPr>
        <w:t>2</w:t>
      </w:r>
      <w:r>
        <w:rPr>
          <w:rStyle w:val="27"/>
          <w:rFonts w:hint="eastAsia" w:ascii="仿宋_GB2312" w:hAnsi="仿宋" w:eastAsia="仿宋_GB2312" w:cs="宋体"/>
          <w:color w:val="auto"/>
          <w:u w:val="single"/>
          <w:shd w:val="clear" w:color="auto" w:fill="auto"/>
        </w:rPr>
        <w:t xml:space="preserve"> </w:t>
      </w:r>
      <w:r>
        <w:rPr>
          <w:rStyle w:val="27"/>
          <w:rFonts w:hint="eastAsia" w:ascii="仿宋_GB2312" w:hAnsi="仿宋" w:eastAsia="仿宋_GB2312" w:cs="宋体"/>
          <w:color w:val="auto"/>
          <w:shd w:val="clear" w:color="auto" w:fill="auto"/>
        </w:rPr>
        <w:t>小时内赶到现场处理,若未</w:t>
      </w:r>
      <w:r>
        <w:rPr>
          <w:rStyle w:val="27"/>
          <w:rFonts w:ascii="仿宋_GB2312" w:hAnsi="仿宋" w:eastAsia="仿宋_GB2312" w:cs="宋体"/>
          <w:color w:val="auto"/>
          <w:shd w:val="clear" w:color="auto" w:fill="auto"/>
        </w:rPr>
        <w:t>及时响应，</w:t>
      </w:r>
      <w:r>
        <w:rPr>
          <w:rStyle w:val="27"/>
          <w:rFonts w:hint="eastAsia" w:ascii="仿宋_GB2312" w:hAnsi="仿宋" w:eastAsia="仿宋_GB2312" w:cs="宋体"/>
          <w:color w:val="auto"/>
          <w:shd w:val="clear" w:color="auto" w:fill="auto"/>
        </w:rPr>
        <w:t>每次扣尾款的</w:t>
      </w:r>
      <w:r>
        <w:rPr>
          <w:rStyle w:val="27"/>
          <w:rFonts w:hint="eastAsia" w:ascii="仿宋_GB2312" w:hAnsi="仿宋" w:eastAsia="仿宋_GB2312" w:cs="宋体"/>
          <w:color w:val="auto"/>
          <w:u w:val="single"/>
          <w:shd w:val="clear" w:color="auto" w:fill="auto"/>
        </w:rPr>
        <w:t xml:space="preserve"> </w:t>
      </w:r>
      <w:r>
        <w:rPr>
          <w:rStyle w:val="27"/>
          <w:rFonts w:hint="eastAsia" w:cs="宋体"/>
          <w:color w:val="auto"/>
          <w:u w:val="single"/>
          <w:shd w:val="clear" w:color="auto" w:fill="auto"/>
          <w:lang w:val="en-US" w:eastAsia="zh-CN"/>
        </w:rPr>
        <w:t>10</w:t>
      </w:r>
      <w:r>
        <w:rPr>
          <w:rStyle w:val="27"/>
          <w:rFonts w:hint="eastAsia" w:ascii="仿宋_GB2312" w:hAnsi="仿宋" w:eastAsia="仿宋_GB2312" w:cs="宋体"/>
          <w:color w:val="auto"/>
          <w:u w:val="single"/>
          <w:shd w:val="clear" w:color="auto" w:fill="auto"/>
        </w:rPr>
        <w:t xml:space="preserve"> </w:t>
      </w:r>
      <w:r>
        <w:rPr>
          <w:rStyle w:val="27"/>
          <w:rFonts w:hint="eastAsia" w:ascii="仿宋_GB2312" w:hAnsi="仿宋" w:eastAsia="仿宋_GB2312" w:cs="宋体"/>
          <w:color w:val="auto"/>
          <w:shd w:val="clear" w:color="auto" w:fill="auto"/>
        </w:rPr>
        <w:t>%。</w:t>
      </w:r>
    </w:p>
    <w:p>
      <w:pPr>
        <w:pStyle w:val="4"/>
        <w:ind w:firstLine="640"/>
        <w:rPr>
          <w:rStyle w:val="27"/>
          <w:rFonts w:ascii="仿宋" w:hAnsi="仿宋" w:eastAsia="黑体" w:cs="Times New Roman"/>
          <w:color w:val="auto"/>
          <w:sz w:val="32"/>
          <w:szCs w:val="24"/>
          <w:shd w:val="clear" w:color="auto" w:fill="auto"/>
        </w:rPr>
      </w:pPr>
      <w:bookmarkStart w:id="6" w:name="_Toc24707260"/>
      <w:r>
        <w:rPr>
          <w:rStyle w:val="27"/>
          <w:rFonts w:hint="eastAsia" w:ascii="仿宋" w:hAnsi="仿宋" w:eastAsia="黑体" w:cs="Times New Roman"/>
          <w:color w:val="auto"/>
          <w:sz w:val="32"/>
          <w:szCs w:val="24"/>
          <w:shd w:val="clear" w:color="auto" w:fill="auto"/>
        </w:rPr>
        <w:t>第六条  合同价款</w:t>
      </w:r>
      <w:bookmarkEnd w:id="6"/>
    </w:p>
    <w:p>
      <w:pPr>
        <w:pStyle w:val="30"/>
        <w:ind w:firstLine="600"/>
        <w:jc w:val="both"/>
        <w:rPr>
          <w:color w:val="auto"/>
        </w:rPr>
      </w:pPr>
      <w:r>
        <w:rPr>
          <w:rStyle w:val="27"/>
          <w:rFonts w:hint="eastAsia" w:ascii="方正仿宋_GBK" w:hAnsi="方正仿宋_GBK" w:eastAsia="方正仿宋_GBK" w:cs="方正仿宋_GBK"/>
          <w:color w:val="auto"/>
          <w:shd w:val="clear" w:color="auto" w:fill="auto"/>
          <w:lang w:val="en-US" w:eastAsia="zh-CN"/>
        </w:rPr>
        <w:t>合同</w:t>
      </w:r>
      <w:r>
        <w:rPr>
          <w:rStyle w:val="27"/>
          <w:rFonts w:hint="eastAsia" w:ascii="仿宋_GB2312" w:hAnsi="仿宋" w:eastAsia="仿宋_GB2312" w:cs="宋体"/>
          <w:color w:val="auto"/>
          <w:shd w:val="clear" w:color="auto" w:fill="auto"/>
        </w:rPr>
        <w:t>金额</w:t>
      </w:r>
      <w:r>
        <w:rPr>
          <w:rStyle w:val="27"/>
          <w:rFonts w:hint="eastAsia" w:cs="宋体"/>
          <w:color w:val="auto"/>
          <w:shd w:val="clear" w:color="auto" w:fill="auto"/>
          <w:lang w:eastAsia="zh-CN"/>
        </w:rPr>
        <w:t>（</w:t>
      </w:r>
      <w:r>
        <w:rPr>
          <w:rStyle w:val="27"/>
          <w:rFonts w:hint="eastAsia" w:ascii="仿宋_GB2312" w:hAnsi="仿宋" w:eastAsia="仿宋_GB2312" w:cs="宋体"/>
          <w:color w:val="auto"/>
          <w:shd w:val="clear" w:color="auto" w:fill="auto"/>
        </w:rPr>
        <w:t>不含</w:t>
      </w:r>
      <w:r>
        <w:rPr>
          <w:rStyle w:val="27"/>
          <w:rFonts w:hint="eastAsia" w:ascii="仿宋_GB2312" w:eastAsia="仿宋_GB2312" w:cs="宋体"/>
          <w:color w:val="auto"/>
          <w:shd w:val="clear" w:color="auto" w:fill="auto"/>
          <w:lang w:val="en-US" w:eastAsia="zh-CN"/>
        </w:rPr>
        <w:t>增值</w:t>
      </w:r>
      <w:r>
        <w:rPr>
          <w:rStyle w:val="27"/>
          <w:rFonts w:hint="eastAsia" w:ascii="仿宋_GB2312" w:hAnsi="仿宋" w:eastAsia="仿宋_GB2312" w:cs="宋体"/>
          <w:color w:val="auto"/>
          <w:shd w:val="clear" w:color="auto" w:fill="auto"/>
        </w:rPr>
        <w:t>税</w:t>
      </w:r>
      <w:r>
        <w:rPr>
          <w:rStyle w:val="27"/>
          <w:rFonts w:hint="eastAsia" w:cs="宋体"/>
          <w:color w:val="auto"/>
          <w:shd w:val="clear" w:color="auto" w:fill="auto"/>
          <w:lang w:eastAsia="zh-CN"/>
        </w:rPr>
        <w:t>）</w:t>
      </w:r>
      <w:r>
        <w:rPr>
          <w:rStyle w:val="27"/>
          <w:rFonts w:hint="eastAsia" w:ascii="仿宋_GB2312" w:hAnsi="仿宋" w:eastAsia="仿宋_GB2312" w:cs="宋体"/>
          <w:color w:val="auto"/>
          <w:u w:val="single"/>
          <w:shd w:val="clear" w:color="auto" w:fill="auto"/>
        </w:rPr>
        <w:t xml:space="preserve">： </w:t>
      </w:r>
      <w:r>
        <w:rPr>
          <w:rStyle w:val="27"/>
          <w:rFonts w:ascii="仿宋_GB2312" w:hAnsi="仿宋" w:eastAsia="仿宋_GB2312" w:cs="宋体"/>
          <w:color w:val="auto"/>
          <w:u w:val="single"/>
          <w:shd w:val="clear" w:color="auto" w:fill="auto"/>
        </w:rPr>
        <w:t xml:space="preserve">  </w:t>
      </w:r>
      <w:r>
        <w:rPr>
          <w:rStyle w:val="27"/>
          <w:rFonts w:hint="eastAsia" w:ascii="仿宋_GB2312" w:hAnsi="仿宋" w:eastAsia="仿宋_GB2312" w:cs="宋体"/>
          <w:color w:val="auto"/>
          <w:shd w:val="clear" w:color="auto" w:fill="auto"/>
        </w:rPr>
        <w:t>元（大写：</w:t>
      </w:r>
      <w:r>
        <w:rPr>
          <w:rStyle w:val="27"/>
          <w:rFonts w:hint="eastAsia" w:ascii="仿宋_GB2312" w:hAnsi="仿宋" w:eastAsia="仿宋_GB2312" w:cs="宋体"/>
          <w:color w:val="auto"/>
          <w:u w:val="single"/>
          <w:shd w:val="clear" w:color="auto" w:fill="auto"/>
        </w:rPr>
        <w:t xml:space="preserve"> </w:t>
      </w:r>
      <w:r>
        <w:rPr>
          <w:rStyle w:val="27"/>
          <w:rFonts w:ascii="仿宋_GB2312" w:hAnsi="仿宋" w:eastAsia="仿宋_GB2312" w:cs="宋体"/>
          <w:color w:val="auto"/>
          <w:u w:val="single"/>
          <w:shd w:val="clear" w:color="auto" w:fill="auto"/>
        </w:rPr>
        <w:t xml:space="preserve">                </w:t>
      </w:r>
      <w:r>
        <w:rPr>
          <w:rStyle w:val="27"/>
          <w:rFonts w:hint="eastAsia" w:ascii="仿宋_GB2312" w:hAnsi="仿宋" w:eastAsia="仿宋_GB2312" w:cs="宋体"/>
          <w:color w:val="auto"/>
          <w:shd w:val="clear" w:color="auto" w:fill="auto"/>
        </w:rPr>
        <w:t>）；含税金额</w:t>
      </w:r>
      <w:r>
        <w:rPr>
          <w:rStyle w:val="27"/>
          <w:rFonts w:hint="eastAsia" w:ascii="仿宋_GB2312" w:hAnsi="仿宋" w:eastAsia="仿宋_GB2312" w:cs="宋体"/>
          <w:color w:val="auto"/>
          <w:u w:val="single"/>
          <w:shd w:val="clear" w:color="auto" w:fill="auto"/>
        </w:rPr>
        <w:t xml:space="preserve">： </w:t>
      </w:r>
      <w:r>
        <w:rPr>
          <w:rStyle w:val="27"/>
          <w:rFonts w:ascii="仿宋_GB2312" w:hAnsi="仿宋" w:eastAsia="仿宋_GB2312" w:cs="宋体"/>
          <w:color w:val="auto"/>
          <w:u w:val="single"/>
          <w:shd w:val="clear" w:color="auto" w:fill="auto"/>
        </w:rPr>
        <w:t xml:space="preserve">        </w:t>
      </w:r>
      <w:r>
        <w:rPr>
          <w:rStyle w:val="27"/>
          <w:rFonts w:hint="eastAsia" w:ascii="仿宋_GB2312" w:hAnsi="仿宋" w:eastAsia="仿宋_GB2312" w:cs="宋体"/>
          <w:color w:val="auto"/>
          <w:shd w:val="clear" w:color="auto" w:fill="auto"/>
        </w:rPr>
        <w:t>元（大写</w:t>
      </w:r>
      <w:r>
        <w:rPr>
          <w:rStyle w:val="27"/>
          <w:rFonts w:hint="eastAsia" w:ascii="仿宋_GB2312" w:hAnsi="仿宋" w:eastAsia="仿宋_GB2312" w:cs="宋体"/>
          <w:color w:val="auto"/>
          <w:u w:val="single"/>
          <w:shd w:val="clear" w:color="auto" w:fill="auto"/>
        </w:rPr>
        <w:t xml:space="preserve">： </w:t>
      </w:r>
      <w:r>
        <w:rPr>
          <w:rStyle w:val="27"/>
          <w:rFonts w:ascii="仿宋_GB2312" w:hAnsi="仿宋" w:eastAsia="仿宋_GB2312" w:cs="宋体"/>
          <w:color w:val="auto"/>
          <w:u w:val="single"/>
          <w:shd w:val="clear" w:color="auto" w:fill="auto"/>
        </w:rPr>
        <w:t xml:space="preserve">              </w:t>
      </w:r>
      <w:r>
        <w:rPr>
          <w:rStyle w:val="27"/>
          <w:rFonts w:hint="eastAsia" w:ascii="仿宋_GB2312" w:hAnsi="仿宋" w:eastAsia="仿宋_GB2312" w:cs="宋体"/>
          <w:color w:val="auto"/>
          <w:shd w:val="clear" w:color="auto" w:fill="auto"/>
        </w:rPr>
        <w:t>）,</w:t>
      </w:r>
      <w:r>
        <w:rPr>
          <w:rStyle w:val="27"/>
          <w:rFonts w:hint="eastAsia" w:ascii="方正仿宋_GBK" w:hAnsi="方正仿宋_GBK" w:eastAsia="方正仿宋_GBK" w:cs="方正仿宋_GBK"/>
          <w:color w:val="auto"/>
          <w:shd w:val="clear" w:color="auto" w:fill="auto"/>
          <w:lang w:val="en-US" w:eastAsia="zh-CN"/>
        </w:rPr>
        <w:t>增值税</w:t>
      </w:r>
      <w:r>
        <w:rPr>
          <w:rStyle w:val="27"/>
          <w:rFonts w:hint="eastAsia" w:ascii="仿宋_GB2312" w:hAnsi="仿宋" w:eastAsia="仿宋_GB2312" w:cs="宋体"/>
          <w:color w:val="auto"/>
          <w:shd w:val="clear" w:color="auto" w:fill="auto"/>
          <w:lang w:val="en-US" w:eastAsia="zh-CN"/>
        </w:rPr>
        <w:t>税率为</w:t>
      </w:r>
      <w:r>
        <w:rPr>
          <w:rStyle w:val="27"/>
          <w:rFonts w:hint="eastAsia" w:cs="宋体"/>
          <w:color w:val="auto"/>
          <w:shd w:val="clear" w:color="auto" w:fill="auto"/>
          <w:lang w:val="en-US" w:eastAsia="zh-CN"/>
        </w:rPr>
        <w:t xml:space="preserve">   </w:t>
      </w:r>
      <w:r>
        <w:rPr>
          <w:rStyle w:val="27"/>
          <w:rFonts w:hint="eastAsia" w:ascii="仿宋_GB2312" w:hAnsi="仿宋" w:eastAsia="仿宋_GB2312" w:cs="宋体"/>
          <w:color w:val="auto"/>
          <w:shd w:val="clear" w:color="auto" w:fill="auto"/>
          <w:lang w:val="en-US" w:eastAsia="zh-CN"/>
        </w:rPr>
        <w:t>%</w:t>
      </w:r>
      <w:r>
        <w:rPr>
          <w:rStyle w:val="27"/>
          <w:rFonts w:hint="eastAsia" w:cs="宋体"/>
          <w:color w:val="auto"/>
          <w:shd w:val="clear" w:color="auto" w:fill="auto"/>
          <w:lang w:val="en-US" w:eastAsia="zh-CN"/>
        </w:rPr>
        <w:t>。</w:t>
      </w:r>
      <w:r>
        <w:rPr>
          <w:rStyle w:val="27"/>
          <w:rFonts w:hint="eastAsia" w:ascii="仿宋_GB2312" w:hAnsi="仿宋" w:eastAsia="仿宋_GB2312" w:cs="宋体"/>
          <w:color w:val="auto"/>
          <w:shd w:val="clear" w:color="auto" w:fill="auto"/>
        </w:rPr>
        <w:t>本合同价格为</w:t>
      </w:r>
      <w:r>
        <w:rPr>
          <w:rFonts w:hint="eastAsia"/>
          <w:color w:val="auto"/>
        </w:rPr>
        <w:t xml:space="preserve"> “总价包干”，包括但不限于材料购买、人工、运输、保险、风险措施费用等一切与项目内容相关的费用。</w:t>
      </w:r>
    </w:p>
    <w:p>
      <w:pPr>
        <w:pStyle w:val="4"/>
        <w:ind w:firstLine="640"/>
        <w:rPr>
          <w:rStyle w:val="27"/>
          <w:rFonts w:ascii="仿宋" w:hAnsi="仿宋" w:eastAsia="黑体" w:cs="Times New Roman"/>
          <w:color w:val="auto"/>
          <w:sz w:val="32"/>
          <w:szCs w:val="24"/>
          <w:shd w:val="clear" w:color="auto" w:fill="auto"/>
        </w:rPr>
      </w:pPr>
      <w:bookmarkStart w:id="7" w:name="_Toc24707261"/>
      <w:r>
        <w:rPr>
          <w:rStyle w:val="27"/>
          <w:rFonts w:hint="eastAsia" w:ascii="仿宋" w:hAnsi="仿宋" w:eastAsia="黑体" w:cs="Times New Roman"/>
          <w:color w:val="auto"/>
          <w:sz w:val="32"/>
          <w:szCs w:val="24"/>
          <w:shd w:val="clear" w:color="auto" w:fill="auto"/>
        </w:rPr>
        <w:t>第七条 付款方式</w:t>
      </w:r>
      <w:bookmarkEnd w:id="7"/>
    </w:p>
    <w:p>
      <w:pPr>
        <w:pStyle w:val="30"/>
        <w:ind w:firstLine="600"/>
        <w:rPr>
          <w:rStyle w:val="27"/>
          <w:rFonts w:hint="eastAsia"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7.1项目完工验收合格后，乙方</w:t>
      </w:r>
      <w:r>
        <w:rPr>
          <w:rStyle w:val="27"/>
          <w:rFonts w:hint="eastAsia" w:ascii="方正仿宋_GBK" w:hAnsi="方正仿宋_GBK" w:eastAsia="方正仿宋_GBK" w:cs="方正仿宋_GBK"/>
          <w:color w:val="auto"/>
          <w:shd w:val="clear" w:color="auto" w:fill="auto"/>
          <w:lang w:val="en-US" w:eastAsia="zh-CN"/>
        </w:rPr>
        <w:t>向甲方</w:t>
      </w:r>
      <w:r>
        <w:rPr>
          <w:rStyle w:val="27"/>
          <w:rFonts w:hint="eastAsia" w:ascii="方正仿宋_GBK" w:hAnsi="方正仿宋_GBK" w:eastAsia="方正仿宋_GBK" w:cs="方正仿宋_GBK"/>
          <w:color w:val="auto"/>
          <w:shd w:val="clear" w:color="auto" w:fill="auto"/>
        </w:rPr>
        <w:t>开具</w:t>
      </w:r>
      <w:r>
        <w:rPr>
          <w:rStyle w:val="27"/>
          <w:rFonts w:hint="eastAsia" w:ascii="方正仿宋_GBK" w:hAnsi="方正仿宋_GBK" w:eastAsia="方正仿宋_GBK" w:cs="方正仿宋_GBK"/>
          <w:color w:val="auto"/>
          <w:shd w:val="clear" w:color="auto" w:fill="auto"/>
          <w:lang w:val="en-US" w:eastAsia="zh-CN"/>
        </w:rPr>
        <w:t>合同金额的正规增值税发票。甲方在收到</w:t>
      </w:r>
      <w:r>
        <w:rPr>
          <w:rStyle w:val="27"/>
          <w:rFonts w:hint="eastAsia" w:ascii="仿宋_GB2312" w:hAnsi="仿宋" w:eastAsia="仿宋_GB2312" w:cs="宋体"/>
          <w:color w:val="auto"/>
          <w:shd w:val="clear" w:color="auto" w:fill="auto"/>
        </w:rPr>
        <w:t>增值税发票后30个工作日内，向乙方支付合同价款的</w:t>
      </w:r>
      <w:r>
        <w:rPr>
          <w:rStyle w:val="27"/>
          <w:rFonts w:hint="eastAsia" w:ascii="仿宋_GB2312" w:hAnsi="仿宋" w:eastAsia="仿宋_GB2312" w:cs="宋体"/>
          <w:color w:val="auto"/>
          <w:u w:val="single"/>
          <w:shd w:val="clear" w:color="auto" w:fill="auto"/>
        </w:rPr>
        <w:t xml:space="preserve"> </w:t>
      </w:r>
      <w:r>
        <w:rPr>
          <w:rStyle w:val="27"/>
          <w:rFonts w:hint="eastAsia" w:cs="宋体"/>
          <w:color w:val="auto"/>
          <w:u w:val="single"/>
          <w:shd w:val="clear" w:color="auto" w:fill="auto"/>
          <w:lang w:val="en-US" w:eastAsia="zh-CN"/>
        </w:rPr>
        <w:t>97</w:t>
      </w:r>
      <w:r>
        <w:rPr>
          <w:rStyle w:val="27"/>
          <w:rFonts w:hint="eastAsia" w:ascii="仿宋_GB2312" w:hAnsi="仿宋" w:eastAsia="仿宋_GB2312" w:cs="宋体"/>
          <w:color w:val="auto"/>
          <w:u w:val="single"/>
          <w:shd w:val="clear" w:color="auto" w:fill="auto"/>
        </w:rPr>
        <w:t xml:space="preserve"> </w:t>
      </w:r>
      <w:r>
        <w:rPr>
          <w:rStyle w:val="27"/>
          <w:rFonts w:hint="eastAsia" w:ascii="仿宋_GB2312" w:hAnsi="仿宋" w:eastAsia="仿宋_GB2312" w:cs="宋体"/>
          <w:color w:val="auto"/>
          <w:shd w:val="clear" w:color="auto" w:fill="auto"/>
        </w:rPr>
        <w:t>％，剩余</w:t>
      </w:r>
      <w:r>
        <w:rPr>
          <w:rStyle w:val="27"/>
          <w:rFonts w:hint="eastAsia" w:ascii="仿宋_GB2312" w:hAnsi="仿宋" w:eastAsia="仿宋_GB2312" w:cs="宋体"/>
          <w:color w:val="auto"/>
          <w:u w:val="single"/>
          <w:shd w:val="clear" w:color="auto" w:fill="auto"/>
        </w:rPr>
        <w:t xml:space="preserve"> </w:t>
      </w:r>
      <w:r>
        <w:rPr>
          <w:rStyle w:val="27"/>
          <w:rFonts w:hint="eastAsia" w:cs="宋体"/>
          <w:color w:val="auto"/>
          <w:u w:val="single"/>
          <w:shd w:val="clear" w:color="auto" w:fill="auto"/>
          <w:lang w:val="en-US" w:eastAsia="zh-CN"/>
        </w:rPr>
        <w:t>3</w:t>
      </w:r>
      <w:r>
        <w:rPr>
          <w:rStyle w:val="27"/>
          <w:rFonts w:hint="eastAsia" w:ascii="仿宋_GB2312" w:hAnsi="仿宋" w:eastAsia="仿宋_GB2312" w:cs="宋体"/>
          <w:color w:val="auto"/>
          <w:u w:val="single"/>
          <w:shd w:val="clear" w:color="auto" w:fill="auto"/>
        </w:rPr>
        <w:t xml:space="preserve"> </w:t>
      </w:r>
      <w:r>
        <w:rPr>
          <w:rStyle w:val="27"/>
          <w:rFonts w:hint="eastAsia" w:ascii="仿宋_GB2312" w:hAnsi="仿宋" w:eastAsia="仿宋_GB2312" w:cs="宋体"/>
          <w:color w:val="auto"/>
          <w:shd w:val="clear" w:color="auto" w:fill="auto"/>
        </w:rPr>
        <w:t>％的余款</w:t>
      </w:r>
      <w:r>
        <w:rPr>
          <w:rStyle w:val="27"/>
          <w:rFonts w:hint="eastAsia" w:ascii="仿宋_GB2312" w:eastAsia="仿宋_GB2312" w:cs="宋体"/>
          <w:color w:val="auto"/>
          <w:shd w:val="clear" w:color="auto" w:fill="auto"/>
          <w:lang w:eastAsia="zh-CN"/>
        </w:rPr>
        <w:t>作为质量保证金</w:t>
      </w:r>
      <w:r>
        <w:rPr>
          <w:rStyle w:val="27"/>
          <w:rFonts w:hint="eastAsia" w:ascii="仿宋_GB2312" w:hAnsi="仿宋" w:eastAsia="仿宋_GB2312" w:cs="宋体"/>
          <w:color w:val="auto"/>
          <w:shd w:val="clear" w:color="auto" w:fill="auto"/>
        </w:rPr>
        <w:t>在质量保证期届满且无</w:t>
      </w:r>
      <w:r>
        <w:rPr>
          <w:rStyle w:val="27"/>
          <w:rFonts w:hint="eastAsia" w:ascii="仿宋_GB2312" w:eastAsia="仿宋_GB2312" w:cs="宋体"/>
          <w:color w:val="auto"/>
          <w:shd w:val="clear" w:color="auto" w:fill="auto"/>
          <w:lang w:eastAsia="zh-CN"/>
        </w:rPr>
        <w:t>质量</w:t>
      </w:r>
      <w:r>
        <w:rPr>
          <w:rStyle w:val="27"/>
          <w:rFonts w:hint="eastAsia" w:ascii="仿宋_GB2312" w:hAnsi="仿宋" w:eastAsia="仿宋_GB2312" w:cs="宋体"/>
          <w:color w:val="auto"/>
          <w:shd w:val="clear" w:color="auto" w:fill="auto"/>
        </w:rPr>
        <w:t>问题后30个工作日内</w:t>
      </w:r>
      <w:r>
        <w:rPr>
          <w:rStyle w:val="27"/>
          <w:rFonts w:hint="eastAsia" w:ascii="仿宋_GB2312" w:eastAsia="仿宋_GB2312" w:cs="宋体"/>
          <w:color w:val="auto"/>
          <w:shd w:val="clear" w:color="auto" w:fill="auto"/>
          <w:lang w:val="en-US" w:eastAsia="zh-CN"/>
        </w:rPr>
        <w:t>无息</w:t>
      </w:r>
      <w:r>
        <w:rPr>
          <w:rStyle w:val="27"/>
          <w:rFonts w:hint="eastAsia" w:ascii="仿宋_GB2312" w:hAnsi="仿宋" w:eastAsia="仿宋_GB2312" w:cs="宋体"/>
          <w:color w:val="auto"/>
          <w:shd w:val="clear" w:color="auto" w:fill="auto"/>
        </w:rPr>
        <w:t>支付。</w:t>
      </w:r>
    </w:p>
    <w:p>
      <w:pPr>
        <w:pStyle w:val="30"/>
        <w:ind w:firstLine="600"/>
        <w:rPr>
          <w:rStyle w:val="35"/>
          <w:color w:val="auto"/>
          <w:lang w:eastAsia="zh-CN"/>
        </w:rPr>
      </w:pPr>
      <w:r>
        <w:rPr>
          <w:rStyle w:val="35"/>
          <w:rFonts w:hint="eastAsia"/>
          <w:color w:val="auto"/>
          <w:lang w:eastAsia="zh-CN"/>
        </w:rPr>
        <w:t>如果乙方提供增值税普通发票，甲方支付金额为不含增值税金额；如果乙方提供增值税专用发票，甲方支付金额</w:t>
      </w:r>
      <w:r>
        <w:rPr>
          <w:rStyle w:val="35"/>
          <w:color w:val="auto"/>
          <w:lang w:eastAsia="zh-CN"/>
        </w:rPr>
        <w:t>=不含增值税金额+增值税税额。</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7.2 支付方式：银行转账。</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7.3 乙方帐户信息：</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开户行：</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账号：</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户名：</w:t>
      </w:r>
    </w:p>
    <w:p>
      <w:pPr>
        <w:pStyle w:val="4"/>
        <w:ind w:firstLine="640"/>
        <w:rPr>
          <w:rStyle w:val="27"/>
          <w:rFonts w:ascii="仿宋" w:hAnsi="仿宋" w:eastAsia="黑体" w:cs="Times New Roman"/>
          <w:color w:val="auto"/>
          <w:sz w:val="32"/>
          <w:szCs w:val="24"/>
          <w:shd w:val="clear" w:color="auto" w:fill="auto"/>
        </w:rPr>
      </w:pPr>
      <w:bookmarkStart w:id="8" w:name="_Toc24707262"/>
      <w:r>
        <w:rPr>
          <w:rStyle w:val="27"/>
          <w:rFonts w:hint="eastAsia" w:ascii="仿宋" w:hAnsi="仿宋" w:eastAsia="黑体" w:cs="Times New Roman"/>
          <w:color w:val="auto"/>
          <w:sz w:val="32"/>
          <w:szCs w:val="24"/>
          <w:shd w:val="clear" w:color="auto" w:fill="auto"/>
        </w:rPr>
        <w:t>第八条  承揽要求</w:t>
      </w:r>
      <w:bookmarkEnd w:id="8"/>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8.1乙方工作时间的要求</w:t>
      </w:r>
      <w:r>
        <w:rPr>
          <w:rStyle w:val="27"/>
          <w:rFonts w:hint="eastAsia" w:ascii="仿宋_GB2312" w:hAnsi="仿宋" w:eastAsia="仿宋_GB2312" w:cs="宋体"/>
          <w:color w:val="auto"/>
          <w:u w:val="single"/>
          <w:shd w:val="clear" w:color="auto" w:fill="auto"/>
        </w:rPr>
        <w:t>：</w:t>
      </w:r>
      <w:r>
        <w:rPr>
          <w:rStyle w:val="27"/>
          <w:rFonts w:hint="eastAsia" w:cs="宋体"/>
          <w:color w:val="auto"/>
          <w:u w:val="single"/>
          <w:shd w:val="clear" w:color="auto" w:fill="auto"/>
          <w:lang w:val="en-US" w:eastAsia="zh-CN"/>
        </w:rPr>
        <w:t xml:space="preserve">       </w:t>
      </w:r>
      <w:r>
        <w:rPr>
          <w:rStyle w:val="27"/>
          <w:rFonts w:hint="eastAsia" w:ascii="仿宋_GB2312" w:hAnsi="仿宋_GB2312" w:eastAsia="仿宋_GB2312" w:cs="仿宋_GB2312"/>
          <w:color w:val="auto"/>
          <w:u w:val="single"/>
          <w:shd w:val="clear" w:color="auto" w:fill="auto"/>
          <w:lang w:eastAsia="zh-CN"/>
        </w:rPr>
        <w:t>无</w:t>
      </w:r>
      <w:r>
        <w:rPr>
          <w:rStyle w:val="27"/>
          <w:rFonts w:hint="eastAsia" w:ascii="仿宋_GB2312" w:hAnsi="仿宋" w:eastAsia="仿宋_GB2312" w:cs="宋体"/>
          <w:color w:val="auto"/>
          <w:u w:val="single"/>
          <w:shd w:val="clear" w:color="auto" w:fill="auto"/>
        </w:rPr>
        <w:t xml:space="preserve"> </w:t>
      </w:r>
      <w:r>
        <w:rPr>
          <w:rStyle w:val="27"/>
          <w:rFonts w:hint="eastAsia" w:cs="宋体"/>
          <w:color w:val="auto"/>
          <w:u w:val="single"/>
          <w:shd w:val="clear" w:color="auto" w:fill="auto"/>
          <w:lang w:val="en-US" w:eastAsia="zh-CN"/>
        </w:rPr>
        <w:t xml:space="preserve">           </w:t>
      </w:r>
      <w:r>
        <w:rPr>
          <w:rStyle w:val="27"/>
          <w:rFonts w:hint="eastAsia" w:ascii="仿宋_GB2312" w:hAnsi="仿宋" w:eastAsia="仿宋_GB2312" w:cs="宋体"/>
          <w:color w:val="auto"/>
          <w:u w:val="single"/>
          <w:shd w:val="clear" w:color="auto" w:fill="auto"/>
        </w:rPr>
        <w:t xml:space="preserve"> </w:t>
      </w:r>
      <w:r>
        <w:rPr>
          <w:rStyle w:val="27"/>
          <w:rFonts w:hint="eastAsia" w:ascii="仿宋_GB2312" w:hAnsi="仿宋" w:eastAsia="仿宋_GB2312" w:cs="宋体"/>
          <w:color w:val="auto"/>
          <w:shd w:val="clear" w:color="auto" w:fill="auto"/>
        </w:rPr>
        <w:t>；</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8.2办理证件的要求</w:t>
      </w:r>
      <w:r>
        <w:rPr>
          <w:rStyle w:val="27"/>
          <w:rFonts w:hint="eastAsia" w:ascii="仿宋_GB2312" w:hAnsi="仿宋" w:eastAsia="仿宋_GB2312" w:cs="宋体"/>
          <w:color w:val="auto"/>
          <w:u w:val="single"/>
          <w:shd w:val="clear" w:color="auto" w:fill="auto"/>
        </w:rPr>
        <w:t xml:space="preserve">：     </w:t>
      </w:r>
      <w:r>
        <w:rPr>
          <w:rStyle w:val="27"/>
          <w:rFonts w:hint="eastAsia" w:cs="宋体"/>
          <w:color w:val="auto"/>
          <w:u w:val="single"/>
          <w:shd w:val="clear" w:color="auto" w:fill="auto"/>
          <w:lang w:val="en-US" w:eastAsia="zh-CN"/>
        </w:rPr>
        <w:t xml:space="preserve"> </w:t>
      </w:r>
      <w:r>
        <w:rPr>
          <w:rStyle w:val="16"/>
          <w:rFonts w:hint="eastAsia" w:ascii="仿宋_GB2312" w:hAnsi="宋体" w:eastAsia="仿宋_GB2312" w:cs="宋体"/>
          <w:color w:val="auto"/>
          <w:u w:val="single"/>
          <w:shd w:val="clear" w:color="auto" w:fill="auto"/>
          <w:lang w:val="en-US" w:eastAsia="zh-CN"/>
        </w:rPr>
        <w:t xml:space="preserve"> 无</w:t>
      </w:r>
      <w:r>
        <w:rPr>
          <w:rStyle w:val="27"/>
          <w:rFonts w:hint="eastAsia" w:cs="宋体"/>
          <w:color w:val="auto"/>
          <w:u w:val="single"/>
          <w:shd w:val="clear" w:color="auto" w:fill="auto"/>
          <w:lang w:val="en-US" w:eastAsia="zh-CN"/>
        </w:rPr>
        <w:t xml:space="preserve">  </w:t>
      </w:r>
      <w:r>
        <w:rPr>
          <w:rStyle w:val="27"/>
          <w:rFonts w:hint="eastAsia" w:ascii="仿宋_GB2312" w:hAnsi="仿宋" w:eastAsia="仿宋_GB2312" w:cs="宋体"/>
          <w:color w:val="auto"/>
          <w:u w:val="single"/>
          <w:shd w:val="clear" w:color="auto" w:fill="auto"/>
        </w:rPr>
        <w:t xml:space="preserve">               </w:t>
      </w:r>
      <w:r>
        <w:rPr>
          <w:rStyle w:val="27"/>
          <w:rFonts w:hint="eastAsia" w:ascii="仿宋_GB2312" w:hAnsi="仿宋" w:eastAsia="仿宋_GB2312" w:cs="宋体"/>
          <w:color w:val="auto"/>
          <w:shd w:val="clear" w:color="auto" w:fill="auto"/>
        </w:rPr>
        <w:t>；</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8.3 项目所需材料的提供和使用由</w:t>
      </w:r>
      <w:r>
        <w:rPr>
          <w:rStyle w:val="27"/>
          <w:rFonts w:hint="eastAsia" w:ascii="仿宋_GB2312" w:hAnsi="仿宋" w:eastAsia="仿宋_GB2312" w:cs="宋体"/>
          <w:color w:val="auto"/>
          <w:u w:val="single"/>
          <w:shd w:val="clear" w:color="auto" w:fill="auto"/>
        </w:rPr>
        <w:t xml:space="preserve">      </w:t>
      </w:r>
      <w:r>
        <w:rPr>
          <w:rStyle w:val="16"/>
          <w:rFonts w:hint="eastAsia" w:ascii="仿宋_GB2312" w:hAnsi="宋体" w:eastAsia="仿宋_GB2312" w:cs="宋体"/>
          <w:color w:val="auto"/>
          <w:u w:val="single"/>
          <w:shd w:val="clear" w:color="auto" w:fill="auto"/>
          <w:lang w:val="en-US" w:eastAsia="zh-CN"/>
        </w:rPr>
        <w:t>乙方</w:t>
      </w:r>
      <w:r>
        <w:rPr>
          <w:rStyle w:val="27"/>
          <w:rFonts w:hint="eastAsia" w:cs="宋体"/>
          <w:color w:val="auto"/>
          <w:u w:val="single"/>
          <w:shd w:val="clear" w:color="auto" w:fill="auto"/>
          <w:lang w:val="en-US" w:eastAsia="zh-CN"/>
        </w:rPr>
        <w:t xml:space="preserve">   </w:t>
      </w:r>
      <w:r>
        <w:rPr>
          <w:rStyle w:val="27"/>
          <w:rFonts w:hint="eastAsia" w:ascii="仿宋_GB2312" w:hAnsi="仿宋" w:eastAsia="仿宋_GB2312" w:cs="宋体"/>
          <w:color w:val="auto"/>
          <w:u w:val="single"/>
          <w:shd w:val="clear" w:color="auto" w:fill="auto"/>
        </w:rPr>
        <w:t xml:space="preserve">      </w:t>
      </w:r>
      <w:r>
        <w:rPr>
          <w:rStyle w:val="27"/>
          <w:rFonts w:hint="eastAsia" w:ascii="仿宋_GB2312" w:hAnsi="仿宋" w:eastAsia="仿宋_GB2312" w:cs="宋体"/>
          <w:color w:val="auto"/>
          <w:shd w:val="clear" w:color="auto" w:fill="auto"/>
        </w:rPr>
        <w:t>负责；</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8.4 未经甲方书面同意，乙方不得擅自改变合同约定材料，也不得转包、分包；</w:t>
      </w:r>
    </w:p>
    <w:p>
      <w:pPr>
        <w:pStyle w:val="6"/>
        <w:ind w:firstLine="600" w:firstLineChars="2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 xml:space="preserve">8.5 </w:t>
      </w:r>
      <w:r>
        <w:rPr>
          <w:rFonts w:hint="eastAsia" w:ascii="仿宋_GB2312" w:hAnsi="Times New Roman" w:eastAsia="仿宋_GB2312" w:cs="Times New Roman"/>
          <w:color w:val="auto"/>
          <w:sz w:val="30"/>
          <w:szCs w:val="30"/>
          <w:lang w:val="en-US" w:eastAsia="zh-CN"/>
        </w:rPr>
        <w:t>为本项目配备的施工人员涉及电工、焊工、登高等工种，均应具备应具备应急管理局（原国家安全生产监督管理局总局）颁发的相应资格证（须提供以上员工的高压电工证、高处作业证、熔化焊接与热切割作业证等正反面复印件，并加盖公章）。</w:t>
      </w:r>
    </w:p>
    <w:p>
      <w:pPr>
        <w:pStyle w:val="4"/>
        <w:ind w:firstLine="640"/>
        <w:rPr>
          <w:rStyle w:val="27"/>
          <w:rFonts w:ascii="仿宋" w:hAnsi="仿宋" w:eastAsia="黑体" w:cs="Times New Roman"/>
          <w:color w:val="auto"/>
          <w:sz w:val="32"/>
          <w:szCs w:val="24"/>
          <w:shd w:val="clear" w:color="auto" w:fill="auto"/>
        </w:rPr>
      </w:pPr>
      <w:bookmarkStart w:id="9" w:name="_Toc24707263"/>
      <w:r>
        <w:rPr>
          <w:rStyle w:val="27"/>
          <w:rFonts w:hint="eastAsia" w:ascii="仿宋" w:hAnsi="仿宋" w:eastAsia="黑体" w:cs="Times New Roman"/>
          <w:color w:val="auto"/>
          <w:sz w:val="32"/>
          <w:szCs w:val="24"/>
          <w:shd w:val="clear" w:color="auto" w:fill="auto"/>
        </w:rPr>
        <w:t>第九条  双方的权利与义务</w:t>
      </w:r>
      <w:bookmarkEnd w:id="9"/>
    </w:p>
    <w:p>
      <w:pPr>
        <w:pStyle w:val="26"/>
        <w:shd w:val="clear" w:color="auto" w:fill="auto"/>
        <w:spacing w:before="0" w:after="120" w:line="360" w:lineRule="auto"/>
        <w:ind w:firstLine="600" w:firstLineChars="200"/>
        <w:jc w:val="both"/>
        <w:outlineLvl w:val="2"/>
        <w:rPr>
          <w:rStyle w:val="27"/>
          <w:rFonts w:ascii="黑体" w:hAnsi="仿宋" w:eastAsia="黑体"/>
          <w:color w:val="auto"/>
          <w:szCs w:val="24"/>
          <w:lang w:val="zh-CN"/>
        </w:rPr>
      </w:pPr>
      <w:bookmarkStart w:id="10" w:name="_Toc24707264"/>
      <w:r>
        <w:rPr>
          <w:rStyle w:val="27"/>
          <w:rFonts w:hint="eastAsia" w:ascii="黑体" w:hAnsi="仿宋" w:eastAsia="黑体"/>
          <w:color w:val="auto"/>
          <w:szCs w:val="24"/>
        </w:rPr>
        <w:t>9</w:t>
      </w:r>
      <w:r>
        <w:rPr>
          <w:rStyle w:val="27"/>
          <w:rFonts w:hint="eastAsia" w:ascii="黑体" w:hAnsi="仿宋" w:eastAsia="黑体"/>
          <w:color w:val="auto"/>
          <w:szCs w:val="24"/>
          <w:lang w:val="zh-CN"/>
        </w:rPr>
        <w:t>.1甲方权责：</w:t>
      </w:r>
      <w:bookmarkEnd w:id="10"/>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9.1.1甲方负责按照约定的付款方式向乙方支付承揽费用；</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9.1.2对乙方实施监督，并有权对乙方提出意见和建议；</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9.1.3 对乙方的承揽工作提供必要的、合理的协助工作；</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9.1.4</w:t>
      </w:r>
      <w:r>
        <w:rPr>
          <w:rStyle w:val="27"/>
          <w:rFonts w:ascii="仿宋_GB2312" w:hAnsi="仿宋" w:eastAsia="仿宋_GB2312" w:cs="宋体"/>
          <w:color w:val="auto"/>
          <w:shd w:val="clear" w:color="auto" w:fill="auto"/>
        </w:rPr>
        <w:t>甲方有权从</w:t>
      </w:r>
      <w:r>
        <w:rPr>
          <w:rStyle w:val="27"/>
          <w:rFonts w:hint="eastAsia" w:ascii="仿宋_GB2312" w:hAnsi="仿宋" w:eastAsia="仿宋_GB2312" w:cs="宋体"/>
          <w:color w:val="auto"/>
          <w:shd w:val="clear" w:color="auto" w:fill="auto"/>
        </w:rPr>
        <w:t>履约保证金或未付费用中</w:t>
      </w:r>
      <w:r>
        <w:rPr>
          <w:rStyle w:val="27"/>
          <w:rFonts w:ascii="仿宋_GB2312" w:hAnsi="仿宋" w:eastAsia="仿宋_GB2312" w:cs="宋体"/>
          <w:color w:val="auto"/>
          <w:shd w:val="clear" w:color="auto" w:fill="auto"/>
        </w:rPr>
        <w:t>抵扣相当于违约金和滞纳金数额</w:t>
      </w:r>
      <w:r>
        <w:rPr>
          <w:rStyle w:val="27"/>
          <w:rFonts w:hint="eastAsia" w:ascii="仿宋_GB2312" w:hAnsi="仿宋" w:eastAsia="仿宋_GB2312" w:cs="宋体"/>
          <w:color w:val="auto"/>
          <w:shd w:val="clear" w:color="auto" w:fill="auto"/>
        </w:rPr>
        <w:t>的</w:t>
      </w:r>
      <w:r>
        <w:rPr>
          <w:rStyle w:val="27"/>
          <w:rFonts w:ascii="仿宋_GB2312" w:hAnsi="仿宋" w:eastAsia="仿宋_GB2312" w:cs="宋体"/>
          <w:color w:val="auto"/>
          <w:shd w:val="clear" w:color="auto" w:fill="auto"/>
        </w:rPr>
        <w:t>款项。</w:t>
      </w:r>
    </w:p>
    <w:p>
      <w:pPr>
        <w:pStyle w:val="26"/>
        <w:shd w:val="clear" w:color="auto" w:fill="auto"/>
        <w:spacing w:before="0" w:after="120" w:line="360" w:lineRule="auto"/>
        <w:ind w:firstLine="600" w:firstLineChars="200"/>
        <w:jc w:val="both"/>
        <w:outlineLvl w:val="2"/>
        <w:rPr>
          <w:rStyle w:val="27"/>
          <w:rFonts w:ascii="黑体" w:hAnsi="仿宋" w:eastAsia="黑体"/>
          <w:color w:val="auto"/>
          <w:szCs w:val="24"/>
          <w:lang w:val="zh-CN"/>
        </w:rPr>
      </w:pPr>
      <w:bookmarkStart w:id="11" w:name="_Toc24707265"/>
      <w:r>
        <w:rPr>
          <w:rStyle w:val="27"/>
          <w:rFonts w:hint="eastAsia" w:ascii="黑体" w:hAnsi="仿宋" w:eastAsia="黑体"/>
          <w:color w:val="auto"/>
          <w:szCs w:val="24"/>
          <w:lang w:val="zh-CN"/>
        </w:rPr>
        <w:t>9.2乙方权责：</w:t>
      </w:r>
      <w:bookmarkEnd w:id="11"/>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9.2.1服从甲方监督，遵守重庆江北国际机场空防安全的有关制度</w:t>
      </w:r>
      <w:r>
        <w:rPr>
          <w:rStyle w:val="27"/>
          <w:rFonts w:hint="eastAsia" w:cs="宋体"/>
          <w:color w:val="auto"/>
          <w:shd w:val="clear" w:color="auto" w:fill="auto"/>
          <w:lang w:eastAsia="zh-CN"/>
        </w:rPr>
        <w:t>、</w:t>
      </w:r>
      <w:r>
        <w:rPr>
          <w:rStyle w:val="27"/>
          <w:rFonts w:hint="eastAsia" w:ascii="仿宋_GB2312" w:eastAsia="仿宋_GB2312" w:cs="宋体"/>
          <w:color w:val="auto"/>
          <w:shd w:val="clear" w:color="auto" w:fill="auto"/>
          <w:lang w:eastAsia="zh-CN"/>
        </w:rPr>
        <w:t>重庆江北国际机场集团公司疫情防控相关制度及</w:t>
      </w:r>
      <w:r>
        <w:rPr>
          <w:rStyle w:val="27"/>
          <w:rFonts w:hint="eastAsia" w:ascii="仿宋_GB2312" w:hAnsi="仿宋" w:eastAsia="仿宋_GB2312" w:cs="宋体"/>
          <w:color w:val="auto"/>
          <w:shd w:val="clear" w:color="auto" w:fill="auto"/>
        </w:rPr>
        <w:t>重庆江北国际机场的各类规定。</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9.2.2负责组织该项目的实施，并负责项目实施中的一切施工安全、第三方安全、人身安全和消防安全。</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9.2.3遵守有关安全规则，负责现场人员安全，排除现场危险隐患，提供安全设施。</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9.2.4按期完工，提出验收申请，并参与成果验收工作。</w:t>
      </w:r>
    </w:p>
    <w:p>
      <w:pPr>
        <w:pStyle w:val="30"/>
        <w:ind w:firstLine="600"/>
        <w:rPr>
          <w:color w:val="auto"/>
        </w:rPr>
      </w:pPr>
      <w:r>
        <w:rPr>
          <w:rStyle w:val="27"/>
          <w:rFonts w:hint="eastAsia" w:ascii="仿宋_GB2312" w:hAnsi="仿宋" w:eastAsia="仿宋_GB2312" w:cs="宋体"/>
          <w:color w:val="auto"/>
          <w:shd w:val="clear" w:color="auto" w:fill="auto"/>
        </w:rPr>
        <w:t>9.2.5</w:t>
      </w:r>
      <w:r>
        <w:rPr>
          <w:rFonts w:hint="eastAsia"/>
          <w:color w:val="auto"/>
        </w:rPr>
        <w:t>在履行本合同的过程中乙方若造成乙方工作人员、甲方或第三方人身、财产损害的，乙方应承担全部责任。</w:t>
      </w:r>
    </w:p>
    <w:p>
      <w:pPr>
        <w:pStyle w:val="4"/>
        <w:ind w:firstLine="640" w:firstLineChars="200"/>
        <w:rPr>
          <w:rStyle w:val="27"/>
          <w:rFonts w:ascii="仿宋" w:hAnsi="仿宋" w:eastAsia="黑体" w:cs="Times New Roman"/>
          <w:color w:val="auto"/>
          <w:sz w:val="32"/>
          <w:szCs w:val="24"/>
          <w:shd w:val="clear" w:color="auto" w:fill="auto"/>
        </w:rPr>
      </w:pPr>
      <w:bookmarkStart w:id="12" w:name="_Toc24707266"/>
      <w:r>
        <w:rPr>
          <w:rStyle w:val="27"/>
          <w:rFonts w:hint="eastAsia" w:ascii="仿宋" w:hAnsi="仿宋" w:eastAsia="黑体" w:cs="Times New Roman"/>
          <w:color w:val="auto"/>
          <w:sz w:val="32"/>
          <w:szCs w:val="24"/>
          <w:shd w:val="clear" w:color="auto" w:fill="auto"/>
        </w:rPr>
        <w:t>第十条  成果验收标准和方法</w:t>
      </w:r>
      <w:bookmarkEnd w:id="12"/>
    </w:p>
    <w:p>
      <w:pPr>
        <w:ind w:left="0" w:leftChars="0" w:firstLine="600" w:firstLineChars="200"/>
        <w:rPr>
          <w:rStyle w:val="27"/>
          <w:rFonts w:hint="eastAsia"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项目完工后，由乙方向甲方提出验收申请，甲方按</w:t>
      </w:r>
      <w:r>
        <w:rPr>
          <w:rStyle w:val="27"/>
          <w:rFonts w:hint="eastAsia" w:ascii="仿宋_GB2312" w:hAnsi="仿宋" w:eastAsia="仿宋_GB2312" w:cs="宋体"/>
          <w:color w:val="auto"/>
          <w:kern w:val="2"/>
          <w:sz w:val="28"/>
          <w:szCs w:val="28"/>
          <w:u w:val="single"/>
          <w:shd w:val="clear" w:color="auto" w:fill="auto"/>
          <w:lang w:val="en-US" w:eastAsia="zh-CN" w:bidi="ar-SA"/>
        </w:rPr>
        <w:t>1、合同要求施工完成，包括电流互感器的采购、拆旧、安装、转运、检测、试验及联动调试等。2、提供电流互感器的出厂资料（设备合格证、使用说明书、技术讲义、出厂试验报告、技术图纸及必要的技术文件等）。3、除该项目安装所需的交接试验外，110kV电流互感器还需额外提供国网重庆市电力公司认可的检测报告,以保证该设备能有效接入国网重庆市电力公司所辖电力系统</w:t>
      </w:r>
      <w:r>
        <w:rPr>
          <w:rStyle w:val="27"/>
          <w:rFonts w:hint="eastAsia" w:ascii="仿宋_GB2312" w:hAnsi="仿宋" w:eastAsia="仿宋_GB2312" w:cs="宋体"/>
          <w:color w:val="auto"/>
          <w:sz w:val="28"/>
          <w:szCs w:val="28"/>
          <w:u w:val="none"/>
          <w:shd w:val="clear" w:color="auto" w:fill="auto"/>
        </w:rPr>
        <w:t>进行验收。</w:t>
      </w:r>
    </w:p>
    <w:p>
      <w:pPr>
        <w:pStyle w:val="4"/>
        <w:ind w:firstLine="640"/>
        <w:rPr>
          <w:rStyle w:val="27"/>
          <w:rFonts w:ascii="仿宋" w:hAnsi="仿宋" w:eastAsia="黑体" w:cs="Times New Roman"/>
          <w:color w:val="auto"/>
          <w:sz w:val="32"/>
          <w:szCs w:val="24"/>
          <w:shd w:val="clear" w:color="auto" w:fill="auto"/>
        </w:rPr>
      </w:pPr>
      <w:bookmarkStart w:id="13" w:name="_Toc24707267"/>
      <w:r>
        <w:rPr>
          <w:rStyle w:val="27"/>
          <w:rFonts w:hint="eastAsia" w:ascii="仿宋" w:hAnsi="仿宋" w:eastAsia="黑体" w:cs="Times New Roman"/>
          <w:color w:val="auto"/>
          <w:sz w:val="32"/>
          <w:szCs w:val="24"/>
          <w:shd w:val="clear" w:color="auto" w:fill="auto"/>
        </w:rPr>
        <w:t>第十一条  知识产权</w:t>
      </w:r>
      <w:bookmarkEnd w:id="13"/>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color w:val="auto"/>
        </w:rPr>
      </w:pPr>
      <w:bookmarkStart w:id="14" w:name="_Toc24707268"/>
      <w:r>
        <w:rPr>
          <w:rFonts w:hint="eastAsia"/>
          <w:color w:val="auto"/>
        </w:rPr>
        <w:t>第十二条  违约责任</w:t>
      </w:r>
      <w:bookmarkEnd w:id="14"/>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12.1</w:t>
      </w:r>
      <w:r>
        <w:rPr>
          <w:rFonts w:hint="eastAsia"/>
          <w:color w:val="auto"/>
        </w:rPr>
        <w:t>甲方未按本合同履约导致施工无法进行的，工期相应顺延。</w:t>
      </w:r>
    </w:p>
    <w:p>
      <w:pPr>
        <w:pStyle w:val="30"/>
        <w:ind w:firstLine="600"/>
        <w:rPr>
          <w:rStyle w:val="27"/>
          <w:rFonts w:ascii="仿宋_GB2312" w:hAnsi="仿宋" w:eastAsia="仿宋_GB2312" w:cs="宋体"/>
          <w:color w:val="auto"/>
          <w:shd w:val="clear" w:color="auto" w:fill="auto"/>
        </w:rPr>
      </w:pPr>
      <w:r>
        <w:rPr>
          <w:rFonts w:hint="eastAsia"/>
          <w:color w:val="auto"/>
        </w:rPr>
        <w:t>12.2.项目验收不合格，乙方应负责无偿修理或返工。因修理或返工而造成的逾期验收的，按12.3约定处理。</w:t>
      </w:r>
      <w:r>
        <w:rPr>
          <w:color w:val="auto"/>
        </w:rPr>
        <w:br w:type="textWrapping"/>
      </w:r>
      <w:r>
        <w:rPr>
          <w:color w:val="auto"/>
        </w:rPr>
        <w:t xml:space="preserve">    </w:t>
      </w:r>
      <w:r>
        <w:rPr>
          <w:rFonts w:hint="eastAsia"/>
          <w:color w:val="auto"/>
        </w:rPr>
        <w:t>12.3乙方不能</w:t>
      </w:r>
      <w:r>
        <w:rPr>
          <w:rStyle w:val="27"/>
          <w:rFonts w:hint="eastAsia" w:ascii="仿宋_GB2312" w:hAnsi="仿宋" w:eastAsia="仿宋_GB2312" w:cs="宋体"/>
          <w:color w:val="auto"/>
          <w:shd w:val="clear" w:color="auto" w:fill="auto"/>
        </w:rPr>
        <w:t>按合同规定的工期完工，每逾期1天，应偿付给甲方按合同总额的万分之五的逾期违约金。逾期超过</w:t>
      </w:r>
      <w:r>
        <w:rPr>
          <w:rStyle w:val="27"/>
          <w:rFonts w:hint="eastAsia" w:cs="宋体"/>
          <w:color w:val="auto"/>
          <w:u w:val="single"/>
          <w:shd w:val="clear" w:color="auto" w:fill="auto"/>
          <w:lang w:val="en-US" w:eastAsia="zh-CN"/>
        </w:rPr>
        <w:t xml:space="preserve">  </w:t>
      </w:r>
      <w:r>
        <w:rPr>
          <w:rStyle w:val="27"/>
          <w:rFonts w:hint="eastAsia" w:ascii="Times New Roman" w:hAnsi="Times New Roman" w:cs="Times New Roman"/>
          <w:color w:val="auto"/>
          <w:u w:val="single"/>
          <w:shd w:val="clear" w:color="auto" w:fill="auto"/>
          <w:lang w:val="en-US" w:eastAsia="zh-CN"/>
        </w:rPr>
        <w:t>30</w:t>
      </w:r>
      <w:r>
        <w:rPr>
          <w:rStyle w:val="27"/>
          <w:rFonts w:ascii="Times New Roman" w:hAnsi="Times New Roman" w:eastAsia="仿宋_GB2312" w:cs="Times New Roman"/>
          <w:color w:val="auto"/>
          <w:shd w:val="clear" w:color="auto" w:fill="auto"/>
        </w:rPr>
        <w:t>__</w:t>
      </w:r>
      <w:r>
        <w:rPr>
          <w:rStyle w:val="27"/>
          <w:rFonts w:hint="eastAsia" w:ascii="仿宋_GB2312" w:hAnsi="仿宋" w:eastAsia="仿宋_GB2312" w:cs="宋体"/>
          <w:color w:val="auto"/>
          <w:shd w:val="clear" w:color="auto" w:fill="auto"/>
        </w:rPr>
        <w:t>天的，甲方有权解除合同。</w:t>
      </w:r>
    </w:p>
    <w:p>
      <w:pPr>
        <w:pStyle w:val="30"/>
        <w:ind w:firstLine="600"/>
        <w:rPr>
          <w:color w:val="auto"/>
        </w:rPr>
      </w:pPr>
      <w:r>
        <w:rPr>
          <w:rStyle w:val="27"/>
          <w:rFonts w:hint="eastAsia" w:ascii="仿宋_GB2312" w:hAnsi="仿宋" w:eastAsia="仿宋_GB2312" w:cs="宋体"/>
          <w:color w:val="auto"/>
          <w:shd w:val="clear" w:color="auto" w:fill="auto"/>
        </w:rPr>
        <w:t>12.4 乙方擅自改变材料或擅自转、分包的，甲方有权要求改正，并处合同总价款10%的违约金，乙方不能改正的，甲方有权解除合同。</w:t>
      </w:r>
    </w:p>
    <w:p>
      <w:pPr>
        <w:pStyle w:val="4"/>
        <w:ind w:firstLine="640"/>
        <w:rPr>
          <w:color w:val="auto"/>
        </w:rPr>
      </w:pPr>
      <w:bookmarkStart w:id="15" w:name="_Toc24707269"/>
      <w:r>
        <w:rPr>
          <w:rFonts w:hint="eastAsia"/>
          <w:color w:val="auto"/>
        </w:rPr>
        <w:t>第十三条  争议解决方式</w:t>
      </w:r>
      <w:bookmarkEnd w:id="15"/>
    </w:p>
    <w:p>
      <w:pPr>
        <w:pStyle w:val="30"/>
        <w:ind w:firstLine="600"/>
        <w:rPr>
          <w:color w:val="auto"/>
        </w:rPr>
      </w:pPr>
      <w:r>
        <w:rPr>
          <w:rFonts w:hint="eastAsia"/>
          <w:color w:val="auto"/>
        </w:rPr>
        <w:t>若在合同履行过程中发生争议，甲乙双方应当友好协商解决，协商不成，按以下第（</w:t>
      </w:r>
      <w:r>
        <w:rPr>
          <w:rFonts w:hint="eastAsia"/>
          <w:color w:val="auto"/>
          <w:lang w:val="en-US" w:eastAsia="zh-CN"/>
        </w:rPr>
        <w:t>二</w:t>
      </w:r>
      <w:r>
        <w:rPr>
          <w:rFonts w:hint="eastAsia"/>
          <w:color w:val="auto"/>
        </w:rPr>
        <w:t>） 种方式解决：</w:t>
      </w:r>
    </w:p>
    <w:p>
      <w:pPr>
        <w:pStyle w:val="30"/>
        <w:ind w:firstLine="600"/>
        <w:rPr>
          <w:color w:val="auto"/>
        </w:rPr>
      </w:pPr>
      <w:r>
        <w:rPr>
          <w:rFonts w:hint="eastAsia"/>
          <w:color w:val="auto"/>
        </w:rPr>
        <w:t>（一）提交重庆仲裁委员会，按照申请仲裁时该会现行有效的仲裁规则进行仲裁。</w:t>
      </w:r>
    </w:p>
    <w:p>
      <w:pPr>
        <w:pStyle w:val="30"/>
        <w:ind w:firstLine="600"/>
        <w:rPr>
          <w:color w:val="auto"/>
        </w:rPr>
      </w:pPr>
      <w:r>
        <w:rPr>
          <w:rFonts w:hint="eastAsia"/>
          <w:color w:val="auto"/>
        </w:rPr>
        <w:t>（二）向甲方所在地有管辖权的人民法院起诉。</w:t>
      </w:r>
    </w:p>
    <w:p>
      <w:pPr>
        <w:pStyle w:val="4"/>
        <w:ind w:firstLine="640"/>
        <w:rPr>
          <w:color w:val="auto"/>
        </w:rPr>
      </w:pPr>
      <w:bookmarkStart w:id="16" w:name="_Toc24707270"/>
      <w:r>
        <w:rPr>
          <w:rFonts w:hint="eastAsia"/>
          <w:color w:val="auto"/>
        </w:rPr>
        <w:t>第十四条  通知与送达</w:t>
      </w:r>
      <w:bookmarkEnd w:id="16"/>
    </w:p>
    <w:p>
      <w:pPr>
        <w:pStyle w:val="30"/>
        <w:ind w:firstLine="600"/>
        <w:rPr>
          <w:color w:val="auto"/>
        </w:rPr>
      </w:pPr>
      <w:r>
        <w:rPr>
          <w:rFonts w:hint="eastAsia"/>
          <w:color w:val="auto"/>
        </w:rPr>
        <w:t>14.1</w:t>
      </w:r>
      <w:r>
        <w:rPr>
          <w:color w:val="auto"/>
        </w:rPr>
        <w:t>任何一方均应本着诚实信用原则来对待另一方在履行合同时的通知、告知事项，如因重大事项须履行通知义务的，均应当以当面签收或特快专递、电子邮件方式送达相对人。</w:t>
      </w:r>
    </w:p>
    <w:p>
      <w:pPr>
        <w:pStyle w:val="30"/>
        <w:ind w:firstLine="600"/>
        <w:rPr>
          <w:color w:val="auto"/>
        </w:rPr>
      </w:pPr>
      <w:r>
        <w:rPr>
          <w:rFonts w:hint="eastAsia"/>
          <w:color w:val="auto"/>
        </w:rPr>
        <w:t>14.2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pPr>
        <w:pStyle w:val="30"/>
        <w:ind w:firstLine="600"/>
        <w:rPr>
          <w:color w:val="auto"/>
        </w:rPr>
      </w:pPr>
      <w:r>
        <w:rPr>
          <w:rFonts w:hint="eastAsia"/>
          <w:color w:val="auto"/>
        </w:rPr>
        <w:t>14.3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0"/>
        <w:ind w:firstLine="600"/>
        <w:rPr>
          <w:color w:val="auto"/>
        </w:rPr>
      </w:pPr>
      <w:r>
        <w:rPr>
          <w:rFonts w:hint="eastAsia"/>
          <w:color w:val="auto"/>
        </w:rPr>
        <w:t>14.4</w:t>
      </w:r>
      <w:r>
        <w:rPr>
          <w:color w:val="auto"/>
        </w:rPr>
        <w:t>任何一方的地址或电子邮件地址有变更时，须以书面形式通知对方，否则因地址或电子邮件地址变更发生而客观上不能送达或退件的情形亦视为送达收件人。</w:t>
      </w:r>
    </w:p>
    <w:p>
      <w:pPr>
        <w:pStyle w:val="30"/>
        <w:ind w:firstLine="600"/>
        <w:rPr>
          <w:color w:val="auto"/>
        </w:rPr>
      </w:pPr>
      <w:r>
        <w:rPr>
          <w:rFonts w:hint="eastAsia"/>
          <w:color w:val="auto"/>
        </w:rPr>
        <w:t>14.5</w:t>
      </w:r>
      <w:r>
        <w:rPr>
          <w:color w:val="auto"/>
        </w:rPr>
        <w:t>收件一方若认为邮件封面标题与邮件中实际文件内容不符的，应在收到邮件后三日内通知相对人，逾期视为邮件封面标题与邮件中实际文件内容一致，并视为有效送达收件人。</w:t>
      </w:r>
    </w:p>
    <w:p>
      <w:pPr>
        <w:pStyle w:val="30"/>
        <w:ind w:firstLine="600"/>
        <w:rPr>
          <w:color w:val="auto"/>
        </w:rPr>
      </w:pPr>
      <w:r>
        <w:rPr>
          <w:rFonts w:hint="eastAsia"/>
          <w:color w:val="auto"/>
        </w:rPr>
        <w:t>14.6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pPr>
        <w:pStyle w:val="30"/>
        <w:ind w:firstLine="600"/>
        <w:rPr>
          <w:color w:val="auto"/>
        </w:rPr>
      </w:pPr>
      <w:r>
        <w:rPr>
          <w:rFonts w:hint="eastAsia"/>
          <w:color w:val="auto"/>
        </w:rPr>
        <w:t>14.7本合同约定的联系方式与送达方式同时可作为法律文书的联系方式与送达方式。</w:t>
      </w:r>
    </w:p>
    <w:p>
      <w:pPr>
        <w:pStyle w:val="4"/>
        <w:ind w:firstLine="640"/>
        <w:rPr>
          <w:color w:val="auto"/>
        </w:rPr>
      </w:pPr>
      <w:bookmarkStart w:id="17" w:name="_Toc24707271"/>
      <w:r>
        <w:rPr>
          <w:rFonts w:hint="eastAsia"/>
          <w:color w:val="auto"/>
        </w:rPr>
        <w:t>第十五条 不可抗力</w:t>
      </w:r>
      <w:bookmarkEnd w:id="17"/>
    </w:p>
    <w:p>
      <w:pPr>
        <w:pStyle w:val="30"/>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color w:val="auto"/>
        </w:rPr>
      </w:pPr>
      <w:bookmarkStart w:id="18" w:name="_Toc24707272"/>
      <w:r>
        <w:rPr>
          <w:rFonts w:hint="eastAsia"/>
          <w:color w:val="auto"/>
        </w:rPr>
        <w:t>第十六条  补充协议</w:t>
      </w:r>
      <w:bookmarkEnd w:id="18"/>
    </w:p>
    <w:p>
      <w:pPr>
        <w:pStyle w:val="30"/>
        <w:ind w:firstLine="600"/>
        <w:rPr>
          <w:color w:val="auto"/>
        </w:rPr>
      </w:pPr>
      <w:r>
        <w:rPr>
          <w:rFonts w:hint="eastAsia"/>
          <w:color w:val="auto"/>
        </w:rPr>
        <w:t>本合同履行过程中，如果合同履行条件发生变化，由双方进行协商，并以签订补充合同的方式加以确认，补充合同与本合同具有同等效力。</w:t>
      </w:r>
    </w:p>
    <w:p>
      <w:pPr>
        <w:pStyle w:val="30"/>
        <w:ind w:firstLine="600"/>
        <w:rPr>
          <w:color w:val="auto"/>
        </w:rPr>
      </w:pPr>
      <w:r>
        <w:rPr>
          <w:rFonts w:hint="eastAsia"/>
          <w:color w:val="auto"/>
        </w:rPr>
        <w:t>如果补充协议条款与本合同条款产生冲突，以补充协议的条款为准。</w:t>
      </w:r>
    </w:p>
    <w:p>
      <w:pPr>
        <w:pStyle w:val="4"/>
        <w:ind w:firstLine="640"/>
        <w:rPr>
          <w:color w:val="auto"/>
        </w:rPr>
      </w:pPr>
      <w:bookmarkStart w:id="19" w:name="_Toc24707273"/>
      <w:r>
        <w:rPr>
          <w:rFonts w:hint="eastAsia"/>
          <w:color w:val="auto"/>
        </w:rPr>
        <w:t xml:space="preserve">第十七条  </w:t>
      </w:r>
      <w:r>
        <w:rPr>
          <w:color w:val="auto"/>
        </w:rPr>
        <w:t>保密条款</w:t>
      </w:r>
      <w:bookmarkEnd w:id="19"/>
    </w:p>
    <w:p>
      <w:pPr>
        <w:pStyle w:val="30"/>
        <w:ind w:firstLine="600"/>
        <w:rPr>
          <w:rStyle w:val="27"/>
          <w:rFonts w:ascii="仿宋" w:eastAsia="仿宋" w:cs="Times New Roman (正文 CS 字体)"/>
          <w:color w:val="auto"/>
          <w:sz w:val="24"/>
          <w:szCs w:val="24"/>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27"/>
          <w:rFonts w:ascii="仿宋" w:hAnsi="仿宋" w:eastAsia="黑体" w:cs="Times New Roman"/>
          <w:color w:val="auto"/>
          <w:sz w:val="32"/>
          <w:szCs w:val="24"/>
          <w:shd w:val="clear" w:color="auto" w:fill="auto"/>
        </w:rPr>
      </w:pPr>
      <w:bookmarkStart w:id="20" w:name="_Toc24707274"/>
      <w:r>
        <w:rPr>
          <w:rStyle w:val="27"/>
          <w:rFonts w:hint="eastAsia" w:ascii="仿宋" w:hAnsi="仿宋" w:eastAsia="黑体" w:cs="Times New Roman"/>
          <w:color w:val="auto"/>
          <w:sz w:val="32"/>
          <w:szCs w:val="24"/>
          <w:shd w:val="clear" w:color="auto" w:fill="auto"/>
        </w:rPr>
        <w:t>第十八条  其他</w:t>
      </w:r>
      <w:bookmarkEnd w:id="20"/>
    </w:p>
    <w:p>
      <w:pPr>
        <w:pStyle w:val="30"/>
        <w:ind w:firstLine="600"/>
        <w:rPr>
          <w:color w:val="auto"/>
        </w:rPr>
      </w:pPr>
      <w:r>
        <w:rPr>
          <w:rFonts w:hint="eastAsia"/>
          <w:color w:val="auto"/>
        </w:rPr>
        <w:t>18.1本合同自双方法定代表人或委托代理人签字并加盖公司公章或合同专用章后生效。</w:t>
      </w:r>
    </w:p>
    <w:p>
      <w:pPr>
        <w:pStyle w:val="30"/>
        <w:ind w:firstLine="600"/>
        <w:rPr>
          <w:color w:val="auto"/>
        </w:rPr>
      </w:pPr>
      <w:r>
        <w:rPr>
          <w:rFonts w:hint="eastAsia"/>
          <w:color w:val="auto"/>
        </w:rPr>
        <w:t>18.2本合同一式</w:t>
      </w:r>
      <w:r>
        <w:rPr>
          <w:rFonts w:hint="eastAsia"/>
          <w:color w:val="auto"/>
          <w:u w:val="single"/>
        </w:rPr>
        <w:t xml:space="preserve">  </w:t>
      </w:r>
      <w:r>
        <w:rPr>
          <w:rFonts w:hint="eastAsia"/>
          <w:color w:val="auto"/>
        </w:rPr>
        <w:t>份，正本</w:t>
      </w:r>
      <w:r>
        <w:rPr>
          <w:rFonts w:hint="eastAsia"/>
          <w:color w:val="auto"/>
          <w:u w:val="single"/>
        </w:rPr>
        <w:t xml:space="preserve"> </w:t>
      </w:r>
      <w:r>
        <w:rPr>
          <w:color w:val="auto"/>
          <w:u w:val="single"/>
        </w:rPr>
        <w:t xml:space="preserve"> </w:t>
      </w:r>
      <w:r>
        <w:rPr>
          <w:rFonts w:hint="eastAsia"/>
          <w:color w:val="auto"/>
        </w:rPr>
        <w:t>份，由甲乙双方各执</w:t>
      </w:r>
      <w:r>
        <w:rPr>
          <w:rFonts w:hint="eastAsia"/>
          <w:color w:val="auto"/>
          <w:u w:val="single"/>
        </w:rPr>
        <w:t xml:space="preserve"> </w:t>
      </w:r>
      <w:r>
        <w:rPr>
          <w:color w:val="auto"/>
          <w:u w:val="single"/>
        </w:rPr>
        <w:t xml:space="preserve"> </w:t>
      </w:r>
      <w:r>
        <w:rPr>
          <w:rFonts w:hint="eastAsia"/>
          <w:color w:val="auto"/>
        </w:rPr>
        <w:t>份，副本</w:t>
      </w:r>
      <w:r>
        <w:rPr>
          <w:rFonts w:hint="eastAsia"/>
          <w:color w:val="auto"/>
          <w:u w:val="single"/>
        </w:rPr>
        <w:t xml:space="preserve"> </w:t>
      </w:r>
      <w:r>
        <w:rPr>
          <w:color w:val="auto"/>
          <w:u w:val="single"/>
        </w:rPr>
        <w:t xml:space="preserve"> </w:t>
      </w:r>
      <w:r>
        <w:rPr>
          <w:rFonts w:hint="eastAsia"/>
          <w:color w:val="auto"/>
        </w:rPr>
        <w:t>份，由甲方执</w:t>
      </w:r>
      <w:r>
        <w:rPr>
          <w:rFonts w:hint="eastAsia"/>
          <w:color w:val="auto"/>
          <w:u w:val="single"/>
        </w:rPr>
        <w:t xml:space="preserve"> </w:t>
      </w:r>
      <w:r>
        <w:rPr>
          <w:color w:val="auto"/>
          <w:u w:val="single"/>
        </w:rPr>
        <w:t xml:space="preserve"> </w:t>
      </w:r>
      <w:r>
        <w:rPr>
          <w:rFonts w:hint="eastAsia"/>
          <w:color w:val="auto"/>
        </w:rPr>
        <w:t>份，乙方执</w:t>
      </w:r>
      <w:r>
        <w:rPr>
          <w:rFonts w:hint="eastAsia"/>
          <w:color w:val="auto"/>
          <w:u w:val="single"/>
        </w:rPr>
        <w:t xml:space="preserve"> </w:t>
      </w:r>
      <w:r>
        <w:rPr>
          <w:color w:val="auto"/>
          <w:u w:val="single"/>
        </w:rPr>
        <w:t xml:space="preserve"> </w:t>
      </w:r>
      <w:r>
        <w:rPr>
          <w:rFonts w:hint="eastAsia"/>
          <w:color w:val="auto"/>
        </w:rPr>
        <w:t>份，正副本均具同等法律效力。</w:t>
      </w:r>
    </w:p>
    <w:p>
      <w:pPr>
        <w:pStyle w:val="30"/>
        <w:ind w:firstLine="600"/>
        <w:rPr>
          <w:color w:val="auto"/>
        </w:rPr>
      </w:pPr>
    </w:p>
    <w:p>
      <w:pPr>
        <w:pStyle w:val="30"/>
        <w:ind w:firstLine="600"/>
        <w:rPr>
          <w:color w:val="auto"/>
        </w:rPr>
      </w:pPr>
      <w:r>
        <w:rPr>
          <w:rFonts w:hint="eastAsia"/>
          <w:color w:val="auto"/>
        </w:rPr>
        <w:t>（以下无正文）</w:t>
      </w:r>
    </w:p>
    <w:p>
      <w:pPr>
        <w:pStyle w:val="30"/>
        <w:ind w:firstLine="0" w:firstLineChars="0"/>
        <w:rPr>
          <w:rStyle w:val="27"/>
          <w:rFonts w:ascii="仿宋" w:eastAsia="仿宋"/>
          <w:color w:val="auto"/>
          <w:sz w:val="24"/>
          <w:szCs w:val="24"/>
          <w:lang w:val="zh-CN"/>
        </w:rPr>
      </w:pPr>
    </w:p>
    <w:p>
      <w:pPr>
        <w:pStyle w:val="30"/>
        <w:ind w:firstLine="0" w:firstLineChars="0"/>
        <w:rPr>
          <w:rStyle w:val="27"/>
          <w:rFonts w:ascii="仿宋" w:eastAsia="仿宋"/>
          <w:color w:val="auto"/>
          <w:sz w:val="24"/>
          <w:szCs w:val="24"/>
          <w:lang w:val="zh-CN"/>
        </w:rPr>
      </w:pPr>
    </w:p>
    <w:p>
      <w:pPr>
        <w:pStyle w:val="30"/>
        <w:ind w:firstLine="0" w:firstLineChars="0"/>
        <w:rPr>
          <w:rStyle w:val="27"/>
          <w:rFonts w:hint="eastAsia" w:ascii="仿宋" w:eastAsia="仿宋"/>
          <w:color w:val="auto"/>
          <w:sz w:val="24"/>
          <w:szCs w:val="24"/>
          <w:lang w:val="zh-CN"/>
        </w:rPr>
      </w:pPr>
    </w:p>
    <w:p>
      <w:pPr>
        <w:pStyle w:val="30"/>
        <w:ind w:firstLine="0" w:firstLineChars="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 xml:space="preserve">甲方：（盖章）                   </w:t>
      </w:r>
      <w:r>
        <w:rPr>
          <w:rStyle w:val="27"/>
          <w:rFonts w:ascii="仿宋_GB2312" w:hAnsi="仿宋" w:eastAsia="仿宋_GB2312" w:cs="宋体"/>
          <w:color w:val="auto"/>
          <w:shd w:val="clear" w:color="auto" w:fill="auto"/>
        </w:rPr>
        <w:t xml:space="preserve">  </w:t>
      </w:r>
      <w:r>
        <w:rPr>
          <w:rStyle w:val="27"/>
          <w:rFonts w:hint="eastAsia" w:ascii="仿宋_GB2312" w:hAnsi="仿宋" w:eastAsia="仿宋_GB2312" w:cs="宋体"/>
          <w:color w:val="auto"/>
          <w:shd w:val="clear" w:color="auto" w:fill="auto"/>
        </w:rPr>
        <w:t>乙方：（盖章）</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 xml:space="preserve">         </w:t>
      </w:r>
      <w:r>
        <w:rPr>
          <w:rStyle w:val="27"/>
          <w:rFonts w:ascii="仿宋_GB2312" w:hAnsi="仿宋" w:eastAsia="仿宋_GB2312" w:cs="宋体"/>
          <w:color w:val="auto"/>
          <w:shd w:val="clear" w:color="auto" w:fill="auto"/>
        </w:rPr>
        <w:t xml:space="preserve">     </w:t>
      </w:r>
    </w:p>
    <w:p>
      <w:pPr>
        <w:pStyle w:val="30"/>
        <w:ind w:firstLine="0" w:firstLineChars="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 xml:space="preserve">法定代表人：                   </w:t>
      </w:r>
      <w:r>
        <w:rPr>
          <w:rStyle w:val="27"/>
          <w:rFonts w:ascii="仿宋_GB2312" w:hAnsi="仿宋" w:eastAsia="仿宋_GB2312" w:cs="宋体"/>
          <w:color w:val="auto"/>
          <w:shd w:val="clear" w:color="auto" w:fill="auto"/>
        </w:rPr>
        <w:t xml:space="preserve">   </w:t>
      </w:r>
      <w:r>
        <w:rPr>
          <w:rStyle w:val="27"/>
          <w:rFonts w:hint="eastAsia" w:ascii="仿宋_GB2312" w:hAnsi="仿宋" w:eastAsia="仿宋_GB2312" w:cs="宋体"/>
          <w:color w:val="auto"/>
          <w:shd w:val="clear" w:color="auto" w:fill="auto"/>
        </w:rPr>
        <w:t xml:space="preserve">法定代表人： </w:t>
      </w:r>
    </w:p>
    <w:p>
      <w:pPr>
        <w:pStyle w:val="30"/>
        <w:ind w:firstLine="0" w:firstLineChars="0"/>
        <w:rPr>
          <w:color w:val="auto"/>
        </w:rPr>
      </w:pPr>
      <w:r>
        <w:rPr>
          <w:rStyle w:val="27"/>
          <w:rFonts w:hint="eastAsia" w:ascii="仿宋_GB2312" w:hAnsi="仿宋" w:eastAsia="仿宋_GB2312" w:cs="宋体"/>
          <w:color w:val="auto"/>
          <w:shd w:val="clear" w:color="auto" w:fill="auto"/>
        </w:rPr>
        <w:t xml:space="preserve">委托代理人：                   </w:t>
      </w:r>
      <w:r>
        <w:rPr>
          <w:rStyle w:val="27"/>
          <w:rFonts w:ascii="仿宋_GB2312" w:hAnsi="仿宋" w:eastAsia="仿宋_GB2312" w:cs="宋体"/>
          <w:color w:val="auto"/>
          <w:shd w:val="clear" w:color="auto" w:fill="auto"/>
        </w:rPr>
        <w:t xml:space="preserve">   </w:t>
      </w:r>
      <w:r>
        <w:rPr>
          <w:rStyle w:val="27"/>
          <w:rFonts w:hint="eastAsia" w:ascii="仿宋_GB2312" w:hAnsi="仿宋" w:eastAsia="仿宋_GB2312" w:cs="宋体"/>
          <w:color w:val="auto"/>
          <w:shd w:val="clear" w:color="auto" w:fill="auto"/>
        </w:rPr>
        <w:t>委托代理人：</w:t>
      </w:r>
    </w:p>
    <w:p>
      <w:pPr>
        <w:pStyle w:val="30"/>
        <w:ind w:firstLine="0" w:firstLineChars="0"/>
        <w:rPr>
          <w:color w:val="auto"/>
        </w:rPr>
      </w:pPr>
      <w:r>
        <w:rPr>
          <w:rFonts w:hint="eastAsia"/>
          <w:color w:val="auto"/>
        </w:rPr>
        <w:t>通讯地址：</w:t>
      </w:r>
      <w:r>
        <w:rPr>
          <w:color w:val="auto"/>
        </w:rPr>
        <w:t xml:space="preserve">                        </w:t>
      </w:r>
      <w:r>
        <w:rPr>
          <w:rFonts w:hint="eastAsia"/>
          <w:color w:val="auto"/>
        </w:rPr>
        <w:t>通讯地址：</w:t>
      </w:r>
    </w:p>
    <w:p>
      <w:pPr>
        <w:pStyle w:val="30"/>
        <w:ind w:firstLine="0" w:firstLineChars="0"/>
        <w:rPr>
          <w:color w:val="auto"/>
        </w:rPr>
      </w:pPr>
      <w:r>
        <w:rPr>
          <w:rFonts w:hint="eastAsia"/>
          <w:color w:val="auto"/>
        </w:rPr>
        <w:t>邮箱：</w:t>
      </w:r>
      <w:r>
        <w:rPr>
          <w:color w:val="auto"/>
        </w:rPr>
        <w:t xml:space="preserve">                            </w:t>
      </w:r>
      <w:r>
        <w:rPr>
          <w:rFonts w:hint="eastAsia"/>
          <w:color w:val="auto"/>
        </w:rPr>
        <w:t>邮箱：</w:t>
      </w:r>
    </w:p>
    <w:p>
      <w:pPr>
        <w:pStyle w:val="30"/>
        <w:ind w:firstLine="0" w:firstLineChars="0"/>
        <w:rPr>
          <w:color w:val="auto"/>
        </w:rPr>
      </w:pPr>
      <w:r>
        <w:rPr>
          <w:rFonts w:hint="eastAsia"/>
          <w:color w:val="auto"/>
        </w:rPr>
        <w:t>联系人：</w:t>
      </w:r>
      <w:r>
        <w:rPr>
          <w:color w:val="auto"/>
        </w:rPr>
        <w:t xml:space="preserve">                          联系人： </w:t>
      </w:r>
    </w:p>
    <w:p>
      <w:pPr>
        <w:pStyle w:val="30"/>
        <w:ind w:firstLine="0" w:firstLineChars="0"/>
        <w:rPr>
          <w:color w:val="auto"/>
        </w:rPr>
      </w:pPr>
      <w:r>
        <w:rPr>
          <w:rFonts w:hint="eastAsia"/>
          <w:color w:val="auto"/>
        </w:rPr>
        <w:t>联系电话及传真：</w:t>
      </w:r>
      <w:r>
        <w:rPr>
          <w:color w:val="auto"/>
        </w:rPr>
        <w:t xml:space="preserve">                  联系电话及传真： </w:t>
      </w:r>
    </w:p>
    <w:p>
      <w:pPr>
        <w:pStyle w:val="30"/>
        <w:ind w:firstLine="0" w:firstLineChars="0"/>
        <w:rPr>
          <w:color w:val="auto"/>
        </w:rPr>
      </w:pPr>
      <w:r>
        <w:rPr>
          <w:rFonts w:hint="eastAsia"/>
          <w:color w:val="auto"/>
        </w:rPr>
        <w:t>开户银行：</w:t>
      </w:r>
      <w:r>
        <w:rPr>
          <w:color w:val="auto"/>
        </w:rPr>
        <w:t xml:space="preserve">                        开户银行： </w:t>
      </w:r>
    </w:p>
    <w:p>
      <w:pPr>
        <w:pStyle w:val="30"/>
        <w:ind w:firstLine="0" w:firstLineChars="0"/>
        <w:rPr>
          <w:color w:val="auto"/>
        </w:rPr>
      </w:pPr>
      <w:r>
        <w:rPr>
          <w:rFonts w:hint="eastAsia"/>
          <w:color w:val="auto"/>
        </w:rPr>
        <w:t>账</w:t>
      </w:r>
      <w:r>
        <w:rPr>
          <w:color w:val="auto"/>
        </w:rPr>
        <w:t xml:space="preserve">    号：                        </w:t>
      </w:r>
      <w:r>
        <w:rPr>
          <w:rFonts w:hint="eastAsia"/>
          <w:color w:val="auto"/>
        </w:rPr>
        <w:t>账</w:t>
      </w:r>
      <w:r>
        <w:rPr>
          <w:color w:val="auto"/>
        </w:rPr>
        <w:t xml:space="preserve">    号：</w:t>
      </w:r>
    </w:p>
    <w:p>
      <w:pPr>
        <w:pStyle w:val="30"/>
        <w:ind w:firstLine="480"/>
        <w:rPr>
          <w:rStyle w:val="27"/>
          <w:rFonts w:ascii="仿宋" w:eastAsia="仿宋"/>
          <w:color w:val="auto"/>
          <w:sz w:val="24"/>
          <w:szCs w:val="24"/>
          <w:lang w:val="zh-CN"/>
        </w:rPr>
      </w:pPr>
      <w:r>
        <w:rPr>
          <w:rStyle w:val="27"/>
          <w:rFonts w:hint="eastAsia" w:ascii="仿宋" w:eastAsia="仿宋"/>
          <w:color w:val="auto"/>
          <w:sz w:val="24"/>
          <w:szCs w:val="24"/>
          <w:lang w:val="zh-CN"/>
        </w:rPr>
        <w:t xml:space="preserve">   </w:t>
      </w:r>
    </w:p>
    <w:p>
      <w:pPr>
        <w:pStyle w:val="30"/>
        <w:ind w:firstLine="480"/>
        <w:rPr>
          <w:rStyle w:val="27"/>
          <w:rFonts w:ascii="仿宋" w:eastAsia="仿宋"/>
          <w:color w:val="auto"/>
          <w:sz w:val="24"/>
          <w:szCs w:val="24"/>
          <w:lang w:val="zh-CN"/>
        </w:rPr>
      </w:pPr>
    </w:p>
    <w:p>
      <w:pPr>
        <w:pStyle w:val="30"/>
        <w:ind w:firstLine="480"/>
        <w:rPr>
          <w:rStyle w:val="27"/>
          <w:rFonts w:ascii="仿宋" w:eastAsia="仿宋"/>
          <w:color w:val="auto"/>
          <w:sz w:val="24"/>
          <w:szCs w:val="24"/>
          <w:lang w:val="zh-CN"/>
        </w:rPr>
      </w:pPr>
    </w:p>
    <w:p>
      <w:pPr>
        <w:pStyle w:val="30"/>
        <w:ind w:firstLine="0" w:firstLineChars="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合同签订时间：</w:t>
      </w:r>
    </w:p>
    <w:p>
      <w:pPr>
        <w:pStyle w:val="30"/>
        <w:ind w:firstLine="0" w:firstLineChars="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合同签订地点：重庆江北国际机场</w:t>
      </w:r>
    </w:p>
    <w:p>
      <w:pPr>
        <w:pStyle w:val="30"/>
        <w:ind w:firstLine="600"/>
        <w:rPr>
          <w:color w:val="auto"/>
        </w:rPr>
      </w:pPr>
    </w:p>
    <w:p>
      <w:pPr>
        <w:pStyle w:val="30"/>
        <w:ind w:firstLine="600"/>
        <w:rPr>
          <w:color w:val="auto"/>
        </w:rPr>
      </w:pPr>
    </w:p>
    <w:p>
      <w:pPr>
        <w:rPr>
          <w:color w:val="auto"/>
        </w:rPr>
      </w:pPr>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auto"/>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rFonts w:hint="eastAsia" w:eastAsiaTheme="minorEastAsia"/>
        <w:lang w:val="en-US" w:eastAsia="zh-CN"/>
      </w:rPr>
    </w:pPr>
    <w:r>
      <w:rPr>
        <w:rFonts w:hint="eastAsia"/>
        <w:lang w:val="en-US" w:eastAsia="zh-CN"/>
      </w:rPr>
      <w:t xml:space="preserve">                                                                                   承揽合同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853D0"/>
    <w:multiLevelType w:val="singleLevel"/>
    <w:tmpl w:val="9AC853D0"/>
    <w:lvl w:ilvl="0" w:tentative="0">
      <w:start w:val="1"/>
      <w:numFmt w:val="chineseCounting"/>
      <w:suff w:val="nothing"/>
      <w:lvlText w:val="（%1）"/>
      <w:lvlJc w:val="left"/>
      <w:rPr>
        <w:rFonts w:hint="eastAsia"/>
      </w:rPr>
    </w:lvl>
  </w:abstractNum>
  <w:abstractNum w:abstractNumId="1">
    <w:nsid w:val="CE80A12E"/>
    <w:multiLevelType w:val="singleLevel"/>
    <w:tmpl w:val="CE80A12E"/>
    <w:lvl w:ilvl="0" w:tentative="0">
      <w:start w:val="13"/>
      <w:numFmt w:val="chineseCounting"/>
      <w:suff w:val="nothing"/>
      <w:lvlText w:val="%1、"/>
      <w:lvlJc w:val="left"/>
      <w:rPr>
        <w:rFonts w:hint="eastAsia"/>
      </w:rPr>
    </w:lvl>
  </w:abstractNum>
  <w:abstractNum w:abstractNumId="2">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743E3E5"/>
    <w:multiLevelType w:val="singleLevel"/>
    <w:tmpl w:val="6743E3E5"/>
    <w:lvl w:ilvl="0" w:tentative="0">
      <w:start w:val="1"/>
      <w:numFmt w:val="chineseCounting"/>
      <w:suff w:val="nothing"/>
      <w:lvlText w:val="（%1）"/>
      <w:lvlJc w:val="left"/>
      <w:pPr>
        <w:ind w:left="0" w:firstLine="420"/>
      </w:pPr>
      <w:rPr>
        <w:rFonts w:hint="eastAsia"/>
      </w:rPr>
    </w:lvl>
  </w:abstractNum>
  <w:num w:numId="1">
    <w:abstractNumId w:val="6"/>
  </w:num>
  <w:num w:numId="2">
    <w:abstractNumId w:val="5"/>
  </w:num>
  <w:num w:numId="3">
    <w:abstractNumId w:val="2"/>
  </w:num>
  <w:num w:numId="4">
    <w:abstractNumId w:val="4"/>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ztFileName" w:val="133057080316605267N7"/>
    <w:docVar w:name="aztPrintName" w:val="000000ESAOAPRINT"/>
    <w:docVar w:name="aztPrintType" w:val="2"/>
  </w:docVars>
  <w:rsids>
    <w:rsidRoot w:val="00000000"/>
    <w:rsid w:val="071C4E01"/>
    <w:rsid w:val="17B201C2"/>
    <w:rsid w:val="23AC7D31"/>
    <w:rsid w:val="241B53B0"/>
    <w:rsid w:val="28BB7AF4"/>
    <w:rsid w:val="319F7A0D"/>
    <w:rsid w:val="38AF1806"/>
    <w:rsid w:val="45CD5FA5"/>
    <w:rsid w:val="4B620556"/>
    <w:rsid w:val="4F0E1306"/>
    <w:rsid w:val="5C625004"/>
    <w:rsid w:val="6BDE5CE6"/>
    <w:rsid w:val="72517D2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annotation text"/>
    <w:basedOn w:val="1"/>
    <w:unhideWhenUsed/>
    <w:qFormat/>
    <w:uiPriority w:val="99"/>
    <w:pPr>
      <w:jc w:val="left"/>
    </w:pPr>
  </w:style>
  <w:style w:type="paragraph" w:styleId="7">
    <w:name w:val="Plain Text"/>
    <w:basedOn w:val="1"/>
    <w:link w:val="29"/>
    <w:qFormat/>
    <w:uiPriority w:val="0"/>
    <w:rPr>
      <w:rFonts w:ascii="宋体" w:hAnsi="Courier New" w:cs="金山简魏碑"/>
      <w:szCs w:val="21"/>
    </w:rPr>
  </w:style>
  <w:style w:type="paragraph" w:styleId="8">
    <w:name w:val="Balloon Text"/>
    <w:basedOn w:val="1"/>
    <w:link w:val="18"/>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table" w:styleId="15">
    <w:name w:val="Table Grid"/>
    <w:basedOn w:val="1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basedOn w:val="16"/>
    <w:qFormat/>
    <w:locked/>
    <w:uiPriority w:val="0"/>
    <w:rPr>
      <w:i/>
    </w:rPr>
  </w:style>
  <w:style w:type="character" w:customStyle="1" w:styleId="18">
    <w:name w:val="批注框文本 字符"/>
    <w:basedOn w:val="16"/>
    <w:link w:val="8"/>
    <w:semiHidden/>
    <w:qFormat/>
    <w:locked/>
    <w:uiPriority w:val="99"/>
    <w:rPr>
      <w:rFonts w:ascii="Times New Roman" w:hAnsi="Times New Roman"/>
      <w:kern w:val="2"/>
      <w:sz w:val="18"/>
    </w:rPr>
  </w:style>
  <w:style w:type="character" w:customStyle="1" w:styleId="19">
    <w:name w:val="页脚 字符"/>
    <w:basedOn w:val="16"/>
    <w:link w:val="9"/>
    <w:qFormat/>
    <w:locked/>
    <w:uiPriority w:val="99"/>
    <w:rPr>
      <w:sz w:val="18"/>
    </w:rPr>
  </w:style>
  <w:style w:type="character" w:customStyle="1" w:styleId="20">
    <w:name w:val="页眉 字符"/>
    <w:basedOn w:val="16"/>
    <w:link w:val="10"/>
    <w:semiHidden/>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paragraph" w:customStyle="1" w:styleId="26">
    <w:name w:val="Body text (2)1"/>
    <w:basedOn w:val="1"/>
    <w:link w:val="27"/>
    <w:qFormat/>
    <w:uiPriority w:val="99"/>
    <w:pPr>
      <w:shd w:val="clear" w:color="auto" w:fill="FFFFFF"/>
      <w:spacing w:before="1020" w:line="619" w:lineRule="exact"/>
      <w:jc w:val="left"/>
    </w:pPr>
    <w:rPr>
      <w:rFonts w:ascii="MingLiU" w:hAnsi="Calibri" w:eastAsia="MingLiU"/>
      <w:sz w:val="30"/>
      <w:szCs w:val="30"/>
    </w:rPr>
  </w:style>
  <w:style w:type="character" w:customStyle="1" w:styleId="27">
    <w:name w:val="Body text (2)_"/>
    <w:link w:val="26"/>
    <w:qFormat/>
    <w:uiPriority w:val="99"/>
    <w:rPr>
      <w:rFonts w:ascii="MingLiU" w:eastAsia="MingLiU"/>
      <w:kern w:val="2"/>
      <w:sz w:val="30"/>
      <w:szCs w:val="30"/>
      <w:shd w:val="clear" w:color="auto" w:fill="FFFFFF"/>
    </w:rPr>
  </w:style>
  <w:style w:type="paragraph" w:customStyle="1" w:styleId="28">
    <w:name w:val="List Paragraph"/>
    <w:basedOn w:val="1"/>
    <w:qFormat/>
    <w:uiPriority w:val="99"/>
    <w:pPr>
      <w:ind w:firstLine="420" w:firstLineChars="200"/>
    </w:pPr>
  </w:style>
  <w:style w:type="character" w:customStyle="1" w:styleId="29">
    <w:name w:val="纯文本 字符"/>
    <w:basedOn w:val="16"/>
    <w:link w:val="7"/>
    <w:qFormat/>
    <w:uiPriority w:val="0"/>
    <w:rPr>
      <w:rFonts w:ascii="宋体" w:hAnsi="Courier New" w:cs="金山简魏碑"/>
      <w:kern w:val="2"/>
      <w:sz w:val="21"/>
      <w:szCs w:val="21"/>
    </w:rPr>
  </w:style>
  <w:style w:type="paragraph" w:customStyle="1" w:styleId="30">
    <w:name w:val="zjb正文"/>
    <w:basedOn w:val="1"/>
    <w:link w:val="35"/>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1">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2">
    <w:name w:val="首行缩进"/>
    <w:basedOn w:val="1"/>
    <w:qFormat/>
    <w:uiPriority w:val="0"/>
    <w:pPr>
      <w:spacing w:line="300" w:lineRule="auto"/>
      <w:ind w:firstLine="420" w:firstLineChars="200"/>
    </w:pPr>
    <w:rPr>
      <w:rFonts w:eastAsia="方正书宋简体" w:cs="宋体"/>
      <w:szCs w:val="20"/>
    </w:rPr>
  </w:style>
  <w:style w:type="paragraph" w:customStyle="1" w:styleId="33">
    <w:name w:val="表内居中小五"/>
    <w:basedOn w:val="1"/>
    <w:qFormat/>
    <w:uiPriority w:val="0"/>
    <w:pPr>
      <w:jc w:val="center"/>
    </w:pPr>
    <w:rPr>
      <w:rFonts w:cs="宋体"/>
      <w:sz w:val="18"/>
      <w:szCs w:val="18"/>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zjb正文 字符"/>
    <w:basedOn w:val="16"/>
    <w:link w:val="30"/>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8163</Words>
  <Characters>8862</Characters>
  <Lines>30</Lines>
  <Paragraphs>8</Paragraphs>
  <TotalTime>7</TotalTime>
  <ScaleCrop>false</ScaleCrop>
  <LinksUpToDate>false</LinksUpToDate>
  <CharactersWithSpaces>9129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2018-07-17T07:58:00Z</dcterms:created>
  <dc:creator>李凯01</dc:creator>
  <cp:lastModifiedBy>余松蔚</cp:lastModifiedBy>
  <cp:lastPrinted>2018-07-07T03:01:00Z</cp:lastPrinted>
  <dcterms:modified xsi:type="dcterms:W3CDTF">2022-09-13T08:50:17Z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2244A7B073D9427CBD986A95F62515A8</vt:lpwstr>
  </property>
  <property fmtid="{D5CDD505-2E9C-101B-9397-08002B2CF9AE}" pid="4" name="KSOSaveFontToCloudKey">
    <vt:lpwstr>198779200_btnclosed</vt:lpwstr>
  </property>
</Properties>
</file>