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E272" w14:textId="77777777" w:rsidR="0080703F" w:rsidRDefault="0080703F">
      <w:pPr>
        <w:jc w:val="center"/>
        <w:rPr>
          <w:rFonts w:ascii="仿宋_GB2312" w:eastAsia="仿宋_GB2312"/>
          <w:b/>
          <w:color w:val="000000"/>
          <w:sz w:val="52"/>
          <w:szCs w:val="52"/>
        </w:rPr>
      </w:pPr>
    </w:p>
    <w:p w14:paraId="1154085B" w14:textId="77777777" w:rsidR="0080703F" w:rsidRDefault="0080703F">
      <w:pPr>
        <w:jc w:val="center"/>
        <w:rPr>
          <w:rFonts w:ascii="仿宋_GB2312" w:eastAsia="仿宋_GB2312"/>
          <w:b/>
          <w:color w:val="000000"/>
          <w:sz w:val="52"/>
          <w:szCs w:val="52"/>
        </w:rPr>
      </w:pPr>
    </w:p>
    <w:p w14:paraId="5FD155D6" w14:textId="77777777" w:rsidR="0080703F" w:rsidRDefault="00483799">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重庆江北</w:t>
      </w:r>
      <w:r>
        <w:rPr>
          <w:rFonts w:ascii="方正小标宋_GBK" w:eastAsia="方正小标宋_GBK"/>
          <w:color w:val="000000"/>
          <w:sz w:val="52"/>
          <w:szCs w:val="52"/>
        </w:rPr>
        <w:t>国际</w:t>
      </w:r>
      <w:r>
        <w:rPr>
          <w:rFonts w:ascii="方正小标宋_GBK" w:eastAsia="方正小标宋_GBK" w:hint="eastAsia"/>
          <w:color w:val="000000"/>
          <w:sz w:val="52"/>
          <w:szCs w:val="52"/>
        </w:rPr>
        <w:t>机场有限公司</w:t>
      </w:r>
    </w:p>
    <w:p w14:paraId="7CD6D738" w14:textId="77777777" w:rsidR="0080703F" w:rsidRDefault="0080703F">
      <w:pPr>
        <w:jc w:val="center"/>
        <w:rPr>
          <w:rFonts w:ascii="仿宋" w:eastAsia="仿宋" w:hAnsi="仿宋"/>
          <w:b/>
          <w:color w:val="000000"/>
          <w:sz w:val="52"/>
          <w:szCs w:val="52"/>
        </w:rPr>
      </w:pPr>
    </w:p>
    <w:p w14:paraId="590B6F6F" w14:textId="77777777" w:rsidR="0080703F" w:rsidRDefault="00483799">
      <w:pPr>
        <w:jc w:val="center"/>
        <w:rPr>
          <w:rFonts w:ascii="方正小标宋简体" w:eastAsia="方正小标宋简体" w:hAnsi="仿宋"/>
          <w:sz w:val="44"/>
          <w:szCs w:val="44"/>
        </w:rPr>
      </w:pPr>
      <w:r>
        <w:rPr>
          <w:rFonts w:ascii="方正小标宋简体" w:eastAsia="方正小标宋简体" w:hAnsi="仿宋" w:hint="eastAsia"/>
          <w:sz w:val="44"/>
          <w:szCs w:val="44"/>
        </w:rPr>
        <w:t>驻场武警春节、建军节、老兵退伍慰问品</w:t>
      </w:r>
      <w:r>
        <w:rPr>
          <w:rFonts w:ascii="方正小标宋简体" w:eastAsia="方正小标宋简体" w:hAnsi="仿宋" w:hint="eastAsia"/>
          <w:sz w:val="44"/>
          <w:szCs w:val="44"/>
        </w:rPr>
        <w:t>采购</w:t>
      </w:r>
      <w:r>
        <w:rPr>
          <w:rFonts w:ascii="方正小标宋简体" w:eastAsia="方正小标宋简体" w:hAnsi="仿宋"/>
          <w:sz w:val="44"/>
          <w:szCs w:val="44"/>
        </w:rPr>
        <w:t>项目</w:t>
      </w:r>
    </w:p>
    <w:p w14:paraId="26BEEB57" w14:textId="77777777" w:rsidR="0080703F" w:rsidRDefault="00483799">
      <w:pPr>
        <w:jc w:val="center"/>
        <w:rPr>
          <w:rFonts w:ascii="仿宋" w:eastAsia="仿宋" w:hAnsi="仿宋"/>
          <w:b/>
          <w:color w:val="000000"/>
          <w:sz w:val="32"/>
        </w:rPr>
      </w:pPr>
      <w:r>
        <w:rPr>
          <w:rFonts w:ascii="方正小标宋简体" w:eastAsia="方正小标宋简体" w:hAnsi="仿宋" w:hint="eastAsia"/>
          <w:sz w:val="44"/>
          <w:szCs w:val="44"/>
        </w:rPr>
        <w:t>竞争性比选文件</w:t>
      </w:r>
    </w:p>
    <w:p w14:paraId="05571F4F" w14:textId="77777777" w:rsidR="0080703F" w:rsidRDefault="0080703F">
      <w:pPr>
        <w:jc w:val="center"/>
        <w:rPr>
          <w:rFonts w:ascii="仿宋" w:eastAsia="仿宋" w:hAnsi="仿宋"/>
          <w:b/>
          <w:color w:val="000000"/>
          <w:sz w:val="32"/>
        </w:rPr>
      </w:pPr>
    </w:p>
    <w:p w14:paraId="7A58BDBD" w14:textId="77777777" w:rsidR="0080703F" w:rsidRDefault="00483799">
      <w:pPr>
        <w:jc w:val="center"/>
        <w:rPr>
          <w:rFonts w:ascii="方正小标宋简体" w:eastAsia="方正小标宋简体"/>
          <w:color w:val="000000"/>
          <w:sz w:val="32"/>
        </w:rPr>
      </w:pPr>
      <w:r>
        <w:rPr>
          <w:rFonts w:ascii="方正小标宋简体" w:eastAsia="方正小标宋简体" w:hint="eastAsia"/>
          <w:color w:val="000000"/>
          <w:sz w:val="32"/>
        </w:rPr>
        <w:t>编号：</w:t>
      </w:r>
      <w:r>
        <w:rPr>
          <w:rFonts w:ascii="方正小标宋简体" w:eastAsia="方正小标宋简体" w:hint="eastAsia"/>
          <w:color w:val="000000"/>
          <w:sz w:val="32"/>
        </w:rPr>
        <w:t>低耗</w:t>
      </w:r>
      <w:r>
        <w:rPr>
          <w:rFonts w:ascii="方正小标宋简体" w:eastAsia="方正小标宋简体" w:hint="eastAsia"/>
          <w:color w:val="000000"/>
          <w:sz w:val="32"/>
        </w:rPr>
        <w:t>2022-001</w:t>
      </w:r>
    </w:p>
    <w:p w14:paraId="3973E3A9" w14:textId="77777777" w:rsidR="0080703F" w:rsidRDefault="0080703F">
      <w:pPr>
        <w:jc w:val="center"/>
        <w:rPr>
          <w:rFonts w:ascii="仿宋" w:eastAsia="仿宋" w:hAnsi="仿宋"/>
          <w:b/>
          <w:color w:val="000000"/>
          <w:sz w:val="32"/>
        </w:rPr>
      </w:pPr>
    </w:p>
    <w:p w14:paraId="2DF1A8BB" w14:textId="77777777" w:rsidR="0080703F" w:rsidRDefault="0080703F">
      <w:pPr>
        <w:rPr>
          <w:rFonts w:ascii="仿宋" w:eastAsia="仿宋" w:hAnsi="仿宋"/>
          <w:b/>
          <w:color w:val="000000"/>
          <w:sz w:val="52"/>
        </w:rPr>
      </w:pPr>
    </w:p>
    <w:p w14:paraId="2AE2DBB6" w14:textId="77777777" w:rsidR="0080703F" w:rsidRDefault="0080703F">
      <w:pPr>
        <w:jc w:val="center"/>
        <w:rPr>
          <w:rFonts w:ascii="仿宋" w:eastAsia="仿宋" w:hAnsi="仿宋"/>
          <w:b/>
          <w:color w:val="000000"/>
          <w:sz w:val="52"/>
        </w:rPr>
      </w:pPr>
    </w:p>
    <w:p w14:paraId="5C139D6C" w14:textId="77777777" w:rsidR="0080703F" w:rsidRDefault="0080703F">
      <w:pPr>
        <w:jc w:val="center"/>
        <w:rPr>
          <w:rFonts w:ascii="仿宋" w:eastAsia="仿宋" w:hAnsi="仿宋"/>
          <w:b/>
          <w:color w:val="000000"/>
          <w:sz w:val="52"/>
        </w:rPr>
      </w:pPr>
    </w:p>
    <w:p w14:paraId="778B1CEF" w14:textId="77777777" w:rsidR="0080703F" w:rsidRDefault="00483799">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重庆江北国际机场有限公司</w:t>
      </w:r>
    </w:p>
    <w:p w14:paraId="2EE201D3" w14:textId="77777777" w:rsidR="0080703F" w:rsidRDefault="00483799">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市场</w:t>
      </w:r>
      <w:r>
        <w:rPr>
          <w:rFonts w:ascii="方正小标宋简体" w:eastAsia="方正小标宋简体"/>
          <w:color w:val="000000"/>
          <w:sz w:val="32"/>
          <w:szCs w:val="32"/>
        </w:rPr>
        <w:t>运营部</w:t>
      </w:r>
      <w:r>
        <w:rPr>
          <w:rFonts w:ascii="方正小标宋简体" w:eastAsia="方正小标宋简体" w:hint="eastAsia"/>
          <w:color w:val="000000"/>
          <w:sz w:val="32"/>
          <w:szCs w:val="32"/>
        </w:rPr>
        <w:t>（代章）</w:t>
      </w:r>
    </w:p>
    <w:p w14:paraId="2F6CBF04" w14:textId="77777777" w:rsidR="0080703F" w:rsidRDefault="0080703F">
      <w:pPr>
        <w:rPr>
          <w:rFonts w:ascii="仿宋" w:eastAsia="仿宋" w:hAnsi="仿宋"/>
          <w:b/>
          <w:color w:val="000000"/>
          <w:sz w:val="32"/>
          <w:szCs w:val="32"/>
        </w:rPr>
      </w:pPr>
    </w:p>
    <w:p w14:paraId="79E8BB3D" w14:textId="77777777" w:rsidR="0080703F" w:rsidRDefault="00483799">
      <w:pPr>
        <w:ind w:firstLineChars="1000" w:firstLine="3200"/>
        <w:rPr>
          <w:rFonts w:ascii="方正小标宋简体" w:eastAsia="方正小标宋简体"/>
          <w:color w:val="000000"/>
          <w:sz w:val="32"/>
          <w:szCs w:val="32"/>
        </w:rPr>
      </w:pPr>
      <w:r>
        <w:rPr>
          <w:rFonts w:ascii="方正小标宋简体" w:eastAsia="方正小标宋简体" w:hint="eastAsia"/>
          <w:color w:val="000000"/>
          <w:sz w:val="32"/>
          <w:szCs w:val="32"/>
        </w:rPr>
        <w:t>二〇二</w:t>
      </w:r>
      <w:r>
        <w:rPr>
          <w:rFonts w:ascii="方正小标宋简体" w:eastAsia="方正小标宋简体" w:hint="eastAsia"/>
          <w:color w:val="000000"/>
          <w:sz w:val="32"/>
          <w:szCs w:val="32"/>
        </w:rPr>
        <w:t>二</w:t>
      </w:r>
      <w:r>
        <w:rPr>
          <w:rFonts w:ascii="方正小标宋简体" w:eastAsia="方正小标宋简体" w:hint="eastAsia"/>
          <w:color w:val="000000"/>
          <w:sz w:val="32"/>
          <w:szCs w:val="32"/>
        </w:rPr>
        <w:t>年</w:t>
      </w:r>
      <w:r>
        <w:rPr>
          <w:rFonts w:ascii="方正小标宋简体" w:eastAsia="方正小标宋简体" w:hint="eastAsia"/>
          <w:color w:val="000000"/>
          <w:sz w:val="32"/>
          <w:szCs w:val="32"/>
        </w:rPr>
        <w:t>一</w:t>
      </w:r>
      <w:r>
        <w:rPr>
          <w:rFonts w:ascii="方正小标宋简体" w:eastAsia="方正小标宋简体" w:hint="eastAsia"/>
          <w:color w:val="000000"/>
          <w:sz w:val="32"/>
          <w:szCs w:val="32"/>
        </w:rPr>
        <w:t>月</w:t>
      </w:r>
    </w:p>
    <w:p w14:paraId="70641B9A" w14:textId="77777777" w:rsidR="0080703F" w:rsidRDefault="0080703F">
      <w:pPr>
        <w:ind w:firstLineChars="900" w:firstLine="2880"/>
        <w:rPr>
          <w:rFonts w:ascii="方正小标宋简体" w:eastAsia="方正小标宋简体"/>
          <w:color w:val="000000"/>
          <w:sz w:val="32"/>
          <w:szCs w:val="32"/>
        </w:rPr>
      </w:pPr>
    </w:p>
    <w:p w14:paraId="4B83DA4E" w14:textId="77777777" w:rsidR="0080703F" w:rsidRDefault="00483799">
      <w:pPr>
        <w:adjustRightInd w:val="0"/>
        <w:snapToGrid w:val="0"/>
        <w:spacing w:line="360" w:lineRule="auto"/>
        <w:jc w:val="center"/>
        <w:rPr>
          <w:rFonts w:ascii="方正仿宋_GBK" w:eastAsia="方正仿宋_GBK" w:hAnsi="方正仿宋_GBK" w:cs="方正仿宋_GBK"/>
          <w:b/>
          <w:bCs/>
          <w:color w:val="000000"/>
          <w:sz w:val="44"/>
          <w:szCs w:val="44"/>
        </w:rPr>
      </w:pPr>
      <w:r>
        <w:rPr>
          <w:rFonts w:ascii="方正仿宋_GBK" w:eastAsia="方正仿宋_GBK" w:hAnsi="方正仿宋_GBK" w:cs="方正仿宋_GBK" w:hint="eastAsia"/>
          <w:b/>
          <w:bCs/>
          <w:color w:val="000000"/>
          <w:sz w:val="44"/>
          <w:szCs w:val="44"/>
        </w:rPr>
        <w:lastRenderedPageBreak/>
        <w:t>目</w:t>
      </w:r>
      <w:r>
        <w:rPr>
          <w:rFonts w:ascii="方正仿宋_GBK" w:eastAsia="方正仿宋_GBK" w:hAnsi="方正仿宋_GBK" w:cs="方正仿宋_GBK" w:hint="eastAsia"/>
          <w:b/>
          <w:bCs/>
          <w:color w:val="000000"/>
          <w:sz w:val="44"/>
          <w:szCs w:val="44"/>
        </w:rPr>
        <w:t xml:space="preserve">     </w:t>
      </w:r>
      <w:r>
        <w:rPr>
          <w:rFonts w:ascii="方正仿宋_GBK" w:eastAsia="方正仿宋_GBK" w:hAnsi="方正仿宋_GBK" w:cs="方正仿宋_GBK" w:hint="eastAsia"/>
          <w:b/>
          <w:bCs/>
          <w:color w:val="000000"/>
          <w:sz w:val="44"/>
          <w:szCs w:val="44"/>
        </w:rPr>
        <w:t>录</w:t>
      </w:r>
    </w:p>
    <w:p w14:paraId="1C5AC9D0" w14:textId="77777777" w:rsidR="0080703F" w:rsidRDefault="0080703F">
      <w:pPr>
        <w:spacing w:line="360" w:lineRule="auto"/>
        <w:rPr>
          <w:rFonts w:ascii="方正仿宋_GBK" w:eastAsia="方正仿宋_GBK" w:hAnsi="方正仿宋_GBK" w:cs="方正仿宋_GBK"/>
          <w:b/>
          <w:bCs/>
          <w:sz w:val="32"/>
        </w:rPr>
      </w:pPr>
    </w:p>
    <w:p w14:paraId="61FD047B" w14:textId="77777777" w:rsidR="0080703F" w:rsidRDefault="00483799">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竞争性比选邀请</w:t>
      </w:r>
    </w:p>
    <w:p w14:paraId="42A1CD4F" w14:textId="77777777" w:rsidR="0080703F" w:rsidRDefault="00483799">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竞争性比选办法（有效低价）</w:t>
      </w:r>
    </w:p>
    <w:p w14:paraId="544E1562" w14:textId="77777777" w:rsidR="0080703F" w:rsidRDefault="00483799">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合同书格式</w:t>
      </w:r>
    </w:p>
    <w:p w14:paraId="52972798" w14:textId="77777777" w:rsidR="0080703F" w:rsidRDefault="00483799">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第四章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竞争性比选文件附件</w:t>
      </w:r>
    </w:p>
    <w:p w14:paraId="0BD6C7A4" w14:textId="77777777" w:rsidR="0080703F" w:rsidRDefault="0080703F">
      <w:pPr>
        <w:ind w:firstLineChars="900" w:firstLine="2880"/>
        <w:rPr>
          <w:rFonts w:ascii="方正小标宋简体" w:eastAsia="方正小标宋简体"/>
          <w:color w:val="000000"/>
          <w:sz w:val="32"/>
          <w:szCs w:val="32"/>
        </w:rPr>
      </w:pPr>
    </w:p>
    <w:p w14:paraId="49B594C0" w14:textId="77777777" w:rsidR="0080703F" w:rsidRDefault="0080703F">
      <w:pPr>
        <w:ind w:firstLineChars="900" w:firstLine="2880"/>
        <w:rPr>
          <w:rFonts w:ascii="方正小标宋简体" w:eastAsia="方正小标宋简体"/>
          <w:color w:val="000000"/>
          <w:sz w:val="32"/>
          <w:szCs w:val="32"/>
        </w:rPr>
      </w:pPr>
    </w:p>
    <w:p w14:paraId="5618701A" w14:textId="77777777" w:rsidR="0080703F" w:rsidRDefault="0080703F">
      <w:pPr>
        <w:ind w:firstLineChars="900" w:firstLine="2880"/>
        <w:rPr>
          <w:rFonts w:ascii="方正小标宋简体" w:eastAsia="方正小标宋简体"/>
          <w:color w:val="000000"/>
          <w:sz w:val="32"/>
          <w:szCs w:val="32"/>
        </w:rPr>
      </w:pPr>
    </w:p>
    <w:p w14:paraId="029173EF" w14:textId="77777777" w:rsidR="0080703F" w:rsidRDefault="0080703F">
      <w:pPr>
        <w:ind w:firstLineChars="900" w:firstLine="2880"/>
        <w:rPr>
          <w:rFonts w:ascii="方正小标宋简体" w:eastAsia="方正小标宋简体"/>
          <w:color w:val="000000"/>
          <w:sz w:val="32"/>
          <w:szCs w:val="32"/>
        </w:rPr>
      </w:pPr>
    </w:p>
    <w:p w14:paraId="21194D2D" w14:textId="77777777" w:rsidR="0080703F" w:rsidRDefault="0080703F">
      <w:pPr>
        <w:ind w:firstLineChars="900" w:firstLine="2880"/>
        <w:rPr>
          <w:rFonts w:ascii="方正小标宋简体" w:eastAsia="方正小标宋简体"/>
          <w:color w:val="000000"/>
          <w:sz w:val="32"/>
          <w:szCs w:val="32"/>
        </w:rPr>
      </w:pPr>
    </w:p>
    <w:p w14:paraId="62B27769" w14:textId="77777777" w:rsidR="0080703F" w:rsidRDefault="0080703F">
      <w:pPr>
        <w:ind w:firstLineChars="900" w:firstLine="2880"/>
        <w:rPr>
          <w:rFonts w:ascii="方正小标宋简体" w:eastAsia="方正小标宋简体"/>
          <w:color w:val="000000"/>
          <w:sz w:val="32"/>
          <w:szCs w:val="32"/>
        </w:rPr>
      </w:pPr>
    </w:p>
    <w:p w14:paraId="739BF399" w14:textId="77777777" w:rsidR="0080703F" w:rsidRDefault="0080703F">
      <w:pPr>
        <w:ind w:firstLineChars="900" w:firstLine="2880"/>
        <w:rPr>
          <w:rFonts w:ascii="方正小标宋简体" w:eastAsia="方正小标宋简体"/>
          <w:color w:val="000000"/>
          <w:sz w:val="32"/>
          <w:szCs w:val="32"/>
        </w:rPr>
      </w:pPr>
    </w:p>
    <w:p w14:paraId="40DD2978" w14:textId="77777777" w:rsidR="0080703F" w:rsidRDefault="0080703F">
      <w:pPr>
        <w:ind w:firstLineChars="900" w:firstLine="2880"/>
        <w:rPr>
          <w:rFonts w:ascii="方正小标宋简体" w:eastAsia="方正小标宋简体"/>
          <w:color w:val="000000"/>
          <w:sz w:val="32"/>
          <w:szCs w:val="32"/>
        </w:rPr>
      </w:pPr>
    </w:p>
    <w:p w14:paraId="7F8CC837" w14:textId="77777777" w:rsidR="0080703F" w:rsidRDefault="0080703F">
      <w:pPr>
        <w:ind w:firstLineChars="900" w:firstLine="2880"/>
        <w:rPr>
          <w:rFonts w:ascii="方正小标宋简体" w:eastAsia="方正小标宋简体"/>
          <w:color w:val="000000"/>
          <w:sz w:val="32"/>
          <w:szCs w:val="32"/>
        </w:rPr>
      </w:pPr>
    </w:p>
    <w:p w14:paraId="56E9EE33" w14:textId="77777777" w:rsidR="0080703F" w:rsidRDefault="0080703F">
      <w:pPr>
        <w:ind w:firstLineChars="900" w:firstLine="2880"/>
        <w:rPr>
          <w:rFonts w:ascii="方正小标宋简体" w:eastAsia="方正小标宋简体"/>
          <w:color w:val="000000"/>
          <w:sz w:val="32"/>
          <w:szCs w:val="32"/>
        </w:rPr>
      </w:pPr>
    </w:p>
    <w:p w14:paraId="6763FD0E" w14:textId="77777777" w:rsidR="0080703F" w:rsidRDefault="0080703F">
      <w:pPr>
        <w:ind w:firstLineChars="900" w:firstLine="2880"/>
        <w:rPr>
          <w:rFonts w:ascii="方正小标宋简体" w:eastAsia="方正小标宋简体"/>
          <w:color w:val="000000"/>
          <w:sz w:val="32"/>
          <w:szCs w:val="32"/>
        </w:rPr>
      </w:pPr>
    </w:p>
    <w:p w14:paraId="01EFFCD3" w14:textId="77777777" w:rsidR="0080703F" w:rsidRDefault="0080703F">
      <w:pPr>
        <w:ind w:firstLineChars="900" w:firstLine="2880"/>
        <w:rPr>
          <w:rFonts w:ascii="方正小标宋简体" w:eastAsia="方正小标宋简体"/>
          <w:color w:val="000000"/>
          <w:sz w:val="32"/>
          <w:szCs w:val="32"/>
        </w:rPr>
      </w:pPr>
    </w:p>
    <w:p w14:paraId="6EC2CBFE" w14:textId="77777777" w:rsidR="0080703F" w:rsidRDefault="0080703F">
      <w:pPr>
        <w:ind w:firstLineChars="900" w:firstLine="2880"/>
        <w:rPr>
          <w:rFonts w:ascii="方正小标宋简体" w:eastAsia="方正小标宋简体"/>
          <w:color w:val="000000"/>
          <w:sz w:val="32"/>
          <w:szCs w:val="32"/>
        </w:rPr>
      </w:pPr>
    </w:p>
    <w:p w14:paraId="4218C8F6" w14:textId="77777777" w:rsidR="0080703F" w:rsidRDefault="0080703F">
      <w:pPr>
        <w:ind w:firstLineChars="900" w:firstLine="2880"/>
        <w:rPr>
          <w:rFonts w:ascii="方正小标宋简体" w:eastAsia="方正小标宋简体"/>
          <w:color w:val="000000"/>
          <w:sz w:val="32"/>
          <w:szCs w:val="32"/>
        </w:rPr>
      </w:pPr>
    </w:p>
    <w:p w14:paraId="4BE24F52" w14:textId="77777777" w:rsidR="0080703F" w:rsidRDefault="0080703F">
      <w:pPr>
        <w:ind w:firstLineChars="900" w:firstLine="2880"/>
        <w:rPr>
          <w:rFonts w:ascii="方正小标宋简体" w:eastAsia="方正小标宋简体"/>
          <w:color w:val="000000"/>
          <w:sz w:val="32"/>
          <w:szCs w:val="32"/>
        </w:rPr>
      </w:pPr>
    </w:p>
    <w:p w14:paraId="4409E158" w14:textId="77777777" w:rsidR="0080703F" w:rsidRDefault="00483799">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第一章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竞争性比选邀请</w:t>
      </w:r>
    </w:p>
    <w:p w14:paraId="4A16BDAB" w14:textId="77777777" w:rsidR="0080703F" w:rsidRDefault="0080703F">
      <w:pPr>
        <w:spacing w:line="600" w:lineRule="exact"/>
        <w:rPr>
          <w:rFonts w:ascii="方正小标宋简体" w:eastAsia="方正小标宋简体" w:hAnsi="仿宋"/>
          <w:color w:val="C00000"/>
          <w:sz w:val="44"/>
          <w:szCs w:val="44"/>
        </w:rPr>
      </w:pPr>
    </w:p>
    <w:p w14:paraId="657714A6" w14:textId="77777777" w:rsidR="0080703F" w:rsidRDefault="00483799">
      <w:pPr>
        <w:widowControl/>
        <w:spacing w:line="460" w:lineRule="exact"/>
        <w:ind w:firstLineChars="200" w:firstLine="560"/>
        <w:jc w:val="left"/>
        <w:rPr>
          <w:rFonts w:ascii="仿宋" w:eastAsia="仿宋" w:hAnsi="仿宋" w:cs="仿宋"/>
          <w:sz w:val="28"/>
          <w:szCs w:val="28"/>
        </w:rPr>
      </w:pPr>
      <w:r>
        <w:rPr>
          <w:rFonts w:ascii="方正仿宋_GBK" w:eastAsia="方正仿宋_GBK" w:hAnsi="方正仿宋_GBK" w:cs="方正仿宋_GBK" w:hint="eastAsia"/>
          <w:sz w:val="28"/>
          <w:szCs w:val="28"/>
        </w:rPr>
        <w:t>我司决定于近期</w:t>
      </w:r>
      <w:r>
        <w:rPr>
          <w:rFonts w:ascii="仿宋" w:eastAsia="仿宋" w:hAnsi="仿宋" w:cs="仿宋" w:hint="eastAsia"/>
          <w:sz w:val="28"/>
          <w:szCs w:val="28"/>
        </w:rPr>
        <w:t>将对</w:t>
      </w:r>
      <w:r>
        <w:rPr>
          <w:rFonts w:ascii="仿宋" w:eastAsia="仿宋" w:hAnsi="仿宋" w:cs="仿宋" w:hint="eastAsia"/>
          <w:sz w:val="28"/>
          <w:szCs w:val="28"/>
        </w:rPr>
        <w:t>江北机</w:t>
      </w:r>
      <w:r>
        <w:rPr>
          <w:rFonts w:ascii="仿宋" w:eastAsia="仿宋" w:hAnsi="仿宋" w:cs="仿宋" w:hint="eastAsia"/>
          <w:sz w:val="28"/>
          <w:szCs w:val="28"/>
        </w:rPr>
        <w:t>场公司</w:t>
      </w:r>
      <w:r>
        <w:rPr>
          <w:rFonts w:ascii="仿宋" w:eastAsia="仿宋" w:hAnsi="仿宋" w:cs="仿宋" w:hint="eastAsia"/>
          <w:sz w:val="28"/>
          <w:szCs w:val="28"/>
        </w:rPr>
        <w:t>开展的驻场武警建军节和老兵退伍慰问品采购</w:t>
      </w:r>
      <w:r>
        <w:rPr>
          <w:rFonts w:ascii="仿宋" w:eastAsia="仿宋" w:hAnsi="仿宋" w:cs="仿宋" w:hint="eastAsia"/>
          <w:sz w:val="28"/>
          <w:szCs w:val="28"/>
        </w:rPr>
        <w:t>项目实施采购，邀请符合相应条件的供应商就本项目进行竞争性比选。</w:t>
      </w:r>
    </w:p>
    <w:p w14:paraId="246001BE" w14:textId="77777777" w:rsidR="0080703F" w:rsidRDefault="00483799">
      <w:pPr>
        <w:widowControl/>
        <w:spacing w:line="460" w:lineRule="exact"/>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14:paraId="122F9CE9" w14:textId="77777777" w:rsidR="0080703F" w:rsidRDefault="00483799">
      <w:pPr>
        <w:widowControl/>
        <w:spacing w:line="460" w:lineRule="exact"/>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w:t>
      </w:r>
      <w:r>
        <w:rPr>
          <w:rFonts w:ascii="方正仿宋_GBK" w:eastAsia="方正仿宋_GBK" w:hAnsi="方正仿宋_GBK" w:cs="方正仿宋_GBK" w:hint="eastAsia"/>
          <w:b/>
          <w:bCs/>
          <w:color w:val="000000"/>
          <w:kern w:val="0"/>
          <w:sz w:val="28"/>
          <w:szCs w:val="28"/>
        </w:rPr>
        <w:t>资质要求</w:t>
      </w:r>
    </w:p>
    <w:p w14:paraId="47A343AD" w14:textId="77777777" w:rsidR="0080703F" w:rsidRDefault="00483799">
      <w:pPr>
        <w:spacing w:line="500" w:lineRule="exact"/>
        <w:ind w:firstLineChars="200" w:firstLine="560"/>
        <w:rPr>
          <w:rFonts w:ascii="仿宋" w:eastAsia="仿宋" w:hAnsi="仿宋" w:cs="仿宋"/>
          <w:sz w:val="28"/>
          <w:szCs w:val="28"/>
        </w:rPr>
      </w:pPr>
      <w:r>
        <w:rPr>
          <w:rFonts w:ascii="方正仿宋_GBK" w:eastAsia="方正仿宋_GBK" w:hAnsi="方正仿宋_GBK" w:cs="方正仿宋_GBK" w:hint="eastAsia"/>
          <w:sz w:val="28"/>
          <w:szCs w:val="28"/>
        </w:rPr>
        <w:t xml:space="preserve">1.1.1 </w:t>
      </w:r>
      <w:r>
        <w:rPr>
          <w:rFonts w:ascii="仿宋" w:eastAsia="仿宋" w:hAnsi="仿宋" w:cs="仿宋" w:hint="eastAsia"/>
          <w:sz w:val="28"/>
          <w:szCs w:val="28"/>
        </w:rPr>
        <w:t>在中华人民共和国依法注册、具有独立法人资格，具备有效营业执照</w:t>
      </w:r>
      <w:r>
        <w:rPr>
          <w:rFonts w:ascii="仿宋" w:eastAsia="仿宋" w:hAnsi="仿宋" w:cs="仿宋" w:hint="eastAsia"/>
          <w:sz w:val="28"/>
          <w:szCs w:val="28"/>
        </w:rPr>
        <w:t>。（提供营业执照复印件并加盖公章）</w:t>
      </w:r>
    </w:p>
    <w:p w14:paraId="5D68240E" w14:textId="77777777" w:rsidR="0080703F" w:rsidRDefault="0048379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1.1.2 </w:t>
      </w:r>
      <w:r>
        <w:rPr>
          <w:rFonts w:ascii="仿宋" w:eastAsia="仿宋" w:hAnsi="仿宋" w:cs="仿宋" w:hint="eastAsia"/>
          <w:sz w:val="28"/>
          <w:szCs w:val="28"/>
        </w:rPr>
        <w:t>具有在有效期内的食品经营许可证</w:t>
      </w:r>
      <w:r>
        <w:rPr>
          <w:rFonts w:ascii="仿宋" w:eastAsia="仿宋" w:hAnsi="仿宋" w:cs="仿宋" w:hint="eastAsia"/>
          <w:color w:val="000000" w:themeColor="text1"/>
          <w:sz w:val="28"/>
          <w:szCs w:val="28"/>
        </w:rPr>
        <w:t>。</w:t>
      </w:r>
      <w:r>
        <w:rPr>
          <w:rFonts w:ascii="仿宋" w:eastAsia="仿宋" w:hAnsi="仿宋" w:cs="仿宋" w:hint="eastAsia"/>
          <w:sz w:val="28"/>
          <w:szCs w:val="28"/>
        </w:rPr>
        <w:t>（复印件加盖公章，原件备查）</w:t>
      </w:r>
    </w:p>
    <w:p w14:paraId="7F3C0F9D" w14:textId="77777777" w:rsidR="0080703F" w:rsidRDefault="0048379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1.1.3</w:t>
      </w:r>
      <w:r>
        <w:rPr>
          <w:rFonts w:ascii="仿宋" w:eastAsia="仿宋" w:hAnsi="仿宋" w:cs="仿宋" w:hint="eastAsia"/>
          <w:sz w:val="28"/>
          <w:szCs w:val="28"/>
        </w:rPr>
        <w:t>具有相应的供货能力，提供</w:t>
      </w:r>
      <w:r>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w:t>
      </w:r>
      <w:r>
        <w:rPr>
          <w:rFonts w:ascii="仿宋" w:eastAsia="仿宋" w:hAnsi="仿宋" w:cs="仿宋" w:hint="eastAsia"/>
          <w:sz w:val="28"/>
          <w:szCs w:val="28"/>
        </w:rPr>
        <w:t>至</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25</w:t>
      </w:r>
      <w:r>
        <w:rPr>
          <w:rFonts w:ascii="仿宋" w:eastAsia="仿宋" w:hAnsi="仿宋" w:cs="仿宋" w:hint="eastAsia"/>
          <w:sz w:val="28"/>
          <w:szCs w:val="28"/>
        </w:rPr>
        <w:t>日期间</w:t>
      </w:r>
      <w:r>
        <w:rPr>
          <w:rFonts w:ascii="仿宋" w:eastAsia="仿宋" w:hAnsi="仿宋" w:cs="仿宋" w:hint="eastAsia"/>
          <w:sz w:val="28"/>
          <w:szCs w:val="28"/>
        </w:rPr>
        <w:t>2</w:t>
      </w:r>
      <w:r>
        <w:rPr>
          <w:rFonts w:ascii="仿宋" w:eastAsia="仿宋" w:hAnsi="仿宋" w:cs="仿宋" w:hint="eastAsia"/>
          <w:sz w:val="28"/>
          <w:szCs w:val="28"/>
        </w:rPr>
        <w:t>个以上合同金额</w:t>
      </w:r>
      <w:r>
        <w:rPr>
          <w:rFonts w:ascii="仿宋" w:eastAsia="仿宋" w:hAnsi="仿宋" w:cs="仿宋" w:hint="eastAsia"/>
          <w:sz w:val="28"/>
          <w:szCs w:val="28"/>
        </w:rPr>
        <w:t>10</w:t>
      </w:r>
      <w:r>
        <w:rPr>
          <w:rFonts w:ascii="仿宋" w:eastAsia="仿宋" w:hAnsi="仿宋" w:cs="仿宋" w:hint="eastAsia"/>
          <w:sz w:val="28"/>
          <w:szCs w:val="28"/>
        </w:rPr>
        <w:t>万元（含）以上</w:t>
      </w:r>
      <w:r>
        <w:rPr>
          <w:rFonts w:ascii="仿宋" w:eastAsia="仿宋" w:hAnsi="仿宋" w:cs="仿宋" w:hint="eastAsia"/>
          <w:sz w:val="28"/>
          <w:szCs w:val="28"/>
        </w:rPr>
        <w:t>食品</w:t>
      </w:r>
      <w:r>
        <w:rPr>
          <w:rFonts w:ascii="仿宋" w:eastAsia="仿宋" w:hAnsi="仿宋" w:cs="仿宋" w:hint="eastAsia"/>
          <w:sz w:val="28"/>
          <w:szCs w:val="28"/>
        </w:rPr>
        <w:t>销售</w:t>
      </w:r>
      <w:r>
        <w:rPr>
          <w:rFonts w:ascii="仿宋" w:eastAsia="仿宋" w:hAnsi="仿宋" w:cs="仿宋" w:hint="eastAsia"/>
          <w:sz w:val="28"/>
          <w:szCs w:val="28"/>
        </w:rPr>
        <w:t>业绩，以合同签订时间为准</w:t>
      </w:r>
      <w:r>
        <w:rPr>
          <w:rFonts w:ascii="仿宋" w:eastAsia="仿宋" w:hAnsi="仿宋" w:cs="仿宋" w:hint="eastAsia"/>
          <w:color w:val="000000" w:themeColor="text1"/>
          <w:sz w:val="28"/>
          <w:szCs w:val="28"/>
        </w:rPr>
        <w:t>。</w:t>
      </w:r>
      <w:r>
        <w:rPr>
          <w:rFonts w:ascii="仿宋" w:eastAsia="仿宋" w:hAnsi="仿宋" w:cs="仿宋" w:hint="eastAsia"/>
          <w:sz w:val="28"/>
          <w:szCs w:val="28"/>
        </w:rPr>
        <w:t>（提供相关合同复印件及</w:t>
      </w:r>
      <w:r>
        <w:rPr>
          <w:rFonts w:ascii="仿宋" w:eastAsia="仿宋" w:hAnsi="仿宋" w:cs="仿宋" w:hint="eastAsia"/>
          <w:sz w:val="28"/>
          <w:szCs w:val="28"/>
        </w:rPr>
        <w:t>对应发票</w:t>
      </w:r>
      <w:r>
        <w:rPr>
          <w:rFonts w:ascii="仿宋" w:eastAsia="仿宋" w:hAnsi="仿宋" w:cs="仿宋" w:hint="eastAsia"/>
          <w:sz w:val="28"/>
          <w:szCs w:val="28"/>
        </w:rPr>
        <w:t>并</w:t>
      </w:r>
      <w:r>
        <w:rPr>
          <w:rFonts w:ascii="仿宋" w:eastAsia="仿宋" w:hAnsi="仿宋" w:cs="仿宋" w:hint="eastAsia"/>
          <w:sz w:val="28"/>
          <w:szCs w:val="28"/>
        </w:rPr>
        <w:t>加盖公章</w:t>
      </w:r>
      <w:r>
        <w:rPr>
          <w:rFonts w:ascii="仿宋" w:eastAsia="仿宋" w:hAnsi="仿宋" w:cs="仿宋" w:hint="eastAsia"/>
          <w:sz w:val="28"/>
          <w:szCs w:val="28"/>
        </w:rPr>
        <w:t>，原合同备查）</w:t>
      </w:r>
    </w:p>
    <w:p w14:paraId="3E2FF4C5" w14:textId="77777777" w:rsidR="0080703F" w:rsidRDefault="0048379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1.1.4 </w:t>
      </w:r>
      <w:r>
        <w:rPr>
          <w:rFonts w:ascii="仿宋" w:eastAsia="仿宋" w:hAnsi="仿宋" w:cs="仿宋" w:hint="eastAsia"/>
          <w:sz w:val="28"/>
          <w:szCs w:val="28"/>
        </w:rPr>
        <w:t>响应</w:t>
      </w:r>
      <w:r>
        <w:rPr>
          <w:rFonts w:ascii="仿宋" w:eastAsia="仿宋" w:hAnsi="仿宋" w:cs="仿宋" w:hint="eastAsia"/>
          <w:sz w:val="28"/>
          <w:szCs w:val="28"/>
        </w:rPr>
        <w:t>人未被“信用中国”网站（</w:t>
      </w:r>
      <w:r>
        <w:rPr>
          <w:rFonts w:ascii="仿宋" w:eastAsia="仿宋" w:hAnsi="仿宋" w:cs="仿宋" w:hint="eastAsia"/>
          <w:sz w:val="28"/>
          <w:szCs w:val="28"/>
        </w:rPr>
        <w:t>www.creditchina.gov.cn</w:t>
      </w:r>
      <w:r>
        <w:rPr>
          <w:rFonts w:ascii="仿宋" w:eastAsia="仿宋" w:hAnsi="仿宋" w:cs="仿宋" w:hint="eastAsia"/>
          <w:sz w:val="28"/>
          <w:szCs w:val="28"/>
        </w:rPr>
        <w:t>）列为失信被执行人，在</w:t>
      </w:r>
      <w:r>
        <w:rPr>
          <w:rFonts w:ascii="仿宋" w:eastAsia="仿宋" w:hAnsi="仿宋" w:cs="仿宋" w:hint="eastAsia"/>
          <w:sz w:val="28"/>
          <w:szCs w:val="28"/>
        </w:rPr>
        <w:t>响应</w:t>
      </w:r>
      <w:r>
        <w:rPr>
          <w:rFonts w:ascii="仿宋" w:eastAsia="仿宋" w:hAnsi="仿宋" w:cs="仿宋" w:hint="eastAsia"/>
          <w:sz w:val="28"/>
          <w:szCs w:val="28"/>
        </w:rPr>
        <w:t>文件资格审查资料中提供相关查询截图并加盖</w:t>
      </w:r>
      <w:r>
        <w:rPr>
          <w:rFonts w:ascii="仿宋" w:eastAsia="仿宋" w:hAnsi="仿宋" w:cs="仿宋" w:hint="eastAsia"/>
          <w:sz w:val="28"/>
          <w:szCs w:val="28"/>
        </w:rPr>
        <w:t>公章</w:t>
      </w:r>
      <w:r>
        <w:rPr>
          <w:rFonts w:ascii="仿宋" w:eastAsia="仿宋" w:hAnsi="仿宋" w:cs="仿宋" w:hint="eastAsia"/>
          <w:sz w:val="28"/>
          <w:szCs w:val="28"/>
        </w:rPr>
        <w:t>。</w:t>
      </w:r>
    </w:p>
    <w:p w14:paraId="50CDF16C" w14:textId="77777777" w:rsidR="0080703F" w:rsidRDefault="0048379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1.1.5</w:t>
      </w:r>
      <w:r>
        <w:rPr>
          <w:rFonts w:ascii="仿宋" w:eastAsia="仿宋" w:hAnsi="仿宋" w:cs="仿宋" w:hint="eastAsia"/>
          <w:sz w:val="28"/>
          <w:szCs w:val="28"/>
        </w:rPr>
        <w:t>法定代表人为同一个人的两个及两个以上法人，母公司、全资子公司及其控股公司，以及其他形式有管理关系的响应人，都不得同时参与同一竞争性比选项目。</w:t>
      </w:r>
    </w:p>
    <w:p w14:paraId="07B39D7F" w14:textId="77777777" w:rsidR="0080703F" w:rsidRDefault="00483799">
      <w:pPr>
        <w:widowControl/>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1.1.6</w:t>
      </w:r>
      <w:r>
        <w:rPr>
          <w:rFonts w:ascii="仿宋" w:eastAsia="仿宋" w:hAnsi="仿宋" w:cs="仿宋" w:hint="eastAsia"/>
          <w:sz w:val="28"/>
          <w:szCs w:val="28"/>
        </w:rPr>
        <w:t>本项目不接受联合体参与，不得转包、分包。</w:t>
      </w:r>
      <w:r>
        <w:rPr>
          <w:rFonts w:ascii="仿宋" w:eastAsia="仿宋" w:hAnsi="仿宋" w:cs="仿宋" w:hint="eastAsia"/>
          <w:b/>
          <w:bCs/>
          <w:color w:val="000000"/>
          <w:kern w:val="0"/>
          <w:sz w:val="28"/>
          <w:szCs w:val="28"/>
        </w:rPr>
        <w:t xml:space="preserve"> </w:t>
      </w:r>
    </w:p>
    <w:p w14:paraId="10ADBBC6" w14:textId="77777777" w:rsidR="0080703F" w:rsidRDefault="00483799">
      <w:pPr>
        <w:widowControl/>
        <w:spacing w:line="460" w:lineRule="exact"/>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w:t>
      </w:r>
      <w:r>
        <w:rPr>
          <w:rFonts w:ascii="方正仿宋_GBK" w:eastAsia="方正仿宋_GBK" w:hAnsi="方正仿宋_GBK" w:cs="方正仿宋_GBK" w:hint="eastAsia"/>
          <w:b/>
          <w:bCs/>
          <w:color w:val="000000"/>
          <w:kern w:val="0"/>
          <w:sz w:val="28"/>
          <w:szCs w:val="28"/>
        </w:rPr>
        <w:t>项目要求及报价要求</w:t>
      </w:r>
    </w:p>
    <w:p w14:paraId="74095BF7" w14:textId="77777777" w:rsidR="0080703F" w:rsidRDefault="00483799">
      <w:pPr>
        <w:widowControl/>
        <w:spacing w:line="460" w:lineRule="exact"/>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 xml:space="preserve">1.2.1 </w:t>
      </w:r>
      <w:r>
        <w:rPr>
          <w:rFonts w:ascii="方正仿宋_GBK" w:eastAsia="方正仿宋_GBK" w:hAnsi="方正仿宋_GBK" w:cs="方正仿宋_GBK" w:hint="eastAsia"/>
          <w:sz w:val="28"/>
          <w:szCs w:val="28"/>
        </w:rPr>
        <w:t>项目要求为：</w:t>
      </w:r>
      <w:r>
        <w:rPr>
          <w:rFonts w:ascii="方正仿宋_GBK" w:eastAsia="方正仿宋_GBK" w:hAnsi="方正仿宋_GBK" w:cs="方正仿宋_GBK" w:hint="eastAsia"/>
          <w:sz w:val="28"/>
          <w:szCs w:val="28"/>
        </w:rPr>
        <w:t>详见附件</w:t>
      </w:r>
      <w:r>
        <w:rPr>
          <w:rFonts w:ascii="方正仿宋_GBK" w:eastAsia="方正仿宋_GBK" w:hAnsi="方正仿宋_GBK" w:cs="方正仿宋_GBK" w:hint="eastAsia"/>
          <w:sz w:val="28"/>
          <w:szCs w:val="28"/>
        </w:rPr>
        <w:t>5</w:t>
      </w:r>
    </w:p>
    <w:p w14:paraId="261A060C" w14:textId="77777777" w:rsidR="0080703F" w:rsidRDefault="00483799">
      <w:pPr>
        <w:widowControl/>
        <w:spacing w:line="460" w:lineRule="exact"/>
        <w:ind w:firstLineChars="200" w:firstLine="560"/>
        <w:jc w:val="left"/>
        <w:rPr>
          <w:rFonts w:ascii="仿宋" w:eastAsia="仿宋" w:hAnsi="仿宋" w:cs="仿宋"/>
          <w:color w:val="FF0000"/>
          <w:sz w:val="28"/>
          <w:szCs w:val="28"/>
        </w:rPr>
      </w:pPr>
      <w:r>
        <w:rPr>
          <w:rFonts w:ascii="方正仿宋_GBK" w:eastAsia="方正仿宋_GBK" w:hAnsi="方正仿宋_GBK" w:cs="方正仿宋_GBK" w:hint="eastAsia"/>
          <w:sz w:val="28"/>
          <w:szCs w:val="28"/>
        </w:rPr>
        <w:t xml:space="preserve">1.2.2 </w:t>
      </w:r>
      <w:r>
        <w:rPr>
          <w:rFonts w:ascii="仿宋" w:eastAsia="仿宋" w:hAnsi="仿宋" w:cs="仿宋" w:hint="eastAsia"/>
          <w:sz w:val="28"/>
          <w:szCs w:val="28"/>
        </w:rPr>
        <w:t>本项目的报价应包括：</w:t>
      </w:r>
    </w:p>
    <w:p w14:paraId="4F66C2D0" w14:textId="77777777" w:rsidR="0080703F" w:rsidRDefault="00483799">
      <w:pPr>
        <w:widowControl/>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本项目最高限价为</w:t>
      </w:r>
      <w:r>
        <w:rPr>
          <w:rFonts w:ascii="仿宋" w:eastAsia="仿宋" w:hAnsi="仿宋" w:cs="仿宋" w:hint="eastAsia"/>
          <w:sz w:val="28"/>
          <w:szCs w:val="28"/>
        </w:rPr>
        <w:t>￥</w:t>
      </w:r>
      <w:r>
        <w:rPr>
          <w:rFonts w:ascii="仿宋" w:eastAsia="仿宋" w:hAnsi="仿宋" w:cs="仿宋" w:hint="eastAsia"/>
          <w:sz w:val="28"/>
          <w:szCs w:val="28"/>
        </w:rPr>
        <w:t>130000.00</w:t>
      </w:r>
      <w:r>
        <w:rPr>
          <w:rFonts w:ascii="仿宋" w:eastAsia="仿宋" w:hAnsi="仿宋" w:cs="仿宋" w:hint="eastAsia"/>
          <w:sz w:val="28"/>
          <w:szCs w:val="28"/>
        </w:rPr>
        <w:t>（大写：人民币拾叁万元整）</w:t>
      </w:r>
      <w:r>
        <w:rPr>
          <w:rFonts w:ascii="仿宋" w:eastAsia="仿宋" w:hAnsi="仿宋" w:cs="仿宋" w:hint="eastAsia"/>
          <w:sz w:val="28"/>
          <w:szCs w:val="28"/>
        </w:rPr>
        <w:t>，</w:t>
      </w:r>
      <w:r>
        <w:rPr>
          <w:rFonts w:ascii="仿宋" w:eastAsia="仿宋" w:hAnsi="仿宋" w:cs="仿宋" w:hint="eastAsia"/>
          <w:sz w:val="28"/>
          <w:szCs w:val="28"/>
        </w:rPr>
        <w:t>其中</w:t>
      </w:r>
      <w:r>
        <w:rPr>
          <w:rFonts w:ascii="仿宋" w:eastAsia="仿宋" w:hAnsi="仿宋" w:cs="仿宋" w:hint="eastAsia"/>
          <w:sz w:val="28"/>
          <w:szCs w:val="28"/>
        </w:rPr>
        <w:t>春节慰问采购项目</w:t>
      </w:r>
      <w:r>
        <w:rPr>
          <w:rFonts w:ascii="仿宋" w:eastAsia="仿宋" w:hAnsi="仿宋" w:cs="仿宋" w:hint="eastAsia"/>
          <w:sz w:val="28"/>
          <w:szCs w:val="28"/>
        </w:rPr>
        <w:t>限价为</w:t>
      </w:r>
      <w:r>
        <w:rPr>
          <w:rFonts w:ascii="仿宋" w:eastAsia="仿宋" w:hAnsi="仿宋" w:cs="仿宋" w:hint="eastAsia"/>
          <w:sz w:val="28"/>
          <w:szCs w:val="28"/>
        </w:rPr>
        <w:t>￥</w:t>
      </w:r>
      <w:r>
        <w:rPr>
          <w:rFonts w:ascii="仿宋" w:eastAsia="仿宋" w:hAnsi="仿宋" w:cs="仿宋" w:hint="eastAsia"/>
          <w:sz w:val="28"/>
          <w:szCs w:val="28"/>
        </w:rPr>
        <w:t>55000.00</w:t>
      </w:r>
      <w:r>
        <w:rPr>
          <w:rFonts w:ascii="仿宋" w:eastAsia="仿宋" w:hAnsi="仿宋" w:cs="仿宋" w:hint="eastAsia"/>
          <w:sz w:val="28"/>
          <w:szCs w:val="28"/>
        </w:rPr>
        <w:t>（大写：人民币伍万伍仟元整）</w:t>
      </w:r>
      <w:r>
        <w:rPr>
          <w:rFonts w:ascii="仿宋" w:eastAsia="仿宋" w:hAnsi="仿宋" w:cs="仿宋" w:hint="eastAsia"/>
          <w:sz w:val="28"/>
          <w:szCs w:val="28"/>
        </w:rPr>
        <w:t>，</w:t>
      </w:r>
      <w:r>
        <w:rPr>
          <w:rFonts w:ascii="仿宋" w:eastAsia="仿宋" w:hAnsi="仿宋" w:cs="仿宋" w:hint="eastAsia"/>
          <w:sz w:val="28"/>
          <w:szCs w:val="28"/>
        </w:rPr>
        <w:t>建军节和老兵退伍慰问采购项目</w:t>
      </w:r>
      <w:r>
        <w:rPr>
          <w:rFonts w:ascii="仿宋" w:eastAsia="仿宋" w:hAnsi="仿宋" w:cs="仿宋" w:hint="eastAsia"/>
          <w:sz w:val="28"/>
          <w:szCs w:val="28"/>
        </w:rPr>
        <w:t>合计限价为</w:t>
      </w:r>
      <w:r>
        <w:rPr>
          <w:rFonts w:ascii="仿宋" w:eastAsia="仿宋" w:hAnsi="仿宋" w:cs="仿宋" w:hint="eastAsia"/>
          <w:sz w:val="28"/>
          <w:szCs w:val="28"/>
        </w:rPr>
        <w:t>￥</w:t>
      </w:r>
      <w:r>
        <w:rPr>
          <w:rFonts w:ascii="仿宋" w:eastAsia="仿宋" w:hAnsi="仿宋" w:cs="仿宋" w:hint="eastAsia"/>
          <w:sz w:val="28"/>
          <w:szCs w:val="28"/>
        </w:rPr>
        <w:t>75000.00</w:t>
      </w:r>
      <w:r>
        <w:rPr>
          <w:rFonts w:ascii="仿宋" w:eastAsia="仿宋" w:hAnsi="仿宋" w:cs="仿宋" w:hint="eastAsia"/>
          <w:sz w:val="28"/>
          <w:szCs w:val="28"/>
        </w:rPr>
        <w:t>（大写：人民币柒万伍仟元整）</w:t>
      </w:r>
      <w:r>
        <w:rPr>
          <w:rFonts w:ascii="仿宋" w:eastAsia="仿宋" w:hAnsi="仿宋" w:cs="仿宋" w:hint="eastAsia"/>
          <w:sz w:val="28"/>
          <w:szCs w:val="28"/>
        </w:rPr>
        <w:t>,</w:t>
      </w:r>
      <w:r>
        <w:rPr>
          <w:rFonts w:ascii="仿宋" w:eastAsia="仿宋" w:hAnsi="仿宋" w:cs="仿宋" w:hint="eastAsia"/>
          <w:sz w:val="28"/>
          <w:szCs w:val="28"/>
        </w:rPr>
        <w:t>超过任一限价将</w:t>
      </w:r>
      <w:r>
        <w:rPr>
          <w:rFonts w:ascii="仿宋" w:eastAsia="仿宋" w:hAnsi="仿宋" w:cs="仿宋" w:hint="eastAsia"/>
          <w:sz w:val="28"/>
          <w:szCs w:val="28"/>
        </w:rPr>
        <w:t>取消响应方的竞争性比选资格。</w:t>
      </w:r>
    </w:p>
    <w:p w14:paraId="344C9834" w14:textId="77777777" w:rsidR="0080703F" w:rsidRDefault="00483799" w:rsidP="00BF6AB0">
      <w:pPr>
        <w:spacing w:line="460" w:lineRule="exact"/>
        <w:ind w:firstLineChars="200" w:firstLine="560"/>
        <w:rPr>
          <w:rFonts w:ascii="方正仿宋_GBK" w:eastAsia="方正仿宋_GBK" w:hAnsi="方正仿宋_GBK" w:cs="方正仿宋_GBK"/>
          <w:color w:val="000000"/>
          <w:sz w:val="28"/>
          <w:szCs w:val="28"/>
          <w:lang w:val="en-GB"/>
        </w:rPr>
      </w:pPr>
      <w:r>
        <w:rPr>
          <w:rFonts w:ascii="方正仿宋_GBK" w:eastAsia="方正仿宋_GBK" w:hAnsi="方正仿宋_GBK" w:cs="方正仿宋_GBK" w:hint="eastAsia"/>
          <w:color w:val="000000"/>
          <w:sz w:val="28"/>
          <w:szCs w:val="28"/>
          <w:lang w:val="en-GB"/>
        </w:rPr>
        <w:t>在修正范围内的以下情形不作为竞争性比选响应文件作废的依据：</w:t>
      </w:r>
    </w:p>
    <w:p w14:paraId="7977D948" w14:textId="77777777" w:rsidR="0080703F" w:rsidRDefault="00483799">
      <w:pPr>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sz w:val="28"/>
          <w:szCs w:val="28"/>
        </w:rPr>
        <w:t>比选响应文件中的大写金额与小写金额不一致的，以大写金额为准；</w:t>
      </w:r>
    </w:p>
    <w:p w14:paraId="05D7898F" w14:textId="77777777" w:rsidR="0080703F" w:rsidRDefault="00483799">
      <w:pPr>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）数字表示的数额与用文字表示的数额不一致时，以文字数额为准；</w:t>
      </w:r>
    </w:p>
    <w:p w14:paraId="38C4E3BA" w14:textId="77777777" w:rsidR="0080703F" w:rsidRDefault="00483799">
      <w:pPr>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）总价金额与依据单价计算出的结果不一致的，以单价金额为准修</w:t>
      </w:r>
      <w:r>
        <w:rPr>
          <w:rFonts w:ascii="方正仿宋_GBK" w:eastAsia="方正仿宋_GBK" w:hAnsi="方正仿宋_GBK" w:cs="方正仿宋_GBK" w:hint="eastAsia"/>
          <w:color w:val="000000"/>
          <w:sz w:val="28"/>
          <w:szCs w:val="28"/>
        </w:rPr>
        <w:t>正总价，但单价金额小数点有明显错误的除外。</w:t>
      </w:r>
    </w:p>
    <w:p w14:paraId="746139EC" w14:textId="77777777" w:rsidR="0080703F" w:rsidRDefault="00483799">
      <w:pPr>
        <w:widowControl/>
        <w:spacing w:line="460" w:lineRule="exact"/>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14:paraId="50F80D64" w14:textId="77777777" w:rsidR="0080703F" w:rsidRDefault="00483799">
      <w:pPr>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必须开具增值税专用发票。具有与本</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sz w:val="28"/>
          <w:szCs w:val="28"/>
        </w:rPr>
        <w:t>比选文件要求相适应的生产、安装和维修能力。</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sz w:val="28"/>
          <w:szCs w:val="28"/>
        </w:rPr>
        <w:t>比选响应单位必须具备：</w:t>
      </w:r>
    </w:p>
    <w:p w14:paraId="57269C81" w14:textId="77777777" w:rsidR="0080703F" w:rsidRDefault="00483799">
      <w:pPr>
        <w:spacing w:line="460" w:lineRule="exact"/>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 xml:space="preserve">2.1 </w:t>
      </w:r>
      <w:r>
        <w:rPr>
          <w:rFonts w:ascii="方正仿宋_GBK" w:eastAsia="方正仿宋_GBK" w:hAnsi="方正仿宋_GBK" w:cs="方正仿宋_GBK" w:hint="eastAsia"/>
          <w:color w:val="000000"/>
          <w:sz w:val="28"/>
          <w:szCs w:val="28"/>
        </w:rPr>
        <w:t>营业执照、资质要求等；</w:t>
      </w:r>
    </w:p>
    <w:p w14:paraId="7F4EDF45" w14:textId="77777777" w:rsidR="0080703F" w:rsidRDefault="00483799">
      <w:pPr>
        <w:spacing w:line="460" w:lineRule="exact"/>
        <w:ind w:firstLineChars="150" w:firstLine="42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2.2 </w:t>
      </w:r>
      <w:r>
        <w:rPr>
          <w:rFonts w:ascii="方正仿宋_GBK" w:eastAsia="方正仿宋_GBK" w:hAnsi="方正仿宋_GBK" w:cs="方正仿宋_GBK" w:hint="eastAsia"/>
          <w:color w:val="000000"/>
          <w:sz w:val="28"/>
          <w:szCs w:val="28"/>
        </w:rPr>
        <w:t>法定代表人授权书；</w:t>
      </w:r>
    </w:p>
    <w:p w14:paraId="0FD8552D" w14:textId="77777777" w:rsidR="0080703F" w:rsidRDefault="00483799">
      <w:pPr>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2.3 </w:t>
      </w:r>
      <w:r>
        <w:rPr>
          <w:rFonts w:ascii="方正仿宋_GBK" w:eastAsia="方正仿宋_GBK" w:hAnsi="方正仿宋_GBK" w:cs="方正仿宋_GBK" w:hint="eastAsia"/>
          <w:color w:val="000000"/>
          <w:sz w:val="28"/>
          <w:szCs w:val="28"/>
        </w:rPr>
        <w:t>法定代表人身份证复印件和被授权人身份证复印件；</w:t>
      </w:r>
    </w:p>
    <w:p w14:paraId="7948639B" w14:textId="77777777" w:rsidR="0080703F" w:rsidRDefault="00483799">
      <w:pPr>
        <w:spacing w:line="460" w:lineRule="exact"/>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14:paraId="69221D5A" w14:textId="77777777" w:rsidR="0080703F" w:rsidRDefault="00483799">
      <w:pPr>
        <w:spacing w:line="460" w:lineRule="exact"/>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经评审满足条件的最低价法</w:t>
      </w:r>
      <w:r>
        <w:rPr>
          <w:rFonts w:ascii="方正仿宋_GBK" w:eastAsia="方正仿宋_GBK" w:hAnsi="方正仿宋_GBK" w:cs="方正仿宋_GBK" w:hint="eastAsia"/>
          <w:bCs/>
          <w:color w:val="000000"/>
          <w:sz w:val="28"/>
          <w:szCs w:val="28"/>
        </w:rPr>
        <w:t>成交。</w:t>
      </w:r>
    </w:p>
    <w:p w14:paraId="5CCD0333" w14:textId="77777777" w:rsidR="0080703F" w:rsidRDefault="00483799">
      <w:pPr>
        <w:widowControl/>
        <w:spacing w:line="460" w:lineRule="exact"/>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14:paraId="40009EE2" w14:textId="77777777" w:rsidR="0080703F" w:rsidRDefault="00483799">
      <w:pPr>
        <w:widowControl/>
        <w:spacing w:line="460" w:lineRule="exact"/>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w:t>
      </w:r>
      <w:r>
        <w:rPr>
          <w:rFonts w:ascii="方正仿宋_GBK" w:eastAsia="方正仿宋_GBK" w:hAnsi="方正仿宋_GBK" w:cs="方正仿宋_GBK" w:hint="eastAsia"/>
          <w:color w:val="000000"/>
          <w:kern w:val="0"/>
          <w:sz w:val="28"/>
          <w:szCs w:val="28"/>
        </w:rPr>
        <w:t>递交</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kern w:val="0"/>
          <w:sz w:val="28"/>
          <w:szCs w:val="28"/>
        </w:rPr>
        <w:t>比选响应文件截止时，送达的</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kern w:val="0"/>
          <w:sz w:val="28"/>
          <w:szCs w:val="28"/>
        </w:rPr>
        <w:t>比选响应文件在</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家以上的，可以正常进行竞争性比选活动；只有</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家的，可以按单一来源采购方式确定结果；无送达的</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kern w:val="0"/>
          <w:sz w:val="28"/>
          <w:szCs w:val="28"/>
        </w:rPr>
        <w:t>比选响应文件时，将重新组织</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kern w:val="0"/>
          <w:sz w:val="28"/>
          <w:szCs w:val="28"/>
        </w:rPr>
        <w:t>比选。</w:t>
      </w:r>
    </w:p>
    <w:p w14:paraId="72DC1865" w14:textId="77777777" w:rsidR="0080703F" w:rsidRDefault="00483799">
      <w:pPr>
        <w:spacing w:line="460" w:lineRule="exact"/>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w:t>
      </w:r>
      <w:r>
        <w:rPr>
          <w:rFonts w:ascii="方正仿宋_GBK" w:eastAsia="方正仿宋_GBK" w:hAnsi="方正仿宋_GBK" w:cs="方正仿宋_GBK" w:hint="eastAsia"/>
          <w:color w:val="000000"/>
          <w:kern w:val="0"/>
          <w:sz w:val="28"/>
          <w:szCs w:val="28"/>
        </w:rPr>
        <w:t>如有项目因专业性及特殊性，导致有效</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kern w:val="0"/>
          <w:sz w:val="28"/>
          <w:szCs w:val="28"/>
        </w:rPr>
        <w:t>比选响应人不足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kern w:val="0"/>
          <w:sz w:val="28"/>
          <w:szCs w:val="28"/>
        </w:rPr>
        <w:t>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14:paraId="00A0C1CC" w14:textId="77777777" w:rsidR="0080703F" w:rsidRDefault="00483799">
      <w:pPr>
        <w:widowControl/>
        <w:spacing w:line="460" w:lineRule="exact"/>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bCs/>
          <w:color w:val="000000"/>
          <w:sz w:val="28"/>
          <w:szCs w:val="28"/>
        </w:rPr>
        <w:t xml:space="preserve">3.3 </w:t>
      </w:r>
      <w:r>
        <w:rPr>
          <w:rFonts w:ascii="方正仿宋_GBK" w:eastAsia="方正仿宋_GBK" w:hAnsi="方正仿宋_GBK" w:cs="方正仿宋_GBK" w:hint="eastAsia"/>
          <w:bCs/>
          <w:color w:val="000000"/>
          <w:sz w:val="28"/>
          <w:szCs w:val="28"/>
        </w:rPr>
        <w:t>项目重新</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bCs/>
          <w:color w:val="000000"/>
          <w:sz w:val="28"/>
          <w:szCs w:val="28"/>
        </w:rPr>
        <w:t>比选时，经评审有有效比选响应人的，应当按规定程序，根据符合采购</w:t>
      </w:r>
      <w:r>
        <w:rPr>
          <w:rFonts w:ascii="方正仿宋_GBK" w:eastAsia="方正仿宋_GBK" w:hAnsi="方正仿宋_GBK" w:cs="方正仿宋_GBK" w:hint="eastAsia"/>
          <w:bCs/>
          <w:color w:val="000000"/>
          <w:sz w:val="28"/>
          <w:szCs w:val="28"/>
        </w:rPr>
        <w:t>需求、质量和服务，且报价最低的原则确定成交候选人。</w:t>
      </w:r>
    </w:p>
    <w:p w14:paraId="32376030" w14:textId="77777777" w:rsidR="0080703F" w:rsidRDefault="00483799">
      <w:pPr>
        <w:adjustRightInd w:val="0"/>
        <w:snapToGrid w:val="0"/>
        <w:spacing w:line="460" w:lineRule="exact"/>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四、竞争性比选文件发布的时间</w:t>
      </w:r>
    </w:p>
    <w:p w14:paraId="1171EA4F" w14:textId="77777777" w:rsidR="0080703F" w:rsidRDefault="00483799">
      <w:pPr>
        <w:widowControl/>
        <w:spacing w:line="460" w:lineRule="exact"/>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竞争性比选文件及相关资料于</w:t>
      </w:r>
      <w:r>
        <w:rPr>
          <w:rFonts w:ascii="方正仿宋_GBK" w:eastAsia="方正仿宋_GBK" w:hAnsi="方正仿宋_GBK" w:cs="方正仿宋_GBK" w:hint="eastAsia"/>
          <w:color w:val="000000"/>
          <w:kern w:val="0"/>
          <w:sz w:val="28"/>
          <w:szCs w:val="28"/>
        </w:rPr>
        <w:t>202</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年</w:t>
      </w:r>
      <w:r>
        <w:rPr>
          <w:rFonts w:ascii="方正仿宋_GBK" w:eastAsia="方正仿宋_GBK" w:hAnsi="方正仿宋_GBK" w:cs="方正仿宋_GBK" w:hint="eastAsia"/>
          <w:color w:val="FF0000"/>
          <w:kern w:val="0"/>
          <w:sz w:val="28"/>
          <w:szCs w:val="28"/>
        </w:rPr>
        <w:t>1</w:t>
      </w:r>
      <w:r>
        <w:rPr>
          <w:rFonts w:ascii="方正仿宋_GBK" w:eastAsia="方正仿宋_GBK" w:hAnsi="方正仿宋_GBK" w:cs="方正仿宋_GBK" w:hint="eastAsia"/>
          <w:color w:val="000000"/>
          <w:kern w:val="0"/>
          <w:sz w:val="28"/>
          <w:szCs w:val="28"/>
        </w:rPr>
        <w:t>月</w:t>
      </w:r>
      <w:r>
        <w:rPr>
          <w:rFonts w:ascii="方正仿宋_GBK" w:eastAsia="方正仿宋_GBK" w:hAnsi="方正仿宋_GBK" w:cs="方正仿宋_GBK" w:hint="eastAsia"/>
          <w:color w:val="000000"/>
          <w:kern w:val="0"/>
          <w:sz w:val="28"/>
          <w:szCs w:val="28"/>
        </w:rPr>
        <w:t>4</w:t>
      </w:r>
      <w:r>
        <w:rPr>
          <w:rFonts w:ascii="方正仿宋_GBK" w:eastAsia="方正仿宋_GBK" w:hAnsi="方正仿宋_GBK" w:cs="方正仿宋_GBK" w:hint="eastAsia"/>
          <w:color w:val="000000"/>
          <w:kern w:val="0"/>
          <w:sz w:val="28"/>
          <w:szCs w:val="28"/>
        </w:rPr>
        <w:t>日在重庆江北国际机场有限公司官网发布。</w:t>
      </w:r>
    </w:p>
    <w:p w14:paraId="5A3681A5" w14:textId="77777777" w:rsidR="0080703F" w:rsidRDefault="00483799">
      <w:pPr>
        <w:widowControl/>
        <w:spacing w:line="460" w:lineRule="exact"/>
        <w:ind w:firstLineChars="200" w:firstLine="562"/>
        <w:jc w:val="left"/>
        <w:rPr>
          <w:rFonts w:ascii="方正仿宋_GBK" w:eastAsia="方正仿宋_GBK" w:hAnsi="方正仿宋_GBK" w:cs="方正仿宋_GBK"/>
          <w:b/>
          <w:color w:val="000000"/>
          <w:kern w:val="0"/>
          <w:sz w:val="28"/>
          <w:szCs w:val="28"/>
        </w:rPr>
      </w:pPr>
      <w:bookmarkStart w:id="0" w:name="_Toc45632355"/>
      <w:r>
        <w:rPr>
          <w:rFonts w:ascii="方正仿宋_GBK" w:eastAsia="方正仿宋_GBK" w:hAnsi="方正仿宋_GBK" w:cs="方正仿宋_GBK" w:hint="eastAsia"/>
          <w:b/>
          <w:color w:val="000000"/>
          <w:kern w:val="0"/>
          <w:sz w:val="28"/>
          <w:szCs w:val="28"/>
        </w:rPr>
        <w:t>五、提出问题的截止时间及比选采购人澄清时间</w:t>
      </w:r>
      <w:bookmarkEnd w:id="0"/>
    </w:p>
    <w:p w14:paraId="78188E30" w14:textId="77777777" w:rsidR="0080703F" w:rsidRDefault="00483799">
      <w:pPr>
        <w:widowControl/>
        <w:spacing w:line="460" w:lineRule="exact"/>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5.1 </w:t>
      </w:r>
      <w:r>
        <w:rPr>
          <w:rFonts w:ascii="方正仿宋_GBK" w:eastAsia="方正仿宋_GBK" w:hAnsi="方正仿宋_GBK" w:cs="方正仿宋_GBK" w:hint="eastAsia"/>
          <w:color w:val="000000"/>
          <w:kern w:val="0"/>
          <w:sz w:val="28"/>
          <w:szCs w:val="28"/>
        </w:rPr>
        <w:t>比选响应人对比选采购文件如有疑问，须于</w:t>
      </w:r>
      <w:r>
        <w:rPr>
          <w:rFonts w:ascii="方正仿宋_GBK" w:eastAsia="方正仿宋_GBK" w:hAnsi="方正仿宋_GBK" w:cs="方正仿宋_GBK" w:hint="eastAsia"/>
          <w:color w:val="000000"/>
          <w:kern w:val="0"/>
          <w:sz w:val="28"/>
          <w:szCs w:val="28"/>
          <w:u w:val="single"/>
        </w:rPr>
        <w:t>202</w:t>
      </w:r>
      <w:r>
        <w:rPr>
          <w:rFonts w:ascii="方正仿宋_GBK" w:eastAsia="方正仿宋_GBK" w:hAnsi="方正仿宋_GBK" w:cs="方正仿宋_GBK" w:hint="eastAsia"/>
          <w:color w:val="000000"/>
          <w:kern w:val="0"/>
          <w:sz w:val="28"/>
          <w:szCs w:val="28"/>
          <w:u w:val="single"/>
        </w:rPr>
        <w:t>2</w:t>
      </w:r>
      <w:r>
        <w:rPr>
          <w:rFonts w:ascii="方正仿宋_GBK" w:eastAsia="方正仿宋_GBK" w:hAnsi="方正仿宋_GBK" w:cs="方正仿宋_GBK" w:hint="eastAsia"/>
          <w:color w:val="000000"/>
          <w:kern w:val="0"/>
          <w:sz w:val="28"/>
          <w:szCs w:val="28"/>
        </w:rPr>
        <w:t>年</w:t>
      </w:r>
      <w:r>
        <w:rPr>
          <w:rFonts w:ascii="方正仿宋_GBK" w:eastAsia="方正仿宋_GBK" w:hAnsi="方正仿宋_GBK" w:cs="方正仿宋_GBK" w:hint="eastAsia"/>
          <w:color w:val="FF0000"/>
          <w:kern w:val="0"/>
          <w:sz w:val="28"/>
          <w:szCs w:val="28"/>
        </w:rPr>
        <w:t xml:space="preserve"> </w:t>
      </w:r>
      <w:r>
        <w:rPr>
          <w:rFonts w:ascii="方正仿宋_GBK" w:eastAsia="方正仿宋_GBK" w:hAnsi="方正仿宋_GBK" w:cs="方正仿宋_GBK" w:hint="eastAsia"/>
          <w:color w:val="FF0000"/>
          <w:kern w:val="0"/>
          <w:sz w:val="28"/>
          <w:szCs w:val="28"/>
        </w:rPr>
        <w:t>1</w:t>
      </w:r>
      <w:r>
        <w:rPr>
          <w:rFonts w:ascii="方正仿宋_GBK" w:eastAsia="方正仿宋_GBK" w:hAnsi="方正仿宋_GBK" w:cs="方正仿宋_GBK" w:hint="eastAsia"/>
          <w:color w:val="000000"/>
          <w:kern w:val="0"/>
          <w:sz w:val="28"/>
          <w:szCs w:val="28"/>
        </w:rPr>
        <w:t>月</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日</w:t>
      </w:r>
      <w:r>
        <w:rPr>
          <w:rFonts w:ascii="方正仿宋_GBK" w:eastAsia="方正仿宋_GBK" w:hAnsi="方正仿宋_GBK" w:cs="方正仿宋_GBK" w:hint="eastAsia"/>
          <w:color w:val="000000"/>
          <w:kern w:val="0"/>
          <w:sz w:val="28"/>
          <w:szCs w:val="28"/>
        </w:rPr>
        <w:t>15</w:t>
      </w:r>
      <w:r>
        <w:rPr>
          <w:rFonts w:ascii="方正仿宋_GBK" w:eastAsia="方正仿宋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00</w:t>
      </w:r>
      <w:r>
        <w:rPr>
          <w:rFonts w:ascii="方正仿宋_GBK" w:eastAsia="方正仿宋_GBK" w:hAnsi="方正仿宋_GBK" w:cs="方正仿宋_GBK" w:hint="eastAsia"/>
          <w:color w:val="000000"/>
          <w:kern w:val="0"/>
          <w:sz w:val="28"/>
          <w:szCs w:val="28"/>
        </w:rPr>
        <w:t>前将疑问（原件需盖单位鲜章）以传真或电子邮件形式发至比选采购人传真</w:t>
      </w:r>
      <w:r>
        <w:rPr>
          <w:rFonts w:ascii="方正仿宋_GBK" w:eastAsia="方正仿宋_GBK" w:hAnsi="方正仿宋_GBK" w:cs="方正仿宋_GBK" w:hint="eastAsia"/>
          <w:color w:val="000000"/>
          <w:kern w:val="0"/>
          <w:sz w:val="28"/>
          <w:szCs w:val="28"/>
        </w:rPr>
        <w:lastRenderedPageBreak/>
        <w:t>号</w:t>
      </w:r>
      <w:r>
        <w:rPr>
          <w:rFonts w:ascii="方正仿宋_GBK" w:eastAsia="方正仿宋_GBK" w:hAnsi="方正仿宋_GBK" w:cs="方正仿宋_GBK" w:hint="eastAsia"/>
          <w:color w:val="000000"/>
          <w:kern w:val="0"/>
          <w:sz w:val="28"/>
          <w:szCs w:val="28"/>
        </w:rPr>
        <w:t>023-6715</w:t>
      </w:r>
      <w:r>
        <w:rPr>
          <w:rFonts w:ascii="方正仿宋_GBK" w:eastAsia="方正仿宋_GBK" w:hAnsi="方正仿宋_GBK" w:cs="方正仿宋_GBK" w:hint="eastAsia"/>
          <w:color w:val="000000"/>
          <w:kern w:val="0"/>
          <w:sz w:val="28"/>
          <w:szCs w:val="28"/>
        </w:rPr>
        <w:t>2765</w:t>
      </w:r>
      <w:r>
        <w:rPr>
          <w:rFonts w:ascii="方正仿宋_GBK" w:eastAsia="方正仿宋_GBK" w:hAnsi="方正仿宋_GBK" w:cs="方正仿宋_GBK" w:hint="eastAsia"/>
          <w:color w:val="000000"/>
          <w:kern w:val="0"/>
          <w:sz w:val="28"/>
          <w:szCs w:val="28"/>
        </w:rPr>
        <w:t>或电子邮箱</w:t>
      </w:r>
      <w:r>
        <w:rPr>
          <w:rFonts w:ascii="方正仿宋_GBK" w:eastAsia="方正仿宋_GBK" w:hAnsi="方正仿宋_GBK" w:cs="方正仿宋_GBK" w:hint="eastAsia"/>
          <w:color w:val="000000"/>
          <w:kern w:val="0"/>
          <w:sz w:val="28"/>
          <w:szCs w:val="28"/>
        </w:rPr>
        <w:t>185270025</w:t>
      </w:r>
      <w:r>
        <w:rPr>
          <w:rFonts w:ascii="方正仿宋_GBK" w:eastAsia="方正仿宋_GBK" w:hAnsi="方正仿宋_GBK" w:cs="方正仿宋_GBK" w:hint="eastAsia"/>
          <w:color w:val="000000"/>
          <w:kern w:val="0"/>
          <w:sz w:val="28"/>
          <w:szCs w:val="28"/>
        </w:rPr>
        <w:t xml:space="preserve"> @qq.com</w:t>
      </w:r>
      <w:r>
        <w:rPr>
          <w:rFonts w:ascii="方正仿宋_GBK" w:eastAsia="方正仿宋_GBK" w:hAnsi="方正仿宋_GBK" w:cs="方正仿宋_GBK" w:hint="eastAsia"/>
          <w:color w:val="000000"/>
          <w:kern w:val="0"/>
          <w:sz w:val="28"/>
          <w:szCs w:val="28"/>
        </w:rPr>
        <w:t>，并电话通知比选采购人，过期不再受理。比选采购人将答疑及澄清在重庆江北机场官网（</w:t>
      </w:r>
      <w:r>
        <w:rPr>
          <w:rFonts w:ascii="方正仿宋_GBK" w:eastAsia="方正仿宋_GBK" w:hAnsi="方正仿宋_GBK" w:cs="方正仿宋_GBK" w:hint="eastAsia"/>
          <w:color w:val="000000"/>
          <w:kern w:val="0"/>
          <w:sz w:val="28"/>
          <w:szCs w:val="28"/>
        </w:rPr>
        <w:t>www.cqa.cn</w:t>
      </w:r>
      <w:r>
        <w:rPr>
          <w:rFonts w:ascii="方正仿宋_GBK" w:eastAsia="方正仿宋_GBK" w:hAnsi="方正仿宋_GBK" w:cs="方正仿宋_GBK" w:hint="eastAsia"/>
          <w:color w:val="000000"/>
          <w:kern w:val="0"/>
          <w:sz w:val="28"/>
          <w:szCs w:val="28"/>
        </w:rPr>
        <w:t>）以公告形式发布，各比选响应人应当随时关注重庆江北机场官网（</w:t>
      </w:r>
      <w:r>
        <w:rPr>
          <w:rFonts w:ascii="方正仿宋_GBK" w:eastAsia="方正仿宋_GBK" w:hAnsi="方正仿宋_GBK" w:cs="方正仿宋_GBK" w:hint="eastAsia"/>
          <w:color w:val="000000"/>
          <w:kern w:val="0"/>
          <w:sz w:val="28"/>
          <w:szCs w:val="28"/>
        </w:rPr>
        <w:t>www.cqa.cn</w:t>
      </w:r>
      <w:r>
        <w:rPr>
          <w:rFonts w:ascii="方正仿宋_GBK" w:eastAsia="方正仿宋_GBK" w:hAnsi="方正仿宋_GBK" w:cs="方正仿宋_GBK" w:hint="eastAsia"/>
          <w:color w:val="000000"/>
          <w:kern w:val="0"/>
          <w:sz w:val="28"/>
          <w:szCs w:val="28"/>
        </w:rPr>
        <w:t>）所发布的相关答疑资料，各比选响应人不管下载与否都将被视为已知晓。由此产生的一切后果由比选响应人自负。</w:t>
      </w:r>
    </w:p>
    <w:p w14:paraId="6113B787" w14:textId="77777777" w:rsidR="0080703F" w:rsidRDefault="00483799">
      <w:pPr>
        <w:adjustRightInd w:val="0"/>
        <w:snapToGrid w:val="0"/>
        <w:spacing w:line="460" w:lineRule="exact"/>
        <w:ind w:firstLineChars="200" w:firstLine="560"/>
        <w:rPr>
          <w:rFonts w:ascii="方正仿宋_GBK" w:eastAsia="方正仿宋_GBK"/>
          <w:color w:val="000000"/>
          <w:sz w:val="28"/>
          <w:szCs w:val="28"/>
        </w:rPr>
      </w:pPr>
      <w:r>
        <w:rPr>
          <w:rFonts w:ascii="方正仿宋_GBK" w:eastAsia="方正仿宋_GBK" w:hAnsi="方正仿宋_GBK" w:cs="方正仿宋_GBK" w:hint="eastAsia"/>
          <w:color w:val="000000"/>
          <w:kern w:val="0"/>
          <w:sz w:val="28"/>
          <w:szCs w:val="28"/>
        </w:rPr>
        <w:t xml:space="preserve">5.2 </w:t>
      </w:r>
      <w:r>
        <w:rPr>
          <w:rFonts w:ascii="方正仿宋_GBK" w:eastAsia="方正仿宋_GBK" w:hAnsi="方正仿宋_GBK" w:cs="方正仿宋_GBK" w:hint="eastAsia"/>
          <w:color w:val="000000"/>
          <w:kern w:val="0"/>
          <w:sz w:val="28"/>
          <w:szCs w:val="28"/>
        </w:rPr>
        <w:t>比选采购文件澄清、补遗的内容在</w:t>
      </w:r>
      <w:r>
        <w:rPr>
          <w:rFonts w:ascii="方正仿宋_GBK" w:eastAsia="方正仿宋_GBK" w:hAnsi="方正仿宋_GBK" w:cs="方正仿宋_GBK" w:hint="eastAsia"/>
          <w:color w:val="000000"/>
          <w:kern w:val="0"/>
          <w:sz w:val="28"/>
          <w:szCs w:val="28"/>
          <w:u w:val="single"/>
        </w:rPr>
        <w:t>202</w:t>
      </w:r>
      <w:r>
        <w:rPr>
          <w:rFonts w:ascii="方正仿宋_GBK" w:eastAsia="方正仿宋_GBK" w:hAnsi="方正仿宋_GBK" w:cs="方正仿宋_GBK" w:hint="eastAsia"/>
          <w:color w:val="000000"/>
          <w:kern w:val="0"/>
          <w:sz w:val="28"/>
          <w:szCs w:val="28"/>
          <w:u w:val="single"/>
        </w:rPr>
        <w:t>2</w:t>
      </w:r>
      <w:r>
        <w:rPr>
          <w:rFonts w:ascii="方正仿宋_GBK" w:eastAsia="方正仿宋_GBK" w:hAnsi="方正仿宋_GBK" w:cs="方正仿宋_GBK" w:hint="eastAsia"/>
          <w:color w:val="000000"/>
          <w:kern w:val="0"/>
          <w:sz w:val="28"/>
          <w:szCs w:val="28"/>
          <w:u w:val="single"/>
        </w:rPr>
        <w:t>年</w:t>
      </w:r>
      <w:r>
        <w:rPr>
          <w:rFonts w:ascii="方正仿宋_GBK" w:eastAsia="方正仿宋_GBK" w:hAnsi="方正仿宋_GBK" w:cs="方正仿宋_GBK" w:hint="eastAsia"/>
          <w:color w:val="000000"/>
          <w:kern w:val="0"/>
          <w:sz w:val="28"/>
          <w:szCs w:val="28"/>
          <w:u w:val="single"/>
        </w:rPr>
        <w:t>1</w:t>
      </w:r>
      <w:r>
        <w:rPr>
          <w:rFonts w:ascii="方正仿宋_GBK" w:eastAsia="方正仿宋_GBK" w:hAnsi="方正仿宋_GBK" w:cs="方正仿宋_GBK" w:hint="eastAsia"/>
          <w:color w:val="000000"/>
          <w:kern w:val="0"/>
          <w:sz w:val="28"/>
          <w:szCs w:val="28"/>
          <w:u w:val="single"/>
        </w:rPr>
        <w:t>月</w:t>
      </w:r>
      <w:r>
        <w:rPr>
          <w:rFonts w:ascii="方正仿宋_GBK" w:eastAsia="方正仿宋_GBK" w:hAnsi="方正仿宋_GBK" w:cs="方正仿宋_GBK" w:hint="eastAsia"/>
          <w:color w:val="000000"/>
          <w:kern w:val="0"/>
          <w:sz w:val="28"/>
          <w:szCs w:val="28"/>
          <w:u w:val="single"/>
        </w:rPr>
        <w:t>5</w:t>
      </w:r>
      <w:r>
        <w:rPr>
          <w:rFonts w:ascii="方正仿宋_GBK" w:eastAsia="方正仿宋_GBK" w:hAnsi="方正仿宋_GBK" w:cs="方正仿宋_GBK" w:hint="eastAsia"/>
          <w:color w:val="000000"/>
          <w:kern w:val="0"/>
          <w:sz w:val="28"/>
          <w:szCs w:val="28"/>
          <w:u w:val="single"/>
        </w:rPr>
        <w:t>日</w:t>
      </w:r>
      <w:r>
        <w:rPr>
          <w:rFonts w:ascii="方正仿宋_GBK" w:eastAsia="方正仿宋_GBK" w:hAnsi="方正仿宋_GBK" w:cs="方正仿宋_GBK" w:hint="eastAsia"/>
          <w:color w:val="000000"/>
          <w:kern w:val="0"/>
          <w:sz w:val="28"/>
          <w:szCs w:val="28"/>
        </w:rPr>
        <w:t xml:space="preserve"> 17</w:t>
      </w:r>
      <w:r>
        <w:rPr>
          <w:rFonts w:ascii="方正仿宋_GBK" w:eastAsia="方正仿宋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00</w:t>
      </w:r>
      <w:r>
        <w:rPr>
          <w:rFonts w:ascii="方正仿宋_GBK" w:eastAsia="方正仿宋_GBK" w:hAnsi="方正仿宋_GBK" w:cs="方正仿宋_GBK" w:hint="eastAsia"/>
          <w:color w:val="000000"/>
          <w:kern w:val="0"/>
          <w:sz w:val="28"/>
          <w:szCs w:val="28"/>
        </w:rPr>
        <w:t>前在重庆江北机场官网（</w:t>
      </w:r>
      <w:r>
        <w:rPr>
          <w:rFonts w:ascii="方正仿宋_GBK" w:eastAsia="方正仿宋_GBK" w:hAnsi="方正仿宋_GBK" w:cs="方正仿宋_GBK" w:hint="eastAsia"/>
          <w:color w:val="000000"/>
          <w:kern w:val="0"/>
          <w:sz w:val="28"/>
          <w:szCs w:val="28"/>
        </w:rPr>
        <w:t>www.cqa.cn</w:t>
      </w:r>
      <w:r>
        <w:rPr>
          <w:rFonts w:ascii="方正仿宋_GBK" w:eastAsia="方正仿宋_GBK" w:hAnsi="方正仿宋_GBK" w:cs="方正仿宋_GBK" w:hint="eastAsia"/>
          <w:color w:val="000000"/>
          <w:kern w:val="0"/>
          <w:sz w:val="28"/>
          <w:szCs w:val="28"/>
        </w:rPr>
        <w:t>）以公告形式发布，各比选响应人应当随时关注重庆江北机场官网（</w:t>
      </w:r>
      <w:r>
        <w:rPr>
          <w:rFonts w:ascii="方正仿宋_GBK" w:eastAsia="方正仿宋_GBK" w:hAnsi="方正仿宋_GBK" w:cs="方正仿宋_GBK" w:hint="eastAsia"/>
          <w:color w:val="000000"/>
          <w:kern w:val="0"/>
          <w:sz w:val="28"/>
          <w:szCs w:val="28"/>
        </w:rPr>
        <w:t>www.cqa.cn</w:t>
      </w:r>
      <w:r>
        <w:rPr>
          <w:rFonts w:ascii="方正仿宋_GBK" w:eastAsia="方正仿宋_GBK" w:hAnsi="方正仿宋_GBK" w:cs="方正仿宋_GBK" w:hint="eastAsia"/>
          <w:color w:val="000000"/>
          <w:kern w:val="0"/>
          <w:sz w:val="28"/>
          <w:szCs w:val="28"/>
        </w:rPr>
        <w:t>）所发布的相关澄清、补</w:t>
      </w:r>
      <w:r>
        <w:rPr>
          <w:rFonts w:ascii="方正仿宋_GBK" w:eastAsia="方正仿宋_GBK" w:hAnsi="方正仿宋_GBK" w:cs="方正仿宋_GBK" w:hint="eastAsia"/>
          <w:color w:val="000000"/>
          <w:kern w:val="0"/>
          <w:sz w:val="28"/>
          <w:szCs w:val="28"/>
        </w:rPr>
        <w:t>遗资料，各比选响应人不管下载与否都将被视为已知晓。由此产生的一切后果由比选响应人自负。</w:t>
      </w:r>
    </w:p>
    <w:p w14:paraId="4C74AC0E" w14:textId="77777777" w:rsidR="0080703F" w:rsidRDefault="00483799">
      <w:pPr>
        <w:snapToGrid w:val="0"/>
        <w:spacing w:line="460" w:lineRule="exact"/>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六、竞争性比选响应保证金及履约保证金</w:t>
      </w:r>
    </w:p>
    <w:p w14:paraId="32F97226" w14:textId="77777777" w:rsidR="0080703F" w:rsidRDefault="00483799">
      <w:pPr>
        <w:adjustRightInd w:val="0"/>
        <w:snapToGrid w:val="0"/>
        <w:spacing w:line="460" w:lineRule="exact"/>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6.1 </w:t>
      </w:r>
      <w:r>
        <w:rPr>
          <w:rFonts w:ascii="方正仿宋_GBK" w:eastAsia="方正仿宋_GBK" w:hAnsi="方正仿宋_GBK" w:cs="方正仿宋_GBK" w:hint="eastAsia"/>
          <w:color w:val="000000"/>
          <w:kern w:val="0"/>
          <w:sz w:val="28"/>
          <w:szCs w:val="28"/>
        </w:rPr>
        <w:t>竞争性比选响应保证金：金额为人民币</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u w:val="single"/>
        </w:rPr>
        <w:t>贰仟伍佰</w:t>
      </w:r>
      <w:r>
        <w:rPr>
          <w:rFonts w:ascii="仿宋" w:eastAsia="仿宋" w:hAnsi="仿宋" w:cs="仿宋" w:hint="eastAsia"/>
          <w:kern w:val="0"/>
          <w:sz w:val="28"/>
          <w:szCs w:val="28"/>
          <w:u w:val="single"/>
        </w:rPr>
        <w:t xml:space="preserve"> </w:t>
      </w:r>
      <w:r>
        <w:rPr>
          <w:rFonts w:ascii="方正仿宋_GBK" w:eastAsia="方正仿宋_GBK" w:hAnsi="方正仿宋_GBK" w:cs="方正仿宋_GBK" w:hint="eastAsia"/>
          <w:color w:val="000000"/>
          <w:kern w:val="0"/>
          <w:sz w:val="28"/>
          <w:szCs w:val="28"/>
        </w:rPr>
        <w:t>元整。</w:t>
      </w:r>
    </w:p>
    <w:p w14:paraId="269CE636" w14:textId="77777777" w:rsidR="0080703F" w:rsidRDefault="00483799">
      <w:pPr>
        <w:adjustRightInd w:val="0"/>
        <w:snapToGrid w:val="0"/>
        <w:spacing w:line="460" w:lineRule="exact"/>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6.1.1 </w:t>
      </w:r>
      <w:r>
        <w:rPr>
          <w:rFonts w:ascii="方正仿宋_GBK" w:eastAsia="方正仿宋_GBK" w:hAnsi="方正仿宋_GBK" w:cs="方正仿宋_GBK" w:hint="eastAsia"/>
          <w:color w:val="000000"/>
          <w:kern w:val="0"/>
          <w:sz w:val="28"/>
          <w:szCs w:val="28"/>
        </w:rPr>
        <w:t>提交方式：比选响应人企业基本账户银行转账。比选响应人提交比选响应保证金后应到采购人计财部（重庆市渝北区机场西路</w:t>
      </w:r>
      <w:r>
        <w:rPr>
          <w:rFonts w:ascii="方正仿宋_GBK" w:eastAsia="方正仿宋_GBK" w:hAnsi="方正仿宋_GBK" w:cs="方正仿宋_GBK" w:hint="eastAsia"/>
          <w:color w:val="000000"/>
          <w:kern w:val="0"/>
          <w:sz w:val="28"/>
          <w:szCs w:val="28"/>
        </w:rPr>
        <w:t>26</w:t>
      </w:r>
      <w:r>
        <w:rPr>
          <w:rFonts w:ascii="方正仿宋_GBK" w:eastAsia="方正仿宋_GBK" w:hAnsi="方正仿宋_GBK" w:cs="方正仿宋_GBK" w:hint="eastAsia"/>
          <w:color w:val="000000"/>
          <w:kern w:val="0"/>
          <w:sz w:val="28"/>
          <w:szCs w:val="28"/>
        </w:rPr>
        <w:t>号重庆江北国际机场有限公司办公楼</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楼）换取保证金收据，并将保证金收据复印件装入比选响应文件中。</w:t>
      </w:r>
    </w:p>
    <w:p w14:paraId="6C386741" w14:textId="77777777" w:rsidR="0080703F" w:rsidRDefault="00483799">
      <w:pPr>
        <w:adjustRightInd w:val="0"/>
        <w:snapToGrid w:val="0"/>
        <w:spacing w:line="460" w:lineRule="exact"/>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开户名：重庆江北国际机场有限公司</w:t>
      </w:r>
    </w:p>
    <w:p w14:paraId="4ADE06F3" w14:textId="77777777" w:rsidR="0080703F" w:rsidRDefault="00483799">
      <w:pPr>
        <w:adjustRightInd w:val="0"/>
        <w:snapToGrid w:val="0"/>
        <w:spacing w:line="460" w:lineRule="exact"/>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开户银行：中国建设银行股份有限公司重庆渝北机场支行</w:t>
      </w:r>
    </w:p>
    <w:p w14:paraId="42BD6621" w14:textId="77777777" w:rsidR="0080703F" w:rsidRDefault="00483799">
      <w:pPr>
        <w:adjustRightInd w:val="0"/>
        <w:snapToGrid w:val="0"/>
        <w:spacing w:line="460" w:lineRule="exact"/>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w:t>
      </w:r>
      <w:r>
        <w:rPr>
          <w:rFonts w:ascii="方正仿宋_GBK" w:eastAsia="方正仿宋_GBK" w:hAnsi="方正仿宋_GBK" w:cs="方正仿宋_GBK" w:hint="eastAsia"/>
          <w:color w:val="000000"/>
          <w:kern w:val="0"/>
          <w:sz w:val="28"/>
          <w:szCs w:val="28"/>
        </w:rPr>
        <w:t>5005 0108 3800 0000 0060</w:t>
      </w:r>
    </w:p>
    <w:p w14:paraId="7703CF42" w14:textId="77777777" w:rsidR="0080703F" w:rsidRDefault="00483799">
      <w:pPr>
        <w:adjustRightInd w:val="0"/>
        <w:snapToGrid w:val="0"/>
        <w:spacing w:line="460" w:lineRule="exact"/>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注意：竞争性比选响应人递交比选响应文件时应出示采购人财务部开具的项目竞争性比选响应保证金收据，否则，采购人将拒收竞争性比选响应文件。</w:t>
      </w:r>
    </w:p>
    <w:p w14:paraId="68331DEC" w14:textId="77777777" w:rsidR="0080703F" w:rsidRDefault="00483799">
      <w:pPr>
        <w:adjustRightInd w:val="0"/>
        <w:snapToGrid w:val="0"/>
        <w:spacing w:line="460" w:lineRule="exact"/>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6.1.2 </w:t>
      </w:r>
      <w:r>
        <w:rPr>
          <w:rFonts w:ascii="方正仿宋_GBK" w:eastAsia="方正仿宋_GBK" w:hAnsi="方正仿宋_GBK" w:cs="方正仿宋_GBK" w:hint="eastAsia"/>
          <w:color w:val="000000"/>
          <w:kern w:val="0"/>
          <w:sz w:val="28"/>
          <w:szCs w:val="28"/>
        </w:rPr>
        <w:t>提交时间：竞争</w:t>
      </w:r>
      <w:r>
        <w:rPr>
          <w:rFonts w:ascii="方正仿宋_GBK" w:eastAsia="方正仿宋_GBK" w:hAnsi="方正仿宋_GBK" w:cs="方正仿宋_GBK" w:hint="eastAsia"/>
          <w:color w:val="000000"/>
          <w:kern w:val="0"/>
          <w:sz w:val="28"/>
          <w:szCs w:val="28"/>
        </w:rPr>
        <w:t>性比选开始前</w:t>
      </w:r>
    </w:p>
    <w:p w14:paraId="0C0FC5D2" w14:textId="77777777" w:rsidR="0080703F" w:rsidRDefault="00483799">
      <w:pPr>
        <w:adjustRightInd w:val="0"/>
        <w:snapToGrid w:val="0"/>
        <w:spacing w:line="460" w:lineRule="exact"/>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 xml:space="preserve">6.1.3 </w:t>
      </w:r>
      <w:r>
        <w:rPr>
          <w:rFonts w:ascii="方正仿宋_GBK" w:eastAsia="方正仿宋_GBK" w:hAnsi="方正仿宋_GBK" w:cs="方正仿宋_GBK" w:hint="eastAsia"/>
          <w:color w:val="000000"/>
          <w:kern w:val="0"/>
          <w:sz w:val="28"/>
          <w:szCs w:val="28"/>
        </w:rPr>
        <w:t>项目竞争性比选响应保证金的退还：成交候选人以外的项目比选响应保证金在成交结果公示期结束且无异议后，</w:t>
      </w:r>
      <w:r>
        <w:rPr>
          <w:rFonts w:ascii="方正仿宋_GBK" w:eastAsia="方正仿宋_GBK" w:hAnsi="方正仿宋_GBK" w:cs="方正仿宋_GBK" w:hint="eastAsia"/>
          <w:b/>
          <w:color w:val="000000"/>
          <w:kern w:val="0"/>
          <w:sz w:val="28"/>
          <w:szCs w:val="28"/>
        </w:rPr>
        <w:t>比选响应单位开具收据（加盖比选响应单位财务专用章），附比选响应单位营业执照及账户信息（复印件加盖公章）</w:t>
      </w:r>
      <w:r>
        <w:rPr>
          <w:rFonts w:ascii="方正仿宋_GBK" w:eastAsia="方正仿宋_GBK" w:hAnsi="方正仿宋_GBK" w:cs="方正仿宋_GBK" w:hint="eastAsia"/>
          <w:color w:val="000000"/>
          <w:kern w:val="0"/>
          <w:sz w:val="28"/>
          <w:szCs w:val="28"/>
        </w:rPr>
        <w:t>一并递交我司市场运营部，我司凭借该收据根据相关规定在</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szCs w:val="28"/>
        </w:rPr>
        <w:t>成交的比选人交纳的比选响应保证金将转为</w:t>
      </w:r>
      <w:r>
        <w:rPr>
          <w:rFonts w:ascii="方正仿宋_GBK" w:eastAsia="方正仿宋_GBK" w:hAnsi="方正仿宋_GBK" w:cs="方正仿宋_GBK" w:hint="eastAsia"/>
          <w:sz w:val="28"/>
          <w:szCs w:val="28"/>
        </w:rPr>
        <w:t>履约保证金。</w:t>
      </w:r>
    </w:p>
    <w:p w14:paraId="5424D005" w14:textId="499F5A46" w:rsidR="0080703F" w:rsidRDefault="00483799">
      <w:pPr>
        <w:adjustRightInd w:val="0"/>
        <w:snapToGrid w:val="0"/>
        <w:spacing w:line="460" w:lineRule="exact"/>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6.2 </w:t>
      </w:r>
      <w:r>
        <w:rPr>
          <w:rFonts w:ascii="方正仿宋_GBK" w:eastAsia="方正仿宋_GBK" w:hAnsi="方正仿宋_GBK" w:cs="方正仿宋_GBK" w:hint="eastAsia"/>
          <w:sz w:val="28"/>
          <w:szCs w:val="28"/>
        </w:rPr>
        <w:t>履约保证金为</w:t>
      </w:r>
      <w:r>
        <w:rPr>
          <w:rFonts w:ascii="仿宋" w:eastAsia="仿宋" w:hAnsi="仿宋" w:cs="仿宋" w:hint="eastAsia"/>
          <w:kern w:val="0"/>
          <w:sz w:val="28"/>
          <w:szCs w:val="28"/>
          <w:u w:val="single"/>
        </w:rPr>
        <w:t>贰仟伍佰</w:t>
      </w:r>
      <w:r>
        <w:rPr>
          <w:rFonts w:ascii="方正仿宋_GBK" w:eastAsia="方正仿宋_GBK" w:hAnsi="方正仿宋_GBK" w:cs="方正仿宋_GBK" w:hint="eastAsia"/>
          <w:sz w:val="28"/>
          <w:szCs w:val="28"/>
        </w:rPr>
        <w:t>元</w:t>
      </w:r>
      <w:r w:rsidR="00BF6AB0">
        <w:rPr>
          <w:rFonts w:ascii="方正仿宋_GBK" w:eastAsia="方正仿宋_GBK" w:hAnsi="方正仿宋_GBK" w:cs="方正仿宋_GBK" w:hint="eastAsia"/>
          <w:sz w:val="28"/>
          <w:szCs w:val="28"/>
        </w:rPr>
        <w:t>整</w:t>
      </w:r>
      <w:r>
        <w:rPr>
          <w:rFonts w:ascii="方正仿宋_GBK" w:eastAsia="方正仿宋_GBK" w:hAnsi="方正仿宋_GBK" w:cs="方正仿宋_GBK" w:hint="eastAsia"/>
          <w:sz w:val="28"/>
          <w:szCs w:val="28"/>
        </w:rPr>
        <w:t>，在收到成交通知书</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日内</w:t>
      </w:r>
      <w:r w:rsidR="00BF6AB0">
        <w:rPr>
          <w:rFonts w:ascii="方正仿宋_GBK" w:eastAsia="方正仿宋_GBK" w:hAnsi="方正仿宋_GBK" w:cs="方正仿宋_GBK" w:hint="eastAsia"/>
          <w:sz w:val="28"/>
          <w:szCs w:val="28"/>
        </w:rPr>
        <w:t>且签订合同</w:t>
      </w:r>
      <w:r w:rsidR="00BF6AB0">
        <w:rPr>
          <w:rFonts w:ascii="方正仿宋_GBK" w:eastAsia="方正仿宋_GBK" w:hAnsi="方正仿宋_GBK" w:cs="方正仿宋_GBK" w:hint="eastAsia"/>
          <w:sz w:val="28"/>
          <w:szCs w:val="28"/>
        </w:rPr>
        <w:lastRenderedPageBreak/>
        <w:t>前</w:t>
      </w:r>
      <w:r>
        <w:rPr>
          <w:rFonts w:ascii="方正仿宋_GBK" w:eastAsia="方正仿宋_GBK" w:hAnsi="方正仿宋_GBK" w:cs="方正仿宋_GBK" w:hint="eastAsia"/>
          <w:sz w:val="28"/>
          <w:szCs w:val="28"/>
        </w:rPr>
        <w:t>缴纳，于履约结束后，一</w:t>
      </w:r>
      <w:r>
        <w:rPr>
          <w:rFonts w:ascii="方正仿宋_GBK" w:eastAsia="方正仿宋_GBK" w:hAnsi="方正仿宋_GBK" w:cs="方正仿宋_GBK" w:hint="eastAsia"/>
          <w:sz w:val="28"/>
          <w:szCs w:val="28"/>
        </w:rPr>
        <w:t>次性退还（不计利息）。</w:t>
      </w:r>
    </w:p>
    <w:p w14:paraId="234D3BA4" w14:textId="77777777" w:rsidR="0080703F" w:rsidRDefault="00483799">
      <w:pPr>
        <w:adjustRightInd w:val="0"/>
        <w:snapToGrid w:val="0"/>
        <w:spacing w:line="460" w:lineRule="exact"/>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七、</w:t>
      </w:r>
      <w:r>
        <w:rPr>
          <w:rFonts w:ascii="方正仿宋_GBK" w:eastAsia="方正仿宋_GBK" w:hAnsi="方正仿宋_GBK" w:cs="方正仿宋_GBK" w:hint="eastAsia"/>
          <w:b/>
          <w:color w:val="000000"/>
          <w:sz w:val="28"/>
          <w:szCs w:val="28"/>
        </w:rPr>
        <w:t>支付方式</w:t>
      </w:r>
    </w:p>
    <w:p w14:paraId="64F5C4AA" w14:textId="77777777" w:rsidR="0080703F" w:rsidRDefault="00483799">
      <w:pPr>
        <w:spacing w:line="460" w:lineRule="exact"/>
        <w:ind w:firstLineChars="200" w:firstLine="560"/>
        <w:rPr>
          <w:rFonts w:ascii="仿宋" w:eastAsia="仿宋" w:hAnsi="仿宋" w:cs="仿宋"/>
          <w:color w:val="FF0000"/>
          <w:sz w:val="28"/>
          <w:szCs w:val="28"/>
        </w:rPr>
      </w:pPr>
      <w:r>
        <w:rPr>
          <w:rFonts w:ascii="仿宋" w:eastAsia="仿宋" w:hAnsi="仿宋" w:cs="仿宋" w:hint="eastAsia"/>
          <w:color w:val="FF0000"/>
          <w:sz w:val="28"/>
          <w:szCs w:val="28"/>
          <w:u w:val="single"/>
        </w:rPr>
        <w:t>本项目按次付款，每一批次货到</w:t>
      </w:r>
      <w:r>
        <w:rPr>
          <w:rFonts w:ascii="仿宋" w:eastAsia="仿宋" w:hAnsi="仿宋" w:cs="仿宋" w:hint="eastAsia"/>
          <w:color w:val="FF0000"/>
          <w:sz w:val="28"/>
          <w:szCs w:val="28"/>
        </w:rPr>
        <w:t>经验收合格</w:t>
      </w:r>
      <w:r>
        <w:rPr>
          <w:rFonts w:ascii="仿宋" w:eastAsia="仿宋" w:hAnsi="仿宋" w:cs="仿宋" w:hint="eastAsia"/>
          <w:color w:val="FF0000"/>
          <w:sz w:val="28"/>
          <w:szCs w:val="28"/>
        </w:rPr>
        <w:t>20</w:t>
      </w:r>
      <w:r>
        <w:rPr>
          <w:rFonts w:ascii="仿宋" w:eastAsia="仿宋" w:hAnsi="仿宋" w:cs="仿宋" w:hint="eastAsia"/>
          <w:color w:val="FF0000"/>
          <w:sz w:val="28"/>
          <w:szCs w:val="28"/>
        </w:rPr>
        <w:t>个工作日内支付</w:t>
      </w:r>
      <w:r>
        <w:rPr>
          <w:rFonts w:ascii="仿宋" w:eastAsia="仿宋" w:hAnsi="仿宋" w:cs="仿宋" w:hint="eastAsia"/>
          <w:color w:val="FF0000"/>
          <w:sz w:val="28"/>
          <w:szCs w:val="28"/>
        </w:rPr>
        <w:t>当次采购项目全</w:t>
      </w:r>
      <w:r>
        <w:rPr>
          <w:rFonts w:ascii="仿宋" w:eastAsia="仿宋" w:hAnsi="仿宋" w:cs="仿宋" w:hint="eastAsia"/>
          <w:color w:val="FF0000"/>
          <w:sz w:val="28"/>
          <w:szCs w:val="28"/>
        </w:rPr>
        <w:t>款。</w:t>
      </w:r>
    </w:p>
    <w:p w14:paraId="43868F8A" w14:textId="77777777" w:rsidR="0080703F" w:rsidRDefault="00483799">
      <w:pPr>
        <w:spacing w:line="460" w:lineRule="exact"/>
        <w:ind w:firstLineChars="200" w:firstLine="560"/>
        <w:rPr>
          <w:rFonts w:ascii="仿宋" w:eastAsia="仿宋" w:hAnsi="仿宋" w:cs="仿宋"/>
          <w:color w:val="FF0000"/>
          <w:sz w:val="28"/>
          <w:szCs w:val="28"/>
        </w:rPr>
      </w:pPr>
      <w:r>
        <w:rPr>
          <w:rFonts w:ascii="仿宋" w:eastAsia="仿宋" w:hAnsi="仿宋" w:cs="仿宋" w:hint="eastAsia"/>
          <w:color w:val="FF0000"/>
          <w:sz w:val="28"/>
          <w:szCs w:val="28"/>
        </w:rPr>
        <w:t>若乙方开具增值税专用发票，则甲方支付不含税合同金额和税额的总金额；若乙方开具增值税普通发票，则甲方仅支付不含税合同金额。</w:t>
      </w:r>
    </w:p>
    <w:p w14:paraId="1C3D7C8C" w14:textId="77777777" w:rsidR="0080703F" w:rsidRDefault="00483799">
      <w:pPr>
        <w:spacing w:line="460" w:lineRule="exact"/>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八、工期</w:t>
      </w:r>
      <w:r>
        <w:rPr>
          <w:rFonts w:ascii="方正仿宋_GBK" w:eastAsia="方正仿宋_GBK" w:hAnsi="方正仿宋_GBK" w:cs="方正仿宋_GBK" w:hint="eastAsia"/>
          <w:b/>
          <w:color w:val="000000"/>
          <w:sz w:val="28"/>
          <w:szCs w:val="28"/>
        </w:rPr>
        <w:t>/</w:t>
      </w:r>
      <w:r>
        <w:rPr>
          <w:rFonts w:ascii="方正仿宋_GBK" w:eastAsia="方正仿宋_GBK" w:hAnsi="方正仿宋_GBK" w:cs="方正仿宋_GBK" w:hint="eastAsia"/>
          <w:b/>
          <w:color w:val="000000"/>
          <w:sz w:val="28"/>
          <w:szCs w:val="28"/>
        </w:rPr>
        <w:t>到货时间</w:t>
      </w:r>
    </w:p>
    <w:p w14:paraId="7DDFD169" w14:textId="77777777" w:rsidR="0080703F" w:rsidRDefault="00483799">
      <w:pPr>
        <w:spacing w:line="460" w:lineRule="exact"/>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FF0000"/>
          <w:sz w:val="28"/>
          <w:szCs w:val="28"/>
        </w:rPr>
        <w:t xml:space="preserve"> </w:t>
      </w:r>
      <w:ins w:id="1" w:author="Anonymous" w:date="2018-04-08T10:39:00Z">
        <w:r>
          <w:rPr>
            <w:rFonts w:ascii="方正仿宋_GBK" w:eastAsia="方正仿宋_GBK" w:hAnsi="方正仿宋_GBK" w:cs="方正仿宋_GBK" w:hint="eastAsia"/>
            <w:color w:val="FF0000"/>
            <w:sz w:val="28"/>
            <w:szCs w:val="28"/>
          </w:rPr>
          <w:t>根据实际需求确定</w:t>
        </w:r>
      </w:ins>
      <w:r>
        <w:rPr>
          <w:rFonts w:ascii="方正仿宋_GBK" w:eastAsia="方正仿宋_GBK" w:hAnsi="方正仿宋_GBK" w:cs="方正仿宋_GBK" w:hint="eastAsia"/>
          <w:color w:val="FF0000"/>
          <w:sz w:val="28"/>
          <w:szCs w:val="28"/>
        </w:rPr>
        <w:t>（通知后</w:t>
      </w:r>
      <w:r>
        <w:rPr>
          <w:rFonts w:ascii="方正仿宋_GBK" w:eastAsia="方正仿宋_GBK" w:hAnsi="方正仿宋_GBK" w:cs="方正仿宋_GBK" w:hint="eastAsia"/>
          <w:color w:val="FF0000"/>
          <w:sz w:val="28"/>
          <w:szCs w:val="28"/>
        </w:rPr>
        <w:t>10</w:t>
      </w:r>
      <w:r>
        <w:rPr>
          <w:rFonts w:ascii="方正仿宋_GBK" w:eastAsia="方正仿宋_GBK" w:hAnsi="方正仿宋_GBK" w:cs="方正仿宋_GBK" w:hint="eastAsia"/>
          <w:color w:val="FF0000"/>
          <w:sz w:val="28"/>
          <w:szCs w:val="28"/>
        </w:rPr>
        <w:t>日内送货</w:t>
      </w:r>
      <w:r>
        <w:rPr>
          <w:rFonts w:ascii="方正仿宋_GBK" w:eastAsia="方正仿宋_GBK" w:hAnsi="方正仿宋_GBK" w:cs="方正仿宋_GBK" w:hint="eastAsia"/>
          <w:color w:val="FF0000"/>
          <w:sz w:val="28"/>
          <w:szCs w:val="28"/>
        </w:rPr>
        <w:t>).</w:t>
      </w:r>
    </w:p>
    <w:p w14:paraId="0E719F16" w14:textId="77777777" w:rsidR="0080703F" w:rsidRDefault="00483799">
      <w:pPr>
        <w:spacing w:line="460" w:lineRule="exact"/>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九、质保期或服务期（如有）</w:t>
      </w:r>
    </w:p>
    <w:p w14:paraId="37F0BEDF" w14:textId="77777777" w:rsidR="0080703F" w:rsidRDefault="00483799">
      <w:pPr>
        <w:spacing w:line="460" w:lineRule="exact"/>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比选响应有效期</w:t>
      </w:r>
    </w:p>
    <w:p w14:paraId="29D74D7A" w14:textId="77777777" w:rsidR="0080703F" w:rsidRDefault="00483799">
      <w:pPr>
        <w:autoSpaceDE w:val="0"/>
        <w:autoSpaceDN w:val="0"/>
        <w:adjustRightInd w:val="0"/>
        <w:spacing w:line="460" w:lineRule="exact"/>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w:t>
      </w:r>
      <w:r>
        <w:rPr>
          <w:rFonts w:ascii="方正仿宋_GBK" w:eastAsia="方正仿宋_GBK" w:hAnsi="方正仿宋_GBK" w:cs="方正仿宋_GBK" w:hint="eastAsia"/>
          <w:color w:val="000000"/>
          <w:sz w:val="28"/>
          <w:szCs w:val="28"/>
        </w:rPr>
        <w:t>天（自</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比选响应人提交</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比选响应文件截止之日起计算）。注：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比选响应有效期作投标有效期理解。</w:t>
      </w:r>
    </w:p>
    <w:p w14:paraId="43C3FA57" w14:textId="77777777" w:rsidR="0080703F" w:rsidRDefault="00483799">
      <w:pPr>
        <w:widowControl/>
        <w:adjustRightInd w:val="0"/>
        <w:snapToGrid w:val="0"/>
        <w:spacing w:line="460" w:lineRule="exact"/>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十一、</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w:t>
      </w:r>
      <w:r>
        <w:rPr>
          <w:rFonts w:ascii="方正仿宋_GBK" w:eastAsia="方正仿宋_GBK" w:hAnsi="方正仿宋_GBK" w:cs="方正仿宋_GBK" w:hint="eastAsia"/>
          <w:b/>
          <w:color w:val="000000"/>
          <w:kern w:val="0"/>
          <w:sz w:val="28"/>
          <w:szCs w:val="28"/>
        </w:rPr>
        <w:t>文件的编制和提交</w:t>
      </w:r>
    </w:p>
    <w:p w14:paraId="5067BE36" w14:textId="77777777" w:rsidR="0080703F" w:rsidRDefault="00483799">
      <w:pPr>
        <w:autoSpaceDE w:val="0"/>
        <w:autoSpaceDN w:val="0"/>
        <w:adjustRightInd w:val="0"/>
        <w:spacing w:line="460" w:lineRule="exact"/>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比选响应文件应当对</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14:paraId="36F8F8F5" w14:textId="77777777" w:rsidR="0080703F" w:rsidRDefault="00483799">
      <w:pPr>
        <w:autoSpaceDE w:val="0"/>
        <w:autoSpaceDN w:val="0"/>
        <w:adjustRightInd w:val="0"/>
        <w:spacing w:line="460" w:lineRule="exact"/>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比选响应文件应用</w:t>
      </w:r>
      <w:r>
        <w:rPr>
          <w:rFonts w:ascii="方正仿宋_GBK" w:eastAsia="方正仿宋_GBK" w:hAnsi="方正仿宋_GBK" w:cs="方正仿宋_GBK" w:hint="eastAsia"/>
          <w:color w:val="000000"/>
          <w:sz w:val="28"/>
          <w:szCs w:val="28"/>
          <w:lang w:val="zh-CN"/>
        </w:rPr>
        <w:t>A4</w:t>
      </w:r>
      <w:r>
        <w:rPr>
          <w:rFonts w:ascii="方正仿宋_GBK" w:eastAsia="方正仿宋_GBK" w:hAnsi="方正仿宋_GBK" w:cs="方正仿宋_GBK" w:hint="eastAsia"/>
          <w:color w:val="000000"/>
          <w:sz w:val="28"/>
          <w:szCs w:val="28"/>
          <w:lang w:val="zh-CN"/>
        </w:rPr>
        <w:t>规格纸编制并装订成册，主要由以下几个部分组成：</w:t>
      </w:r>
    </w:p>
    <w:p w14:paraId="08739298" w14:textId="77777777" w:rsidR="0080703F" w:rsidRDefault="00483799">
      <w:pPr>
        <w:autoSpaceDE w:val="0"/>
        <w:autoSpaceDN w:val="0"/>
        <w:adjustRightInd w:val="0"/>
        <w:spacing w:line="460" w:lineRule="exact"/>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14:paraId="54CB7E8D" w14:textId="77777777" w:rsidR="0080703F" w:rsidRDefault="00483799">
      <w:pPr>
        <w:autoSpaceDE w:val="0"/>
        <w:autoSpaceDN w:val="0"/>
        <w:adjustRightInd w:val="0"/>
        <w:spacing w:line="460" w:lineRule="exact"/>
        <w:ind w:firstLineChars="225" w:firstLine="630"/>
        <w:rPr>
          <w:rFonts w:ascii="仿宋" w:eastAsia="仿宋" w:hAnsi="仿宋" w:cs="仿宋"/>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报价部分。</w:t>
      </w:r>
      <w:r>
        <w:rPr>
          <w:rFonts w:ascii="仿宋" w:eastAsia="仿宋" w:hAnsi="仿宋" w:cs="仿宋" w:hint="eastAsia"/>
          <w:color w:val="000000"/>
          <w:sz w:val="28"/>
          <w:szCs w:val="28"/>
          <w:lang w:val="zh-CN"/>
        </w:rPr>
        <w:t>比选响应方应按照</w:t>
      </w:r>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采购文件要求报出拟提供</w:t>
      </w:r>
      <w:r>
        <w:rPr>
          <w:rFonts w:ascii="仿宋" w:eastAsia="仿宋" w:hAnsi="仿宋" w:cs="仿宋" w:hint="eastAsia"/>
          <w:color w:val="000000"/>
          <w:sz w:val="28"/>
          <w:szCs w:val="28"/>
        </w:rPr>
        <w:t>产品</w:t>
      </w:r>
      <w:r>
        <w:rPr>
          <w:rFonts w:ascii="仿宋" w:eastAsia="仿宋" w:hAnsi="仿宋" w:cs="仿宋" w:hint="eastAsia"/>
          <w:color w:val="000000"/>
          <w:sz w:val="28"/>
          <w:szCs w:val="28"/>
          <w:lang w:val="zh-CN"/>
        </w:rPr>
        <w:t>等详细内容，各项报价应包括拟提供</w:t>
      </w:r>
      <w:r>
        <w:rPr>
          <w:rFonts w:ascii="仿宋" w:eastAsia="仿宋" w:hAnsi="仿宋" w:cs="仿宋" w:hint="eastAsia"/>
          <w:color w:val="FF0000"/>
          <w:sz w:val="28"/>
          <w:szCs w:val="28"/>
          <w:lang w:val="zh-CN"/>
        </w:rPr>
        <w:t>货物的运输</w:t>
      </w:r>
      <w:r>
        <w:rPr>
          <w:rFonts w:ascii="仿宋" w:eastAsia="仿宋" w:hAnsi="仿宋" w:cs="仿宋" w:hint="eastAsia"/>
          <w:color w:val="000000"/>
          <w:sz w:val="28"/>
          <w:szCs w:val="28"/>
          <w:lang w:val="zh-CN"/>
        </w:rPr>
        <w:t>、相关税金和服务等全部费用</w:t>
      </w:r>
      <w:r>
        <w:rPr>
          <w:rFonts w:ascii="仿宋" w:eastAsia="仿宋" w:hAnsi="仿宋" w:cs="仿宋" w:hint="eastAsia"/>
          <w:color w:val="FF0000"/>
          <w:sz w:val="28"/>
          <w:szCs w:val="28"/>
          <w:lang w:val="zh-CN"/>
        </w:rPr>
        <w:t>，报价分为不含税报价，增值税税率单列。</w:t>
      </w:r>
    </w:p>
    <w:p w14:paraId="1DC2BCF1" w14:textId="77777777" w:rsidR="0080703F" w:rsidRDefault="00483799">
      <w:pPr>
        <w:autoSpaceDE w:val="0"/>
        <w:autoSpaceDN w:val="0"/>
        <w:adjustRightInd w:val="0"/>
        <w:spacing w:line="460" w:lineRule="exact"/>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如果提供的</w:t>
      </w:r>
      <w:r>
        <w:rPr>
          <w:rFonts w:ascii="方正仿宋_GBK" w:eastAsia="方正仿宋_GBK" w:hAnsi="方正仿宋_GBK" w:cs="方正仿宋_GBK" w:hint="eastAsia"/>
          <w:color w:val="FF0000"/>
          <w:sz w:val="28"/>
          <w:szCs w:val="28"/>
          <w:lang w:val="zh-CN"/>
        </w:rPr>
        <w:t>材料和服务</w:t>
      </w:r>
      <w:r>
        <w:rPr>
          <w:rFonts w:ascii="方正仿宋_GBK" w:eastAsia="方正仿宋_GBK" w:hAnsi="方正仿宋_GBK" w:cs="方正仿宋_GBK" w:hint="eastAsia"/>
          <w:sz w:val="28"/>
          <w:szCs w:val="28"/>
          <w:lang w:val="zh-CN"/>
        </w:rPr>
        <w:t>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14:paraId="52D73B99" w14:textId="77777777" w:rsidR="0080703F" w:rsidRDefault="00483799">
      <w:pPr>
        <w:autoSpaceDE w:val="0"/>
        <w:autoSpaceDN w:val="0"/>
        <w:adjustRightInd w:val="0"/>
        <w:spacing w:line="460" w:lineRule="exact"/>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商务部分。主要包括营业执照（复印件），法人代表委托书（原件）</w:t>
      </w:r>
      <w:r>
        <w:rPr>
          <w:rFonts w:ascii="方正仿宋_GBK" w:eastAsia="方正仿宋_GBK" w:hAnsi="方正仿宋_GBK" w:cs="方正仿宋_GBK" w:hint="eastAsia"/>
          <w:color w:val="000000"/>
          <w:sz w:val="28"/>
          <w:szCs w:val="28"/>
        </w:rPr>
        <w:t>等</w:t>
      </w:r>
    </w:p>
    <w:p w14:paraId="26163274" w14:textId="77777777" w:rsidR="0080703F" w:rsidRDefault="00483799">
      <w:pPr>
        <w:autoSpaceDE w:val="0"/>
        <w:autoSpaceDN w:val="0"/>
        <w:adjustRightInd w:val="0"/>
        <w:spacing w:line="460" w:lineRule="exact"/>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hint="eastAsia"/>
          <w:b/>
          <w:bCs/>
          <w:color w:val="000000"/>
          <w:sz w:val="28"/>
          <w:szCs w:val="28"/>
          <w:u w:val="single"/>
        </w:rPr>
        <w:t>3</w:t>
      </w:r>
      <w:r>
        <w:rPr>
          <w:rFonts w:ascii="方正仿宋_GBK" w:eastAsia="方正仿宋_GBK" w:hAnsi="方正仿宋_GBK" w:cs="方正仿宋_GBK" w:hint="eastAsia"/>
          <w:b/>
          <w:bCs/>
          <w:color w:val="000000"/>
          <w:sz w:val="28"/>
          <w:szCs w:val="28"/>
          <w:u w:val="single"/>
          <w:lang w:val="zh-CN"/>
        </w:rPr>
        <w:t>份，其中正本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rPr>
        <w:t>2</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b/>
          <w:bCs/>
          <w:color w:val="000000"/>
          <w:sz w:val="28"/>
          <w:szCs w:val="28"/>
          <w:u w:val="single"/>
          <w:lang w:val="zh-CN"/>
        </w:rPr>
        <w:t>U</w:t>
      </w:r>
      <w:r>
        <w:rPr>
          <w:rFonts w:ascii="方正仿宋_GBK" w:eastAsia="方正仿宋_GBK" w:hAnsi="方正仿宋_GBK" w:cs="方正仿宋_GBK" w:hint="eastAsia"/>
          <w:b/>
          <w:bCs/>
          <w:color w:val="000000"/>
          <w:sz w:val="28"/>
          <w:szCs w:val="28"/>
          <w:u w:val="single"/>
          <w:lang w:val="zh-CN"/>
        </w:rPr>
        <w:t>盘形式）。</w:t>
      </w:r>
    </w:p>
    <w:p w14:paraId="3C9A45C3" w14:textId="77777777" w:rsidR="0080703F" w:rsidRDefault="00483799">
      <w:pPr>
        <w:autoSpaceDE w:val="0"/>
        <w:autoSpaceDN w:val="0"/>
        <w:adjustRightInd w:val="0"/>
        <w:spacing w:line="460" w:lineRule="exact"/>
        <w:ind w:firstLineChars="225" w:firstLine="63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lastRenderedPageBreak/>
        <w:t>十二、</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lang w:val="zh-CN"/>
        </w:rPr>
        <w:t>比选响应文件作废条款</w:t>
      </w:r>
    </w:p>
    <w:p w14:paraId="05731778"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12.1 </w:t>
      </w:r>
      <w:r>
        <w:rPr>
          <w:rFonts w:ascii="方正仿宋_GBK" w:eastAsia="方正仿宋_GBK" w:hAnsi="方正仿宋_GBK" w:cs="方正仿宋_GBK" w:hint="eastAsia"/>
          <w:color w:val="000000"/>
          <w:sz w:val="28"/>
          <w:szCs w:val="28"/>
        </w:rPr>
        <w:t>未按照规定交纳竞争性比选响应保证金的（若要求缴纳竞争性比选响应保证金）。</w:t>
      </w:r>
    </w:p>
    <w:p w14:paraId="2B5810F7"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12.2 </w:t>
      </w:r>
      <w:r>
        <w:rPr>
          <w:rFonts w:ascii="方正仿宋_GBK" w:eastAsia="方正仿宋_GBK" w:hAnsi="方正仿宋_GBK" w:cs="方正仿宋_GBK" w:hint="eastAsia"/>
          <w:color w:val="000000"/>
          <w:sz w:val="28"/>
          <w:szCs w:val="28"/>
        </w:rPr>
        <w:t>竞争性比选响应人的报价超过比选最高限价的。</w:t>
      </w:r>
    </w:p>
    <w:p w14:paraId="6C8F9A4F" w14:textId="77777777" w:rsidR="0080703F" w:rsidRDefault="00483799">
      <w:pPr>
        <w:autoSpaceDE w:val="0"/>
        <w:autoSpaceDN w:val="0"/>
        <w:adjustRightInd w:val="0"/>
        <w:snapToGrid w:val="0"/>
        <w:spacing w:line="460" w:lineRule="exact"/>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12.3 </w:t>
      </w:r>
      <w:r>
        <w:rPr>
          <w:rFonts w:ascii="方正仿宋_GBK" w:eastAsia="方正仿宋_GBK" w:hAnsi="方正仿宋_GBK" w:cs="方正仿宋_GBK" w:hint="eastAsia"/>
          <w:color w:val="000000"/>
          <w:sz w:val="28"/>
          <w:szCs w:val="28"/>
        </w:rPr>
        <w:t>竞争性</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未装袋密封的。竞争性比选响应文件封面及密封袋</w:t>
      </w:r>
      <w:r>
        <w:rPr>
          <w:rFonts w:ascii="方正仿宋_GBK" w:eastAsia="方正仿宋_GBK" w:hAnsi="方正仿宋_GBK" w:cs="方正仿宋_GBK" w:hint="eastAsia"/>
          <w:color w:val="000000"/>
          <w:kern w:val="0"/>
          <w:sz w:val="28"/>
          <w:szCs w:val="28"/>
        </w:rPr>
        <w:t>封面上须注明“项目名称”“项目编号”“</w:t>
      </w:r>
      <w:r>
        <w:rPr>
          <w:rFonts w:ascii="方正仿宋_GBK" w:eastAsia="方正仿宋_GBK" w:hAnsi="方正仿宋_GBK" w:cs="方正仿宋_GBK" w:hint="eastAsia"/>
          <w:color w:val="000000"/>
          <w:sz w:val="28"/>
          <w:szCs w:val="28"/>
        </w:rPr>
        <w:t>竞争性</w:t>
      </w:r>
      <w:r>
        <w:rPr>
          <w:rFonts w:ascii="方正仿宋_GBK" w:eastAsia="方正仿宋_GBK" w:hAnsi="方正仿宋_GBK" w:cs="方正仿宋_GBK" w:hint="eastAsia"/>
          <w:color w:val="000000"/>
          <w:kern w:val="0"/>
          <w:sz w:val="28"/>
          <w:szCs w:val="28"/>
        </w:rPr>
        <w:t>比选响应单位名称”，并加盖单位公章</w:t>
      </w:r>
      <w:r>
        <w:rPr>
          <w:rFonts w:ascii="方正仿宋_GBK" w:eastAsia="方正仿宋_GBK" w:hAnsi="方正仿宋_GBK" w:cs="方正仿宋_GBK" w:hint="eastAsia"/>
          <w:color w:val="000000"/>
          <w:spacing w:val="-8"/>
          <w:sz w:val="28"/>
          <w:szCs w:val="28"/>
        </w:rPr>
        <w:t>。</w:t>
      </w:r>
    </w:p>
    <w:p w14:paraId="5C1FCCF2"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12.4 </w:t>
      </w:r>
      <w:r>
        <w:rPr>
          <w:rFonts w:ascii="方正仿宋_GBK" w:eastAsia="方正仿宋_GBK" w:hAnsi="方正仿宋_GBK" w:cs="方正仿宋_GBK" w:hint="eastAsia"/>
          <w:color w:val="000000"/>
          <w:sz w:val="28"/>
          <w:szCs w:val="28"/>
        </w:rPr>
        <w:t>竞争性比选响应文件装订要求不符：</w:t>
      </w:r>
    </w:p>
    <w:p w14:paraId="4B0650AE"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12.4.1 </w:t>
      </w:r>
      <w:r>
        <w:rPr>
          <w:rFonts w:ascii="方正仿宋_GBK" w:eastAsia="方正仿宋_GBK" w:hAnsi="方正仿宋_GBK" w:cs="方正仿宋_GBK" w:hint="eastAsia"/>
          <w:color w:val="000000"/>
          <w:sz w:val="28"/>
          <w:szCs w:val="28"/>
        </w:rPr>
        <w:t>散装或者活页装订的；</w:t>
      </w:r>
    </w:p>
    <w:p w14:paraId="4C520B36"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12.4.2 </w:t>
      </w:r>
      <w:r>
        <w:rPr>
          <w:rFonts w:ascii="方正仿宋_GBK" w:eastAsia="方正仿宋_GBK" w:hAnsi="方正仿宋_GBK" w:cs="方正仿宋_GBK" w:hint="eastAsia"/>
          <w:color w:val="000000"/>
          <w:sz w:val="28"/>
          <w:szCs w:val="28"/>
        </w:rPr>
        <w:t>竞争性比选响应文件份数不足；</w:t>
      </w:r>
    </w:p>
    <w:p w14:paraId="0284F4F5"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12.4.3 </w:t>
      </w:r>
      <w:r>
        <w:rPr>
          <w:rFonts w:ascii="方正仿宋_GBK" w:eastAsia="方正仿宋_GBK" w:hAnsi="方正仿宋_GBK" w:cs="方正仿宋_GBK" w:hint="eastAsia"/>
          <w:color w:val="000000"/>
          <w:sz w:val="28"/>
          <w:szCs w:val="28"/>
        </w:rPr>
        <w:t>竞争性比选响应文件封面未标注正副本（密封袋封面无需标注正副本）。</w:t>
      </w:r>
    </w:p>
    <w:p w14:paraId="41B6026B"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12.5 </w:t>
      </w:r>
      <w:r>
        <w:rPr>
          <w:rFonts w:ascii="方正仿宋_GBK" w:eastAsia="方正仿宋_GBK" w:hAnsi="方正仿宋_GBK" w:cs="方正仿宋_GBK" w:hint="eastAsia"/>
          <w:color w:val="000000"/>
          <w:sz w:val="28"/>
          <w:szCs w:val="28"/>
        </w:rPr>
        <w:t>竞争性比选响应文件中报价函部分、授权部分等无法定代表人签字（签章）或签字人无有效授权书的。</w:t>
      </w:r>
    </w:p>
    <w:p w14:paraId="7E878B2D"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报价函部分未按规定的格式完整填写（增项填写不作为作废条款）。</w:t>
      </w:r>
    </w:p>
    <w:p w14:paraId="30F3390E"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12.7 </w:t>
      </w:r>
      <w:r>
        <w:rPr>
          <w:rFonts w:ascii="方正仿宋_GBK" w:eastAsia="方正仿宋_GBK" w:hAnsi="方正仿宋_GBK" w:cs="方正仿宋_GBK" w:hint="eastAsia"/>
          <w:color w:val="000000"/>
          <w:sz w:val="28"/>
          <w:szCs w:val="28"/>
        </w:rPr>
        <w:t>评审委员会审查发现竞争性比选响应文件未能对竞争性比选文件提出的所有实质性要求和条件作出响应的。</w:t>
      </w:r>
    </w:p>
    <w:p w14:paraId="7DE0A3BA"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12.8 </w:t>
      </w:r>
      <w:r>
        <w:rPr>
          <w:rFonts w:ascii="方正仿宋_GBK" w:eastAsia="方正仿宋_GBK" w:hAnsi="方正仿宋_GBK" w:cs="方正仿宋_GBK" w:hint="eastAsia"/>
          <w:color w:val="000000"/>
          <w:sz w:val="28"/>
          <w:szCs w:val="28"/>
        </w:rPr>
        <w:t>有串通比选或弄虚作假或有其他违法行为的。</w:t>
      </w:r>
    </w:p>
    <w:p w14:paraId="2DF60803" w14:textId="77777777" w:rsidR="0080703F" w:rsidRDefault="00483799">
      <w:pPr>
        <w:autoSpaceDE w:val="0"/>
        <w:autoSpaceDN w:val="0"/>
        <w:adjustRightInd w:val="0"/>
        <w:snapToGrid w:val="0"/>
        <w:spacing w:line="460" w:lineRule="exact"/>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十三、异议</w:t>
      </w:r>
    </w:p>
    <w:p w14:paraId="529E353A"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13.1 </w:t>
      </w:r>
      <w:r>
        <w:rPr>
          <w:rFonts w:ascii="方正仿宋_GBK" w:eastAsia="方正仿宋_GBK" w:hAnsi="方正仿宋_GBK" w:cs="方正仿宋_GBK" w:hint="eastAsia"/>
          <w:color w:val="000000"/>
          <w:sz w:val="28"/>
          <w:szCs w:val="28"/>
        </w:rPr>
        <w:t>比选响应人或其他利害关系人认为采购活动不符合法律、行政等规定的，应当在采购结果公示期之内以书面形式向采购人提出异议（以采购人收到书面异议之日为准）。</w:t>
      </w:r>
    </w:p>
    <w:p w14:paraId="1A6CDF9E"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13.2 </w:t>
      </w:r>
      <w:r>
        <w:rPr>
          <w:rFonts w:ascii="方正仿宋_GBK" w:eastAsia="方正仿宋_GBK" w:hAnsi="方正仿宋_GBK" w:cs="方正仿宋_GBK" w:hint="eastAsia"/>
          <w:color w:val="000000"/>
          <w:sz w:val="28"/>
          <w:szCs w:val="28"/>
        </w:rPr>
        <w:t>异议提出人向采购人提起异议时，应当提交异议书。异议书应当包括下列内容：</w:t>
      </w:r>
    </w:p>
    <w:p w14:paraId="5DCB794D"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14:paraId="61F9750F"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14:paraId="3A0CA47B"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14:paraId="120EC8F8"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14:paraId="5C40941B"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w:t>
      </w:r>
      <w:r>
        <w:rPr>
          <w:rFonts w:ascii="方正仿宋_GBK" w:eastAsia="方正仿宋_GBK" w:hAnsi="方正仿宋_GBK" w:cs="方正仿宋_GBK" w:hint="eastAsia"/>
          <w:color w:val="000000"/>
          <w:sz w:val="28"/>
          <w:szCs w:val="28"/>
        </w:rPr>
        <w:lastRenderedPageBreak/>
        <w:t>章；异议提出人是其他组织或者自然人的，异议函必须由其主要负责人或者异议提出人本人</w:t>
      </w:r>
      <w:r>
        <w:rPr>
          <w:rFonts w:ascii="方正仿宋_GBK" w:eastAsia="方正仿宋_GBK" w:hAnsi="方正仿宋_GBK" w:cs="方正仿宋_GBK" w:hint="eastAsia"/>
          <w:color w:val="000000"/>
          <w:sz w:val="28"/>
          <w:szCs w:val="28"/>
        </w:rPr>
        <w:t>签字，并附有效身份证明复印件。若异议函有关材料是外文，异议提出人应当同时提供中文译本。</w:t>
      </w:r>
    </w:p>
    <w:p w14:paraId="347EAA9F"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13.3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异议提出人对异议事项提出的请求和主张，有责任提供证据；只有自己陈述而不能提出其他相关证据的，对其请求和主张不予支持。</w:t>
      </w:r>
    </w:p>
    <w:p w14:paraId="7A64754B"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13.4 </w:t>
      </w:r>
      <w:r>
        <w:rPr>
          <w:rFonts w:ascii="方正仿宋_GBK" w:eastAsia="方正仿宋_GBK" w:hAnsi="方正仿宋_GBK" w:cs="方正仿宋_GBK" w:hint="eastAsia"/>
          <w:color w:val="000000"/>
          <w:sz w:val="28"/>
          <w:szCs w:val="28"/>
        </w:rPr>
        <w:t>异议提出人不得虚假异议、恶意异议，不得以异议为名排挤竞争对手，阻碍采购活动的正常进行。若出现该情况，视为无效异议，不再受理。</w:t>
      </w:r>
    </w:p>
    <w:p w14:paraId="7AF4AEC9"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13.5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w:t>
      </w:r>
      <w:r>
        <w:rPr>
          <w:rFonts w:ascii="方正仿宋_GBK" w:eastAsia="方正仿宋_GBK" w:hAnsi="方正仿宋_GBK" w:cs="方正仿宋_GBK" w:hint="eastAsia"/>
          <w:color w:val="000000"/>
          <w:sz w:val="28"/>
          <w:szCs w:val="28"/>
        </w:rPr>
        <w:t>视为以非法手段取得证明材料，不予采信：</w:t>
      </w:r>
      <w:r>
        <w:rPr>
          <w:rFonts w:ascii="Cambria" w:eastAsia="方正仿宋_GBK" w:hAnsi="Cambria" w:cs="Cambria"/>
          <w:color w:val="000000"/>
          <w:sz w:val="28"/>
          <w:szCs w:val="28"/>
        </w:rPr>
        <w:t>  </w:t>
      </w:r>
    </w:p>
    <w:p w14:paraId="17E24EA2"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14:paraId="5FEF48D5"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14:paraId="79CA051E"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14:paraId="563345C2"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14:paraId="0808190B"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13.6 </w:t>
      </w:r>
      <w:r>
        <w:rPr>
          <w:rFonts w:ascii="方正仿宋_GBK" w:eastAsia="方正仿宋_GBK" w:hAnsi="方正仿宋_GBK" w:cs="方正仿宋_GBK" w:hint="eastAsia"/>
          <w:color w:val="000000"/>
          <w:sz w:val="28"/>
          <w:szCs w:val="28"/>
        </w:rPr>
        <w:t>有下列情形之一的异议，不予受理：</w:t>
      </w:r>
    </w:p>
    <w:p w14:paraId="39B56E3F"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14:paraId="00534A05"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14:paraId="164B6135"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14:paraId="64DCFB5B"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14:paraId="0CA3B6BF"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14:paraId="7FA67D86"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14:paraId="312A6A1A"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13.7 </w:t>
      </w:r>
      <w:r>
        <w:rPr>
          <w:rFonts w:ascii="方正仿宋_GBK" w:eastAsia="方正仿宋_GBK" w:hAnsi="方正仿宋_GBK" w:cs="方正仿宋_GBK" w:hint="eastAsia"/>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w:t>
      </w:r>
      <w:r>
        <w:rPr>
          <w:rFonts w:ascii="方正仿宋_GBK" w:eastAsia="方正仿宋_GBK" w:hAnsi="方正仿宋_GBK" w:cs="方正仿宋_GBK" w:hint="eastAsia"/>
          <w:color w:val="000000"/>
          <w:sz w:val="28"/>
          <w:szCs w:val="28"/>
        </w:rPr>
        <w:lastRenderedPageBreak/>
        <w:t>异议，若再次提出则不再受理。</w:t>
      </w:r>
    </w:p>
    <w:p w14:paraId="43353AFE" w14:textId="77777777" w:rsidR="0080703F" w:rsidRDefault="00483799">
      <w:pPr>
        <w:autoSpaceDE w:val="0"/>
        <w:autoSpaceDN w:val="0"/>
        <w:adjustRightInd w:val="0"/>
        <w:snapToGrid w:val="0"/>
        <w:spacing w:line="460" w:lineRule="exact"/>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14:paraId="6C24EA0D"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重庆江北国际机场有限公司综合办公室</w:t>
      </w:r>
    </w:p>
    <w:p w14:paraId="5F33F55F"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地址：重庆江北国际机场有限公司办公楼</w:t>
      </w:r>
    </w:p>
    <w:p w14:paraId="67593911"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023-67157523</w:t>
      </w:r>
    </w:p>
    <w:p w14:paraId="64EF2F2B" w14:textId="77777777" w:rsidR="0080703F" w:rsidRDefault="00483799">
      <w:pPr>
        <w:autoSpaceDE w:val="0"/>
        <w:autoSpaceDN w:val="0"/>
        <w:adjustRightInd w:val="0"/>
        <w:spacing w:line="460" w:lineRule="exact"/>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14:paraId="46F17756" w14:textId="77777777" w:rsidR="0080703F" w:rsidRDefault="00483799">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正式结果异议函件应同步提交采购人及监督部门。</w:t>
      </w:r>
    </w:p>
    <w:p w14:paraId="387BFB9B" w14:textId="77777777" w:rsidR="0080703F" w:rsidRDefault="00483799">
      <w:pPr>
        <w:autoSpaceDE w:val="0"/>
        <w:autoSpaceDN w:val="0"/>
        <w:adjustRightInd w:val="0"/>
        <w:snapToGrid w:val="0"/>
        <w:spacing w:line="460" w:lineRule="exact"/>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rPr>
        <w:t>比选时间、地点及结果通知</w:t>
      </w:r>
    </w:p>
    <w:p w14:paraId="0770293A" w14:textId="528C3AB7" w:rsidR="0080703F" w:rsidRDefault="00483799">
      <w:pPr>
        <w:widowControl/>
        <w:adjustRightInd w:val="0"/>
        <w:snapToGrid w:val="0"/>
        <w:spacing w:line="460" w:lineRule="exact"/>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15.1 </w:t>
      </w:r>
      <w:r>
        <w:rPr>
          <w:rFonts w:ascii="方正仿宋_GBK" w:eastAsia="方正仿宋_GBK" w:hAnsi="方正仿宋_GBK" w:cs="方正仿宋_GBK" w:hint="eastAsia"/>
          <w:sz w:val="28"/>
          <w:szCs w:val="28"/>
        </w:rPr>
        <w:t>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Pr>
          <w:rFonts w:ascii="方正仿宋_GBK" w:eastAsia="方正仿宋_GBK" w:hAnsi="方正仿宋_GBK" w:cs="方正仿宋_GBK" w:hint="eastAsia"/>
          <w:color w:val="FF0000"/>
          <w:kern w:val="0"/>
          <w:sz w:val="28"/>
          <w:szCs w:val="28"/>
          <w:u w:val="single"/>
        </w:rPr>
        <w:t>202</w:t>
      </w:r>
      <w:r>
        <w:rPr>
          <w:rFonts w:ascii="方正仿宋_GBK" w:eastAsia="方正仿宋_GBK" w:hAnsi="方正仿宋_GBK" w:cs="方正仿宋_GBK" w:hint="eastAsia"/>
          <w:color w:val="FF0000"/>
          <w:kern w:val="0"/>
          <w:sz w:val="28"/>
          <w:szCs w:val="28"/>
          <w:u w:val="single"/>
        </w:rPr>
        <w:t>2</w:t>
      </w:r>
      <w:r>
        <w:rPr>
          <w:rFonts w:ascii="方正仿宋_GBK" w:eastAsia="方正仿宋_GBK" w:hAnsi="方正仿宋_GBK" w:cs="方正仿宋_GBK" w:hint="eastAsia"/>
          <w:color w:val="FF0000"/>
          <w:kern w:val="0"/>
          <w:sz w:val="28"/>
          <w:szCs w:val="28"/>
          <w:u w:val="single"/>
        </w:rPr>
        <w:t>年</w:t>
      </w:r>
      <w:r>
        <w:rPr>
          <w:rFonts w:ascii="方正仿宋_GBK" w:eastAsia="方正仿宋_GBK" w:hAnsi="方正仿宋_GBK" w:cs="方正仿宋_GBK" w:hint="eastAsia"/>
          <w:color w:val="FF0000"/>
          <w:kern w:val="0"/>
          <w:sz w:val="28"/>
          <w:szCs w:val="28"/>
          <w:u w:val="single"/>
        </w:rPr>
        <w:t>1</w:t>
      </w:r>
      <w:r>
        <w:rPr>
          <w:rFonts w:ascii="方正仿宋_GBK" w:eastAsia="方正仿宋_GBK" w:hAnsi="方正仿宋_GBK" w:cs="方正仿宋_GBK" w:hint="eastAsia"/>
          <w:color w:val="FF0000"/>
          <w:kern w:val="0"/>
          <w:sz w:val="28"/>
          <w:szCs w:val="28"/>
          <w:u w:val="single"/>
        </w:rPr>
        <w:t>月</w:t>
      </w:r>
      <w:r>
        <w:rPr>
          <w:rFonts w:ascii="方正仿宋_GBK" w:eastAsia="方正仿宋_GBK" w:hAnsi="方正仿宋_GBK" w:cs="方正仿宋_GBK" w:hint="eastAsia"/>
          <w:color w:val="FF0000"/>
          <w:kern w:val="0"/>
          <w:sz w:val="28"/>
          <w:szCs w:val="28"/>
          <w:u w:val="single"/>
        </w:rPr>
        <w:t>7</w:t>
      </w:r>
      <w:r>
        <w:rPr>
          <w:rFonts w:ascii="方正仿宋_GBK" w:eastAsia="方正仿宋_GBK" w:hAnsi="方正仿宋_GBK" w:cs="方正仿宋_GBK" w:hint="eastAsia"/>
          <w:color w:val="FF0000"/>
          <w:kern w:val="0"/>
          <w:sz w:val="28"/>
          <w:szCs w:val="28"/>
          <w:u w:val="single"/>
        </w:rPr>
        <w:t>日</w:t>
      </w:r>
      <w:r w:rsidR="00BF6AB0">
        <w:rPr>
          <w:rFonts w:ascii="方正仿宋_GBK" w:eastAsia="方正仿宋_GBK" w:hAnsi="方正仿宋_GBK" w:cs="方正仿宋_GBK" w:hint="eastAsia"/>
          <w:color w:val="FF0000"/>
          <w:kern w:val="0"/>
          <w:sz w:val="28"/>
          <w:szCs w:val="28"/>
          <w:u w:val="single"/>
        </w:rPr>
        <w:t>14</w:t>
      </w:r>
      <w:r>
        <w:rPr>
          <w:rFonts w:ascii="方正仿宋_GBK" w:eastAsia="方正仿宋_GBK" w:hAnsi="方正仿宋_GBK" w:cs="方正仿宋_GBK" w:hint="eastAsia"/>
          <w:color w:val="FF0000"/>
          <w:kern w:val="0"/>
          <w:sz w:val="28"/>
          <w:szCs w:val="28"/>
          <w:u w:val="single"/>
        </w:rPr>
        <w:t>:</w:t>
      </w:r>
      <w:r w:rsidR="00BF6AB0">
        <w:rPr>
          <w:rFonts w:ascii="方正仿宋_GBK" w:eastAsia="方正仿宋_GBK" w:hAnsi="方正仿宋_GBK" w:cs="方正仿宋_GBK" w:hint="eastAsia"/>
          <w:color w:val="FF0000"/>
          <w:kern w:val="0"/>
          <w:sz w:val="28"/>
          <w:szCs w:val="28"/>
          <w:u w:val="single"/>
        </w:rPr>
        <w:t>3</w:t>
      </w:r>
      <w:r>
        <w:rPr>
          <w:rFonts w:ascii="方正仿宋_GBK" w:eastAsia="方正仿宋_GBK" w:hAnsi="方正仿宋_GBK" w:cs="方正仿宋_GBK" w:hint="eastAsia"/>
          <w:color w:val="FF0000"/>
          <w:kern w:val="0"/>
          <w:sz w:val="28"/>
          <w:szCs w:val="28"/>
          <w:u w:val="single"/>
        </w:rPr>
        <w:t>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kern w:val="0"/>
          <w:sz w:val="28"/>
          <w:szCs w:val="28"/>
        </w:rPr>
        <w:t>6010</w:t>
      </w:r>
      <w:r>
        <w:rPr>
          <w:rFonts w:ascii="方正仿宋_GBK" w:eastAsia="方正仿宋_GBK" w:hAnsi="方正仿宋_GBK" w:cs="方正仿宋_GBK" w:hint="eastAsia"/>
          <w:kern w:val="0"/>
          <w:sz w:val="28"/>
          <w:szCs w:val="28"/>
        </w:rPr>
        <w:t>室，过期不予受理。</w:t>
      </w:r>
    </w:p>
    <w:p w14:paraId="74EA4738" w14:textId="0A52B445" w:rsidR="0080703F" w:rsidRDefault="00483799">
      <w:pPr>
        <w:widowControl/>
        <w:adjustRightInd w:val="0"/>
        <w:snapToGrid w:val="0"/>
        <w:spacing w:line="460" w:lineRule="exact"/>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15.2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2022</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1</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7</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w:t>
      </w:r>
      <w:r w:rsidR="00BF6AB0">
        <w:rPr>
          <w:rFonts w:ascii="方正仿宋_GBK" w:eastAsia="方正仿宋_GBK" w:hAnsi="方正仿宋_GBK" w:cs="方正仿宋_GBK" w:hint="eastAsia"/>
          <w:sz w:val="28"/>
          <w:szCs w:val="28"/>
          <w:u w:val="single"/>
        </w:rPr>
        <w:t>4</w:t>
      </w:r>
      <w:r>
        <w:rPr>
          <w:rFonts w:ascii="方正仿宋_GBK" w:eastAsia="方正仿宋_GBK" w:hAnsi="方正仿宋_GBK" w:cs="方正仿宋_GBK" w:hint="eastAsia"/>
          <w:sz w:val="28"/>
          <w:szCs w:val="28"/>
          <w:u w:val="single"/>
        </w:rPr>
        <w:t>:</w:t>
      </w:r>
      <w:r w:rsidR="00BF6AB0">
        <w:rPr>
          <w:rFonts w:ascii="方正仿宋_GBK" w:eastAsia="方正仿宋_GBK" w:hAnsi="方正仿宋_GBK" w:cs="方正仿宋_GBK" w:hint="eastAsia"/>
          <w:sz w:val="28"/>
          <w:szCs w:val="28"/>
          <w:u w:val="single"/>
        </w:rPr>
        <w:t>3</w:t>
      </w:r>
      <w:r>
        <w:rPr>
          <w:rFonts w:ascii="方正仿宋_GBK" w:eastAsia="方正仿宋_GBK" w:hAnsi="方正仿宋_GBK" w:cs="方正仿宋_GBK" w:hint="eastAsia"/>
          <w:sz w:val="28"/>
          <w:szCs w:val="28"/>
          <w:u w:val="single"/>
        </w:rPr>
        <w:t>0</w:t>
      </w:r>
      <w:r>
        <w:rPr>
          <w:rFonts w:ascii="方正仿宋_GBK" w:eastAsia="方正仿宋_GBK" w:hAnsi="方正仿宋_GBK" w:cs="方正仿宋_GBK" w:hint="eastAsia"/>
          <w:sz w:val="28"/>
          <w:szCs w:val="28"/>
        </w:rPr>
        <w:t>时在重庆江北国际机场有限公司（重庆市</w:t>
      </w:r>
      <w:r>
        <w:rPr>
          <w:rFonts w:ascii="方正仿宋_GBK" w:eastAsia="方正仿宋_GBK" w:hAnsi="方正仿宋_GBK" w:cs="方正仿宋_GBK" w:hint="eastAsia"/>
          <w:color w:val="000000"/>
          <w:kern w:val="0"/>
          <w:sz w:val="28"/>
          <w:szCs w:val="28"/>
        </w:rPr>
        <w:t>渝北区机场西路</w:t>
      </w:r>
      <w:r>
        <w:rPr>
          <w:rFonts w:ascii="方正仿宋_GBK" w:eastAsia="方正仿宋_GBK" w:hAnsi="方正仿宋_GBK" w:cs="方正仿宋_GBK" w:hint="eastAsia"/>
          <w:color w:val="000000"/>
          <w:kern w:val="0"/>
          <w:sz w:val="28"/>
          <w:szCs w:val="28"/>
        </w:rPr>
        <w:t>26</w:t>
      </w:r>
      <w:r>
        <w:rPr>
          <w:rFonts w:ascii="方正仿宋_GBK" w:eastAsia="方正仿宋_GBK" w:hAnsi="方正仿宋_GBK" w:cs="方正仿宋_GBK" w:hint="eastAsia"/>
          <w:color w:val="000000"/>
          <w:kern w:val="0"/>
          <w:sz w:val="28"/>
          <w:szCs w:val="28"/>
        </w:rPr>
        <w:t>号</w:t>
      </w:r>
      <w:r>
        <w:rPr>
          <w:rFonts w:ascii="方正仿宋_GBK" w:eastAsia="方正仿宋_GBK" w:hAnsi="方正仿宋_GBK" w:cs="方正仿宋_GBK" w:hint="eastAsia"/>
          <w:sz w:val="28"/>
          <w:szCs w:val="28"/>
        </w:rPr>
        <w:t>）办公楼对本项目进行竞争性比选，各响应人须参加。注：比选开始前，各响应人须在</w:t>
      </w:r>
      <w:r>
        <w:rPr>
          <w:rFonts w:ascii="方正仿宋_GBK" w:eastAsia="方正仿宋_GBK" w:hAnsi="方正仿宋_GBK" w:cs="方正仿宋_GBK" w:hint="eastAsia"/>
          <w:color w:val="000000"/>
          <w:kern w:val="0"/>
          <w:sz w:val="28"/>
          <w:szCs w:val="28"/>
        </w:rPr>
        <w:t>重庆江北国际机场有限公司</w:t>
      </w:r>
      <w:r>
        <w:rPr>
          <w:rFonts w:ascii="方正仿宋_GBK" w:eastAsia="方正仿宋_GBK" w:hAnsi="方正仿宋_GBK" w:cs="方正仿宋_GBK" w:hint="eastAsia"/>
          <w:color w:val="000000"/>
          <w:kern w:val="0"/>
          <w:sz w:val="28"/>
          <w:szCs w:val="28"/>
        </w:rPr>
        <w:t>102</w:t>
      </w:r>
      <w:r>
        <w:rPr>
          <w:rFonts w:ascii="方正仿宋_GBK" w:eastAsia="方正仿宋_GBK" w:hAnsi="方正仿宋_GBK" w:cs="方正仿宋_GBK" w:hint="eastAsia"/>
          <w:color w:val="000000"/>
          <w:kern w:val="0"/>
          <w:sz w:val="28"/>
          <w:szCs w:val="28"/>
        </w:rPr>
        <w:t>会议</w:t>
      </w:r>
      <w:r>
        <w:rPr>
          <w:rFonts w:ascii="方正仿宋_GBK" w:eastAsia="方正仿宋_GBK" w:hAnsi="方正仿宋_GBK" w:cs="方正仿宋_GBK" w:hint="eastAsia"/>
          <w:sz w:val="28"/>
          <w:szCs w:val="28"/>
        </w:rPr>
        <w:t>室等候通知具体地点。</w:t>
      </w:r>
    </w:p>
    <w:p w14:paraId="5ABB358A" w14:textId="77777777" w:rsidR="0080703F" w:rsidRDefault="00483799">
      <w:pPr>
        <w:autoSpaceDE w:val="0"/>
        <w:autoSpaceDN w:val="0"/>
        <w:adjustRightInd w:val="0"/>
        <w:snapToGrid w:val="0"/>
        <w:spacing w:line="460" w:lineRule="exact"/>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 xml:space="preserve">15.3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比选结果通知：拟成交结果将公示在重庆江北国际机场有限公司官网，待结果确定后会及时通知，原则上只通知被选中的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不通知、不解释，响应文件不予退还。</w:t>
      </w:r>
    </w:p>
    <w:p w14:paraId="5B01D542" w14:textId="77777777" w:rsidR="0080703F" w:rsidRDefault="00483799">
      <w:pPr>
        <w:snapToGrid w:val="0"/>
        <w:spacing w:line="460" w:lineRule="exact"/>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十六、</w:t>
      </w:r>
      <w:r>
        <w:rPr>
          <w:rFonts w:ascii="方正仿宋_GBK" w:eastAsia="方正仿宋_GBK" w:hAnsi="方正仿宋_GBK" w:cs="方正仿宋_GBK" w:hint="eastAsia"/>
          <w:b/>
          <w:sz w:val="28"/>
          <w:szCs w:val="28"/>
        </w:rPr>
        <w:t>联系方式</w:t>
      </w:r>
    </w:p>
    <w:p w14:paraId="705F34EB" w14:textId="77777777" w:rsidR="0080703F" w:rsidRDefault="00483799">
      <w:pPr>
        <w:snapToGrid w:val="0"/>
        <w:spacing w:line="46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业主：重庆江北国际机场有限公司</w:t>
      </w:r>
    </w:p>
    <w:p w14:paraId="0F7E0373" w14:textId="77777777" w:rsidR="0080703F" w:rsidRDefault="00483799">
      <w:pPr>
        <w:snapToGrid w:val="0"/>
        <w:spacing w:line="46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Pr>
          <w:rFonts w:ascii="方正仿宋_GBK" w:eastAsia="方正仿宋_GBK" w:hAnsi="方正仿宋_GBK" w:cs="方正仿宋_GBK" w:hint="eastAsia"/>
          <w:sz w:val="28"/>
          <w:szCs w:val="28"/>
        </w:rPr>
        <w:t>张女士</w:t>
      </w:r>
    </w:p>
    <w:p w14:paraId="705711CA" w14:textId="77777777" w:rsidR="0080703F" w:rsidRDefault="00483799">
      <w:pPr>
        <w:snapToGrid w:val="0"/>
        <w:spacing w:line="46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67152765</w:t>
      </w:r>
    </w:p>
    <w:p w14:paraId="5752695E" w14:textId="68B56E4F" w:rsidR="0080703F" w:rsidRDefault="00483799">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14:paraId="0FA12613" w14:textId="77777777" w:rsidR="0080703F" w:rsidRDefault="0080703F">
      <w:pPr>
        <w:spacing w:line="600" w:lineRule="exact"/>
        <w:jc w:val="center"/>
        <w:rPr>
          <w:rFonts w:ascii="方正小标宋_GBK" w:eastAsia="方正小标宋_GBK" w:hAnsi="方正小标宋_GBK" w:cs="方正小标宋_GBK"/>
          <w:color w:val="000000"/>
          <w:sz w:val="44"/>
          <w:szCs w:val="44"/>
        </w:rPr>
      </w:pPr>
    </w:p>
    <w:p w14:paraId="343E6219" w14:textId="77777777" w:rsidR="0080703F" w:rsidRDefault="0080703F">
      <w:pPr>
        <w:spacing w:line="600" w:lineRule="exact"/>
        <w:jc w:val="center"/>
        <w:rPr>
          <w:rFonts w:ascii="方正小标宋_GBK" w:eastAsia="方正小标宋_GBK" w:hAnsi="方正小标宋_GBK" w:cs="方正小标宋_GBK"/>
          <w:color w:val="000000"/>
          <w:sz w:val="44"/>
          <w:szCs w:val="44"/>
        </w:rPr>
      </w:pPr>
    </w:p>
    <w:p w14:paraId="58461F97" w14:textId="77777777" w:rsidR="0080703F" w:rsidRDefault="0080703F">
      <w:pPr>
        <w:snapToGrid w:val="0"/>
        <w:spacing w:line="460" w:lineRule="exact"/>
        <w:rPr>
          <w:rFonts w:ascii="方正仿宋_GBK" w:eastAsia="方正仿宋_GBK" w:hAnsi="仿宋"/>
          <w:b/>
          <w:bCs/>
          <w:sz w:val="28"/>
          <w:szCs w:val="28"/>
        </w:rPr>
      </w:pPr>
    </w:p>
    <w:p w14:paraId="1536BAC6" w14:textId="1355BD8B" w:rsidR="0080703F" w:rsidRDefault="0080703F">
      <w:pPr>
        <w:snapToGrid w:val="0"/>
        <w:spacing w:line="460" w:lineRule="exact"/>
        <w:rPr>
          <w:rFonts w:ascii="方正仿宋_GBK" w:eastAsia="方正仿宋_GBK" w:hAnsi="仿宋"/>
          <w:b/>
          <w:bCs/>
          <w:sz w:val="28"/>
          <w:szCs w:val="28"/>
        </w:rPr>
      </w:pPr>
    </w:p>
    <w:p w14:paraId="5B55461A" w14:textId="77777777" w:rsidR="00BF6AB0" w:rsidRPr="00BF6AB0" w:rsidRDefault="00BF6AB0" w:rsidP="00BF6AB0">
      <w:pPr>
        <w:pStyle w:val="a0"/>
        <w:rPr>
          <w:rFonts w:hint="eastAsia"/>
        </w:rPr>
      </w:pPr>
    </w:p>
    <w:p w14:paraId="6FA80C61" w14:textId="77777777" w:rsidR="0080703F" w:rsidRDefault="00483799">
      <w:pPr>
        <w:snapToGrid w:val="0"/>
        <w:spacing w:line="460" w:lineRule="exact"/>
        <w:rPr>
          <w:rFonts w:ascii="方正仿宋_GBK" w:eastAsia="方正仿宋_GBK" w:hAnsi="方正仿宋_GBK" w:cs="方正仿宋_GBK"/>
          <w:sz w:val="28"/>
          <w:szCs w:val="28"/>
        </w:rPr>
      </w:pPr>
      <w:r>
        <w:rPr>
          <w:rFonts w:ascii="方正仿宋_GBK" w:eastAsia="方正仿宋_GBK" w:hAnsi="仿宋" w:hint="eastAsia"/>
          <w:b/>
          <w:bCs/>
          <w:sz w:val="28"/>
          <w:szCs w:val="28"/>
        </w:rPr>
        <w:lastRenderedPageBreak/>
        <w:t>附件</w:t>
      </w:r>
      <w:r>
        <w:rPr>
          <w:rFonts w:ascii="方正仿宋_GBK" w:eastAsia="方正仿宋_GBK" w:hAnsi="仿宋" w:hint="eastAsia"/>
          <w:b/>
          <w:bCs/>
          <w:sz w:val="28"/>
          <w:szCs w:val="28"/>
        </w:rPr>
        <w:t>1</w:t>
      </w:r>
      <w:r>
        <w:rPr>
          <w:rFonts w:ascii="方正仿宋_GBK" w:eastAsia="方正仿宋_GBK" w:hAnsi="仿宋" w:hint="eastAsia"/>
          <w:b/>
          <w:bCs/>
          <w:sz w:val="28"/>
          <w:szCs w:val="28"/>
        </w:rPr>
        <w:t>：</w:t>
      </w:r>
    </w:p>
    <w:p w14:paraId="1CEFC5E6" w14:textId="77777777" w:rsidR="0080703F" w:rsidRDefault="00483799">
      <w:pPr>
        <w:spacing w:line="460" w:lineRule="exact"/>
        <w:jc w:val="center"/>
        <w:rPr>
          <w:rFonts w:ascii="方正仿宋_GBK" w:eastAsia="方正仿宋_GBK" w:hAnsi="仿宋"/>
          <w:b/>
          <w:sz w:val="32"/>
          <w:szCs w:val="32"/>
        </w:rPr>
      </w:pPr>
      <w:r>
        <w:rPr>
          <w:rFonts w:ascii="方正仿宋_GBK" w:eastAsia="方正仿宋_GBK" w:hAnsi="仿宋" w:hint="eastAsia"/>
          <w:b/>
          <w:sz w:val="32"/>
          <w:szCs w:val="32"/>
        </w:rPr>
        <w:t>报价函</w:t>
      </w:r>
    </w:p>
    <w:p w14:paraId="3587C852" w14:textId="77777777" w:rsidR="0080703F" w:rsidRDefault="00483799">
      <w:pPr>
        <w:tabs>
          <w:tab w:val="left" w:pos="2655"/>
          <w:tab w:val="left" w:pos="3520"/>
          <w:tab w:val="left" w:pos="4920"/>
          <w:tab w:val="left" w:pos="5715"/>
          <w:tab w:val="left" w:pos="6945"/>
          <w:tab w:val="left" w:pos="7980"/>
        </w:tabs>
        <w:autoSpaceDE w:val="0"/>
        <w:autoSpaceDN w:val="0"/>
        <w:adjustRightInd w:val="0"/>
        <w:spacing w:line="460" w:lineRule="exact"/>
        <w:ind w:leftChars="57" w:left="120" w:right="94" w:firstLineChars="200" w:firstLine="560"/>
        <w:rPr>
          <w:rFonts w:ascii="方正仿宋_GBK" w:eastAsia="方正仿宋_GBK" w:hAnsi="仿宋"/>
          <w:sz w:val="28"/>
          <w:szCs w:val="28"/>
        </w:rPr>
      </w:pPr>
      <w:r>
        <w:rPr>
          <w:rFonts w:ascii="方正仿宋_GBK" w:eastAsia="方正仿宋_GBK" w:hAnsi="仿宋" w:hint="eastAsia"/>
          <w:sz w:val="28"/>
          <w:szCs w:val="28"/>
        </w:rPr>
        <w:t>重庆江北国际机场有限公司：</w:t>
      </w:r>
    </w:p>
    <w:p w14:paraId="351CBB5F" w14:textId="77777777" w:rsidR="0080703F" w:rsidRDefault="00483799">
      <w:pPr>
        <w:tabs>
          <w:tab w:val="left" w:pos="2655"/>
          <w:tab w:val="left" w:pos="3520"/>
          <w:tab w:val="left" w:pos="4920"/>
          <w:tab w:val="left" w:pos="5715"/>
          <w:tab w:val="left" w:pos="6945"/>
          <w:tab w:val="left" w:pos="7980"/>
        </w:tabs>
        <w:autoSpaceDE w:val="0"/>
        <w:autoSpaceDN w:val="0"/>
        <w:adjustRightInd w:val="0"/>
        <w:spacing w:line="460" w:lineRule="exact"/>
        <w:ind w:leftChars="57" w:left="120" w:right="94" w:firstLineChars="200" w:firstLine="560"/>
        <w:rPr>
          <w:rFonts w:ascii="方正仿宋_GBK" w:eastAsia="方正仿宋_GBK" w:hAnsi="仿宋"/>
          <w:sz w:val="28"/>
          <w:szCs w:val="28"/>
        </w:rPr>
      </w:pPr>
      <w:r>
        <w:rPr>
          <w:rFonts w:ascii="方正仿宋_GBK" w:eastAsia="方正仿宋_GBK" w:hAnsi="仿宋" w:hint="eastAsia"/>
          <w:sz w:val="28"/>
          <w:szCs w:val="28"/>
        </w:rPr>
        <w:t>1</w:t>
      </w:r>
      <w:r>
        <w:rPr>
          <w:rFonts w:ascii="方正仿宋_GBK" w:eastAsia="方正仿宋_GBK" w:hAnsi="仿宋" w:hint="eastAsia"/>
          <w:sz w:val="28"/>
          <w:szCs w:val="28"/>
        </w:rPr>
        <w:t>．我方已仔细研究了</w:t>
      </w:r>
      <w:r>
        <w:rPr>
          <w:rFonts w:ascii="方正仿宋_GBK" w:eastAsia="方正仿宋_GBK" w:hAnsi="仿宋" w:hint="eastAsia"/>
          <w:sz w:val="28"/>
          <w:szCs w:val="28"/>
        </w:rPr>
        <w:tab/>
      </w:r>
      <w:r>
        <w:rPr>
          <w:rFonts w:ascii="方正仿宋_GBK" w:eastAsia="方正仿宋_GBK" w:hAnsi="仿宋" w:hint="eastAsia"/>
          <w:sz w:val="28"/>
          <w:szCs w:val="28"/>
        </w:rPr>
        <w:t>驻场武警春节、建军节、老兵退伍慰问品</w:t>
      </w:r>
      <w:r>
        <w:rPr>
          <w:rFonts w:ascii="方正仿宋_GBK" w:eastAsia="方正仿宋_GBK" w:hAnsi="仿宋" w:hint="eastAsia"/>
          <w:sz w:val="28"/>
          <w:szCs w:val="28"/>
        </w:rPr>
        <w:t>采购项目比选文件的全部内容，愿意以人民币</w:t>
      </w:r>
      <w:r>
        <w:rPr>
          <w:rFonts w:ascii="方正仿宋_GBK" w:eastAsia="方正仿宋_GBK" w:hAnsi="仿宋" w:hint="eastAsia"/>
          <w:sz w:val="28"/>
          <w:szCs w:val="28"/>
          <w:u w:val="single"/>
        </w:rPr>
        <w:t>（大写）</w:t>
      </w:r>
      <w:r>
        <w:rPr>
          <w:rFonts w:ascii="方正仿宋_GBK" w:eastAsia="方正仿宋_GBK" w:hAnsi="仿宋" w:hint="eastAsia"/>
          <w:sz w:val="28"/>
          <w:szCs w:val="28"/>
          <w:u w:val="single"/>
        </w:rPr>
        <w:tab/>
      </w:r>
      <w:r>
        <w:rPr>
          <w:rFonts w:ascii="方正仿宋_GBK" w:eastAsia="方正仿宋_GBK" w:hAnsi="仿宋" w:hint="eastAsia"/>
          <w:sz w:val="28"/>
          <w:szCs w:val="28"/>
          <w:u w:val="single"/>
        </w:rPr>
        <w:t>元（</w:t>
      </w:r>
      <w:r>
        <w:rPr>
          <w:rFonts w:ascii="方正仿宋_GBK" w:eastAsia="方正仿宋_GBK" w:hint="eastAsia"/>
          <w:sz w:val="28"/>
          <w:szCs w:val="28"/>
          <w:u w:val="single"/>
        </w:rPr>
        <w:t>¥</w:t>
      </w:r>
      <w:r>
        <w:rPr>
          <w:rFonts w:ascii="方正仿宋_GBK" w:eastAsia="方正仿宋_GBK" w:hAnsi="仿宋" w:hint="eastAsia"/>
          <w:sz w:val="28"/>
          <w:szCs w:val="28"/>
          <w:u w:val="single"/>
        </w:rPr>
        <w:tab/>
      </w:r>
      <w:r>
        <w:rPr>
          <w:rFonts w:ascii="方正仿宋_GBK" w:eastAsia="方正仿宋_GBK" w:hAnsi="仿宋" w:hint="eastAsia"/>
          <w:sz w:val="28"/>
          <w:szCs w:val="28"/>
          <w:u w:val="single"/>
        </w:rPr>
        <w:t>）</w:t>
      </w:r>
      <w:r>
        <w:rPr>
          <w:rFonts w:ascii="方正仿宋_GBK" w:eastAsia="方正仿宋_GBK" w:hAnsi="仿宋" w:hint="eastAsia"/>
          <w:b/>
          <w:bCs/>
          <w:sz w:val="28"/>
          <w:szCs w:val="28"/>
        </w:rPr>
        <w:t>不含增值税</w:t>
      </w:r>
      <w:r>
        <w:rPr>
          <w:rFonts w:ascii="方正仿宋_GBK" w:eastAsia="方正仿宋_GBK" w:hAnsi="仿宋" w:hint="eastAsia"/>
          <w:sz w:val="28"/>
          <w:szCs w:val="28"/>
        </w:rPr>
        <w:t>专用发票的总报价，</w:t>
      </w:r>
      <w:r>
        <w:rPr>
          <w:rFonts w:ascii="方正仿宋_GBK" w:eastAsia="方正仿宋_GBK" w:hAnsi="宋体" w:hint="eastAsia"/>
          <w:sz w:val="28"/>
          <w:szCs w:val="28"/>
        </w:rPr>
        <w:t>增值税税率</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w:t>
      </w:r>
      <w:r>
        <w:rPr>
          <w:rFonts w:ascii="方正仿宋_GBK" w:eastAsia="方正仿宋_GBK" w:hAnsi="仿宋" w:hint="eastAsia"/>
          <w:sz w:val="28"/>
          <w:szCs w:val="28"/>
        </w:rPr>
        <w:t>按合同约定实施和完成承包项目的全部工作。</w:t>
      </w:r>
    </w:p>
    <w:p w14:paraId="2A4CED3A" w14:textId="77777777" w:rsidR="0080703F" w:rsidRDefault="00483799">
      <w:pPr>
        <w:autoSpaceDE w:val="0"/>
        <w:autoSpaceDN w:val="0"/>
        <w:adjustRightInd w:val="0"/>
        <w:spacing w:before="15" w:line="460" w:lineRule="exact"/>
        <w:ind w:right="-20" w:firstLineChars="200" w:firstLine="560"/>
        <w:jc w:val="left"/>
        <w:rPr>
          <w:rFonts w:ascii="方正仿宋_GBK" w:eastAsia="方正仿宋_GBK" w:hAnsi="仿宋"/>
          <w:sz w:val="28"/>
          <w:szCs w:val="28"/>
        </w:rPr>
      </w:pPr>
      <w:r>
        <w:rPr>
          <w:rFonts w:ascii="方正仿宋_GBK" w:eastAsia="方正仿宋_GBK" w:hAnsi="仿宋" w:hint="eastAsia"/>
          <w:sz w:val="28"/>
          <w:szCs w:val="28"/>
        </w:rPr>
        <w:t>2</w:t>
      </w:r>
      <w:r>
        <w:rPr>
          <w:rFonts w:ascii="方正仿宋_GBK" w:eastAsia="方正仿宋_GBK" w:hAnsi="仿宋" w:hint="eastAsia"/>
          <w:sz w:val="28"/>
          <w:szCs w:val="28"/>
        </w:rPr>
        <w:t>．我方承诺在比选有效期内不修改、撤销比选响应文件。</w:t>
      </w:r>
    </w:p>
    <w:p w14:paraId="64358902" w14:textId="77777777" w:rsidR="0080703F" w:rsidRDefault="00483799">
      <w:pPr>
        <w:autoSpaceDE w:val="0"/>
        <w:autoSpaceDN w:val="0"/>
        <w:adjustRightInd w:val="0"/>
        <w:spacing w:line="460" w:lineRule="exact"/>
        <w:ind w:right="-20" w:firstLineChars="200" w:firstLine="560"/>
        <w:jc w:val="left"/>
        <w:rPr>
          <w:rFonts w:ascii="方正仿宋_GBK" w:eastAsia="方正仿宋_GBK" w:hAnsi="仿宋"/>
          <w:sz w:val="28"/>
          <w:szCs w:val="28"/>
        </w:rPr>
      </w:pPr>
      <w:r>
        <w:rPr>
          <w:rFonts w:ascii="方正仿宋_GBK" w:eastAsia="方正仿宋_GBK" w:hAnsi="仿宋" w:hint="eastAsia"/>
          <w:sz w:val="28"/>
          <w:szCs w:val="28"/>
        </w:rPr>
        <w:t>3</w:t>
      </w:r>
      <w:r>
        <w:rPr>
          <w:rFonts w:ascii="方正仿宋_GBK" w:eastAsia="方正仿宋_GBK" w:hAnsi="仿宋" w:hint="eastAsia"/>
          <w:sz w:val="28"/>
          <w:szCs w:val="28"/>
        </w:rPr>
        <w:t>．如我方成交：</w:t>
      </w:r>
    </w:p>
    <w:p w14:paraId="74D601BE" w14:textId="77777777" w:rsidR="0080703F" w:rsidRDefault="00483799">
      <w:pPr>
        <w:autoSpaceDE w:val="0"/>
        <w:autoSpaceDN w:val="0"/>
        <w:adjustRightInd w:val="0"/>
        <w:spacing w:line="460" w:lineRule="exact"/>
        <w:ind w:right="-80" w:firstLineChars="200" w:firstLine="560"/>
        <w:jc w:val="left"/>
        <w:rPr>
          <w:rFonts w:ascii="方正仿宋_GBK" w:eastAsia="方正仿宋_GBK" w:hAnsi="仿宋"/>
          <w:sz w:val="28"/>
          <w:szCs w:val="28"/>
        </w:rPr>
      </w:pPr>
      <w:r>
        <w:rPr>
          <w:rFonts w:ascii="方正仿宋_GBK" w:eastAsia="方正仿宋_GBK" w:hAnsi="仿宋" w:hint="eastAsia"/>
          <w:sz w:val="28"/>
          <w:szCs w:val="28"/>
        </w:rPr>
        <w:t>（</w:t>
      </w:r>
      <w:r>
        <w:rPr>
          <w:rFonts w:ascii="方正仿宋_GBK" w:eastAsia="方正仿宋_GBK" w:hAnsi="仿宋" w:hint="eastAsia"/>
          <w:sz w:val="28"/>
          <w:szCs w:val="28"/>
        </w:rPr>
        <w:t>1</w:t>
      </w:r>
      <w:r>
        <w:rPr>
          <w:rFonts w:ascii="方正仿宋_GBK" w:eastAsia="方正仿宋_GBK" w:hAnsi="仿宋" w:hint="eastAsia"/>
          <w:sz w:val="28"/>
          <w:szCs w:val="28"/>
        </w:rPr>
        <w:t>）我方承诺在收到成交通知后，在规定的期限内与你方签订合同。</w:t>
      </w:r>
    </w:p>
    <w:p w14:paraId="510DC511" w14:textId="77777777" w:rsidR="0080703F" w:rsidRDefault="00483799">
      <w:pPr>
        <w:autoSpaceDE w:val="0"/>
        <w:autoSpaceDN w:val="0"/>
        <w:adjustRightInd w:val="0"/>
        <w:spacing w:line="460" w:lineRule="exact"/>
        <w:ind w:right="-20" w:firstLineChars="200" w:firstLine="560"/>
        <w:jc w:val="left"/>
        <w:rPr>
          <w:rFonts w:ascii="方正仿宋_GBK" w:eastAsia="方正仿宋_GBK" w:hAnsi="仿宋"/>
          <w:sz w:val="28"/>
          <w:szCs w:val="28"/>
        </w:rPr>
      </w:pPr>
      <w:r>
        <w:rPr>
          <w:rFonts w:ascii="方正仿宋_GBK" w:eastAsia="方正仿宋_GBK" w:hAnsi="仿宋" w:hint="eastAsia"/>
          <w:sz w:val="28"/>
          <w:szCs w:val="28"/>
        </w:rPr>
        <w:t>（</w:t>
      </w:r>
      <w:r>
        <w:rPr>
          <w:rFonts w:ascii="方正仿宋_GBK" w:eastAsia="方正仿宋_GBK" w:hAnsi="仿宋" w:hint="eastAsia"/>
          <w:sz w:val="28"/>
          <w:szCs w:val="28"/>
        </w:rPr>
        <w:t>2</w:t>
      </w:r>
      <w:r>
        <w:rPr>
          <w:rFonts w:ascii="方正仿宋_GBK" w:eastAsia="方正仿宋_GBK" w:hAnsi="仿宋" w:hint="eastAsia"/>
          <w:sz w:val="28"/>
          <w:szCs w:val="28"/>
        </w:rPr>
        <w:t>）随同本报价函递交的报价函附录属于合同文件的组成部分。</w:t>
      </w:r>
    </w:p>
    <w:p w14:paraId="184DFE83" w14:textId="77777777" w:rsidR="0080703F" w:rsidRDefault="00483799">
      <w:pPr>
        <w:autoSpaceDE w:val="0"/>
        <w:autoSpaceDN w:val="0"/>
        <w:adjustRightInd w:val="0"/>
        <w:spacing w:line="460" w:lineRule="exact"/>
        <w:ind w:right="-20" w:firstLineChars="200" w:firstLine="560"/>
        <w:jc w:val="left"/>
        <w:rPr>
          <w:rFonts w:ascii="方正仿宋_GBK" w:eastAsia="方正仿宋_GBK" w:hAnsi="仿宋"/>
          <w:sz w:val="28"/>
          <w:szCs w:val="28"/>
        </w:rPr>
      </w:pPr>
      <w:r>
        <w:rPr>
          <w:rFonts w:ascii="方正仿宋_GBK" w:eastAsia="方正仿宋_GBK" w:hAnsi="仿宋" w:hint="eastAsia"/>
          <w:sz w:val="28"/>
          <w:szCs w:val="28"/>
        </w:rPr>
        <w:t>（</w:t>
      </w:r>
      <w:r>
        <w:rPr>
          <w:rFonts w:ascii="方正仿宋_GBK" w:eastAsia="方正仿宋_GBK" w:hAnsi="仿宋" w:hint="eastAsia"/>
          <w:sz w:val="28"/>
          <w:szCs w:val="28"/>
        </w:rPr>
        <w:t>3</w:t>
      </w:r>
      <w:r>
        <w:rPr>
          <w:rFonts w:ascii="方正仿宋_GBK" w:eastAsia="方正仿宋_GBK" w:hAnsi="仿宋" w:hint="eastAsia"/>
          <w:sz w:val="28"/>
          <w:szCs w:val="28"/>
        </w:rPr>
        <w:t>）我方承诺在合同约定的期限内完成并移交全部合同项目和成果。</w:t>
      </w:r>
    </w:p>
    <w:p w14:paraId="03299932" w14:textId="77777777" w:rsidR="0080703F" w:rsidRDefault="00483799">
      <w:pPr>
        <w:autoSpaceDE w:val="0"/>
        <w:autoSpaceDN w:val="0"/>
        <w:adjustRightInd w:val="0"/>
        <w:spacing w:line="460" w:lineRule="exact"/>
        <w:ind w:left="120" w:right="-9" w:firstLineChars="200" w:firstLine="560"/>
        <w:jc w:val="left"/>
        <w:rPr>
          <w:rFonts w:ascii="方正仿宋_GBK" w:eastAsia="方正仿宋_GBK" w:hAnsi="仿宋"/>
          <w:sz w:val="28"/>
          <w:szCs w:val="28"/>
        </w:rPr>
      </w:pPr>
      <w:r>
        <w:rPr>
          <w:rFonts w:ascii="方正仿宋_GBK" w:eastAsia="方正仿宋_GBK" w:hAnsi="仿宋" w:hint="eastAsia"/>
          <w:sz w:val="28"/>
          <w:szCs w:val="28"/>
        </w:rPr>
        <w:t>4</w:t>
      </w:r>
      <w:r>
        <w:rPr>
          <w:rFonts w:ascii="方正仿宋_GBK" w:eastAsia="方正仿宋_GBK" w:hAnsi="仿宋" w:hint="eastAsia"/>
          <w:sz w:val="28"/>
          <w:szCs w:val="28"/>
        </w:rPr>
        <w:t>．我方在此声明，所递交的比选响应文件及有关资料内容完整、真实和准确。</w:t>
      </w:r>
    </w:p>
    <w:p w14:paraId="6DE6D014" w14:textId="77777777" w:rsidR="0080703F" w:rsidRDefault="00483799">
      <w:pPr>
        <w:autoSpaceDE w:val="0"/>
        <w:autoSpaceDN w:val="0"/>
        <w:adjustRightInd w:val="0"/>
        <w:spacing w:line="460" w:lineRule="exact"/>
        <w:ind w:left="120" w:right="-9" w:firstLineChars="200" w:firstLine="560"/>
        <w:jc w:val="left"/>
        <w:rPr>
          <w:rFonts w:ascii="方正仿宋_GBK" w:eastAsia="方正仿宋_GBK" w:hAnsi="仿宋"/>
          <w:sz w:val="28"/>
          <w:szCs w:val="28"/>
        </w:rPr>
      </w:pPr>
      <w:r>
        <w:rPr>
          <w:rFonts w:ascii="方正仿宋_GBK" w:eastAsia="方正仿宋_GBK" w:hAnsi="仿宋" w:hint="eastAsia"/>
          <w:sz w:val="28"/>
          <w:szCs w:val="28"/>
        </w:rPr>
        <w:t>5</w:t>
      </w:r>
      <w:r>
        <w:rPr>
          <w:rFonts w:ascii="方正仿宋_GBK" w:eastAsia="方正仿宋_GBK" w:hAnsi="仿宋" w:hint="eastAsia"/>
          <w:sz w:val="28"/>
          <w:szCs w:val="28"/>
        </w:rPr>
        <w:t>．除非达到另外协议并生效，你方的成交通知书和本比选响应文件将成为约束双方的合同文件组成部分。</w:t>
      </w:r>
    </w:p>
    <w:p w14:paraId="4AC982F5" w14:textId="77777777" w:rsidR="0080703F" w:rsidRDefault="00483799">
      <w:pPr>
        <w:tabs>
          <w:tab w:val="left" w:pos="7140"/>
          <w:tab w:val="left" w:pos="7560"/>
          <w:tab w:val="left" w:pos="8300"/>
        </w:tabs>
        <w:autoSpaceDE w:val="0"/>
        <w:autoSpaceDN w:val="0"/>
        <w:adjustRightInd w:val="0"/>
        <w:spacing w:line="460" w:lineRule="exact"/>
        <w:ind w:right="210" w:firstLineChars="270" w:firstLine="756"/>
        <w:jc w:val="left"/>
        <w:rPr>
          <w:rFonts w:ascii="方正仿宋_GBK" w:eastAsia="方正仿宋_GBK" w:hAnsi="仿宋"/>
          <w:sz w:val="28"/>
          <w:szCs w:val="28"/>
        </w:rPr>
      </w:pPr>
      <w:r>
        <w:rPr>
          <w:rFonts w:ascii="方正仿宋_GBK" w:eastAsia="方正仿宋_GBK" w:hAnsi="仿宋" w:hint="eastAsia"/>
          <w:sz w:val="28"/>
          <w:szCs w:val="28"/>
        </w:rPr>
        <w:t>比选人：</w:t>
      </w:r>
      <w:r>
        <w:rPr>
          <w:rFonts w:ascii="方正仿宋_GBK" w:eastAsia="方正仿宋_GBK" w:hAnsi="仿宋" w:hint="eastAsia"/>
          <w:sz w:val="28"/>
          <w:szCs w:val="28"/>
          <w:u w:val="single"/>
        </w:rPr>
        <w:t>（</w:t>
      </w:r>
      <w:r>
        <w:rPr>
          <w:rFonts w:ascii="方正仿宋_GBK" w:eastAsia="方正仿宋_GBK" w:hAnsi="仿宋" w:hint="eastAsia"/>
          <w:sz w:val="28"/>
          <w:szCs w:val="28"/>
          <w:u w:val="single"/>
        </w:rPr>
        <w:t>加</w:t>
      </w:r>
      <w:r>
        <w:rPr>
          <w:rFonts w:ascii="方正仿宋_GBK" w:eastAsia="方正仿宋_GBK" w:hAnsi="仿宋" w:hint="eastAsia"/>
          <w:sz w:val="28"/>
          <w:szCs w:val="28"/>
          <w:u w:val="single"/>
        </w:rPr>
        <w:t>盖单位公章）</w:t>
      </w:r>
    </w:p>
    <w:p w14:paraId="2FB1CCF1" w14:textId="77777777" w:rsidR="0080703F" w:rsidRDefault="00483799">
      <w:pPr>
        <w:tabs>
          <w:tab w:val="left" w:pos="7140"/>
          <w:tab w:val="left" w:pos="7560"/>
          <w:tab w:val="left" w:pos="8300"/>
        </w:tabs>
        <w:autoSpaceDE w:val="0"/>
        <w:autoSpaceDN w:val="0"/>
        <w:adjustRightInd w:val="0"/>
        <w:spacing w:line="460" w:lineRule="exact"/>
        <w:ind w:right="210" w:firstLineChars="270" w:firstLine="756"/>
        <w:jc w:val="left"/>
        <w:rPr>
          <w:rFonts w:ascii="方正仿宋_GBK" w:eastAsia="方正仿宋_GBK" w:hAnsi="仿宋"/>
          <w:sz w:val="28"/>
          <w:szCs w:val="28"/>
          <w:u w:val="single"/>
        </w:rPr>
      </w:pPr>
      <w:r>
        <w:rPr>
          <w:rFonts w:ascii="方正仿宋_GBK" w:eastAsia="方正仿宋_GBK" w:hAnsi="仿宋" w:hint="eastAsia"/>
          <w:sz w:val="28"/>
          <w:szCs w:val="28"/>
        </w:rPr>
        <w:t>法定代表人或其委托代理人</w:t>
      </w:r>
      <w:r>
        <w:rPr>
          <w:rFonts w:ascii="方正仿宋_GBK" w:eastAsia="方正仿宋_GBK" w:hAnsi="仿宋" w:hint="eastAsia"/>
          <w:sz w:val="28"/>
          <w:szCs w:val="28"/>
          <w:u w:val="single"/>
        </w:rPr>
        <w:t>：</w:t>
      </w:r>
      <w:r>
        <w:rPr>
          <w:rFonts w:ascii="方正仿宋_GBK" w:eastAsia="方正仿宋_GBK" w:hAnsi="仿宋" w:hint="eastAsia"/>
          <w:sz w:val="28"/>
          <w:szCs w:val="28"/>
          <w:u w:val="single"/>
        </w:rPr>
        <w:tab/>
      </w:r>
      <w:r>
        <w:rPr>
          <w:rFonts w:ascii="方正仿宋_GBK" w:eastAsia="方正仿宋_GBK" w:hAnsi="仿宋" w:hint="eastAsia"/>
          <w:sz w:val="28"/>
          <w:szCs w:val="28"/>
          <w:u w:val="single"/>
        </w:rPr>
        <w:t>（签字）</w:t>
      </w:r>
    </w:p>
    <w:p w14:paraId="53100E85" w14:textId="77777777" w:rsidR="0080703F" w:rsidRDefault="00483799">
      <w:pPr>
        <w:tabs>
          <w:tab w:val="left" w:pos="7035"/>
          <w:tab w:val="left" w:pos="7560"/>
          <w:tab w:val="left" w:pos="8300"/>
        </w:tabs>
        <w:autoSpaceDE w:val="0"/>
        <w:autoSpaceDN w:val="0"/>
        <w:adjustRightInd w:val="0"/>
        <w:spacing w:line="460" w:lineRule="exact"/>
        <w:ind w:right="210" w:firstLineChars="270" w:firstLine="756"/>
        <w:jc w:val="left"/>
        <w:rPr>
          <w:rFonts w:ascii="方正仿宋_GBK" w:eastAsia="方正仿宋_GBK" w:hAnsi="仿宋"/>
          <w:sz w:val="28"/>
          <w:szCs w:val="28"/>
          <w:u w:val="single"/>
        </w:rPr>
      </w:pPr>
      <w:r>
        <w:rPr>
          <w:rFonts w:ascii="方正仿宋_GBK" w:eastAsia="方正仿宋_GBK" w:hAnsi="仿宋" w:hint="eastAsia"/>
          <w:sz w:val="28"/>
          <w:szCs w:val="28"/>
        </w:rPr>
        <w:t>地址：</w:t>
      </w:r>
      <w:r>
        <w:rPr>
          <w:rFonts w:ascii="方正仿宋_GBK" w:eastAsia="方正仿宋_GBK" w:hAnsi="仿宋" w:hint="eastAsia"/>
          <w:sz w:val="28"/>
          <w:szCs w:val="28"/>
          <w:u w:val="single"/>
        </w:rPr>
        <w:tab/>
      </w:r>
    </w:p>
    <w:p w14:paraId="2A09DD68" w14:textId="77777777" w:rsidR="0080703F" w:rsidRDefault="00483799">
      <w:pPr>
        <w:tabs>
          <w:tab w:val="left" w:pos="7035"/>
          <w:tab w:val="left" w:pos="7560"/>
          <w:tab w:val="left" w:pos="8300"/>
        </w:tabs>
        <w:autoSpaceDE w:val="0"/>
        <w:autoSpaceDN w:val="0"/>
        <w:adjustRightInd w:val="0"/>
        <w:spacing w:line="460" w:lineRule="exact"/>
        <w:ind w:right="210" w:firstLineChars="270" w:firstLine="756"/>
        <w:jc w:val="left"/>
        <w:rPr>
          <w:rFonts w:ascii="方正仿宋_GBK" w:eastAsia="方正仿宋_GBK" w:hAnsi="仿宋"/>
          <w:sz w:val="28"/>
          <w:szCs w:val="28"/>
          <w:u w:val="single"/>
        </w:rPr>
      </w:pPr>
      <w:r>
        <w:rPr>
          <w:rFonts w:ascii="方正仿宋_GBK" w:eastAsia="方正仿宋_GBK" w:hAnsi="仿宋" w:hint="eastAsia"/>
          <w:sz w:val="28"/>
          <w:szCs w:val="28"/>
        </w:rPr>
        <w:t>网址</w:t>
      </w:r>
      <w:r>
        <w:rPr>
          <w:rFonts w:ascii="方正仿宋_GBK" w:eastAsia="方正仿宋_GBK" w:hAnsi="仿宋" w:hint="eastAsia"/>
          <w:sz w:val="28"/>
          <w:szCs w:val="28"/>
          <w:u w:val="single"/>
        </w:rPr>
        <w:t xml:space="preserve">：　　　　　　　　　　　　　　</w:t>
      </w:r>
    </w:p>
    <w:p w14:paraId="577FB77F" w14:textId="77777777" w:rsidR="0080703F" w:rsidRDefault="00483799">
      <w:pPr>
        <w:tabs>
          <w:tab w:val="left" w:pos="7035"/>
          <w:tab w:val="left" w:pos="7560"/>
          <w:tab w:val="left" w:pos="8300"/>
        </w:tabs>
        <w:autoSpaceDE w:val="0"/>
        <w:autoSpaceDN w:val="0"/>
        <w:adjustRightInd w:val="0"/>
        <w:spacing w:line="460" w:lineRule="exact"/>
        <w:ind w:right="210" w:firstLineChars="270" w:firstLine="756"/>
        <w:jc w:val="left"/>
        <w:rPr>
          <w:rFonts w:ascii="方正仿宋_GBK" w:eastAsia="方正仿宋_GBK" w:hAnsi="仿宋"/>
          <w:sz w:val="28"/>
          <w:szCs w:val="28"/>
          <w:u w:val="single"/>
        </w:rPr>
      </w:pPr>
      <w:r>
        <w:rPr>
          <w:rFonts w:ascii="方正仿宋_GBK" w:eastAsia="方正仿宋_GBK" w:hAnsi="仿宋" w:hint="eastAsia"/>
          <w:sz w:val="28"/>
          <w:szCs w:val="28"/>
        </w:rPr>
        <w:t>电话</w:t>
      </w:r>
      <w:r>
        <w:rPr>
          <w:rFonts w:ascii="方正仿宋_GBK" w:eastAsia="方正仿宋_GBK" w:hAnsi="仿宋" w:hint="eastAsia"/>
          <w:sz w:val="28"/>
          <w:szCs w:val="28"/>
          <w:u w:val="single"/>
        </w:rPr>
        <w:t xml:space="preserve">：　　　　　　　　　　　　　　</w:t>
      </w:r>
    </w:p>
    <w:p w14:paraId="59AF5F5F" w14:textId="77777777" w:rsidR="0080703F" w:rsidRDefault="00483799">
      <w:pPr>
        <w:tabs>
          <w:tab w:val="left" w:pos="7035"/>
          <w:tab w:val="left" w:pos="7560"/>
          <w:tab w:val="left" w:pos="8300"/>
        </w:tabs>
        <w:autoSpaceDE w:val="0"/>
        <w:autoSpaceDN w:val="0"/>
        <w:adjustRightInd w:val="0"/>
        <w:spacing w:line="460" w:lineRule="exact"/>
        <w:ind w:right="210" w:firstLineChars="270" w:firstLine="756"/>
        <w:jc w:val="left"/>
        <w:rPr>
          <w:rFonts w:ascii="方正仿宋_GBK" w:eastAsia="方正仿宋_GBK" w:hAnsi="仿宋"/>
          <w:sz w:val="28"/>
          <w:szCs w:val="28"/>
          <w:u w:val="single"/>
        </w:rPr>
      </w:pPr>
      <w:r>
        <w:rPr>
          <w:rFonts w:ascii="方正仿宋_GBK" w:eastAsia="方正仿宋_GBK" w:hAnsi="仿宋" w:hint="eastAsia"/>
          <w:sz w:val="28"/>
          <w:szCs w:val="28"/>
        </w:rPr>
        <w:t>传真：</w:t>
      </w:r>
      <w:r>
        <w:rPr>
          <w:rFonts w:ascii="方正仿宋_GBK" w:eastAsia="方正仿宋_GBK" w:hAnsi="仿宋" w:hint="eastAsia"/>
          <w:sz w:val="28"/>
          <w:szCs w:val="28"/>
          <w:u w:val="single"/>
        </w:rPr>
        <w:t xml:space="preserve">　　　　　　　　　　　　　　</w:t>
      </w:r>
    </w:p>
    <w:p w14:paraId="37EAB05B" w14:textId="77777777" w:rsidR="0080703F" w:rsidRDefault="00483799">
      <w:pPr>
        <w:tabs>
          <w:tab w:val="left" w:pos="7035"/>
          <w:tab w:val="left" w:pos="7560"/>
          <w:tab w:val="left" w:pos="8300"/>
        </w:tabs>
        <w:autoSpaceDE w:val="0"/>
        <w:autoSpaceDN w:val="0"/>
        <w:adjustRightInd w:val="0"/>
        <w:spacing w:line="460" w:lineRule="exact"/>
        <w:ind w:right="210" w:firstLineChars="270" w:firstLine="756"/>
        <w:jc w:val="left"/>
        <w:rPr>
          <w:rFonts w:ascii="方正仿宋_GBK" w:eastAsia="方正仿宋_GBK" w:hAnsi="仿宋"/>
          <w:sz w:val="28"/>
          <w:szCs w:val="28"/>
        </w:rPr>
      </w:pPr>
      <w:r>
        <w:rPr>
          <w:rFonts w:ascii="方正仿宋_GBK" w:eastAsia="方正仿宋_GBK" w:hAnsi="仿宋" w:hint="eastAsia"/>
          <w:sz w:val="28"/>
          <w:szCs w:val="28"/>
        </w:rPr>
        <w:t>邮政编码：</w:t>
      </w:r>
      <w:r>
        <w:rPr>
          <w:rFonts w:ascii="方正仿宋_GBK" w:eastAsia="方正仿宋_GBK" w:hAnsi="仿宋" w:hint="eastAsia"/>
          <w:sz w:val="28"/>
          <w:szCs w:val="28"/>
          <w:u w:val="single"/>
        </w:rPr>
        <w:t xml:space="preserve">　　　　　</w:t>
      </w:r>
    </w:p>
    <w:p w14:paraId="417C5BAA" w14:textId="77777777" w:rsidR="0080703F" w:rsidRDefault="00483799">
      <w:pPr>
        <w:tabs>
          <w:tab w:val="left" w:pos="6000"/>
          <w:tab w:val="left" w:pos="7040"/>
          <w:tab w:val="left" w:pos="8100"/>
        </w:tabs>
        <w:autoSpaceDE w:val="0"/>
        <w:autoSpaceDN w:val="0"/>
        <w:adjustRightInd w:val="0"/>
        <w:spacing w:line="460" w:lineRule="exact"/>
        <w:ind w:leftChars="571" w:left="2246" w:right="-20" w:hangingChars="374" w:hanging="1047"/>
        <w:jc w:val="center"/>
        <w:rPr>
          <w:rFonts w:ascii="方正仿宋_GBK" w:eastAsia="方正仿宋_GBK" w:hAnsi="仿宋"/>
          <w:sz w:val="28"/>
          <w:szCs w:val="28"/>
        </w:rPr>
      </w:pPr>
      <w:r>
        <w:rPr>
          <w:rFonts w:ascii="方正仿宋_GBK" w:eastAsia="方正仿宋_GBK" w:hAnsi="仿宋" w:hint="eastAsia"/>
          <w:sz w:val="28"/>
          <w:szCs w:val="28"/>
        </w:rPr>
        <w:t xml:space="preserve">                      </w:t>
      </w:r>
    </w:p>
    <w:p w14:paraId="5AD562F8" w14:textId="77777777" w:rsidR="0080703F" w:rsidRDefault="00483799">
      <w:pPr>
        <w:tabs>
          <w:tab w:val="left" w:pos="6000"/>
          <w:tab w:val="left" w:pos="7040"/>
          <w:tab w:val="left" w:pos="8100"/>
        </w:tabs>
        <w:autoSpaceDE w:val="0"/>
        <w:autoSpaceDN w:val="0"/>
        <w:adjustRightInd w:val="0"/>
        <w:spacing w:line="460" w:lineRule="exact"/>
        <w:ind w:leftChars="571" w:left="2246" w:right="-20" w:hangingChars="374" w:hanging="1047"/>
        <w:jc w:val="center"/>
        <w:rPr>
          <w:rFonts w:ascii="方正仿宋_GBK" w:eastAsia="方正仿宋_GBK" w:hAnsi="仿宋"/>
          <w:sz w:val="28"/>
          <w:szCs w:val="28"/>
        </w:rPr>
      </w:pPr>
      <w:r>
        <w:rPr>
          <w:rFonts w:ascii="方正仿宋_GBK" w:eastAsia="方正仿宋_GBK" w:hAnsi="仿宋" w:hint="eastAsia"/>
          <w:sz w:val="28"/>
          <w:szCs w:val="28"/>
        </w:rPr>
        <w:t xml:space="preserve">                 </w:t>
      </w:r>
      <w:r>
        <w:rPr>
          <w:rFonts w:ascii="方正仿宋_GBK" w:eastAsia="方正仿宋_GBK" w:hAnsi="仿宋" w:hint="eastAsia"/>
          <w:sz w:val="28"/>
          <w:szCs w:val="28"/>
          <w:u w:val="single"/>
        </w:rPr>
        <w:t xml:space="preserve">      </w:t>
      </w:r>
      <w:r>
        <w:rPr>
          <w:rFonts w:ascii="方正仿宋_GBK" w:eastAsia="方正仿宋_GBK" w:hAnsi="仿宋" w:hint="eastAsia"/>
          <w:sz w:val="28"/>
          <w:szCs w:val="28"/>
        </w:rPr>
        <w:t>年</w:t>
      </w:r>
      <w:r>
        <w:rPr>
          <w:rFonts w:ascii="方正仿宋_GBK" w:eastAsia="方正仿宋_GBK" w:hAnsi="仿宋" w:hint="eastAsia"/>
          <w:sz w:val="28"/>
          <w:szCs w:val="28"/>
          <w:u w:val="single"/>
        </w:rPr>
        <w:t xml:space="preserve">   </w:t>
      </w:r>
      <w:r>
        <w:rPr>
          <w:rFonts w:ascii="方正仿宋_GBK" w:eastAsia="方正仿宋_GBK" w:hAnsi="仿宋" w:hint="eastAsia"/>
          <w:sz w:val="28"/>
          <w:szCs w:val="28"/>
        </w:rPr>
        <w:t>月</w:t>
      </w:r>
      <w:r>
        <w:rPr>
          <w:rFonts w:ascii="方正仿宋_GBK" w:eastAsia="方正仿宋_GBK" w:hAnsi="仿宋" w:hint="eastAsia"/>
          <w:sz w:val="28"/>
          <w:szCs w:val="28"/>
          <w:u w:val="single"/>
        </w:rPr>
        <w:t xml:space="preserve">   </w:t>
      </w:r>
      <w:r>
        <w:rPr>
          <w:rFonts w:ascii="方正仿宋_GBK" w:eastAsia="方正仿宋_GBK" w:hAnsi="仿宋" w:hint="eastAsia"/>
          <w:sz w:val="28"/>
          <w:szCs w:val="28"/>
        </w:rPr>
        <w:t>日</w:t>
      </w:r>
    </w:p>
    <w:p w14:paraId="4742B89B" w14:textId="77777777" w:rsidR="0080703F" w:rsidRDefault="0080703F">
      <w:pPr>
        <w:widowControl/>
        <w:spacing w:line="460" w:lineRule="exact"/>
        <w:jc w:val="left"/>
        <w:rPr>
          <w:rFonts w:ascii="方正仿宋_GBK" w:eastAsia="方正仿宋_GBK" w:hAnsi="仿宋"/>
          <w:szCs w:val="21"/>
        </w:rPr>
      </w:pPr>
    </w:p>
    <w:p w14:paraId="65B0FD74" w14:textId="77777777" w:rsidR="0080703F" w:rsidRDefault="0080703F">
      <w:pPr>
        <w:widowControl/>
        <w:spacing w:line="460" w:lineRule="exact"/>
        <w:jc w:val="left"/>
        <w:rPr>
          <w:rFonts w:ascii="方正仿宋_GBK" w:eastAsia="方正仿宋_GBK" w:hAnsi="仿宋"/>
          <w:szCs w:val="21"/>
        </w:rPr>
      </w:pPr>
    </w:p>
    <w:p w14:paraId="51F8419A" w14:textId="77777777" w:rsidR="0080703F" w:rsidRDefault="0080703F">
      <w:pPr>
        <w:snapToGrid w:val="0"/>
        <w:spacing w:line="460" w:lineRule="exact"/>
        <w:rPr>
          <w:rFonts w:ascii="方正仿宋_GBK" w:eastAsia="方正仿宋_GBK" w:hAnsi="仿宋"/>
          <w:b/>
          <w:bCs/>
          <w:sz w:val="28"/>
          <w:szCs w:val="28"/>
        </w:rPr>
      </w:pPr>
    </w:p>
    <w:p w14:paraId="51377A8B" w14:textId="77777777" w:rsidR="00BF6AB0" w:rsidRDefault="00BF6AB0">
      <w:pPr>
        <w:snapToGrid w:val="0"/>
        <w:spacing w:line="460" w:lineRule="exact"/>
        <w:rPr>
          <w:rFonts w:ascii="方正仿宋_GBK" w:eastAsia="方正仿宋_GBK" w:hAnsi="仿宋"/>
          <w:b/>
          <w:bCs/>
          <w:sz w:val="28"/>
          <w:szCs w:val="28"/>
        </w:rPr>
      </w:pPr>
    </w:p>
    <w:p w14:paraId="3BF99174" w14:textId="716F2DA8" w:rsidR="0080703F" w:rsidRDefault="00483799">
      <w:pPr>
        <w:snapToGrid w:val="0"/>
        <w:spacing w:line="460" w:lineRule="exact"/>
        <w:rPr>
          <w:rFonts w:ascii="方正仿宋_GBK" w:eastAsia="方正仿宋_GBK" w:hAnsi="仿宋"/>
          <w:b/>
          <w:bCs/>
          <w:sz w:val="28"/>
          <w:szCs w:val="28"/>
        </w:rPr>
      </w:pPr>
      <w:r>
        <w:rPr>
          <w:rFonts w:ascii="方正仿宋_GBK" w:eastAsia="方正仿宋_GBK" w:hAnsi="仿宋" w:hint="eastAsia"/>
          <w:b/>
          <w:bCs/>
          <w:sz w:val="28"/>
          <w:szCs w:val="28"/>
        </w:rPr>
        <w:lastRenderedPageBreak/>
        <w:t>附件</w:t>
      </w:r>
      <w:r>
        <w:rPr>
          <w:rFonts w:ascii="方正仿宋_GBK" w:eastAsia="方正仿宋_GBK" w:hAnsi="仿宋" w:hint="eastAsia"/>
          <w:b/>
          <w:bCs/>
          <w:sz w:val="28"/>
          <w:szCs w:val="28"/>
        </w:rPr>
        <w:t>2</w:t>
      </w:r>
      <w:r>
        <w:rPr>
          <w:rFonts w:ascii="方正仿宋_GBK" w:eastAsia="方正仿宋_GBK" w:hAnsi="仿宋" w:hint="eastAsia"/>
          <w:b/>
          <w:bCs/>
          <w:sz w:val="28"/>
          <w:szCs w:val="28"/>
        </w:rPr>
        <w:t>：</w:t>
      </w:r>
    </w:p>
    <w:p w14:paraId="704DE72E" w14:textId="77777777" w:rsidR="0080703F" w:rsidRDefault="00483799">
      <w:pPr>
        <w:spacing w:line="460" w:lineRule="exact"/>
        <w:jc w:val="center"/>
        <w:rPr>
          <w:rFonts w:ascii="方正仿宋_GBK" w:eastAsia="方正仿宋_GBK" w:hAnsi="仿宋"/>
          <w:b/>
          <w:sz w:val="28"/>
          <w:szCs w:val="28"/>
        </w:rPr>
      </w:pPr>
      <w:r>
        <w:rPr>
          <w:rFonts w:ascii="方正仿宋_GBK" w:eastAsia="方正仿宋_GBK" w:hAnsi="仿宋" w:hint="eastAsia"/>
          <w:b/>
          <w:sz w:val="28"/>
          <w:szCs w:val="28"/>
        </w:rPr>
        <w:t>法定代表人身份证明</w:t>
      </w:r>
    </w:p>
    <w:p w14:paraId="77AAB9F5" w14:textId="77777777" w:rsidR="0080703F" w:rsidRDefault="0080703F">
      <w:pPr>
        <w:spacing w:line="460" w:lineRule="exact"/>
        <w:rPr>
          <w:rFonts w:ascii="方正仿宋_GBK" w:eastAsia="方正仿宋_GBK" w:hAnsi="仿宋"/>
        </w:rPr>
      </w:pPr>
    </w:p>
    <w:p w14:paraId="6BACDBB8" w14:textId="77777777" w:rsidR="0080703F" w:rsidRDefault="00483799">
      <w:pPr>
        <w:tabs>
          <w:tab w:val="left" w:pos="5565"/>
        </w:tabs>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r>
        <w:rPr>
          <w:rFonts w:ascii="方正仿宋_GBK" w:eastAsia="方正仿宋_GBK" w:hAnsi="仿宋" w:hint="eastAsia"/>
          <w:kern w:val="0"/>
          <w:sz w:val="28"/>
          <w:szCs w:val="28"/>
        </w:rPr>
        <w:t>比选响应人名称：</w:t>
      </w:r>
      <w:r>
        <w:rPr>
          <w:rFonts w:ascii="方正仿宋_GBK" w:eastAsia="方正仿宋_GBK" w:hAnsi="仿宋" w:hint="eastAsia"/>
          <w:kern w:val="0"/>
          <w:sz w:val="28"/>
          <w:szCs w:val="28"/>
          <w:u w:val="single"/>
        </w:rPr>
        <w:tab/>
        <w:t xml:space="preserve">              </w:t>
      </w:r>
    </w:p>
    <w:p w14:paraId="61761B73" w14:textId="77777777" w:rsidR="0080703F" w:rsidRDefault="0080703F">
      <w:pPr>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p>
    <w:p w14:paraId="0B08037E" w14:textId="77777777" w:rsidR="0080703F" w:rsidRDefault="00483799">
      <w:pPr>
        <w:tabs>
          <w:tab w:val="left" w:pos="5475"/>
        </w:tabs>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r>
        <w:rPr>
          <w:rFonts w:ascii="方正仿宋_GBK" w:eastAsia="方正仿宋_GBK" w:hAnsi="仿宋" w:hint="eastAsia"/>
          <w:kern w:val="0"/>
          <w:sz w:val="28"/>
          <w:szCs w:val="28"/>
        </w:rPr>
        <w:t>单位性质：</w:t>
      </w:r>
      <w:r>
        <w:rPr>
          <w:rFonts w:ascii="方正仿宋_GBK" w:eastAsia="方正仿宋_GBK" w:hAnsi="仿宋" w:hint="eastAsia"/>
          <w:kern w:val="0"/>
          <w:sz w:val="28"/>
          <w:szCs w:val="28"/>
          <w:u w:val="single"/>
        </w:rPr>
        <w:tab/>
        <w:t xml:space="preserve">               </w:t>
      </w:r>
    </w:p>
    <w:p w14:paraId="4D7A9DCA" w14:textId="77777777" w:rsidR="0080703F" w:rsidRDefault="0080703F">
      <w:pPr>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p>
    <w:p w14:paraId="74041DE1" w14:textId="77777777" w:rsidR="0080703F" w:rsidRDefault="00483799">
      <w:pPr>
        <w:tabs>
          <w:tab w:val="left" w:pos="5475"/>
        </w:tabs>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r>
        <w:rPr>
          <w:rFonts w:ascii="方正仿宋_GBK" w:eastAsia="方正仿宋_GBK" w:hAnsi="仿宋" w:hint="eastAsia"/>
          <w:kern w:val="0"/>
          <w:sz w:val="28"/>
          <w:szCs w:val="28"/>
        </w:rPr>
        <w:t>地址：</w:t>
      </w:r>
      <w:r>
        <w:rPr>
          <w:rFonts w:ascii="方正仿宋_GBK" w:eastAsia="方正仿宋_GBK" w:hAnsi="仿宋" w:hint="eastAsia"/>
          <w:kern w:val="0"/>
          <w:sz w:val="28"/>
          <w:szCs w:val="28"/>
          <w:u w:val="single"/>
        </w:rPr>
        <w:tab/>
        <w:t xml:space="preserve">               </w:t>
      </w:r>
    </w:p>
    <w:p w14:paraId="5CFB3639" w14:textId="77777777" w:rsidR="0080703F" w:rsidRDefault="0080703F">
      <w:pPr>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p>
    <w:p w14:paraId="2C5C21B8" w14:textId="77777777" w:rsidR="0080703F" w:rsidRDefault="00483799">
      <w:pPr>
        <w:tabs>
          <w:tab w:val="left" w:pos="2520"/>
          <w:tab w:val="left" w:pos="3836"/>
        </w:tabs>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r>
        <w:rPr>
          <w:rFonts w:ascii="方正仿宋_GBK" w:eastAsia="方正仿宋_GBK" w:hAnsi="仿宋" w:hint="eastAsia"/>
          <w:kern w:val="0"/>
          <w:sz w:val="28"/>
          <w:szCs w:val="28"/>
        </w:rPr>
        <w:t>成立时间：</w:t>
      </w:r>
      <w:r>
        <w:rPr>
          <w:rFonts w:ascii="方正仿宋_GBK" w:eastAsia="方正仿宋_GBK" w:hAnsi="仿宋" w:hint="eastAsia"/>
          <w:kern w:val="0"/>
          <w:sz w:val="28"/>
          <w:szCs w:val="28"/>
          <w:u w:val="single"/>
        </w:rPr>
        <w:tab/>
        <w:t xml:space="preserve">  </w:t>
      </w:r>
      <w:r>
        <w:rPr>
          <w:rFonts w:ascii="方正仿宋_GBK" w:eastAsia="方正仿宋_GBK" w:hAnsi="仿宋" w:hint="eastAsia"/>
          <w:spacing w:val="-1"/>
          <w:kern w:val="0"/>
          <w:sz w:val="28"/>
          <w:szCs w:val="28"/>
        </w:rPr>
        <w:t>年</w:t>
      </w:r>
      <w:r>
        <w:rPr>
          <w:rFonts w:ascii="方正仿宋_GBK" w:eastAsia="方正仿宋_GBK" w:hAnsi="仿宋" w:hint="eastAsia"/>
          <w:spacing w:val="-1"/>
          <w:kern w:val="0"/>
          <w:sz w:val="28"/>
          <w:szCs w:val="28"/>
          <w:u w:val="single"/>
        </w:rPr>
        <w:t xml:space="preserve">      </w:t>
      </w:r>
      <w:r>
        <w:rPr>
          <w:rFonts w:ascii="方正仿宋_GBK" w:eastAsia="方正仿宋_GBK" w:hAnsi="仿宋" w:hint="eastAsia"/>
          <w:spacing w:val="-1"/>
          <w:kern w:val="0"/>
          <w:sz w:val="28"/>
          <w:szCs w:val="28"/>
        </w:rPr>
        <w:t>月</w:t>
      </w:r>
      <w:r>
        <w:rPr>
          <w:rFonts w:ascii="方正仿宋_GBK" w:eastAsia="方正仿宋_GBK" w:hAnsi="仿宋" w:hint="eastAsia"/>
          <w:spacing w:val="-1"/>
          <w:kern w:val="0"/>
          <w:sz w:val="28"/>
          <w:szCs w:val="28"/>
          <w:u w:val="single"/>
        </w:rPr>
        <w:t xml:space="preserve">      </w:t>
      </w:r>
      <w:r>
        <w:rPr>
          <w:rFonts w:ascii="方正仿宋_GBK" w:eastAsia="方正仿宋_GBK" w:hAnsi="仿宋" w:hint="eastAsia"/>
          <w:kern w:val="0"/>
          <w:sz w:val="28"/>
          <w:szCs w:val="28"/>
        </w:rPr>
        <w:t>日</w:t>
      </w:r>
    </w:p>
    <w:p w14:paraId="658650BB" w14:textId="77777777" w:rsidR="0080703F" w:rsidRDefault="0080703F">
      <w:pPr>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p>
    <w:p w14:paraId="6CD3FB4F" w14:textId="77777777" w:rsidR="0080703F" w:rsidRDefault="00483799">
      <w:pPr>
        <w:tabs>
          <w:tab w:val="left" w:pos="5475"/>
        </w:tabs>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r>
        <w:rPr>
          <w:rFonts w:ascii="方正仿宋_GBK" w:eastAsia="方正仿宋_GBK" w:hAnsi="仿宋" w:hint="eastAsia"/>
          <w:kern w:val="0"/>
          <w:sz w:val="28"/>
          <w:szCs w:val="28"/>
        </w:rPr>
        <w:t>经营期限：</w:t>
      </w:r>
      <w:r>
        <w:rPr>
          <w:rFonts w:ascii="方正仿宋_GBK" w:eastAsia="方正仿宋_GBK" w:hAnsi="仿宋" w:hint="eastAsia"/>
          <w:kern w:val="0"/>
          <w:sz w:val="28"/>
          <w:szCs w:val="28"/>
          <w:u w:val="single"/>
        </w:rPr>
        <w:tab/>
      </w:r>
    </w:p>
    <w:p w14:paraId="1B5CFCB0" w14:textId="77777777" w:rsidR="0080703F" w:rsidRDefault="0080703F">
      <w:pPr>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p>
    <w:p w14:paraId="5956B07F" w14:textId="77777777" w:rsidR="0080703F" w:rsidRDefault="00483799">
      <w:pPr>
        <w:tabs>
          <w:tab w:val="left" w:pos="1580"/>
          <w:tab w:val="left" w:pos="3260"/>
          <w:tab w:val="left" w:pos="4840"/>
          <w:tab w:val="left" w:pos="6300"/>
        </w:tabs>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r>
        <w:rPr>
          <w:rFonts w:ascii="方正仿宋_GBK" w:eastAsia="方正仿宋_GBK" w:hAnsi="仿宋" w:hint="eastAsia"/>
          <w:kern w:val="0"/>
          <w:sz w:val="28"/>
          <w:szCs w:val="28"/>
        </w:rPr>
        <w:t>姓名：</w:t>
      </w:r>
      <w:r>
        <w:rPr>
          <w:rFonts w:ascii="方正仿宋_GBK" w:eastAsia="方正仿宋_GBK" w:hAnsi="仿宋" w:hint="eastAsia"/>
          <w:kern w:val="0"/>
          <w:sz w:val="28"/>
          <w:szCs w:val="28"/>
          <w:u w:val="single"/>
        </w:rPr>
        <w:tab/>
        <w:t xml:space="preserve">    </w:t>
      </w:r>
      <w:r>
        <w:rPr>
          <w:rFonts w:ascii="方正仿宋_GBK" w:eastAsia="方正仿宋_GBK" w:hAnsi="仿宋" w:hint="eastAsia"/>
          <w:kern w:val="0"/>
          <w:sz w:val="28"/>
          <w:szCs w:val="28"/>
        </w:rPr>
        <w:t xml:space="preserve"> </w:t>
      </w:r>
      <w:r>
        <w:rPr>
          <w:rFonts w:ascii="方正仿宋_GBK" w:eastAsia="方正仿宋_GBK" w:hAnsi="仿宋" w:hint="eastAsia"/>
          <w:kern w:val="0"/>
          <w:sz w:val="28"/>
          <w:szCs w:val="28"/>
        </w:rPr>
        <w:t>性别</w:t>
      </w:r>
      <w:r>
        <w:rPr>
          <w:rFonts w:ascii="方正仿宋_GBK" w:eastAsia="方正仿宋_GBK" w:hAnsi="仿宋" w:hint="eastAsia"/>
          <w:spacing w:val="-1"/>
          <w:kern w:val="0"/>
          <w:sz w:val="28"/>
          <w:szCs w:val="28"/>
        </w:rPr>
        <w:t>：</w:t>
      </w:r>
      <w:r>
        <w:rPr>
          <w:rFonts w:ascii="方正仿宋_GBK" w:eastAsia="方正仿宋_GBK" w:hAnsi="仿宋" w:hint="eastAsia"/>
          <w:kern w:val="0"/>
          <w:sz w:val="28"/>
          <w:szCs w:val="28"/>
          <w:u w:val="single"/>
        </w:rPr>
        <w:tab/>
        <w:t xml:space="preserve">   </w:t>
      </w:r>
      <w:r>
        <w:rPr>
          <w:rFonts w:ascii="方正仿宋_GBK" w:eastAsia="方正仿宋_GBK" w:hAnsi="仿宋" w:hint="eastAsia"/>
          <w:kern w:val="0"/>
          <w:sz w:val="28"/>
          <w:szCs w:val="28"/>
        </w:rPr>
        <w:t xml:space="preserve"> </w:t>
      </w:r>
      <w:r>
        <w:rPr>
          <w:rFonts w:ascii="方正仿宋_GBK" w:eastAsia="方正仿宋_GBK" w:hAnsi="仿宋" w:hint="eastAsia"/>
          <w:spacing w:val="-1"/>
          <w:kern w:val="0"/>
          <w:sz w:val="28"/>
          <w:szCs w:val="28"/>
        </w:rPr>
        <w:t>年</w:t>
      </w:r>
      <w:r>
        <w:rPr>
          <w:rFonts w:ascii="方正仿宋_GBK" w:eastAsia="方正仿宋_GBK" w:hAnsi="仿宋" w:hint="eastAsia"/>
          <w:kern w:val="0"/>
          <w:sz w:val="28"/>
          <w:szCs w:val="28"/>
        </w:rPr>
        <w:t>龄：</w:t>
      </w:r>
      <w:r>
        <w:rPr>
          <w:rFonts w:ascii="方正仿宋_GBK" w:eastAsia="方正仿宋_GBK" w:hAnsi="仿宋" w:hint="eastAsia"/>
          <w:kern w:val="0"/>
          <w:sz w:val="28"/>
          <w:szCs w:val="28"/>
          <w:u w:val="single"/>
        </w:rPr>
        <w:tab/>
        <w:t xml:space="preserve">   </w:t>
      </w:r>
      <w:r>
        <w:rPr>
          <w:rFonts w:ascii="方正仿宋_GBK" w:eastAsia="方正仿宋_GBK" w:hAnsi="仿宋" w:hint="eastAsia"/>
          <w:kern w:val="0"/>
          <w:sz w:val="28"/>
          <w:szCs w:val="28"/>
        </w:rPr>
        <w:t xml:space="preserve"> </w:t>
      </w:r>
      <w:r>
        <w:rPr>
          <w:rFonts w:ascii="方正仿宋_GBK" w:eastAsia="方正仿宋_GBK" w:hAnsi="仿宋" w:hint="eastAsia"/>
          <w:kern w:val="0"/>
          <w:sz w:val="28"/>
          <w:szCs w:val="28"/>
        </w:rPr>
        <w:t>职务：</w:t>
      </w:r>
      <w:r>
        <w:rPr>
          <w:rFonts w:ascii="方正仿宋_GBK" w:eastAsia="方正仿宋_GBK" w:hAnsi="仿宋" w:hint="eastAsia"/>
          <w:kern w:val="0"/>
          <w:sz w:val="28"/>
          <w:szCs w:val="28"/>
          <w:u w:val="single"/>
        </w:rPr>
        <w:t xml:space="preserve">    </w:t>
      </w:r>
      <w:r>
        <w:rPr>
          <w:rFonts w:ascii="方正仿宋_GBK" w:eastAsia="方正仿宋_GBK" w:hAnsi="仿宋" w:hint="eastAsia"/>
          <w:kern w:val="0"/>
          <w:sz w:val="28"/>
          <w:szCs w:val="28"/>
        </w:rPr>
        <w:t xml:space="preserve"> </w:t>
      </w:r>
    </w:p>
    <w:p w14:paraId="6DBDD9B1" w14:textId="77777777" w:rsidR="0080703F" w:rsidRDefault="0080703F">
      <w:pPr>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p>
    <w:p w14:paraId="2755482C" w14:textId="77777777" w:rsidR="0080703F" w:rsidRDefault="00483799">
      <w:pPr>
        <w:tabs>
          <w:tab w:val="left" w:pos="3360"/>
        </w:tabs>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r>
        <w:rPr>
          <w:rFonts w:ascii="方正仿宋_GBK" w:eastAsia="方正仿宋_GBK" w:hAnsi="仿宋" w:hint="eastAsia"/>
          <w:kern w:val="0"/>
          <w:sz w:val="28"/>
          <w:szCs w:val="28"/>
        </w:rPr>
        <w:t>系</w:t>
      </w:r>
      <w:r>
        <w:rPr>
          <w:rFonts w:ascii="方正仿宋_GBK" w:eastAsia="方正仿宋_GBK" w:hAnsi="仿宋" w:hint="eastAsia"/>
          <w:kern w:val="0"/>
          <w:sz w:val="28"/>
          <w:szCs w:val="28"/>
          <w:u w:val="single"/>
        </w:rPr>
        <w:tab/>
      </w:r>
      <w:r>
        <w:rPr>
          <w:rFonts w:ascii="方正仿宋_GBK" w:eastAsia="方正仿宋_GBK" w:hAnsi="仿宋" w:hint="eastAsia"/>
          <w:kern w:val="0"/>
          <w:sz w:val="28"/>
          <w:szCs w:val="28"/>
        </w:rPr>
        <w:t>（比选人名称）的法定代表人。</w:t>
      </w:r>
    </w:p>
    <w:p w14:paraId="0DBE96FB" w14:textId="77777777" w:rsidR="0080703F" w:rsidRDefault="0080703F">
      <w:pPr>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p>
    <w:p w14:paraId="63B2CA3D" w14:textId="77777777" w:rsidR="0080703F" w:rsidRDefault="00483799">
      <w:pPr>
        <w:autoSpaceDE w:val="0"/>
        <w:autoSpaceDN w:val="0"/>
        <w:adjustRightInd w:val="0"/>
        <w:snapToGrid w:val="0"/>
        <w:spacing w:line="460" w:lineRule="exact"/>
        <w:ind w:firstLineChars="386" w:firstLine="1081"/>
        <w:jc w:val="left"/>
        <w:rPr>
          <w:rFonts w:ascii="方正仿宋_GBK" w:eastAsia="方正仿宋_GBK" w:hAnsi="仿宋"/>
          <w:kern w:val="0"/>
          <w:sz w:val="28"/>
          <w:szCs w:val="28"/>
        </w:rPr>
      </w:pPr>
      <w:r>
        <w:rPr>
          <w:rFonts w:ascii="方正仿宋_GBK" w:eastAsia="方正仿宋_GBK" w:hAnsi="仿宋" w:hint="eastAsia"/>
          <w:kern w:val="0"/>
          <w:sz w:val="28"/>
          <w:szCs w:val="28"/>
        </w:rPr>
        <w:t>特此证明。</w:t>
      </w:r>
    </w:p>
    <w:p w14:paraId="5D0562B2" w14:textId="77777777" w:rsidR="0080703F" w:rsidRDefault="0080703F">
      <w:pPr>
        <w:autoSpaceDE w:val="0"/>
        <w:autoSpaceDN w:val="0"/>
        <w:adjustRightInd w:val="0"/>
        <w:snapToGrid w:val="0"/>
        <w:spacing w:line="460" w:lineRule="exact"/>
        <w:jc w:val="left"/>
        <w:rPr>
          <w:rFonts w:ascii="方正仿宋_GBK" w:eastAsia="方正仿宋_GBK" w:hAnsi="仿宋"/>
          <w:kern w:val="0"/>
          <w:sz w:val="28"/>
          <w:szCs w:val="28"/>
        </w:rPr>
      </w:pPr>
    </w:p>
    <w:p w14:paraId="32A82D04" w14:textId="77777777" w:rsidR="0080703F" w:rsidRDefault="0080703F">
      <w:pPr>
        <w:autoSpaceDE w:val="0"/>
        <w:autoSpaceDN w:val="0"/>
        <w:adjustRightInd w:val="0"/>
        <w:snapToGrid w:val="0"/>
        <w:spacing w:line="460" w:lineRule="exact"/>
        <w:jc w:val="left"/>
        <w:rPr>
          <w:rFonts w:ascii="方正仿宋_GBK" w:eastAsia="方正仿宋_GBK" w:hAnsi="仿宋"/>
          <w:kern w:val="0"/>
          <w:sz w:val="28"/>
          <w:szCs w:val="28"/>
        </w:rPr>
      </w:pPr>
    </w:p>
    <w:p w14:paraId="78D3D0EF" w14:textId="77777777" w:rsidR="0080703F" w:rsidRDefault="0080703F">
      <w:pPr>
        <w:autoSpaceDE w:val="0"/>
        <w:autoSpaceDN w:val="0"/>
        <w:adjustRightInd w:val="0"/>
        <w:snapToGrid w:val="0"/>
        <w:spacing w:line="460" w:lineRule="exact"/>
        <w:jc w:val="left"/>
        <w:rPr>
          <w:rFonts w:ascii="方正仿宋_GBK" w:eastAsia="方正仿宋_GBK" w:hAnsi="仿宋"/>
          <w:kern w:val="0"/>
          <w:sz w:val="28"/>
          <w:szCs w:val="28"/>
        </w:rPr>
      </w:pPr>
    </w:p>
    <w:p w14:paraId="710362E6" w14:textId="77777777" w:rsidR="0080703F" w:rsidRDefault="00483799">
      <w:pPr>
        <w:tabs>
          <w:tab w:val="left" w:pos="5460"/>
        </w:tabs>
        <w:autoSpaceDE w:val="0"/>
        <w:autoSpaceDN w:val="0"/>
        <w:adjustRightInd w:val="0"/>
        <w:snapToGrid w:val="0"/>
        <w:spacing w:line="460" w:lineRule="exact"/>
        <w:ind w:firstLineChars="1200" w:firstLine="3360"/>
        <w:jc w:val="left"/>
        <w:rPr>
          <w:rFonts w:ascii="方正仿宋_GBK" w:eastAsia="方正仿宋_GBK" w:hAnsi="仿宋"/>
          <w:kern w:val="0"/>
          <w:sz w:val="28"/>
          <w:szCs w:val="28"/>
        </w:rPr>
      </w:pPr>
      <w:r>
        <w:rPr>
          <w:rFonts w:ascii="方正仿宋_GBK" w:eastAsia="方正仿宋_GBK" w:hAnsi="仿宋" w:hint="eastAsia"/>
          <w:kern w:val="0"/>
          <w:sz w:val="28"/>
          <w:szCs w:val="28"/>
        </w:rPr>
        <w:t>比选</w:t>
      </w:r>
      <w:r>
        <w:rPr>
          <w:rFonts w:ascii="方正仿宋_GBK" w:eastAsia="方正仿宋_GBK" w:hAnsi="仿宋" w:hint="eastAsia"/>
          <w:spacing w:val="-1"/>
          <w:kern w:val="0"/>
          <w:sz w:val="28"/>
          <w:szCs w:val="28"/>
        </w:rPr>
        <w:t>人</w:t>
      </w:r>
      <w:r>
        <w:rPr>
          <w:rFonts w:ascii="方正仿宋_GBK" w:eastAsia="方正仿宋_GBK" w:hAnsi="仿宋" w:hint="eastAsia"/>
          <w:kern w:val="0"/>
          <w:sz w:val="28"/>
          <w:szCs w:val="28"/>
        </w:rPr>
        <w:t>：</w:t>
      </w:r>
      <w:r>
        <w:rPr>
          <w:rFonts w:ascii="方正仿宋_GBK" w:eastAsia="方正仿宋_GBK" w:hAnsi="仿宋" w:hint="eastAsia"/>
          <w:kern w:val="0"/>
          <w:sz w:val="28"/>
          <w:szCs w:val="28"/>
          <w:u w:val="single"/>
        </w:rPr>
        <w:tab/>
        <w:t xml:space="preserve">  </w:t>
      </w:r>
      <w:r>
        <w:rPr>
          <w:rFonts w:ascii="方正仿宋_GBK" w:eastAsia="方正仿宋_GBK" w:hAnsi="仿宋" w:hint="eastAsia"/>
          <w:spacing w:val="-1"/>
          <w:kern w:val="0"/>
          <w:sz w:val="28"/>
          <w:szCs w:val="28"/>
        </w:rPr>
        <w:t>（</w:t>
      </w:r>
      <w:r>
        <w:rPr>
          <w:rFonts w:ascii="方正仿宋_GBK" w:eastAsia="方正仿宋_GBK" w:hAnsi="仿宋" w:hint="eastAsia"/>
          <w:kern w:val="0"/>
          <w:sz w:val="28"/>
          <w:szCs w:val="28"/>
        </w:rPr>
        <w:t>盖单位公章）</w:t>
      </w:r>
    </w:p>
    <w:p w14:paraId="29F5F7FC" w14:textId="77777777" w:rsidR="0080703F" w:rsidRDefault="0080703F">
      <w:pPr>
        <w:autoSpaceDE w:val="0"/>
        <w:autoSpaceDN w:val="0"/>
        <w:adjustRightInd w:val="0"/>
        <w:snapToGrid w:val="0"/>
        <w:spacing w:line="460" w:lineRule="exact"/>
        <w:jc w:val="left"/>
        <w:rPr>
          <w:rFonts w:ascii="方正仿宋_GBK" w:eastAsia="方正仿宋_GBK" w:hAnsi="仿宋"/>
          <w:kern w:val="0"/>
          <w:sz w:val="28"/>
          <w:szCs w:val="28"/>
        </w:rPr>
      </w:pPr>
    </w:p>
    <w:p w14:paraId="5C373DB6" w14:textId="77777777" w:rsidR="0080703F" w:rsidRDefault="00483799">
      <w:pPr>
        <w:tabs>
          <w:tab w:val="left" w:pos="4935"/>
          <w:tab w:val="left" w:pos="5460"/>
          <w:tab w:val="left" w:pos="6400"/>
        </w:tabs>
        <w:autoSpaceDE w:val="0"/>
        <w:autoSpaceDN w:val="0"/>
        <w:adjustRightInd w:val="0"/>
        <w:snapToGrid w:val="0"/>
        <w:spacing w:line="460" w:lineRule="exact"/>
        <w:ind w:firstLineChars="1600" w:firstLine="4448"/>
        <w:jc w:val="left"/>
        <w:rPr>
          <w:rFonts w:ascii="方正仿宋_GBK" w:eastAsia="方正仿宋_GBK" w:hAnsi="仿宋"/>
          <w:kern w:val="0"/>
          <w:sz w:val="28"/>
          <w:szCs w:val="28"/>
        </w:rPr>
      </w:pPr>
      <w:r>
        <w:rPr>
          <w:rFonts w:ascii="方正仿宋_GBK" w:eastAsia="方正仿宋_GBK" w:hAnsi="仿宋" w:hint="eastAsia"/>
          <w:spacing w:val="-1"/>
          <w:kern w:val="0"/>
          <w:sz w:val="28"/>
          <w:szCs w:val="28"/>
          <w:u w:val="single"/>
        </w:rPr>
        <w:t xml:space="preserve">     </w:t>
      </w:r>
      <w:r>
        <w:rPr>
          <w:rFonts w:ascii="方正仿宋_GBK" w:eastAsia="方正仿宋_GBK" w:hAnsi="仿宋" w:hint="eastAsia"/>
          <w:spacing w:val="-1"/>
          <w:kern w:val="0"/>
          <w:sz w:val="28"/>
          <w:szCs w:val="28"/>
        </w:rPr>
        <w:t>年</w:t>
      </w:r>
      <w:r>
        <w:rPr>
          <w:rFonts w:ascii="方正仿宋_GBK" w:eastAsia="方正仿宋_GBK" w:hAnsi="仿宋" w:hint="eastAsia"/>
          <w:spacing w:val="-1"/>
          <w:kern w:val="0"/>
          <w:sz w:val="28"/>
          <w:szCs w:val="28"/>
          <w:u w:val="single"/>
        </w:rPr>
        <w:t xml:space="preserve">    </w:t>
      </w:r>
      <w:r>
        <w:rPr>
          <w:rFonts w:ascii="方正仿宋_GBK" w:eastAsia="方正仿宋_GBK" w:hAnsi="仿宋" w:hint="eastAsia"/>
          <w:kern w:val="0"/>
          <w:sz w:val="28"/>
          <w:szCs w:val="28"/>
        </w:rPr>
        <w:t>月</w:t>
      </w:r>
      <w:r>
        <w:rPr>
          <w:rFonts w:ascii="方正仿宋_GBK" w:eastAsia="方正仿宋_GBK" w:hAnsi="仿宋" w:hint="eastAsia"/>
          <w:kern w:val="0"/>
          <w:sz w:val="28"/>
          <w:szCs w:val="28"/>
          <w:u w:val="single"/>
        </w:rPr>
        <w:t xml:space="preserve">    </w:t>
      </w:r>
      <w:r>
        <w:rPr>
          <w:rFonts w:ascii="方正仿宋_GBK" w:eastAsia="方正仿宋_GBK" w:hAnsi="仿宋" w:hint="eastAsia"/>
          <w:kern w:val="0"/>
          <w:sz w:val="28"/>
          <w:szCs w:val="28"/>
        </w:rPr>
        <w:t>日</w:t>
      </w:r>
    </w:p>
    <w:p w14:paraId="4E474DAD" w14:textId="77777777" w:rsidR="0080703F" w:rsidRDefault="00483799">
      <w:pPr>
        <w:spacing w:line="460" w:lineRule="exact"/>
        <w:rPr>
          <w:rFonts w:ascii="方正仿宋_GBK" w:eastAsia="方正仿宋_GBK" w:hAnsi="仿宋"/>
          <w:b/>
          <w:bCs/>
          <w:sz w:val="28"/>
          <w:szCs w:val="28"/>
        </w:rPr>
      </w:pPr>
      <w:r>
        <w:rPr>
          <w:rFonts w:ascii="方正仿宋_GBK" w:eastAsia="方正仿宋_GBK" w:hAnsi="仿宋" w:hint="eastAsia"/>
          <w:b/>
          <w:bCs/>
          <w:kern w:val="0"/>
          <w:sz w:val="28"/>
          <w:szCs w:val="28"/>
        </w:rPr>
        <w:t>附法定代表人身份证复印件</w:t>
      </w:r>
    </w:p>
    <w:p w14:paraId="207BC888" w14:textId="77777777" w:rsidR="0080703F" w:rsidRDefault="0080703F">
      <w:pPr>
        <w:snapToGrid w:val="0"/>
        <w:spacing w:line="460" w:lineRule="exact"/>
        <w:rPr>
          <w:rFonts w:ascii="方正仿宋_GBK" w:eastAsia="方正仿宋_GBK" w:hAnsi="仿宋"/>
          <w:b/>
          <w:bCs/>
          <w:sz w:val="28"/>
          <w:szCs w:val="28"/>
        </w:rPr>
      </w:pPr>
    </w:p>
    <w:p w14:paraId="47C8C559" w14:textId="77777777" w:rsidR="0080703F" w:rsidRDefault="0080703F">
      <w:pPr>
        <w:snapToGrid w:val="0"/>
        <w:spacing w:line="460" w:lineRule="exact"/>
        <w:rPr>
          <w:rFonts w:ascii="方正仿宋_GBK" w:eastAsia="方正仿宋_GBK" w:hAnsi="仿宋"/>
          <w:b/>
          <w:bCs/>
          <w:sz w:val="28"/>
          <w:szCs w:val="28"/>
        </w:rPr>
      </w:pPr>
    </w:p>
    <w:p w14:paraId="7C47CD28" w14:textId="77777777" w:rsidR="0080703F" w:rsidRDefault="0080703F">
      <w:pPr>
        <w:snapToGrid w:val="0"/>
        <w:spacing w:line="460" w:lineRule="exact"/>
        <w:rPr>
          <w:rFonts w:ascii="方正仿宋_GBK" w:eastAsia="方正仿宋_GBK" w:hAnsi="仿宋"/>
          <w:b/>
          <w:bCs/>
          <w:sz w:val="28"/>
          <w:szCs w:val="28"/>
        </w:rPr>
      </w:pPr>
    </w:p>
    <w:p w14:paraId="699671F6" w14:textId="77777777" w:rsidR="0080703F" w:rsidRDefault="0080703F">
      <w:pPr>
        <w:snapToGrid w:val="0"/>
        <w:spacing w:line="460" w:lineRule="exact"/>
        <w:rPr>
          <w:rFonts w:ascii="方正仿宋_GBK" w:eastAsia="方正仿宋_GBK" w:hAnsi="仿宋"/>
          <w:b/>
          <w:bCs/>
          <w:sz w:val="28"/>
          <w:szCs w:val="28"/>
        </w:rPr>
      </w:pPr>
    </w:p>
    <w:p w14:paraId="4B9EE314" w14:textId="77777777" w:rsidR="0080703F" w:rsidRDefault="00483799">
      <w:pPr>
        <w:snapToGrid w:val="0"/>
        <w:spacing w:line="460" w:lineRule="exact"/>
        <w:rPr>
          <w:rFonts w:ascii="方正仿宋_GBK" w:eastAsia="方正仿宋_GBK" w:hAnsi="仿宋"/>
          <w:b/>
          <w:bCs/>
          <w:sz w:val="28"/>
          <w:szCs w:val="28"/>
        </w:rPr>
      </w:pPr>
      <w:r>
        <w:rPr>
          <w:rFonts w:ascii="方正仿宋_GBK" w:eastAsia="方正仿宋_GBK" w:hAnsi="仿宋" w:hint="eastAsia"/>
          <w:b/>
          <w:bCs/>
          <w:sz w:val="28"/>
          <w:szCs w:val="28"/>
        </w:rPr>
        <w:lastRenderedPageBreak/>
        <w:t>附件</w:t>
      </w:r>
      <w:r>
        <w:rPr>
          <w:rFonts w:ascii="方正仿宋_GBK" w:eastAsia="方正仿宋_GBK" w:hAnsi="仿宋" w:hint="eastAsia"/>
          <w:b/>
          <w:bCs/>
          <w:sz w:val="28"/>
          <w:szCs w:val="28"/>
        </w:rPr>
        <w:t>3</w:t>
      </w:r>
      <w:r>
        <w:rPr>
          <w:rFonts w:ascii="方正仿宋_GBK" w:eastAsia="方正仿宋_GBK" w:hAnsi="仿宋" w:hint="eastAsia"/>
          <w:b/>
          <w:bCs/>
          <w:sz w:val="28"/>
          <w:szCs w:val="28"/>
        </w:rPr>
        <w:t>：</w:t>
      </w:r>
    </w:p>
    <w:p w14:paraId="297A41A5" w14:textId="77777777" w:rsidR="0080703F" w:rsidRDefault="00483799">
      <w:pPr>
        <w:spacing w:before="120"/>
        <w:jc w:val="center"/>
        <w:rPr>
          <w:rFonts w:ascii="方正仿宋_GBK" w:eastAsia="方正仿宋_GBK" w:hAnsi="仿宋"/>
          <w:b/>
          <w:sz w:val="28"/>
          <w:szCs w:val="28"/>
        </w:rPr>
      </w:pPr>
      <w:r>
        <w:rPr>
          <w:rFonts w:ascii="方正仿宋_GBK" w:eastAsia="方正仿宋_GBK" w:hAnsi="仿宋" w:hint="eastAsia"/>
          <w:b/>
          <w:sz w:val="28"/>
          <w:szCs w:val="28"/>
        </w:rPr>
        <w:t>授权委托书（适用于有委托代理人的情况）</w:t>
      </w:r>
    </w:p>
    <w:p w14:paraId="52352671" w14:textId="77777777" w:rsidR="0080703F" w:rsidRDefault="0080703F">
      <w:pPr>
        <w:spacing w:before="120"/>
        <w:ind w:firstLine="480"/>
      </w:pPr>
    </w:p>
    <w:p w14:paraId="5C108C2C" w14:textId="77777777" w:rsidR="0080703F" w:rsidRDefault="00483799">
      <w:pPr>
        <w:topLinePunct/>
        <w:spacing w:before="120" w:line="440" w:lineRule="exact"/>
        <w:ind w:firstLine="480"/>
        <w:rPr>
          <w:rFonts w:ascii="方正仿宋_GBK" w:eastAsia="方正仿宋_GBK" w:hAnsi="仿宋"/>
          <w:kern w:val="0"/>
          <w:sz w:val="28"/>
          <w:szCs w:val="28"/>
        </w:rPr>
      </w:pPr>
      <w:r>
        <w:rPr>
          <w:rFonts w:ascii="方正仿宋_GBK" w:eastAsia="方正仿宋_GBK" w:hAnsi="仿宋" w:hint="eastAsia"/>
          <w:kern w:val="0"/>
          <w:sz w:val="28"/>
          <w:szCs w:val="28"/>
        </w:rPr>
        <w:t>本人</w:t>
      </w:r>
      <w:r>
        <w:rPr>
          <w:rFonts w:ascii="方正仿宋_GBK" w:eastAsia="方正仿宋_GBK" w:hAnsi="仿宋"/>
          <w:kern w:val="0"/>
          <w:sz w:val="28"/>
          <w:szCs w:val="28"/>
        </w:rPr>
        <w:t>________</w:t>
      </w:r>
      <w:r>
        <w:rPr>
          <w:rFonts w:ascii="方正仿宋_GBK" w:eastAsia="方正仿宋_GBK" w:hAnsi="仿宋"/>
          <w:kern w:val="0"/>
          <w:sz w:val="28"/>
          <w:szCs w:val="28"/>
        </w:rPr>
        <w:t>（姓名）系</w:t>
      </w:r>
      <w:r>
        <w:rPr>
          <w:rFonts w:ascii="方正仿宋_GBK" w:eastAsia="方正仿宋_GBK" w:hAnsi="仿宋"/>
          <w:kern w:val="0"/>
          <w:sz w:val="28"/>
          <w:szCs w:val="28"/>
        </w:rPr>
        <w:t>____________</w:t>
      </w:r>
      <w:r>
        <w:rPr>
          <w:rFonts w:ascii="方正仿宋_GBK" w:eastAsia="方正仿宋_GBK" w:hAnsi="仿宋" w:hint="eastAsia"/>
          <w:kern w:val="0"/>
          <w:sz w:val="28"/>
          <w:szCs w:val="28"/>
        </w:rPr>
        <w:t>（响应人名称）</w:t>
      </w:r>
      <w:r>
        <w:rPr>
          <w:rFonts w:ascii="方正仿宋_GBK" w:eastAsia="方正仿宋_GBK" w:hAnsi="仿宋"/>
          <w:kern w:val="0"/>
          <w:sz w:val="28"/>
          <w:szCs w:val="28"/>
        </w:rPr>
        <w:t>的</w:t>
      </w:r>
      <w:r>
        <w:rPr>
          <w:rFonts w:ascii="方正仿宋_GBK" w:eastAsia="方正仿宋_GBK" w:hAnsi="仿宋" w:hint="eastAsia"/>
          <w:kern w:val="0"/>
          <w:sz w:val="28"/>
          <w:szCs w:val="28"/>
        </w:rPr>
        <w:t>法定代表人，</w:t>
      </w:r>
      <w:r>
        <w:rPr>
          <w:rFonts w:ascii="方正仿宋_GBK" w:eastAsia="方正仿宋_GBK" w:hAnsi="仿宋"/>
          <w:kern w:val="0"/>
          <w:sz w:val="28"/>
          <w:szCs w:val="28"/>
        </w:rPr>
        <w:t>现委托</w:t>
      </w:r>
      <w:r>
        <w:rPr>
          <w:rFonts w:ascii="方正仿宋_GBK" w:eastAsia="方正仿宋_GBK" w:hAnsi="仿宋"/>
          <w:kern w:val="0"/>
          <w:sz w:val="28"/>
          <w:szCs w:val="28"/>
        </w:rPr>
        <w:t>____________</w:t>
      </w:r>
      <w:r>
        <w:rPr>
          <w:rFonts w:ascii="方正仿宋_GBK" w:eastAsia="方正仿宋_GBK" w:hAnsi="仿宋"/>
          <w:kern w:val="0"/>
          <w:sz w:val="28"/>
          <w:szCs w:val="28"/>
        </w:rPr>
        <w:t>（姓名）为我方代理人。代理人</w:t>
      </w:r>
      <w:r>
        <w:rPr>
          <w:rFonts w:ascii="方正仿宋_GBK" w:eastAsia="方正仿宋_GBK" w:hAnsi="仿宋" w:hint="eastAsia"/>
          <w:kern w:val="0"/>
          <w:sz w:val="28"/>
          <w:szCs w:val="28"/>
        </w:rPr>
        <w:t>根据授权，</w:t>
      </w:r>
      <w:r>
        <w:rPr>
          <w:rFonts w:ascii="方正仿宋_GBK" w:eastAsia="方正仿宋_GBK" w:hAnsi="仿宋"/>
          <w:kern w:val="0"/>
          <w:sz w:val="28"/>
          <w:szCs w:val="28"/>
        </w:rPr>
        <w:t>以我方名义签署、澄清</w:t>
      </w:r>
      <w:r>
        <w:rPr>
          <w:rFonts w:ascii="方正仿宋_GBK" w:eastAsia="方正仿宋_GBK" w:hAnsi="仿宋" w:hint="eastAsia"/>
          <w:kern w:val="0"/>
          <w:sz w:val="28"/>
          <w:szCs w:val="28"/>
        </w:rPr>
        <w:t>确认</w:t>
      </w:r>
      <w:r>
        <w:rPr>
          <w:rFonts w:ascii="方正仿宋_GBK" w:eastAsia="方正仿宋_GBK" w:hAnsi="仿宋"/>
          <w:kern w:val="0"/>
          <w:sz w:val="28"/>
          <w:szCs w:val="28"/>
        </w:rPr>
        <w:t>、递交、撤回、修改</w:t>
      </w:r>
      <w:r>
        <w:rPr>
          <w:rFonts w:ascii="方正仿宋_GBK" w:eastAsia="方正仿宋_GBK" w:hAnsi="仿宋" w:hint="eastAsia"/>
          <w:kern w:val="0"/>
          <w:sz w:val="28"/>
          <w:szCs w:val="28"/>
        </w:rPr>
        <w:t>咨询</w:t>
      </w:r>
      <w:r>
        <w:rPr>
          <w:rFonts w:ascii="方正仿宋_GBK" w:eastAsia="方正仿宋_GBK" w:hAnsi="仿宋"/>
          <w:kern w:val="0"/>
          <w:sz w:val="28"/>
          <w:szCs w:val="28"/>
        </w:rPr>
        <w:t>____________</w:t>
      </w:r>
      <w:r>
        <w:rPr>
          <w:rFonts w:ascii="方正仿宋_GBK" w:eastAsia="方正仿宋_GBK" w:hAnsi="仿宋" w:hint="eastAsia"/>
          <w:kern w:val="0"/>
          <w:sz w:val="28"/>
          <w:szCs w:val="28"/>
        </w:rPr>
        <w:t>项目响应</w:t>
      </w:r>
      <w:r>
        <w:rPr>
          <w:rFonts w:ascii="方正仿宋_GBK" w:eastAsia="方正仿宋_GBK" w:hAnsi="仿宋"/>
          <w:kern w:val="0"/>
          <w:sz w:val="28"/>
          <w:szCs w:val="28"/>
        </w:rPr>
        <w:t>文件、签订合同和处理有关事宜，其法律后果由我方承担。</w:t>
      </w:r>
    </w:p>
    <w:p w14:paraId="01DE6CFF" w14:textId="77777777" w:rsidR="0080703F" w:rsidRDefault="00483799">
      <w:pPr>
        <w:spacing w:before="120" w:line="440" w:lineRule="exact"/>
        <w:ind w:firstLine="480"/>
        <w:rPr>
          <w:rFonts w:ascii="方正仿宋_GBK" w:eastAsia="方正仿宋_GBK" w:hAnsi="仿宋"/>
          <w:kern w:val="0"/>
          <w:sz w:val="28"/>
          <w:szCs w:val="28"/>
        </w:rPr>
      </w:pPr>
      <w:r>
        <w:rPr>
          <w:rFonts w:ascii="方正仿宋_GBK" w:eastAsia="方正仿宋_GBK" w:hAnsi="仿宋"/>
          <w:kern w:val="0"/>
          <w:sz w:val="28"/>
          <w:szCs w:val="28"/>
        </w:rPr>
        <w:t>委托期限：</w:t>
      </w:r>
      <w:r>
        <w:rPr>
          <w:rFonts w:ascii="方正仿宋_GBK" w:eastAsia="方正仿宋_GBK" w:hAnsi="仿宋"/>
          <w:kern w:val="0"/>
          <w:sz w:val="28"/>
          <w:szCs w:val="28"/>
        </w:rPr>
        <w:t>________</w:t>
      </w:r>
      <w:r>
        <w:rPr>
          <w:rFonts w:ascii="方正仿宋_GBK" w:eastAsia="方正仿宋_GBK" w:hAnsi="仿宋" w:hint="eastAsia"/>
          <w:kern w:val="0"/>
          <w:sz w:val="28"/>
          <w:szCs w:val="28"/>
        </w:rPr>
        <w:t>。</w:t>
      </w:r>
    </w:p>
    <w:p w14:paraId="4D083386" w14:textId="77777777" w:rsidR="0080703F" w:rsidRDefault="00483799">
      <w:pPr>
        <w:spacing w:before="120" w:line="440" w:lineRule="exact"/>
        <w:ind w:firstLine="480"/>
        <w:rPr>
          <w:rFonts w:ascii="方正仿宋_GBK" w:eastAsia="方正仿宋_GBK" w:hAnsi="仿宋"/>
          <w:kern w:val="0"/>
          <w:sz w:val="28"/>
          <w:szCs w:val="28"/>
        </w:rPr>
      </w:pPr>
      <w:r>
        <w:rPr>
          <w:rFonts w:ascii="方正仿宋_GBK" w:eastAsia="方正仿宋_GBK" w:hAnsi="仿宋"/>
          <w:kern w:val="0"/>
          <w:sz w:val="28"/>
          <w:szCs w:val="28"/>
        </w:rPr>
        <w:t>代理人无转委托权。</w:t>
      </w:r>
    </w:p>
    <w:p w14:paraId="4EAD810F" w14:textId="77777777" w:rsidR="0080703F" w:rsidRDefault="0080703F">
      <w:pPr>
        <w:spacing w:before="120" w:line="440" w:lineRule="exact"/>
        <w:rPr>
          <w:rFonts w:ascii="方正仿宋_GBK" w:eastAsia="方正仿宋_GBK" w:hAnsi="仿宋"/>
          <w:kern w:val="0"/>
          <w:sz w:val="28"/>
          <w:szCs w:val="28"/>
        </w:rPr>
      </w:pPr>
    </w:p>
    <w:p w14:paraId="713D0413" w14:textId="77777777" w:rsidR="0080703F" w:rsidRDefault="00483799">
      <w:pPr>
        <w:spacing w:before="120" w:line="440" w:lineRule="exact"/>
        <w:ind w:firstLine="480"/>
        <w:rPr>
          <w:rFonts w:ascii="方正仿宋_GBK" w:eastAsia="方正仿宋_GBK" w:hAnsi="仿宋"/>
          <w:kern w:val="0"/>
          <w:sz w:val="28"/>
          <w:szCs w:val="28"/>
        </w:rPr>
      </w:pPr>
      <w:r>
        <w:rPr>
          <w:rFonts w:ascii="方正仿宋_GBK" w:eastAsia="方正仿宋_GBK" w:hAnsi="仿宋" w:hint="eastAsia"/>
          <w:kern w:val="0"/>
          <w:sz w:val="28"/>
          <w:szCs w:val="28"/>
        </w:rPr>
        <w:t>注：本授权委托书需由投标人加盖单位鲜公章并由其法定代表人和委托代理人签字。</w:t>
      </w:r>
    </w:p>
    <w:p w14:paraId="4CD22EC2" w14:textId="77777777" w:rsidR="0080703F" w:rsidRDefault="0080703F">
      <w:pPr>
        <w:spacing w:before="120" w:line="440" w:lineRule="exact"/>
        <w:ind w:firstLine="480"/>
        <w:rPr>
          <w:rFonts w:ascii="方正仿宋_GBK" w:eastAsia="方正仿宋_GBK" w:hAnsi="仿宋"/>
          <w:kern w:val="0"/>
          <w:sz w:val="28"/>
          <w:szCs w:val="28"/>
        </w:rPr>
      </w:pPr>
    </w:p>
    <w:p w14:paraId="3658AB02" w14:textId="77777777" w:rsidR="0080703F" w:rsidRDefault="00483799">
      <w:pPr>
        <w:spacing w:before="120" w:line="440" w:lineRule="exact"/>
        <w:ind w:firstLineChars="1282" w:firstLine="3590"/>
        <w:rPr>
          <w:rFonts w:ascii="方正仿宋_GBK" w:eastAsia="方正仿宋_GBK" w:hAnsi="仿宋"/>
          <w:kern w:val="0"/>
          <w:sz w:val="28"/>
          <w:szCs w:val="28"/>
        </w:rPr>
      </w:pPr>
      <w:r>
        <w:rPr>
          <w:rFonts w:ascii="方正仿宋_GBK" w:eastAsia="方正仿宋_GBK" w:hAnsi="仿宋" w:hint="eastAsia"/>
          <w:kern w:val="0"/>
          <w:sz w:val="28"/>
          <w:szCs w:val="28"/>
        </w:rPr>
        <w:t>响应</w:t>
      </w:r>
      <w:r>
        <w:rPr>
          <w:rFonts w:ascii="方正仿宋_GBK" w:eastAsia="方正仿宋_GBK" w:hAnsi="仿宋"/>
          <w:kern w:val="0"/>
          <w:sz w:val="28"/>
          <w:szCs w:val="28"/>
        </w:rPr>
        <w:t>人：（单位</w:t>
      </w:r>
      <w:r>
        <w:rPr>
          <w:rFonts w:ascii="方正仿宋_GBK" w:eastAsia="方正仿宋_GBK" w:hAnsi="仿宋" w:hint="eastAsia"/>
          <w:kern w:val="0"/>
          <w:sz w:val="28"/>
          <w:szCs w:val="28"/>
        </w:rPr>
        <w:t>鲜</w:t>
      </w:r>
      <w:r>
        <w:rPr>
          <w:rFonts w:ascii="方正仿宋_GBK" w:eastAsia="方正仿宋_GBK" w:hAnsi="仿宋"/>
          <w:kern w:val="0"/>
          <w:sz w:val="28"/>
          <w:szCs w:val="28"/>
        </w:rPr>
        <w:t>公章）</w:t>
      </w:r>
    </w:p>
    <w:p w14:paraId="02A5401A" w14:textId="77777777" w:rsidR="0080703F" w:rsidRDefault="00483799">
      <w:pPr>
        <w:spacing w:before="120" w:line="440" w:lineRule="exact"/>
        <w:ind w:firstLineChars="1281" w:firstLine="3587"/>
        <w:jc w:val="left"/>
        <w:rPr>
          <w:rFonts w:ascii="方正仿宋_GBK" w:eastAsia="方正仿宋_GBK" w:hAnsi="仿宋"/>
          <w:kern w:val="0"/>
          <w:sz w:val="28"/>
          <w:szCs w:val="28"/>
        </w:rPr>
      </w:pPr>
      <w:r>
        <w:rPr>
          <w:rFonts w:ascii="方正仿宋_GBK" w:eastAsia="方正仿宋_GBK" w:hAnsi="仿宋" w:hint="eastAsia"/>
          <w:kern w:val="0"/>
          <w:sz w:val="28"/>
          <w:szCs w:val="28"/>
        </w:rPr>
        <w:t>法定代表人</w:t>
      </w:r>
      <w:r>
        <w:rPr>
          <w:rFonts w:ascii="方正仿宋_GBK" w:eastAsia="方正仿宋_GBK" w:hAnsi="仿宋"/>
          <w:kern w:val="0"/>
          <w:sz w:val="28"/>
          <w:szCs w:val="28"/>
        </w:rPr>
        <w:t>：（签字</w:t>
      </w:r>
      <w:r>
        <w:rPr>
          <w:rFonts w:ascii="方正仿宋_GBK" w:eastAsia="方正仿宋_GBK" w:hAnsi="仿宋" w:hint="eastAsia"/>
          <w:kern w:val="0"/>
          <w:sz w:val="28"/>
          <w:szCs w:val="28"/>
        </w:rPr>
        <w:t>或盖章</w:t>
      </w:r>
      <w:r>
        <w:rPr>
          <w:rFonts w:ascii="方正仿宋_GBK" w:eastAsia="方正仿宋_GBK" w:hAnsi="仿宋"/>
          <w:kern w:val="0"/>
          <w:sz w:val="28"/>
          <w:szCs w:val="28"/>
        </w:rPr>
        <w:t>）</w:t>
      </w:r>
    </w:p>
    <w:p w14:paraId="1898C6CB" w14:textId="77777777" w:rsidR="0080703F" w:rsidRDefault="00483799">
      <w:pPr>
        <w:spacing w:before="120" w:line="440" w:lineRule="exact"/>
        <w:ind w:firstLineChars="1282" w:firstLine="3590"/>
        <w:rPr>
          <w:rFonts w:ascii="方正仿宋_GBK" w:eastAsia="方正仿宋_GBK" w:hAnsi="仿宋"/>
          <w:kern w:val="0"/>
          <w:sz w:val="28"/>
          <w:szCs w:val="28"/>
        </w:rPr>
      </w:pPr>
      <w:r>
        <w:rPr>
          <w:rFonts w:ascii="方正仿宋_GBK" w:eastAsia="方正仿宋_GBK" w:hAnsi="仿宋"/>
          <w:kern w:val="0"/>
          <w:sz w:val="28"/>
          <w:szCs w:val="28"/>
        </w:rPr>
        <w:t>身份证</w:t>
      </w:r>
      <w:r>
        <w:rPr>
          <w:rFonts w:ascii="方正仿宋_GBK" w:eastAsia="方正仿宋_GBK" w:hAnsi="仿宋"/>
          <w:kern w:val="0"/>
          <w:sz w:val="28"/>
          <w:szCs w:val="28"/>
        </w:rPr>
        <w:t>号码：</w:t>
      </w:r>
    </w:p>
    <w:p w14:paraId="380F06B5" w14:textId="77777777" w:rsidR="0080703F" w:rsidRDefault="00483799">
      <w:pPr>
        <w:topLinePunct/>
        <w:spacing w:before="120" w:line="440" w:lineRule="exact"/>
        <w:ind w:firstLineChars="1300" w:firstLine="3640"/>
        <w:rPr>
          <w:rFonts w:ascii="方正仿宋_GBK" w:eastAsia="方正仿宋_GBK" w:hAnsi="仿宋"/>
          <w:kern w:val="0"/>
          <w:sz w:val="28"/>
          <w:szCs w:val="28"/>
        </w:rPr>
      </w:pPr>
      <w:r>
        <w:rPr>
          <w:rFonts w:ascii="方正仿宋_GBK" w:eastAsia="方正仿宋_GBK" w:hAnsi="仿宋"/>
          <w:kern w:val="0"/>
          <w:sz w:val="28"/>
          <w:szCs w:val="28"/>
        </w:rPr>
        <w:t>委托代理人：（签字）</w:t>
      </w:r>
    </w:p>
    <w:p w14:paraId="338117A2" w14:textId="77777777" w:rsidR="0080703F" w:rsidRDefault="00483799">
      <w:pPr>
        <w:topLinePunct/>
        <w:spacing w:before="120" w:line="440" w:lineRule="exact"/>
        <w:ind w:firstLineChars="1300" w:firstLine="3640"/>
        <w:rPr>
          <w:rFonts w:ascii="方正仿宋_GBK" w:eastAsia="方正仿宋_GBK" w:hAnsi="仿宋"/>
          <w:kern w:val="0"/>
          <w:sz w:val="28"/>
          <w:szCs w:val="28"/>
        </w:rPr>
      </w:pPr>
      <w:r>
        <w:rPr>
          <w:rFonts w:ascii="方正仿宋_GBK" w:eastAsia="方正仿宋_GBK" w:hAnsi="仿宋"/>
          <w:kern w:val="0"/>
          <w:sz w:val="28"/>
          <w:szCs w:val="28"/>
        </w:rPr>
        <w:t>身份证号码：</w:t>
      </w:r>
    </w:p>
    <w:p w14:paraId="7A747F6F" w14:textId="77777777" w:rsidR="0080703F" w:rsidRDefault="00483799">
      <w:pPr>
        <w:topLinePunct/>
        <w:spacing w:before="120" w:line="440" w:lineRule="exact"/>
        <w:ind w:firstLineChars="1300" w:firstLine="3640"/>
        <w:rPr>
          <w:rFonts w:ascii="方正仿宋_GBK" w:eastAsia="方正仿宋_GBK" w:hAnsi="仿宋"/>
          <w:kern w:val="0"/>
          <w:sz w:val="28"/>
          <w:szCs w:val="28"/>
        </w:rPr>
      </w:pPr>
      <w:r>
        <w:rPr>
          <w:rFonts w:ascii="方正仿宋_GBK" w:eastAsia="方正仿宋_GBK" w:hAnsi="仿宋"/>
          <w:kern w:val="0"/>
          <w:sz w:val="28"/>
          <w:szCs w:val="28"/>
        </w:rPr>
        <w:t>________</w:t>
      </w:r>
      <w:r>
        <w:rPr>
          <w:rFonts w:ascii="方正仿宋_GBK" w:eastAsia="方正仿宋_GBK" w:hAnsi="仿宋" w:hint="eastAsia"/>
          <w:kern w:val="0"/>
          <w:sz w:val="28"/>
          <w:szCs w:val="28"/>
        </w:rPr>
        <w:t>年</w:t>
      </w:r>
      <w:r>
        <w:rPr>
          <w:rFonts w:ascii="方正仿宋_GBK" w:eastAsia="方正仿宋_GBK" w:hAnsi="仿宋"/>
          <w:kern w:val="0"/>
          <w:sz w:val="28"/>
          <w:szCs w:val="28"/>
        </w:rPr>
        <w:t>____</w:t>
      </w:r>
      <w:r>
        <w:rPr>
          <w:rFonts w:ascii="方正仿宋_GBK" w:eastAsia="方正仿宋_GBK" w:hAnsi="仿宋" w:hint="eastAsia"/>
          <w:kern w:val="0"/>
          <w:sz w:val="28"/>
          <w:szCs w:val="28"/>
        </w:rPr>
        <w:t>月</w:t>
      </w:r>
      <w:r>
        <w:rPr>
          <w:rFonts w:ascii="方正仿宋_GBK" w:eastAsia="方正仿宋_GBK" w:hAnsi="仿宋"/>
          <w:kern w:val="0"/>
          <w:sz w:val="28"/>
          <w:szCs w:val="28"/>
        </w:rPr>
        <w:t>____</w:t>
      </w:r>
      <w:r>
        <w:rPr>
          <w:rFonts w:ascii="方正仿宋_GBK" w:eastAsia="方正仿宋_GBK" w:hAnsi="仿宋" w:hint="eastAsia"/>
          <w:kern w:val="0"/>
          <w:sz w:val="28"/>
          <w:szCs w:val="28"/>
        </w:rPr>
        <w:t>日</w:t>
      </w:r>
    </w:p>
    <w:p w14:paraId="6249C081" w14:textId="77777777" w:rsidR="0080703F" w:rsidRDefault="0080703F">
      <w:pPr>
        <w:spacing w:line="460" w:lineRule="exact"/>
        <w:rPr>
          <w:rFonts w:ascii="方正仿宋_GBK" w:eastAsia="方正仿宋_GBK" w:hAnsi="仿宋"/>
        </w:rPr>
      </w:pPr>
    </w:p>
    <w:p w14:paraId="426B0661" w14:textId="77777777" w:rsidR="0080703F" w:rsidRDefault="00483799">
      <w:pPr>
        <w:snapToGrid w:val="0"/>
        <w:spacing w:line="460" w:lineRule="exact"/>
        <w:rPr>
          <w:rFonts w:ascii="方正仿宋_GBK" w:eastAsia="方正仿宋_GBK" w:hAnsi="仿宋"/>
          <w:b/>
          <w:bCs/>
          <w:sz w:val="28"/>
          <w:szCs w:val="28"/>
        </w:rPr>
        <w:sectPr w:rsidR="0080703F">
          <w:footerReference w:type="default" r:id="rId8"/>
          <w:pgSz w:w="11906" w:h="16838"/>
          <w:pgMar w:top="1701" w:right="1219" w:bottom="1701" w:left="1219" w:header="851" w:footer="992" w:gutter="0"/>
          <w:cols w:space="425"/>
          <w:docGrid w:type="lines" w:linePitch="312"/>
        </w:sectPr>
      </w:pPr>
      <w:r>
        <w:rPr>
          <w:rFonts w:ascii="方正仿宋_GBK" w:eastAsia="方正仿宋_GBK" w:hAnsi="仿宋" w:hint="eastAsia"/>
          <w:b/>
          <w:bCs/>
          <w:sz w:val="28"/>
          <w:szCs w:val="28"/>
        </w:rPr>
        <w:t>附被授权人代理人身份证复印件</w:t>
      </w:r>
    </w:p>
    <w:p w14:paraId="1EE09833" w14:textId="77777777" w:rsidR="0080703F" w:rsidRDefault="00483799">
      <w:pPr>
        <w:snapToGrid w:val="0"/>
        <w:spacing w:line="460" w:lineRule="exact"/>
        <w:rPr>
          <w:rFonts w:ascii="方正仿宋_GBK" w:eastAsia="方正仿宋_GBK" w:hAnsi="仿宋"/>
          <w:b/>
          <w:bCs/>
          <w:sz w:val="28"/>
          <w:szCs w:val="28"/>
        </w:rPr>
      </w:pPr>
      <w:r>
        <w:rPr>
          <w:rFonts w:ascii="方正仿宋_GBK" w:eastAsia="方正仿宋_GBK" w:hAnsi="仿宋" w:hint="eastAsia"/>
          <w:b/>
          <w:bCs/>
          <w:sz w:val="28"/>
          <w:szCs w:val="28"/>
        </w:rPr>
        <w:lastRenderedPageBreak/>
        <w:t>附件</w:t>
      </w:r>
      <w:r>
        <w:rPr>
          <w:rFonts w:ascii="方正仿宋_GBK" w:eastAsia="方正仿宋_GBK" w:hAnsi="仿宋"/>
          <w:b/>
          <w:bCs/>
          <w:sz w:val="28"/>
          <w:szCs w:val="28"/>
        </w:rPr>
        <w:t>4</w:t>
      </w:r>
      <w:r>
        <w:rPr>
          <w:rFonts w:ascii="方正仿宋_GBK" w:eastAsia="方正仿宋_GBK" w:hAnsi="仿宋" w:hint="eastAsia"/>
          <w:b/>
          <w:bCs/>
          <w:sz w:val="28"/>
          <w:szCs w:val="28"/>
        </w:rPr>
        <w:t>：</w:t>
      </w:r>
    </w:p>
    <w:p w14:paraId="293B91A7" w14:textId="77777777" w:rsidR="0080703F" w:rsidRDefault="0080703F">
      <w:pPr>
        <w:widowControl/>
        <w:spacing w:line="460" w:lineRule="exact"/>
        <w:jc w:val="left"/>
      </w:pPr>
    </w:p>
    <w:p w14:paraId="6D4F8530" w14:textId="77777777" w:rsidR="0080703F" w:rsidRDefault="0080703F">
      <w:pPr>
        <w:pStyle w:val="zjb1"/>
        <w:ind w:firstLineChars="400" w:firstLine="2883"/>
      </w:pPr>
    </w:p>
    <w:p w14:paraId="1EB57442" w14:textId="77777777" w:rsidR="0080703F" w:rsidRDefault="0080703F">
      <w:pPr>
        <w:pStyle w:val="zjb1"/>
        <w:ind w:firstLineChars="400" w:firstLine="2883"/>
      </w:pPr>
    </w:p>
    <w:p w14:paraId="3239B828" w14:textId="77777777" w:rsidR="0080703F" w:rsidRDefault="0080703F">
      <w:pPr>
        <w:pStyle w:val="zjb1"/>
        <w:ind w:firstLineChars="400" w:firstLine="2883"/>
      </w:pPr>
    </w:p>
    <w:p w14:paraId="6B5AA880" w14:textId="77777777" w:rsidR="0080703F" w:rsidRDefault="00483799">
      <w:pPr>
        <w:pStyle w:val="zjb1"/>
        <w:ind w:firstLineChars="400" w:firstLine="2883"/>
      </w:pPr>
      <w:r>
        <w:rPr>
          <w:rFonts w:hint="eastAsia"/>
        </w:rPr>
        <w:t>买卖合同</w:t>
      </w:r>
    </w:p>
    <w:p w14:paraId="0FFF2BC4" w14:textId="77777777" w:rsidR="0080703F" w:rsidRDefault="00483799">
      <w:pPr>
        <w:jc w:val="center"/>
        <w:rPr>
          <w:b/>
          <w:sz w:val="44"/>
        </w:rPr>
      </w:pPr>
      <w:r>
        <w:rPr>
          <w:rFonts w:hint="eastAsia"/>
          <w:b/>
          <w:sz w:val="44"/>
        </w:rPr>
        <w:t xml:space="preserve">  </w:t>
      </w:r>
      <w:r>
        <w:rPr>
          <w:b/>
          <w:sz w:val="44"/>
        </w:rPr>
        <w:t>______________________________</w:t>
      </w:r>
    </w:p>
    <w:p w14:paraId="4B3EBC05" w14:textId="77777777" w:rsidR="0080703F" w:rsidRDefault="0080703F">
      <w:pPr>
        <w:ind w:firstLineChars="200" w:firstLine="880"/>
        <w:jc w:val="center"/>
        <w:rPr>
          <w:rFonts w:ascii="等线" w:eastAsia="等线" w:hAnsi="等线"/>
          <w:b/>
          <w:sz w:val="44"/>
        </w:rPr>
      </w:pPr>
    </w:p>
    <w:p w14:paraId="40BFE009" w14:textId="77777777" w:rsidR="0080703F" w:rsidRDefault="0080703F">
      <w:pPr>
        <w:ind w:firstLineChars="200" w:firstLine="420"/>
        <w:jc w:val="center"/>
        <w:rPr>
          <w:rFonts w:ascii="等线" w:eastAsia="等线" w:hAnsi="等线"/>
          <w:b/>
        </w:rPr>
      </w:pPr>
    </w:p>
    <w:p w14:paraId="1C029968" w14:textId="77777777" w:rsidR="0080703F" w:rsidRDefault="00483799">
      <w:pPr>
        <w:snapToGrid w:val="0"/>
        <w:spacing w:line="360" w:lineRule="auto"/>
        <w:jc w:val="center"/>
        <w:rPr>
          <w:rFonts w:ascii="宋体" w:hAnsi="宋体"/>
          <w:b/>
          <w:sz w:val="32"/>
          <w:szCs w:val="32"/>
        </w:rPr>
      </w:pPr>
      <w:bookmarkStart w:id="2" w:name="_Hlk18506346"/>
      <w:r>
        <w:rPr>
          <w:rFonts w:ascii="宋体" w:hAnsi="宋体" w:hint="eastAsia"/>
          <w:b/>
          <w:sz w:val="32"/>
          <w:szCs w:val="32"/>
        </w:rPr>
        <w:t>甲方：重庆</w:t>
      </w:r>
      <w:r>
        <w:rPr>
          <w:rFonts w:ascii="宋体" w:hAnsi="宋体" w:hint="eastAsia"/>
          <w:b/>
          <w:sz w:val="32"/>
          <w:szCs w:val="32"/>
        </w:rPr>
        <w:t>江北国际</w:t>
      </w:r>
      <w:r>
        <w:rPr>
          <w:rFonts w:ascii="宋体" w:hAnsi="宋体" w:hint="eastAsia"/>
          <w:b/>
          <w:sz w:val="32"/>
          <w:szCs w:val="32"/>
        </w:rPr>
        <w:t>机场有限公司</w:t>
      </w:r>
    </w:p>
    <w:p w14:paraId="2AC3DFFB" w14:textId="77777777" w:rsidR="0080703F" w:rsidRDefault="00483799">
      <w:pPr>
        <w:snapToGrid w:val="0"/>
        <w:spacing w:line="360" w:lineRule="auto"/>
        <w:rPr>
          <w:rFonts w:ascii="宋体" w:hAnsi="宋体" w:cs="宋体"/>
          <w:b/>
          <w:bCs/>
          <w:sz w:val="32"/>
          <w:szCs w:val="32"/>
        </w:rPr>
      </w:pP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 xml:space="preserve">   </w:t>
      </w:r>
      <w:r>
        <w:rPr>
          <w:rFonts w:ascii="宋体" w:hAnsi="宋体" w:hint="eastAsia"/>
          <w:b/>
          <w:sz w:val="32"/>
          <w:szCs w:val="32"/>
        </w:rPr>
        <w:t>乙方：</w:t>
      </w:r>
      <w:r>
        <w:rPr>
          <w:rFonts w:ascii="宋体" w:hAnsi="宋体" w:cs="宋体"/>
          <w:b/>
          <w:bCs/>
          <w:sz w:val="32"/>
          <w:szCs w:val="32"/>
        </w:rPr>
        <w:t xml:space="preserve"> ______________________</w:t>
      </w:r>
    </w:p>
    <w:bookmarkEnd w:id="2"/>
    <w:p w14:paraId="377478AD" w14:textId="77777777" w:rsidR="0080703F" w:rsidRDefault="00483799">
      <w:r>
        <w:rPr>
          <w:rFonts w:cs="宋体"/>
          <w:b/>
          <w:bCs/>
        </w:rPr>
        <w:br w:type="page"/>
      </w:r>
    </w:p>
    <w:p w14:paraId="0A464C2F" w14:textId="77777777" w:rsidR="0080703F" w:rsidRDefault="00483799">
      <w:pPr>
        <w:pStyle w:val="TOC1"/>
        <w:jc w:val="center"/>
        <w:rPr>
          <w:rFonts w:ascii="仿宋_GB2312" w:eastAsia="仿宋_GB2312" w:hint="default"/>
          <w:color w:val="auto"/>
          <w:sz w:val="30"/>
          <w:szCs w:val="30"/>
        </w:rPr>
      </w:pPr>
      <w:r>
        <w:rPr>
          <w:rFonts w:ascii="仿宋_GB2312" w:eastAsia="仿宋_GB2312"/>
          <w:color w:val="auto"/>
          <w:sz w:val="30"/>
          <w:szCs w:val="30"/>
          <w:lang w:val="zh-CN"/>
        </w:rPr>
        <w:lastRenderedPageBreak/>
        <w:t>目录</w:t>
      </w:r>
    </w:p>
    <w:p w14:paraId="45E5578E" w14:textId="77777777" w:rsidR="0080703F" w:rsidRDefault="00483799">
      <w:pPr>
        <w:pStyle w:val="TOC2"/>
        <w:tabs>
          <w:tab w:val="right" w:leader="dot" w:pos="9350"/>
        </w:tabs>
        <w:rPr>
          <w:rFonts w:ascii="仿宋_GB2312" w:eastAsia="仿宋_GB2312"/>
          <w:sz w:val="30"/>
          <w:szCs w:val="30"/>
        </w:rPr>
      </w:pPr>
      <w:r>
        <w:rPr>
          <w:rFonts w:ascii="仿宋_GB2312" w:eastAsia="仿宋_GB2312" w:hint="eastAsia"/>
          <w:sz w:val="30"/>
          <w:szCs w:val="30"/>
        </w:rPr>
        <w:fldChar w:fldCharType="begin"/>
      </w:r>
      <w:r>
        <w:rPr>
          <w:rFonts w:ascii="仿宋_GB2312" w:eastAsia="仿宋_GB2312" w:hint="eastAsia"/>
          <w:sz w:val="30"/>
          <w:szCs w:val="30"/>
        </w:rPr>
        <w:instrText xml:space="preserve"> TOC \o "1-3" \h \z \u </w:instrText>
      </w:r>
      <w:r>
        <w:rPr>
          <w:rFonts w:ascii="仿宋_GB2312" w:eastAsia="仿宋_GB2312" w:hint="eastAsia"/>
          <w:sz w:val="30"/>
          <w:szCs w:val="30"/>
        </w:rPr>
        <w:fldChar w:fldCharType="separate"/>
      </w:r>
      <w:hyperlink w:anchor="_Toc25588100" w:history="1">
        <w:r>
          <w:rPr>
            <w:rStyle w:val="a6"/>
            <w:rFonts w:ascii="仿宋_GB2312" w:eastAsia="仿宋_GB2312" w:hint="eastAsia"/>
            <w:sz w:val="30"/>
            <w:szCs w:val="30"/>
          </w:rPr>
          <w:t>第一条</w:t>
        </w:r>
        <w:r>
          <w:rPr>
            <w:rStyle w:val="a6"/>
            <w:rFonts w:ascii="仿宋_GB2312" w:eastAsia="仿宋_GB2312" w:hint="eastAsia"/>
            <w:sz w:val="30"/>
            <w:szCs w:val="30"/>
          </w:rPr>
          <w:t xml:space="preserve"> </w:t>
        </w:r>
        <w:r>
          <w:rPr>
            <w:rStyle w:val="a6"/>
            <w:rFonts w:ascii="仿宋_GB2312" w:eastAsia="仿宋_GB2312" w:hint="eastAsia"/>
            <w:sz w:val="30"/>
            <w:szCs w:val="30"/>
          </w:rPr>
          <w:t>货物名称、数量及规格</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_Toc25588100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1</w:t>
        </w:r>
        <w:r>
          <w:rPr>
            <w:rFonts w:ascii="仿宋_GB2312" w:eastAsia="仿宋_GB2312" w:hint="eastAsia"/>
            <w:sz w:val="30"/>
            <w:szCs w:val="30"/>
          </w:rPr>
          <w:fldChar w:fldCharType="end"/>
        </w:r>
      </w:hyperlink>
    </w:p>
    <w:p w14:paraId="0A5CAA12" w14:textId="77777777" w:rsidR="0080703F" w:rsidRDefault="00483799">
      <w:pPr>
        <w:pStyle w:val="TOC2"/>
        <w:tabs>
          <w:tab w:val="right" w:leader="dot" w:pos="9350"/>
        </w:tabs>
        <w:rPr>
          <w:rFonts w:ascii="仿宋_GB2312" w:eastAsia="仿宋_GB2312"/>
          <w:sz w:val="30"/>
          <w:szCs w:val="30"/>
        </w:rPr>
      </w:pPr>
      <w:hyperlink w:anchor="_Toc25588101" w:history="1">
        <w:r>
          <w:rPr>
            <w:rStyle w:val="a6"/>
            <w:rFonts w:ascii="仿宋_GB2312" w:eastAsia="仿宋_GB2312" w:hint="eastAsia"/>
            <w:sz w:val="30"/>
            <w:szCs w:val="30"/>
          </w:rPr>
          <w:t>第二条</w:t>
        </w:r>
        <w:r>
          <w:rPr>
            <w:rStyle w:val="a6"/>
            <w:rFonts w:ascii="仿宋_GB2312" w:eastAsia="仿宋_GB2312" w:hint="eastAsia"/>
            <w:sz w:val="30"/>
            <w:szCs w:val="30"/>
          </w:rPr>
          <w:t xml:space="preserve"> </w:t>
        </w:r>
        <w:r>
          <w:rPr>
            <w:rStyle w:val="a6"/>
            <w:rFonts w:ascii="仿宋_GB2312" w:eastAsia="仿宋_GB2312" w:hint="eastAsia"/>
            <w:sz w:val="30"/>
            <w:szCs w:val="30"/>
          </w:rPr>
          <w:t>合同价款</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_Toc25588101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1</w:t>
        </w:r>
        <w:r>
          <w:rPr>
            <w:rFonts w:ascii="仿宋_GB2312" w:eastAsia="仿宋_GB2312" w:hint="eastAsia"/>
            <w:sz w:val="30"/>
            <w:szCs w:val="30"/>
          </w:rPr>
          <w:fldChar w:fldCharType="end"/>
        </w:r>
      </w:hyperlink>
    </w:p>
    <w:p w14:paraId="1FF532F5" w14:textId="77777777" w:rsidR="0080703F" w:rsidRDefault="00483799">
      <w:pPr>
        <w:pStyle w:val="TOC2"/>
        <w:tabs>
          <w:tab w:val="right" w:leader="dot" w:pos="9350"/>
        </w:tabs>
        <w:rPr>
          <w:rFonts w:ascii="仿宋_GB2312" w:eastAsia="仿宋_GB2312"/>
          <w:sz w:val="30"/>
          <w:szCs w:val="30"/>
        </w:rPr>
      </w:pPr>
      <w:hyperlink w:anchor="_Toc25588102" w:history="1">
        <w:r>
          <w:rPr>
            <w:rStyle w:val="a6"/>
            <w:rFonts w:ascii="仿宋_GB2312" w:eastAsia="仿宋_GB2312" w:hint="eastAsia"/>
            <w:sz w:val="30"/>
            <w:szCs w:val="30"/>
          </w:rPr>
          <w:t>第三条</w:t>
        </w:r>
        <w:r>
          <w:rPr>
            <w:rStyle w:val="a6"/>
            <w:rFonts w:ascii="仿宋_GB2312" w:eastAsia="仿宋_GB2312" w:hint="eastAsia"/>
            <w:sz w:val="30"/>
            <w:szCs w:val="30"/>
          </w:rPr>
          <w:t xml:space="preserve"> </w:t>
        </w:r>
        <w:r>
          <w:rPr>
            <w:rStyle w:val="a6"/>
            <w:rFonts w:ascii="仿宋_GB2312" w:eastAsia="仿宋_GB2312" w:hint="eastAsia"/>
            <w:sz w:val="30"/>
            <w:szCs w:val="30"/>
          </w:rPr>
          <w:t>技术标准及要求</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_Toc25588102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1</w:t>
        </w:r>
        <w:r>
          <w:rPr>
            <w:rFonts w:ascii="仿宋_GB2312" w:eastAsia="仿宋_GB2312" w:hint="eastAsia"/>
            <w:sz w:val="30"/>
            <w:szCs w:val="30"/>
          </w:rPr>
          <w:fldChar w:fldCharType="end"/>
        </w:r>
      </w:hyperlink>
    </w:p>
    <w:p w14:paraId="1CB0A03F" w14:textId="77777777" w:rsidR="0080703F" w:rsidRDefault="00483799">
      <w:pPr>
        <w:pStyle w:val="TOC2"/>
        <w:tabs>
          <w:tab w:val="right" w:leader="dot" w:pos="9350"/>
        </w:tabs>
        <w:rPr>
          <w:rFonts w:ascii="仿宋_GB2312" w:eastAsia="仿宋_GB2312"/>
          <w:sz w:val="30"/>
          <w:szCs w:val="30"/>
        </w:rPr>
      </w:pPr>
      <w:hyperlink w:anchor="_Toc25588103" w:history="1">
        <w:r>
          <w:rPr>
            <w:rStyle w:val="a6"/>
            <w:rFonts w:ascii="仿宋_GB2312" w:eastAsia="仿宋_GB2312" w:hint="eastAsia"/>
            <w:sz w:val="30"/>
            <w:szCs w:val="30"/>
          </w:rPr>
          <w:t>第四条</w:t>
        </w:r>
        <w:r>
          <w:rPr>
            <w:rStyle w:val="a6"/>
            <w:rFonts w:ascii="仿宋_GB2312" w:eastAsia="仿宋_GB2312" w:hint="eastAsia"/>
            <w:sz w:val="30"/>
            <w:szCs w:val="30"/>
          </w:rPr>
          <w:t xml:space="preserve"> </w:t>
        </w:r>
        <w:r>
          <w:rPr>
            <w:rStyle w:val="a6"/>
            <w:rFonts w:ascii="仿宋_GB2312" w:eastAsia="仿宋_GB2312" w:hint="eastAsia"/>
            <w:sz w:val="30"/>
            <w:szCs w:val="30"/>
          </w:rPr>
          <w:t>交货日期、方式和地点</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w:instrText>
        </w:r>
        <w:r>
          <w:rPr>
            <w:rFonts w:ascii="仿宋_GB2312" w:eastAsia="仿宋_GB2312" w:hint="eastAsia"/>
            <w:sz w:val="30"/>
            <w:szCs w:val="30"/>
          </w:rPr>
          <w:instrText xml:space="preserve">F _Toc25588103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2</w:t>
        </w:r>
        <w:r>
          <w:rPr>
            <w:rFonts w:ascii="仿宋_GB2312" w:eastAsia="仿宋_GB2312" w:hint="eastAsia"/>
            <w:sz w:val="30"/>
            <w:szCs w:val="30"/>
          </w:rPr>
          <w:fldChar w:fldCharType="end"/>
        </w:r>
      </w:hyperlink>
    </w:p>
    <w:p w14:paraId="3F00500D" w14:textId="77777777" w:rsidR="0080703F" w:rsidRDefault="00483799">
      <w:pPr>
        <w:pStyle w:val="TOC2"/>
        <w:tabs>
          <w:tab w:val="right" w:leader="dot" w:pos="9350"/>
        </w:tabs>
        <w:rPr>
          <w:rFonts w:ascii="仿宋_GB2312" w:eastAsia="仿宋_GB2312"/>
          <w:sz w:val="30"/>
          <w:szCs w:val="30"/>
        </w:rPr>
      </w:pPr>
      <w:hyperlink w:anchor="_Toc25588104" w:history="1">
        <w:r>
          <w:rPr>
            <w:rStyle w:val="a6"/>
            <w:rFonts w:ascii="仿宋_GB2312" w:eastAsia="仿宋_GB2312" w:hint="eastAsia"/>
            <w:sz w:val="30"/>
            <w:szCs w:val="30"/>
          </w:rPr>
          <w:t>第五条</w:t>
        </w:r>
        <w:r>
          <w:rPr>
            <w:rStyle w:val="a6"/>
            <w:rFonts w:ascii="仿宋_GB2312" w:eastAsia="仿宋_GB2312" w:hint="eastAsia"/>
            <w:sz w:val="30"/>
            <w:szCs w:val="30"/>
          </w:rPr>
          <w:t xml:space="preserve"> </w:t>
        </w:r>
        <w:r>
          <w:rPr>
            <w:rStyle w:val="a6"/>
            <w:rFonts w:ascii="仿宋_GB2312" w:eastAsia="仿宋_GB2312" w:hint="eastAsia"/>
            <w:sz w:val="30"/>
            <w:szCs w:val="30"/>
          </w:rPr>
          <w:t>验收办法</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_Toc25588104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2</w:t>
        </w:r>
        <w:r>
          <w:rPr>
            <w:rFonts w:ascii="仿宋_GB2312" w:eastAsia="仿宋_GB2312" w:hint="eastAsia"/>
            <w:sz w:val="30"/>
            <w:szCs w:val="30"/>
          </w:rPr>
          <w:fldChar w:fldCharType="end"/>
        </w:r>
      </w:hyperlink>
    </w:p>
    <w:p w14:paraId="0A0BE149" w14:textId="77777777" w:rsidR="0080703F" w:rsidRDefault="00483799">
      <w:pPr>
        <w:pStyle w:val="TOC2"/>
        <w:tabs>
          <w:tab w:val="right" w:leader="dot" w:pos="9350"/>
        </w:tabs>
        <w:rPr>
          <w:rFonts w:ascii="仿宋_GB2312" w:eastAsia="仿宋_GB2312"/>
          <w:sz w:val="30"/>
          <w:szCs w:val="30"/>
        </w:rPr>
      </w:pPr>
      <w:hyperlink w:anchor="_Toc25588106" w:history="1">
        <w:r>
          <w:rPr>
            <w:rStyle w:val="a6"/>
            <w:rFonts w:ascii="仿宋_GB2312" w:eastAsia="仿宋_GB2312" w:hint="eastAsia"/>
            <w:sz w:val="30"/>
            <w:szCs w:val="30"/>
          </w:rPr>
          <w:t>第六条</w:t>
        </w:r>
        <w:r>
          <w:rPr>
            <w:rStyle w:val="a6"/>
            <w:rFonts w:ascii="仿宋_GB2312" w:eastAsia="仿宋_GB2312" w:hint="eastAsia"/>
            <w:sz w:val="30"/>
            <w:szCs w:val="30"/>
          </w:rPr>
          <w:t xml:space="preserve"> </w:t>
        </w:r>
        <w:r>
          <w:rPr>
            <w:rStyle w:val="a6"/>
            <w:rFonts w:ascii="仿宋_GB2312" w:eastAsia="仿宋_GB2312" w:hint="eastAsia"/>
            <w:sz w:val="30"/>
            <w:szCs w:val="30"/>
          </w:rPr>
          <w:t>付款方式</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_Toc25588106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2</w:t>
        </w:r>
        <w:r>
          <w:rPr>
            <w:rFonts w:ascii="仿宋_GB2312" w:eastAsia="仿宋_GB2312" w:hint="eastAsia"/>
            <w:sz w:val="30"/>
            <w:szCs w:val="30"/>
          </w:rPr>
          <w:fldChar w:fldCharType="end"/>
        </w:r>
      </w:hyperlink>
    </w:p>
    <w:p w14:paraId="04CE69D7" w14:textId="77777777" w:rsidR="0080703F" w:rsidRDefault="00483799">
      <w:pPr>
        <w:pStyle w:val="TOC2"/>
        <w:tabs>
          <w:tab w:val="right" w:leader="dot" w:pos="9350"/>
        </w:tabs>
        <w:rPr>
          <w:rFonts w:ascii="仿宋_GB2312" w:eastAsia="仿宋_GB2312"/>
          <w:sz w:val="30"/>
          <w:szCs w:val="30"/>
        </w:rPr>
      </w:pPr>
      <w:hyperlink w:anchor="_Toc25588107" w:history="1">
        <w:r>
          <w:rPr>
            <w:rStyle w:val="a6"/>
            <w:rFonts w:ascii="仿宋_GB2312" w:eastAsia="仿宋_GB2312" w:hint="eastAsia"/>
            <w:sz w:val="30"/>
            <w:szCs w:val="30"/>
          </w:rPr>
          <w:t>第七条</w:t>
        </w:r>
        <w:r>
          <w:rPr>
            <w:rStyle w:val="a6"/>
            <w:rFonts w:ascii="仿宋_GB2312" w:eastAsia="仿宋_GB2312" w:hint="eastAsia"/>
            <w:sz w:val="30"/>
            <w:szCs w:val="30"/>
          </w:rPr>
          <w:t xml:space="preserve"> </w:t>
        </w:r>
        <w:r>
          <w:rPr>
            <w:rStyle w:val="a6"/>
            <w:rFonts w:ascii="仿宋_GB2312" w:eastAsia="仿宋_GB2312" w:hint="eastAsia"/>
            <w:sz w:val="30"/>
            <w:szCs w:val="30"/>
          </w:rPr>
          <w:t>违约和索赔</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_Toc25588107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2</w:t>
        </w:r>
        <w:r>
          <w:rPr>
            <w:rFonts w:ascii="仿宋_GB2312" w:eastAsia="仿宋_GB2312" w:hint="eastAsia"/>
            <w:sz w:val="30"/>
            <w:szCs w:val="30"/>
          </w:rPr>
          <w:fldChar w:fldCharType="end"/>
        </w:r>
      </w:hyperlink>
    </w:p>
    <w:p w14:paraId="7DBF190B" w14:textId="77777777" w:rsidR="0080703F" w:rsidRDefault="00483799">
      <w:pPr>
        <w:pStyle w:val="TOC2"/>
        <w:tabs>
          <w:tab w:val="right" w:leader="dot" w:pos="9350"/>
        </w:tabs>
        <w:rPr>
          <w:rFonts w:ascii="仿宋_GB2312" w:eastAsia="仿宋_GB2312"/>
          <w:sz w:val="30"/>
          <w:szCs w:val="30"/>
        </w:rPr>
      </w:pPr>
      <w:hyperlink w:anchor="_Toc25588108" w:history="1">
        <w:r>
          <w:rPr>
            <w:rStyle w:val="a6"/>
            <w:rFonts w:ascii="仿宋_GB2312" w:eastAsia="仿宋_GB2312" w:hint="eastAsia"/>
            <w:sz w:val="30"/>
            <w:szCs w:val="30"/>
          </w:rPr>
          <w:t>第八条</w:t>
        </w:r>
        <w:r>
          <w:rPr>
            <w:rStyle w:val="a6"/>
            <w:rFonts w:ascii="仿宋_GB2312" w:eastAsia="仿宋_GB2312" w:hint="eastAsia"/>
            <w:sz w:val="30"/>
            <w:szCs w:val="30"/>
          </w:rPr>
          <w:t xml:space="preserve"> </w:t>
        </w:r>
        <w:r>
          <w:rPr>
            <w:rStyle w:val="a6"/>
            <w:rFonts w:ascii="仿宋_GB2312" w:eastAsia="仿宋_GB2312" w:hint="eastAsia"/>
            <w:sz w:val="30"/>
            <w:szCs w:val="30"/>
          </w:rPr>
          <w:t>不可抗力</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_Toc25588108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2</w:t>
        </w:r>
        <w:r>
          <w:rPr>
            <w:rFonts w:ascii="仿宋_GB2312" w:eastAsia="仿宋_GB2312" w:hint="eastAsia"/>
            <w:sz w:val="30"/>
            <w:szCs w:val="30"/>
          </w:rPr>
          <w:fldChar w:fldCharType="end"/>
        </w:r>
      </w:hyperlink>
    </w:p>
    <w:p w14:paraId="2730C730" w14:textId="77777777" w:rsidR="0080703F" w:rsidRDefault="00483799">
      <w:pPr>
        <w:pStyle w:val="TOC2"/>
        <w:tabs>
          <w:tab w:val="right" w:leader="dot" w:pos="9350"/>
        </w:tabs>
        <w:rPr>
          <w:rFonts w:ascii="仿宋_GB2312" w:eastAsia="仿宋_GB2312"/>
          <w:sz w:val="30"/>
          <w:szCs w:val="30"/>
        </w:rPr>
      </w:pPr>
      <w:hyperlink w:anchor="_Toc25588109" w:history="1">
        <w:r>
          <w:rPr>
            <w:rStyle w:val="a6"/>
            <w:rFonts w:ascii="仿宋_GB2312" w:eastAsia="仿宋_GB2312" w:hint="eastAsia"/>
            <w:sz w:val="30"/>
            <w:szCs w:val="30"/>
          </w:rPr>
          <w:t>第九条</w:t>
        </w:r>
        <w:r>
          <w:rPr>
            <w:rStyle w:val="a6"/>
            <w:rFonts w:ascii="仿宋_GB2312" w:eastAsia="仿宋_GB2312" w:hint="eastAsia"/>
            <w:sz w:val="30"/>
            <w:szCs w:val="30"/>
          </w:rPr>
          <w:t xml:space="preserve"> </w:t>
        </w:r>
        <w:r>
          <w:rPr>
            <w:rStyle w:val="a6"/>
            <w:rFonts w:ascii="仿宋_GB2312" w:eastAsia="仿宋_GB2312" w:hint="eastAsia"/>
            <w:sz w:val="30"/>
            <w:szCs w:val="30"/>
          </w:rPr>
          <w:t>通知条款</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_Toc25588109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3</w:t>
        </w:r>
        <w:r>
          <w:rPr>
            <w:rFonts w:ascii="仿宋_GB2312" w:eastAsia="仿宋_GB2312" w:hint="eastAsia"/>
            <w:sz w:val="30"/>
            <w:szCs w:val="30"/>
          </w:rPr>
          <w:fldChar w:fldCharType="end"/>
        </w:r>
      </w:hyperlink>
    </w:p>
    <w:p w14:paraId="15565096" w14:textId="77777777" w:rsidR="0080703F" w:rsidRDefault="00483799">
      <w:pPr>
        <w:pStyle w:val="TOC2"/>
        <w:tabs>
          <w:tab w:val="right" w:leader="dot" w:pos="9350"/>
        </w:tabs>
        <w:rPr>
          <w:rFonts w:ascii="仿宋_GB2312" w:eastAsia="仿宋_GB2312"/>
          <w:sz w:val="30"/>
          <w:szCs w:val="30"/>
        </w:rPr>
      </w:pPr>
      <w:hyperlink w:anchor="_Toc25588110" w:history="1">
        <w:r>
          <w:rPr>
            <w:rStyle w:val="a6"/>
            <w:rFonts w:ascii="仿宋_GB2312" w:eastAsia="仿宋_GB2312" w:hint="eastAsia"/>
            <w:sz w:val="30"/>
            <w:szCs w:val="30"/>
          </w:rPr>
          <w:t>第十条</w:t>
        </w:r>
        <w:r>
          <w:rPr>
            <w:rStyle w:val="a6"/>
            <w:rFonts w:ascii="仿宋_GB2312" w:eastAsia="仿宋_GB2312" w:hint="eastAsia"/>
            <w:sz w:val="30"/>
            <w:szCs w:val="30"/>
          </w:rPr>
          <w:t xml:space="preserve"> </w:t>
        </w:r>
        <w:r>
          <w:rPr>
            <w:rStyle w:val="a6"/>
            <w:rFonts w:ascii="仿宋_GB2312" w:eastAsia="仿宋_GB2312" w:hint="eastAsia"/>
            <w:sz w:val="30"/>
            <w:szCs w:val="30"/>
          </w:rPr>
          <w:t>保密条款</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_Toc25588110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4</w:t>
        </w:r>
        <w:r>
          <w:rPr>
            <w:rFonts w:ascii="仿宋_GB2312" w:eastAsia="仿宋_GB2312" w:hint="eastAsia"/>
            <w:sz w:val="30"/>
            <w:szCs w:val="30"/>
          </w:rPr>
          <w:fldChar w:fldCharType="end"/>
        </w:r>
      </w:hyperlink>
    </w:p>
    <w:p w14:paraId="2B5E3D4C" w14:textId="77777777" w:rsidR="0080703F" w:rsidRDefault="00483799">
      <w:pPr>
        <w:pStyle w:val="TOC2"/>
        <w:tabs>
          <w:tab w:val="right" w:leader="dot" w:pos="9350"/>
        </w:tabs>
        <w:rPr>
          <w:rFonts w:ascii="仿宋_GB2312" w:eastAsia="仿宋_GB2312"/>
          <w:sz w:val="30"/>
          <w:szCs w:val="30"/>
        </w:rPr>
      </w:pPr>
      <w:hyperlink w:anchor="_Toc25588111" w:history="1">
        <w:r>
          <w:rPr>
            <w:rStyle w:val="a6"/>
            <w:rFonts w:ascii="仿宋_GB2312" w:eastAsia="仿宋_GB2312" w:hint="eastAsia"/>
            <w:sz w:val="30"/>
            <w:szCs w:val="30"/>
          </w:rPr>
          <w:t>第十一条</w:t>
        </w:r>
        <w:r>
          <w:rPr>
            <w:rStyle w:val="a6"/>
            <w:rFonts w:ascii="仿宋_GB2312" w:eastAsia="仿宋_GB2312" w:hint="eastAsia"/>
            <w:sz w:val="30"/>
            <w:szCs w:val="30"/>
          </w:rPr>
          <w:t xml:space="preserve"> </w:t>
        </w:r>
        <w:r>
          <w:rPr>
            <w:rStyle w:val="a6"/>
            <w:rFonts w:ascii="仿宋_GB2312" w:eastAsia="仿宋_GB2312" w:hint="eastAsia"/>
            <w:sz w:val="30"/>
            <w:szCs w:val="30"/>
          </w:rPr>
          <w:t>合同争议的解决方式</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_Toc25588111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4</w:t>
        </w:r>
        <w:r>
          <w:rPr>
            <w:rFonts w:ascii="仿宋_GB2312" w:eastAsia="仿宋_GB2312" w:hint="eastAsia"/>
            <w:sz w:val="30"/>
            <w:szCs w:val="30"/>
          </w:rPr>
          <w:fldChar w:fldCharType="end"/>
        </w:r>
      </w:hyperlink>
    </w:p>
    <w:p w14:paraId="596245EE" w14:textId="77777777" w:rsidR="0080703F" w:rsidRDefault="00483799">
      <w:pPr>
        <w:pStyle w:val="TOC2"/>
        <w:tabs>
          <w:tab w:val="right" w:leader="dot" w:pos="9350"/>
        </w:tabs>
        <w:rPr>
          <w:rFonts w:ascii="仿宋_GB2312" w:eastAsia="仿宋_GB2312"/>
          <w:sz w:val="30"/>
          <w:szCs w:val="30"/>
        </w:rPr>
      </w:pPr>
      <w:hyperlink w:anchor="_Toc25588112" w:history="1">
        <w:r>
          <w:rPr>
            <w:rStyle w:val="a6"/>
            <w:rFonts w:ascii="仿宋_GB2312" w:eastAsia="仿宋_GB2312" w:hint="eastAsia"/>
            <w:sz w:val="30"/>
            <w:szCs w:val="30"/>
          </w:rPr>
          <w:t>第十二条</w:t>
        </w:r>
        <w:r>
          <w:rPr>
            <w:rStyle w:val="a6"/>
            <w:rFonts w:ascii="仿宋_GB2312" w:eastAsia="仿宋_GB2312" w:hint="eastAsia"/>
            <w:sz w:val="30"/>
            <w:szCs w:val="30"/>
          </w:rPr>
          <w:t xml:space="preserve"> </w:t>
        </w:r>
        <w:r>
          <w:rPr>
            <w:rStyle w:val="a6"/>
            <w:rFonts w:ascii="仿宋_GB2312" w:eastAsia="仿宋_GB2312" w:hint="eastAsia"/>
            <w:sz w:val="30"/>
            <w:szCs w:val="30"/>
          </w:rPr>
          <w:t>合同的变更和解除</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_Toc25588112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4</w:t>
        </w:r>
        <w:r>
          <w:rPr>
            <w:rFonts w:ascii="仿宋_GB2312" w:eastAsia="仿宋_GB2312" w:hint="eastAsia"/>
            <w:sz w:val="30"/>
            <w:szCs w:val="30"/>
          </w:rPr>
          <w:fldChar w:fldCharType="end"/>
        </w:r>
      </w:hyperlink>
    </w:p>
    <w:p w14:paraId="2A219394" w14:textId="77777777" w:rsidR="0080703F" w:rsidRDefault="00483799">
      <w:pPr>
        <w:pStyle w:val="TOC2"/>
        <w:tabs>
          <w:tab w:val="right" w:leader="dot" w:pos="9350"/>
        </w:tabs>
        <w:rPr>
          <w:rFonts w:ascii="仿宋_GB2312" w:eastAsia="仿宋_GB2312"/>
          <w:sz w:val="30"/>
          <w:szCs w:val="30"/>
        </w:rPr>
      </w:pPr>
      <w:hyperlink w:anchor="_Toc25588113" w:history="1">
        <w:r>
          <w:rPr>
            <w:rStyle w:val="a6"/>
            <w:rFonts w:ascii="仿宋_GB2312" w:eastAsia="仿宋_GB2312" w:hint="eastAsia"/>
            <w:sz w:val="30"/>
            <w:szCs w:val="30"/>
          </w:rPr>
          <w:t>第十三条</w:t>
        </w:r>
        <w:r>
          <w:rPr>
            <w:rStyle w:val="a6"/>
            <w:rFonts w:ascii="仿宋_GB2312" w:eastAsia="仿宋_GB2312" w:hint="eastAsia"/>
            <w:sz w:val="30"/>
            <w:szCs w:val="30"/>
          </w:rPr>
          <w:t xml:space="preserve"> </w:t>
        </w:r>
        <w:r>
          <w:rPr>
            <w:rStyle w:val="a6"/>
            <w:rFonts w:ascii="仿宋_GB2312" w:eastAsia="仿宋_GB2312" w:hint="eastAsia"/>
            <w:sz w:val="30"/>
            <w:szCs w:val="30"/>
          </w:rPr>
          <w:t>合同生效及其他</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_Toc25588113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5</w:t>
        </w:r>
        <w:r>
          <w:rPr>
            <w:rFonts w:ascii="仿宋_GB2312" w:eastAsia="仿宋_GB2312" w:hint="eastAsia"/>
            <w:sz w:val="30"/>
            <w:szCs w:val="30"/>
          </w:rPr>
          <w:fldChar w:fldCharType="end"/>
        </w:r>
      </w:hyperlink>
    </w:p>
    <w:p w14:paraId="65275F9E" w14:textId="77777777" w:rsidR="0080703F" w:rsidRDefault="00483799">
      <w:pPr>
        <w:spacing w:line="600" w:lineRule="exact"/>
        <w:jc w:val="center"/>
        <w:rPr>
          <w:rFonts w:ascii="宋体" w:hAnsi="宋体" w:cs="宋体"/>
          <w:color w:val="000000"/>
          <w:szCs w:val="21"/>
        </w:rPr>
      </w:pPr>
      <w:r>
        <w:rPr>
          <w:rFonts w:ascii="仿宋_GB2312" w:eastAsia="仿宋_GB2312" w:hint="eastAsia"/>
          <w:b/>
          <w:bCs/>
          <w:sz w:val="30"/>
          <w:szCs w:val="30"/>
          <w:lang w:val="zh-CN"/>
        </w:rPr>
        <w:fldChar w:fldCharType="end"/>
      </w:r>
    </w:p>
    <w:p w14:paraId="328C1BD9" w14:textId="77777777" w:rsidR="0080703F" w:rsidRDefault="0080703F"/>
    <w:p w14:paraId="44151971" w14:textId="77777777" w:rsidR="0080703F" w:rsidRDefault="0080703F"/>
    <w:p w14:paraId="787DD412" w14:textId="77777777" w:rsidR="0080703F" w:rsidRDefault="0080703F"/>
    <w:p w14:paraId="0E3DB672" w14:textId="77777777" w:rsidR="0080703F" w:rsidRDefault="0080703F"/>
    <w:p w14:paraId="708CE949" w14:textId="77777777" w:rsidR="0080703F" w:rsidRDefault="0080703F"/>
    <w:p w14:paraId="68DE865C" w14:textId="77777777" w:rsidR="0080703F" w:rsidRDefault="0080703F"/>
    <w:p w14:paraId="3BD5668B" w14:textId="77777777" w:rsidR="0080703F" w:rsidRDefault="0080703F"/>
    <w:p w14:paraId="04CBA449" w14:textId="77777777" w:rsidR="0080703F" w:rsidRDefault="0080703F"/>
    <w:p w14:paraId="136A4A6E" w14:textId="77777777" w:rsidR="0080703F" w:rsidRDefault="0080703F"/>
    <w:p w14:paraId="6FB6237E" w14:textId="77777777" w:rsidR="0080703F" w:rsidRDefault="0080703F"/>
    <w:p w14:paraId="397C8831" w14:textId="77777777" w:rsidR="0080703F" w:rsidRDefault="0080703F"/>
    <w:p w14:paraId="79819D88" w14:textId="77777777" w:rsidR="0080703F" w:rsidRDefault="0080703F"/>
    <w:p w14:paraId="7C857386" w14:textId="77777777" w:rsidR="0080703F" w:rsidRDefault="0080703F"/>
    <w:p w14:paraId="26ADC51B" w14:textId="77777777" w:rsidR="0080703F" w:rsidRDefault="0080703F"/>
    <w:p w14:paraId="736F6629" w14:textId="77777777" w:rsidR="0080703F" w:rsidRDefault="0080703F"/>
    <w:p w14:paraId="13AF2C6E" w14:textId="77777777" w:rsidR="0080703F" w:rsidRDefault="0080703F"/>
    <w:p w14:paraId="4248436A" w14:textId="77777777" w:rsidR="0080703F" w:rsidRDefault="00483799">
      <w:pPr>
        <w:pStyle w:val="zjb"/>
        <w:spacing w:line="400" w:lineRule="atLeast"/>
        <w:ind w:firstLine="482"/>
        <w:rPr>
          <w:b/>
          <w:bCs/>
          <w:sz w:val="24"/>
          <w:szCs w:val="24"/>
        </w:rPr>
      </w:pPr>
      <w:r>
        <w:rPr>
          <w:rFonts w:hint="eastAsia"/>
          <w:b/>
          <w:bCs/>
          <w:sz w:val="24"/>
          <w:szCs w:val="24"/>
        </w:rPr>
        <w:t>甲方（买方）：重庆</w:t>
      </w:r>
      <w:r>
        <w:rPr>
          <w:rFonts w:hint="eastAsia"/>
          <w:b/>
          <w:bCs/>
          <w:sz w:val="24"/>
          <w:szCs w:val="24"/>
        </w:rPr>
        <w:t>江北国际</w:t>
      </w:r>
      <w:r>
        <w:rPr>
          <w:rFonts w:hint="eastAsia"/>
          <w:b/>
          <w:bCs/>
          <w:sz w:val="24"/>
          <w:szCs w:val="24"/>
        </w:rPr>
        <w:t>机场有限公司</w:t>
      </w:r>
    </w:p>
    <w:p w14:paraId="694F0FF9" w14:textId="77777777" w:rsidR="0080703F" w:rsidRDefault="00483799">
      <w:pPr>
        <w:pStyle w:val="zjb"/>
        <w:spacing w:line="400" w:lineRule="atLeast"/>
        <w:ind w:firstLine="482"/>
        <w:rPr>
          <w:b/>
          <w:bCs/>
          <w:sz w:val="24"/>
          <w:szCs w:val="24"/>
        </w:rPr>
      </w:pPr>
      <w:r>
        <w:rPr>
          <w:rFonts w:hint="eastAsia"/>
          <w:b/>
          <w:bCs/>
          <w:sz w:val="24"/>
          <w:szCs w:val="24"/>
        </w:rPr>
        <w:t>统一信用代码：</w:t>
      </w:r>
    </w:p>
    <w:p w14:paraId="1924B4D4" w14:textId="77777777" w:rsidR="0080703F" w:rsidRDefault="00483799">
      <w:pPr>
        <w:pStyle w:val="zjb"/>
        <w:spacing w:line="400" w:lineRule="atLeast"/>
        <w:ind w:firstLine="482"/>
        <w:rPr>
          <w:b/>
          <w:bCs/>
          <w:sz w:val="24"/>
          <w:szCs w:val="24"/>
        </w:rPr>
      </w:pPr>
      <w:r>
        <w:rPr>
          <w:rFonts w:hint="eastAsia"/>
          <w:b/>
          <w:bCs/>
          <w:sz w:val="24"/>
          <w:szCs w:val="24"/>
        </w:rPr>
        <w:t>送达地址：</w:t>
      </w:r>
      <w:r>
        <w:rPr>
          <w:rFonts w:hint="eastAsia"/>
          <w:b/>
          <w:bCs/>
          <w:sz w:val="24"/>
          <w:szCs w:val="24"/>
        </w:rPr>
        <w:t>重庆市渝北区两路街道航惠路</w:t>
      </w:r>
      <w:r>
        <w:rPr>
          <w:rFonts w:hint="eastAsia"/>
          <w:b/>
          <w:bCs/>
          <w:sz w:val="24"/>
          <w:szCs w:val="24"/>
        </w:rPr>
        <w:t>21</w:t>
      </w:r>
      <w:r>
        <w:rPr>
          <w:rFonts w:hint="eastAsia"/>
          <w:b/>
          <w:bCs/>
          <w:sz w:val="24"/>
          <w:szCs w:val="24"/>
        </w:rPr>
        <w:t>号</w:t>
      </w:r>
    </w:p>
    <w:p w14:paraId="3039D5AD" w14:textId="77777777" w:rsidR="0080703F" w:rsidRDefault="00483799">
      <w:pPr>
        <w:pStyle w:val="zjb"/>
        <w:spacing w:line="400" w:lineRule="atLeast"/>
        <w:ind w:firstLine="482"/>
        <w:rPr>
          <w:b/>
          <w:bCs/>
          <w:sz w:val="24"/>
          <w:szCs w:val="24"/>
        </w:rPr>
      </w:pPr>
      <w:r>
        <w:rPr>
          <w:rFonts w:hint="eastAsia"/>
          <w:b/>
          <w:bCs/>
          <w:sz w:val="24"/>
          <w:szCs w:val="24"/>
        </w:rPr>
        <w:t>联系人：</w:t>
      </w:r>
      <w:r>
        <w:rPr>
          <w:rFonts w:hint="eastAsia"/>
          <w:b/>
          <w:bCs/>
          <w:sz w:val="24"/>
          <w:szCs w:val="24"/>
        </w:rPr>
        <w:t>蒋俊杰</w:t>
      </w:r>
    </w:p>
    <w:p w14:paraId="35C70B37" w14:textId="77777777" w:rsidR="0080703F" w:rsidRDefault="00483799">
      <w:pPr>
        <w:pStyle w:val="zjb"/>
        <w:spacing w:line="400" w:lineRule="atLeast"/>
        <w:ind w:firstLine="482"/>
        <w:rPr>
          <w:b/>
          <w:bCs/>
          <w:sz w:val="24"/>
          <w:szCs w:val="24"/>
        </w:rPr>
      </w:pPr>
      <w:r>
        <w:rPr>
          <w:rFonts w:hint="eastAsia"/>
          <w:b/>
          <w:bCs/>
          <w:sz w:val="24"/>
          <w:szCs w:val="24"/>
        </w:rPr>
        <w:t>联系电话：</w:t>
      </w:r>
      <w:r>
        <w:rPr>
          <w:rFonts w:hint="eastAsia"/>
          <w:b/>
          <w:bCs/>
          <w:sz w:val="24"/>
          <w:szCs w:val="24"/>
        </w:rPr>
        <w:t>023-67153172</w:t>
      </w:r>
    </w:p>
    <w:p w14:paraId="30060DC1" w14:textId="77777777" w:rsidR="0080703F" w:rsidRDefault="00483799">
      <w:pPr>
        <w:pStyle w:val="zjb"/>
        <w:spacing w:line="400" w:lineRule="atLeast"/>
        <w:ind w:firstLine="482"/>
        <w:rPr>
          <w:b/>
          <w:bCs/>
          <w:sz w:val="24"/>
          <w:szCs w:val="24"/>
        </w:rPr>
      </w:pPr>
      <w:r>
        <w:rPr>
          <w:rFonts w:hint="eastAsia"/>
          <w:b/>
          <w:bCs/>
          <w:sz w:val="24"/>
          <w:szCs w:val="24"/>
        </w:rPr>
        <w:t>邮箱：</w:t>
      </w:r>
    </w:p>
    <w:p w14:paraId="734A779B" w14:textId="77777777" w:rsidR="0080703F" w:rsidRDefault="00483799">
      <w:pPr>
        <w:pStyle w:val="zjb"/>
        <w:spacing w:line="400" w:lineRule="atLeast"/>
        <w:ind w:firstLine="482"/>
        <w:rPr>
          <w:b/>
          <w:bCs/>
          <w:sz w:val="24"/>
          <w:szCs w:val="24"/>
        </w:rPr>
      </w:pPr>
      <w:r>
        <w:rPr>
          <w:rFonts w:hint="eastAsia"/>
          <w:b/>
          <w:bCs/>
          <w:sz w:val="24"/>
          <w:szCs w:val="24"/>
        </w:rPr>
        <w:t>乙方（卖方）：</w:t>
      </w:r>
      <w:r>
        <w:rPr>
          <w:rFonts w:hint="eastAsia"/>
          <w:b/>
          <w:bCs/>
          <w:sz w:val="24"/>
          <w:szCs w:val="24"/>
        </w:rPr>
        <w:t xml:space="preserve"> </w:t>
      </w:r>
    </w:p>
    <w:p w14:paraId="0ADB74FD" w14:textId="77777777" w:rsidR="0080703F" w:rsidRDefault="00483799">
      <w:pPr>
        <w:pStyle w:val="zjb"/>
        <w:spacing w:line="400" w:lineRule="atLeast"/>
        <w:ind w:firstLine="482"/>
        <w:rPr>
          <w:b/>
          <w:bCs/>
          <w:sz w:val="24"/>
          <w:szCs w:val="24"/>
        </w:rPr>
      </w:pPr>
      <w:r>
        <w:rPr>
          <w:rFonts w:hint="eastAsia"/>
          <w:b/>
          <w:bCs/>
          <w:sz w:val="24"/>
          <w:szCs w:val="24"/>
        </w:rPr>
        <w:t>统一信用代码：</w:t>
      </w:r>
    </w:p>
    <w:p w14:paraId="2023D52B" w14:textId="77777777" w:rsidR="0080703F" w:rsidRDefault="00483799">
      <w:pPr>
        <w:pStyle w:val="zjb"/>
        <w:spacing w:line="400" w:lineRule="atLeast"/>
        <w:ind w:firstLine="482"/>
        <w:rPr>
          <w:b/>
          <w:bCs/>
          <w:sz w:val="24"/>
          <w:szCs w:val="24"/>
        </w:rPr>
      </w:pPr>
      <w:r>
        <w:rPr>
          <w:rFonts w:hint="eastAsia"/>
          <w:b/>
          <w:bCs/>
          <w:sz w:val="24"/>
          <w:szCs w:val="24"/>
        </w:rPr>
        <w:t>送达地址：</w:t>
      </w:r>
    </w:p>
    <w:p w14:paraId="19B5A27F" w14:textId="77777777" w:rsidR="0080703F" w:rsidRDefault="00483799">
      <w:pPr>
        <w:pStyle w:val="zjb"/>
        <w:spacing w:line="400" w:lineRule="atLeast"/>
        <w:ind w:firstLine="482"/>
        <w:rPr>
          <w:b/>
          <w:bCs/>
          <w:sz w:val="24"/>
          <w:szCs w:val="24"/>
        </w:rPr>
      </w:pPr>
      <w:r>
        <w:rPr>
          <w:rFonts w:hint="eastAsia"/>
          <w:b/>
          <w:bCs/>
          <w:sz w:val="24"/>
          <w:szCs w:val="24"/>
        </w:rPr>
        <w:t>联系人：</w:t>
      </w:r>
      <w:r>
        <w:rPr>
          <w:rFonts w:hint="eastAsia"/>
          <w:b/>
          <w:bCs/>
          <w:sz w:val="24"/>
          <w:szCs w:val="24"/>
        </w:rPr>
        <w:t xml:space="preserve"> </w:t>
      </w:r>
    </w:p>
    <w:p w14:paraId="6827ADBD" w14:textId="77777777" w:rsidR="0080703F" w:rsidRDefault="00483799">
      <w:pPr>
        <w:pStyle w:val="zjb"/>
        <w:spacing w:line="400" w:lineRule="atLeast"/>
        <w:ind w:firstLine="482"/>
        <w:rPr>
          <w:b/>
          <w:bCs/>
          <w:sz w:val="24"/>
          <w:szCs w:val="24"/>
        </w:rPr>
      </w:pPr>
      <w:r>
        <w:rPr>
          <w:rFonts w:hint="eastAsia"/>
          <w:b/>
          <w:bCs/>
          <w:sz w:val="24"/>
          <w:szCs w:val="24"/>
        </w:rPr>
        <w:t>联系电话：</w:t>
      </w:r>
    </w:p>
    <w:p w14:paraId="55411010" w14:textId="77777777" w:rsidR="0080703F" w:rsidRDefault="00483799">
      <w:pPr>
        <w:pStyle w:val="zjb"/>
        <w:spacing w:line="400" w:lineRule="atLeast"/>
        <w:ind w:firstLine="482"/>
        <w:rPr>
          <w:b/>
          <w:bCs/>
          <w:sz w:val="24"/>
          <w:szCs w:val="24"/>
        </w:rPr>
      </w:pPr>
      <w:r>
        <w:rPr>
          <w:rFonts w:hint="eastAsia"/>
          <w:b/>
          <w:bCs/>
          <w:sz w:val="24"/>
          <w:szCs w:val="24"/>
        </w:rPr>
        <w:t>邮箱：</w:t>
      </w:r>
    </w:p>
    <w:p w14:paraId="3C121EF0" w14:textId="77777777" w:rsidR="0080703F" w:rsidRDefault="00483799">
      <w:pPr>
        <w:pStyle w:val="zjb"/>
        <w:spacing w:line="400" w:lineRule="atLeast"/>
        <w:ind w:firstLine="482"/>
        <w:rPr>
          <w:b/>
          <w:bCs/>
          <w:sz w:val="24"/>
          <w:szCs w:val="24"/>
        </w:rPr>
      </w:pPr>
      <w:r>
        <w:rPr>
          <w:rFonts w:hint="eastAsia"/>
          <w:b/>
          <w:bCs/>
          <w:sz w:val="24"/>
          <w:szCs w:val="24"/>
        </w:rPr>
        <w:t>签订地点：</w:t>
      </w:r>
      <w:r>
        <w:rPr>
          <w:rFonts w:hint="eastAsia"/>
          <w:b/>
          <w:bCs/>
          <w:sz w:val="24"/>
          <w:szCs w:val="24"/>
        </w:rPr>
        <w:t xml:space="preserve"> </w:t>
      </w:r>
    </w:p>
    <w:p w14:paraId="1E39B0F6" w14:textId="77777777" w:rsidR="0080703F" w:rsidRDefault="00483799">
      <w:pPr>
        <w:pStyle w:val="zjb"/>
        <w:spacing w:line="400" w:lineRule="atLeast"/>
        <w:ind w:firstLine="482"/>
        <w:rPr>
          <w:rFonts w:hAnsi="仿宋_GB2312"/>
        </w:rPr>
      </w:pPr>
      <w:r>
        <w:rPr>
          <w:rFonts w:hint="eastAsia"/>
          <w:b/>
          <w:bCs/>
          <w:sz w:val="24"/>
          <w:szCs w:val="24"/>
        </w:rPr>
        <w:t>签订时间：</w:t>
      </w:r>
      <w:r>
        <w:rPr>
          <w:rFonts w:hint="eastAsia"/>
          <w:b/>
          <w:bCs/>
          <w:sz w:val="24"/>
          <w:szCs w:val="24"/>
          <w:u w:val="single"/>
        </w:rPr>
        <w:t xml:space="preserve">    </w:t>
      </w:r>
      <w:r>
        <w:rPr>
          <w:rFonts w:hint="eastAsia"/>
          <w:b/>
          <w:bCs/>
          <w:sz w:val="24"/>
          <w:szCs w:val="24"/>
        </w:rPr>
        <w:t>年</w:t>
      </w:r>
      <w:r>
        <w:rPr>
          <w:rFonts w:hint="eastAsia"/>
          <w:b/>
          <w:bCs/>
          <w:sz w:val="24"/>
          <w:szCs w:val="24"/>
          <w:u w:val="single"/>
        </w:rPr>
        <w:t xml:space="preserve">  </w:t>
      </w:r>
      <w:r>
        <w:rPr>
          <w:rFonts w:hint="eastAsia"/>
          <w:b/>
          <w:bCs/>
          <w:sz w:val="24"/>
          <w:szCs w:val="24"/>
        </w:rPr>
        <w:t>月</w:t>
      </w:r>
      <w:r>
        <w:rPr>
          <w:rFonts w:hint="eastAsia"/>
          <w:b/>
          <w:bCs/>
          <w:sz w:val="24"/>
          <w:szCs w:val="24"/>
          <w:u w:val="single"/>
        </w:rPr>
        <w:t xml:space="preserve">  </w:t>
      </w:r>
      <w:r>
        <w:rPr>
          <w:rFonts w:hint="eastAsia"/>
          <w:b/>
          <w:bCs/>
          <w:sz w:val="24"/>
          <w:szCs w:val="24"/>
        </w:rPr>
        <w:t>日</w:t>
      </w:r>
    </w:p>
    <w:p w14:paraId="264683B1" w14:textId="77777777" w:rsidR="0080703F" w:rsidRDefault="00483799">
      <w:pPr>
        <w:pStyle w:val="zjb"/>
        <w:spacing w:line="400" w:lineRule="atLeast"/>
        <w:ind w:firstLine="480"/>
        <w:rPr>
          <w:rFonts w:hAnsi="仿宋_GB2312"/>
          <w:sz w:val="24"/>
          <w:szCs w:val="24"/>
        </w:rPr>
      </w:pPr>
      <w:r>
        <w:rPr>
          <w:rFonts w:hAnsi="仿宋_GB2312" w:hint="eastAsia"/>
          <w:sz w:val="24"/>
          <w:szCs w:val="24"/>
        </w:rPr>
        <w:t>甲乙双方依照《中华人民共和国民法典》及相关法律、法规规定，本着平等、自愿的原则，经友好协商，现就甲方向乙方购</w:t>
      </w:r>
      <w:r>
        <w:rPr>
          <w:rFonts w:hAnsi="仿宋_GB2312" w:hint="eastAsia"/>
          <w:sz w:val="24"/>
          <w:szCs w:val="24"/>
        </w:rPr>
        <w:t>买</w:t>
      </w:r>
      <w:r>
        <w:rPr>
          <w:rFonts w:hAnsi="仿宋_GB2312" w:hint="eastAsia"/>
          <w:sz w:val="24"/>
          <w:szCs w:val="24"/>
        </w:rPr>
        <w:t>驻场武警春节、建军节、老兵退伍慰问品</w:t>
      </w:r>
      <w:r>
        <w:rPr>
          <w:rFonts w:hAnsi="仿宋_GB2312" w:hint="eastAsia"/>
          <w:sz w:val="24"/>
          <w:szCs w:val="24"/>
        </w:rPr>
        <w:t>采购项目</w:t>
      </w:r>
      <w:r>
        <w:rPr>
          <w:rFonts w:hAnsi="仿宋_GB2312"/>
          <w:sz w:val="24"/>
          <w:szCs w:val="24"/>
        </w:rPr>
        <w:t>事宜达成一致，签订本协议。：</w:t>
      </w:r>
    </w:p>
    <w:p w14:paraId="7A36EB39" w14:textId="77777777" w:rsidR="0080703F" w:rsidRDefault="00483799">
      <w:pPr>
        <w:pStyle w:val="2"/>
        <w:spacing w:line="400" w:lineRule="atLeast"/>
        <w:ind w:firstLine="480"/>
        <w:rPr>
          <w:sz w:val="24"/>
          <w:szCs w:val="24"/>
        </w:rPr>
      </w:pPr>
      <w:bookmarkStart w:id="3" w:name="_Toc25588100"/>
      <w:r>
        <w:rPr>
          <w:sz w:val="24"/>
          <w:szCs w:val="24"/>
        </w:rPr>
        <w:t>第</w:t>
      </w:r>
      <w:r>
        <w:rPr>
          <w:rFonts w:hint="eastAsia"/>
          <w:sz w:val="24"/>
          <w:szCs w:val="24"/>
        </w:rPr>
        <w:t>一</w:t>
      </w:r>
      <w:r>
        <w:rPr>
          <w:sz w:val="24"/>
          <w:szCs w:val="24"/>
        </w:rPr>
        <w:t>条</w:t>
      </w:r>
      <w:r>
        <w:rPr>
          <w:sz w:val="24"/>
          <w:szCs w:val="24"/>
        </w:rPr>
        <w:t xml:space="preserve"> </w:t>
      </w:r>
      <w:r>
        <w:rPr>
          <w:sz w:val="24"/>
          <w:szCs w:val="24"/>
        </w:rPr>
        <w:t>货</w:t>
      </w:r>
      <w:r>
        <w:rPr>
          <w:rFonts w:hint="eastAsia"/>
          <w:sz w:val="24"/>
          <w:szCs w:val="24"/>
        </w:rPr>
        <w:t>物</w:t>
      </w:r>
      <w:r>
        <w:rPr>
          <w:sz w:val="24"/>
          <w:szCs w:val="24"/>
        </w:rPr>
        <w:t>名称、数量及规格</w:t>
      </w:r>
      <w:bookmarkEnd w:id="3"/>
    </w:p>
    <w:p w14:paraId="27EAE651" w14:textId="77777777" w:rsidR="0080703F" w:rsidRDefault="00483799">
      <w:pPr>
        <w:pStyle w:val="zjb"/>
        <w:spacing w:line="400" w:lineRule="atLeast"/>
        <w:ind w:firstLine="480"/>
        <w:rPr>
          <w:rFonts w:hAnsi="仿宋_GB2312"/>
          <w:sz w:val="24"/>
          <w:szCs w:val="24"/>
        </w:rPr>
      </w:pPr>
      <w:r>
        <w:rPr>
          <w:rFonts w:hint="eastAsia"/>
          <w:sz w:val="24"/>
          <w:szCs w:val="24"/>
        </w:rPr>
        <w:t>1</w:t>
      </w:r>
      <w:r>
        <w:rPr>
          <w:sz w:val="24"/>
          <w:szCs w:val="24"/>
        </w:rPr>
        <w:t>.1</w:t>
      </w:r>
      <w:r>
        <w:rPr>
          <w:sz w:val="24"/>
          <w:szCs w:val="24"/>
        </w:rPr>
        <w:t>本合同</w:t>
      </w:r>
      <w:r>
        <w:rPr>
          <w:rFonts w:hint="eastAsia"/>
          <w:sz w:val="24"/>
          <w:szCs w:val="24"/>
        </w:rPr>
        <w:t>项下乙方所供</w:t>
      </w:r>
      <w:r>
        <w:rPr>
          <w:sz w:val="24"/>
          <w:szCs w:val="24"/>
        </w:rPr>
        <w:t>货物</w:t>
      </w:r>
      <w:r>
        <w:rPr>
          <w:rFonts w:hint="eastAsia"/>
          <w:sz w:val="24"/>
          <w:szCs w:val="24"/>
        </w:rPr>
        <w:t>情况</w:t>
      </w:r>
      <w:r>
        <w:rPr>
          <w:sz w:val="24"/>
          <w:szCs w:val="24"/>
        </w:rPr>
        <w:t>如下：</w:t>
      </w:r>
    </w:p>
    <w:tbl>
      <w:tblPr>
        <w:tblStyle w:val="a7"/>
        <w:tblW w:w="8340" w:type="dxa"/>
        <w:tblInd w:w="198" w:type="dxa"/>
        <w:tblLayout w:type="fixed"/>
        <w:tblLook w:val="04A0" w:firstRow="1" w:lastRow="0" w:firstColumn="1" w:lastColumn="0" w:noHBand="0" w:noVBand="1"/>
      </w:tblPr>
      <w:tblGrid>
        <w:gridCol w:w="1217"/>
        <w:gridCol w:w="1335"/>
        <w:gridCol w:w="1515"/>
        <w:gridCol w:w="1018"/>
        <w:gridCol w:w="840"/>
        <w:gridCol w:w="840"/>
        <w:gridCol w:w="795"/>
        <w:gridCol w:w="780"/>
      </w:tblGrid>
      <w:tr w:rsidR="0080703F" w14:paraId="1B15E101" w14:textId="77777777">
        <w:tc>
          <w:tcPr>
            <w:tcW w:w="1217" w:type="dxa"/>
          </w:tcPr>
          <w:p w14:paraId="79926799" w14:textId="77777777" w:rsidR="0080703F" w:rsidRDefault="00483799">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产品名称</w:t>
            </w:r>
          </w:p>
        </w:tc>
        <w:tc>
          <w:tcPr>
            <w:tcW w:w="1335" w:type="dxa"/>
          </w:tcPr>
          <w:p w14:paraId="009D3EF0" w14:textId="77777777" w:rsidR="0080703F" w:rsidRDefault="00483799">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图片</w:t>
            </w:r>
          </w:p>
        </w:tc>
        <w:tc>
          <w:tcPr>
            <w:tcW w:w="1515" w:type="dxa"/>
          </w:tcPr>
          <w:p w14:paraId="2B843576" w14:textId="77777777" w:rsidR="0080703F" w:rsidRDefault="00483799">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规格（型号）</w:t>
            </w:r>
          </w:p>
        </w:tc>
        <w:tc>
          <w:tcPr>
            <w:tcW w:w="1018" w:type="dxa"/>
          </w:tcPr>
          <w:p w14:paraId="0A03B328" w14:textId="77777777" w:rsidR="0080703F" w:rsidRDefault="00483799">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产地</w:t>
            </w:r>
          </w:p>
        </w:tc>
        <w:tc>
          <w:tcPr>
            <w:tcW w:w="840" w:type="dxa"/>
          </w:tcPr>
          <w:p w14:paraId="4AFCC8DB" w14:textId="77777777" w:rsidR="0080703F" w:rsidRDefault="00483799">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单位</w:t>
            </w:r>
          </w:p>
        </w:tc>
        <w:tc>
          <w:tcPr>
            <w:tcW w:w="840" w:type="dxa"/>
          </w:tcPr>
          <w:p w14:paraId="5EB2480B" w14:textId="77777777" w:rsidR="0080703F" w:rsidRDefault="00483799">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数量</w:t>
            </w:r>
          </w:p>
        </w:tc>
        <w:tc>
          <w:tcPr>
            <w:tcW w:w="795" w:type="dxa"/>
          </w:tcPr>
          <w:p w14:paraId="7882C547" w14:textId="77777777" w:rsidR="0080703F" w:rsidRDefault="00483799">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单价</w:t>
            </w:r>
          </w:p>
        </w:tc>
        <w:tc>
          <w:tcPr>
            <w:tcW w:w="780" w:type="dxa"/>
          </w:tcPr>
          <w:p w14:paraId="4BD73B97" w14:textId="77777777" w:rsidR="0080703F" w:rsidRDefault="00483799">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总价</w:t>
            </w:r>
          </w:p>
        </w:tc>
      </w:tr>
      <w:tr w:rsidR="0080703F" w14:paraId="23C150D0" w14:textId="77777777">
        <w:tc>
          <w:tcPr>
            <w:tcW w:w="1217" w:type="dxa"/>
          </w:tcPr>
          <w:p w14:paraId="3165B257"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1335" w:type="dxa"/>
          </w:tcPr>
          <w:p w14:paraId="25777851"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1515" w:type="dxa"/>
          </w:tcPr>
          <w:p w14:paraId="734F848E"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1018" w:type="dxa"/>
          </w:tcPr>
          <w:p w14:paraId="4C9D2037"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840" w:type="dxa"/>
          </w:tcPr>
          <w:p w14:paraId="42E9B5B9"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840" w:type="dxa"/>
          </w:tcPr>
          <w:p w14:paraId="1AED4896"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795" w:type="dxa"/>
          </w:tcPr>
          <w:p w14:paraId="1C0655D2"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780" w:type="dxa"/>
          </w:tcPr>
          <w:p w14:paraId="3A171D06" w14:textId="77777777" w:rsidR="0080703F" w:rsidRDefault="0080703F">
            <w:pPr>
              <w:pStyle w:val="a8"/>
              <w:spacing w:line="400" w:lineRule="atLeast"/>
              <w:ind w:firstLineChars="0" w:firstLine="0"/>
              <w:rPr>
                <w:rFonts w:ascii="仿宋_GB2312" w:eastAsia="仿宋_GB2312" w:hAnsi="仿宋_GB2312" w:cs="宋体"/>
                <w:color w:val="000000"/>
                <w:sz w:val="24"/>
              </w:rPr>
            </w:pPr>
          </w:p>
        </w:tc>
      </w:tr>
      <w:tr w:rsidR="0080703F" w14:paraId="7C1C058E" w14:textId="77777777">
        <w:tc>
          <w:tcPr>
            <w:tcW w:w="1217" w:type="dxa"/>
          </w:tcPr>
          <w:p w14:paraId="4A46090A"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1335" w:type="dxa"/>
          </w:tcPr>
          <w:p w14:paraId="7BD5976D"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1515" w:type="dxa"/>
          </w:tcPr>
          <w:p w14:paraId="4C1F25C9"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1018" w:type="dxa"/>
          </w:tcPr>
          <w:p w14:paraId="61F96D27"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840" w:type="dxa"/>
          </w:tcPr>
          <w:p w14:paraId="38DD68E7"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840" w:type="dxa"/>
          </w:tcPr>
          <w:p w14:paraId="210E49CD"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795" w:type="dxa"/>
          </w:tcPr>
          <w:p w14:paraId="3C31F5D2"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780" w:type="dxa"/>
          </w:tcPr>
          <w:p w14:paraId="63B0438B" w14:textId="77777777" w:rsidR="0080703F" w:rsidRDefault="0080703F">
            <w:pPr>
              <w:pStyle w:val="a8"/>
              <w:spacing w:line="400" w:lineRule="atLeast"/>
              <w:ind w:firstLineChars="0" w:firstLine="0"/>
              <w:rPr>
                <w:rFonts w:ascii="仿宋_GB2312" w:eastAsia="仿宋_GB2312" w:hAnsi="仿宋_GB2312" w:cs="宋体"/>
                <w:color w:val="000000"/>
                <w:sz w:val="24"/>
              </w:rPr>
            </w:pPr>
          </w:p>
        </w:tc>
      </w:tr>
      <w:tr w:rsidR="0080703F" w14:paraId="02CD1205" w14:textId="77777777">
        <w:tc>
          <w:tcPr>
            <w:tcW w:w="1217" w:type="dxa"/>
          </w:tcPr>
          <w:p w14:paraId="5A0E2586" w14:textId="77777777" w:rsidR="0080703F" w:rsidRDefault="00483799">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总计</w:t>
            </w:r>
          </w:p>
        </w:tc>
        <w:tc>
          <w:tcPr>
            <w:tcW w:w="1335" w:type="dxa"/>
          </w:tcPr>
          <w:p w14:paraId="6BC27924"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1515" w:type="dxa"/>
          </w:tcPr>
          <w:p w14:paraId="1EAE56C3"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1018" w:type="dxa"/>
          </w:tcPr>
          <w:p w14:paraId="214333E9"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840" w:type="dxa"/>
          </w:tcPr>
          <w:p w14:paraId="2A2B268C"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840" w:type="dxa"/>
          </w:tcPr>
          <w:p w14:paraId="5472857A"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795" w:type="dxa"/>
          </w:tcPr>
          <w:p w14:paraId="48777123" w14:textId="77777777" w:rsidR="0080703F" w:rsidRDefault="0080703F">
            <w:pPr>
              <w:pStyle w:val="a8"/>
              <w:spacing w:line="400" w:lineRule="atLeast"/>
              <w:ind w:firstLineChars="0" w:firstLine="0"/>
              <w:rPr>
                <w:rFonts w:ascii="仿宋_GB2312" w:eastAsia="仿宋_GB2312" w:hAnsi="仿宋_GB2312" w:cs="宋体"/>
                <w:color w:val="000000"/>
                <w:sz w:val="24"/>
              </w:rPr>
            </w:pPr>
          </w:p>
        </w:tc>
        <w:tc>
          <w:tcPr>
            <w:tcW w:w="780" w:type="dxa"/>
          </w:tcPr>
          <w:p w14:paraId="293C210F" w14:textId="77777777" w:rsidR="0080703F" w:rsidRDefault="0080703F">
            <w:pPr>
              <w:pStyle w:val="a8"/>
              <w:spacing w:line="400" w:lineRule="atLeast"/>
              <w:ind w:firstLineChars="0" w:firstLine="0"/>
              <w:rPr>
                <w:rFonts w:ascii="仿宋_GB2312" w:eastAsia="仿宋_GB2312" w:hAnsi="仿宋_GB2312" w:cs="宋体"/>
                <w:color w:val="000000"/>
                <w:sz w:val="24"/>
              </w:rPr>
            </w:pPr>
          </w:p>
        </w:tc>
      </w:tr>
    </w:tbl>
    <w:p w14:paraId="10390DEE" w14:textId="77777777" w:rsidR="0080703F" w:rsidRDefault="00483799">
      <w:pPr>
        <w:pStyle w:val="2"/>
        <w:spacing w:line="400" w:lineRule="atLeast"/>
        <w:ind w:firstLine="480"/>
        <w:rPr>
          <w:sz w:val="24"/>
          <w:szCs w:val="24"/>
        </w:rPr>
      </w:pPr>
      <w:bookmarkStart w:id="4" w:name="_Toc25588101"/>
      <w:r>
        <w:rPr>
          <w:rFonts w:hint="eastAsia"/>
          <w:sz w:val="24"/>
          <w:szCs w:val="24"/>
        </w:rPr>
        <w:t>第二条</w:t>
      </w:r>
      <w:r>
        <w:rPr>
          <w:rFonts w:hint="eastAsia"/>
          <w:sz w:val="24"/>
          <w:szCs w:val="24"/>
        </w:rPr>
        <w:t xml:space="preserve"> </w:t>
      </w:r>
      <w:r>
        <w:rPr>
          <w:rFonts w:hint="eastAsia"/>
          <w:sz w:val="24"/>
          <w:szCs w:val="24"/>
        </w:rPr>
        <w:t>合同价款</w:t>
      </w:r>
      <w:bookmarkEnd w:id="4"/>
    </w:p>
    <w:p w14:paraId="77D81B35" w14:textId="6A41FA47" w:rsidR="0080703F" w:rsidRDefault="00483799">
      <w:pPr>
        <w:pStyle w:val="zjb"/>
        <w:spacing w:line="400" w:lineRule="atLeast"/>
        <w:ind w:firstLine="480"/>
        <w:rPr>
          <w:color w:val="auto"/>
          <w:sz w:val="24"/>
          <w:szCs w:val="24"/>
        </w:rPr>
      </w:pPr>
      <w:r>
        <w:rPr>
          <w:sz w:val="24"/>
          <w:szCs w:val="24"/>
        </w:rPr>
        <w:t>2.</w:t>
      </w:r>
      <w:r>
        <w:rPr>
          <w:color w:val="auto"/>
          <w:sz w:val="24"/>
          <w:szCs w:val="24"/>
        </w:rPr>
        <w:t xml:space="preserve">1 </w:t>
      </w:r>
      <w:r>
        <w:rPr>
          <w:color w:val="auto"/>
          <w:sz w:val="24"/>
          <w:szCs w:val="24"/>
        </w:rPr>
        <w:t>合同</w:t>
      </w:r>
      <w:r>
        <w:rPr>
          <w:rFonts w:hint="eastAsia"/>
          <w:color w:val="auto"/>
          <w:sz w:val="24"/>
          <w:szCs w:val="24"/>
        </w:rPr>
        <w:t>金额</w:t>
      </w:r>
      <w:r>
        <w:rPr>
          <w:rFonts w:hint="eastAsia"/>
          <w:b/>
          <w:bCs/>
          <w:color w:val="auto"/>
          <w:sz w:val="24"/>
          <w:szCs w:val="24"/>
          <w:u w:val="single"/>
        </w:rPr>
        <w:t>（</w:t>
      </w:r>
      <w:r w:rsidR="00704E08">
        <w:rPr>
          <w:rFonts w:hint="eastAsia"/>
          <w:b/>
          <w:bCs/>
          <w:color w:val="auto"/>
          <w:sz w:val="24"/>
          <w:szCs w:val="24"/>
          <w:u w:val="single"/>
        </w:rPr>
        <w:t>不</w:t>
      </w:r>
      <w:r>
        <w:rPr>
          <w:rFonts w:hint="eastAsia"/>
          <w:b/>
          <w:bCs/>
          <w:color w:val="auto"/>
          <w:sz w:val="24"/>
          <w:szCs w:val="24"/>
          <w:u w:val="single"/>
        </w:rPr>
        <w:t>含增值税）</w:t>
      </w:r>
      <w:r>
        <w:rPr>
          <w:color w:val="auto"/>
          <w:sz w:val="24"/>
          <w:szCs w:val="24"/>
        </w:rPr>
        <w:t>为人民币</w:t>
      </w:r>
      <w:r>
        <w:rPr>
          <w:rFonts w:ascii="Calibri" w:hAnsi="Calibri" w:cs="Calibri"/>
          <w:color w:val="auto"/>
          <w:sz w:val="24"/>
          <w:szCs w:val="24"/>
          <w:u w:val="single"/>
        </w:rPr>
        <w:t> </w:t>
      </w:r>
      <w:r>
        <w:rPr>
          <w:color w:val="auto"/>
          <w:sz w:val="24"/>
          <w:szCs w:val="24"/>
          <w:u w:val="single"/>
        </w:rPr>
        <w:t xml:space="preserve"> </w:t>
      </w:r>
      <w:r>
        <w:rPr>
          <w:rFonts w:ascii="Calibri" w:hAnsi="Calibri" w:cs="Calibri"/>
          <w:color w:val="auto"/>
          <w:sz w:val="24"/>
          <w:szCs w:val="24"/>
          <w:u w:val="single"/>
        </w:rPr>
        <w:t>   </w:t>
      </w:r>
      <w:r>
        <w:rPr>
          <w:rFonts w:cs="Calibri"/>
          <w:color w:val="auto"/>
          <w:sz w:val="24"/>
          <w:szCs w:val="24"/>
          <w:u w:val="single"/>
        </w:rPr>
        <w:t xml:space="preserve">    </w:t>
      </w:r>
      <w:r>
        <w:rPr>
          <w:color w:val="auto"/>
          <w:sz w:val="24"/>
          <w:szCs w:val="24"/>
          <w:u w:val="single"/>
        </w:rPr>
        <w:t xml:space="preserve"> </w:t>
      </w:r>
      <w:r>
        <w:rPr>
          <w:rFonts w:ascii="Calibri" w:hAnsi="Calibri" w:cs="Calibri"/>
          <w:color w:val="auto"/>
          <w:sz w:val="24"/>
          <w:szCs w:val="24"/>
          <w:u w:val="single"/>
        </w:rPr>
        <w:t>  </w:t>
      </w:r>
      <w:r>
        <w:rPr>
          <w:color w:val="auto"/>
          <w:sz w:val="24"/>
          <w:szCs w:val="24"/>
        </w:rPr>
        <w:t>元整</w:t>
      </w:r>
      <w:r>
        <w:rPr>
          <w:color w:val="auto"/>
          <w:sz w:val="24"/>
          <w:szCs w:val="24"/>
        </w:rPr>
        <w:t>(</w:t>
      </w:r>
      <w:r>
        <w:rPr>
          <w:color w:val="auto"/>
          <w:sz w:val="24"/>
          <w:szCs w:val="24"/>
        </w:rPr>
        <w:t>大写</w:t>
      </w:r>
      <w:r>
        <w:rPr>
          <w:rFonts w:ascii="Calibri" w:hAnsi="Calibri" w:cs="Calibri"/>
          <w:color w:val="auto"/>
          <w:sz w:val="24"/>
          <w:szCs w:val="24"/>
          <w:u w:val="single"/>
        </w:rPr>
        <w:t> </w:t>
      </w:r>
      <w:r>
        <w:rPr>
          <w:rFonts w:cs="Calibri"/>
          <w:color w:val="auto"/>
          <w:sz w:val="24"/>
          <w:szCs w:val="24"/>
          <w:u w:val="single"/>
        </w:rPr>
        <w:t xml:space="preserve">    </w:t>
      </w:r>
      <w:r>
        <w:rPr>
          <w:color w:val="auto"/>
          <w:sz w:val="24"/>
          <w:szCs w:val="24"/>
          <w:u w:val="single"/>
        </w:rPr>
        <w:t xml:space="preserve"> </w:t>
      </w:r>
      <w:r>
        <w:rPr>
          <w:rFonts w:ascii="Calibri" w:hAnsi="Calibri" w:cs="Calibri"/>
          <w:color w:val="auto"/>
          <w:sz w:val="24"/>
          <w:szCs w:val="24"/>
          <w:u w:val="single"/>
        </w:rPr>
        <w:t>  </w:t>
      </w:r>
      <w:r>
        <w:rPr>
          <w:color w:val="auto"/>
          <w:sz w:val="24"/>
          <w:szCs w:val="24"/>
        </w:rPr>
        <w:t>元）</w:t>
      </w:r>
      <w:r w:rsidR="00704E08">
        <w:rPr>
          <w:rFonts w:hint="eastAsia"/>
          <w:color w:val="auto"/>
          <w:sz w:val="24"/>
          <w:szCs w:val="24"/>
        </w:rPr>
        <w:t>税率</w:t>
      </w:r>
      <w:r w:rsidR="00704E08" w:rsidRPr="00704E08">
        <w:rPr>
          <w:rFonts w:hint="eastAsia"/>
          <w:color w:val="auto"/>
          <w:sz w:val="24"/>
          <w:szCs w:val="24"/>
          <w:u w:val="single"/>
        </w:rPr>
        <w:t xml:space="preserve"> </w:t>
      </w:r>
      <w:r w:rsidR="00704E08" w:rsidRPr="00704E08">
        <w:rPr>
          <w:color w:val="auto"/>
          <w:sz w:val="24"/>
          <w:szCs w:val="24"/>
          <w:u w:val="single"/>
        </w:rPr>
        <w:t xml:space="preserve">     </w:t>
      </w:r>
      <w:r>
        <w:rPr>
          <w:rFonts w:hint="eastAsia"/>
          <w:color w:val="auto"/>
          <w:sz w:val="24"/>
          <w:szCs w:val="24"/>
        </w:rPr>
        <w:t>；</w:t>
      </w:r>
    </w:p>
    <w:p w14:paraId="3898B67E" w14:textId="77777777" w:rsidR="0080703F" w:rsidRDefault="00483799">
      <w:pPr>
        <w:pStyle w:val="zjb"/>
        <w:spacing w:line="400" w:lineRule="atLeast"/>
        <w:ind w:firstLine="480"/>
        <w:rPr>
          <w:sz w:val="24"/>
          <w:szCs w:val="24"/>
        </w:rPr>
      </w:pPr>
      <w:r>
        <w:rPr>
          <w:sz w:val="24"/>
          <w:szCs w:val="24"/>
        </w:rPr>
        <w:t xml:space="preserve">2.2 </w:t>
      </w:r>
      <w:r>
        <w:rPr>
          <w:sz w:val="24"/>
          <w:szCs w:val="24"/>
        </w:rPr>
        <w:t>合同价款含保险费和运输费用等。</w:t>
      </w:r>
    </w:p>
    <w:p w14:paraId="559DCB86" w14:textId="77777777" w:rsidR="0080703F" w:rsidRDefault="00483799">
      <w:pPr>
        <w:pStyle w:val="2"/>
        <w:spacing w:line="400" w:lineRule="atLeast"/>
        <w:ind w:firstLine="480"/>
        <w:rPr>
          <w:sz w:val="24"/>
          <w:szCs w:val="24"/>
        </w:rPr>
      </w:pPr>
      <w:bookmarkStart w:id="5" w:name="_Toc25588102"/>
      <w:r>
        <w:rPr>
          <w:sz w:val="24"/>
          <w:szCs w:val="24"/>
        </w:rPr>
        <w:t>第</w:t>
      </w:r>
      <w:r>
        <w:rPr>
          <w:rFonts w:hint="eastAsia"/>
          <w:sz w:val="24"/>
          <w:szCs w:val="24"/>
        </w:rPr>
        <w:t>三</w:t>
      </w:r>
      <w:r>
        <w:rPr>
          <w:sz w:val="24"/>
          <w:szCs w:val="24"/>
        </w:rPr>
        <w:t>条</w:t>
      </w:r>
      <w:r>
        <w:rPr>
          <w:rFonts w:hint="eastAsia"/>
          <w:sz w:val="24"/>
          <w:szCs w:val="24"/>
        </w:rPr>
        <w:t xml:space="preserve"> </w:t>
      </w:r>
      <w:r>
        <w:rPr>
          <w:sz w:val="24"/>
          <w:szCs w:val="24"/>
        </w:rPr>
        <w:t>技术标准及要求</w:t>
      </w:r>
      <w:bookmarkEnd w:id="5"/>
    </w:p>
    <w:p w14:paraId="2195C606" w14:textId="77777777" w:rsidR="0080703F" w:rsidRDefault="00483799">
      <w:pPr>
        <w:pStyle w:val="zjb"/>
        <w:spacing w:line="400" w:lineRule="atLeast"/>
        <w:ind w:firstLine="480"/>
        <w:rPr>
          <w:color w:val="auto"/>
          <w:sz w:val="24"/>
          <w:szCs w:val="24"/>
        </w:rPr>
      </w:pPr>
      <w:r>
        <w:rPr>
          <w:color w:val="auto"/>
          <w:sz w:val="24"/>
          <w:szCs w:val="24"/>
        </w:rPr>
        <w:t xml:space="preserve">3.1 </w:t>
      </w:r>
      <w:r>
        <w:rPr>
          <w:color w:val="auto"/>
          <w:sz w:val="24"/>
          <w:szCs w:val="24"/>
        </w:rPr>
        <w:t>乙方应严格按甲方要求，</w:t>
      </w:r>
      <w:r>
        <w:rPr>
          <w:rFonts w:hint="eastAsia"/>
          <w:color w:val="auto"/>
          <w:sz w:val="24"/>
          <w:szCs w:val="24"/>
        </w:rPr>
        <w:t>所有产品</w:t>
      </w:r>
      <w:r>
        <w:rPr>
          <w:rFonts w:ascii="宋体" w:hAnsi="宋体" w:hint="eastAsia"/>
          <w:color w:val="auto"/>
          <w:sz w:val="24"/>
          <w:szCs w:val="24"/>
        </w:rPr>
        <w:t>生产日期为年月日以后</w:t>
      </w:r>
      <w:r>
        <w:rPr>
          <w:color w:val="auto"/>
          <w:sz w:val="24"/>
          <w:szCs w:val="24"/>
        </w:rPr>
        <w:t>并符合有关国家标准和行业标准进行供货。</w:t>
      </w:r>
    </w:p>
    <w:p w14:paraId="09DA8EB4" w14:textId="77777777" w:rsidR="0080703F" w:rsidRDefault="00483799">
      <w:pPr>
        <w:pStyle w:val="zjb"/>
        <w:spacing w:line="400" w:lineRule="atLeast"/>
        <w:ind w:firstLine="480"/>
        <w:rPr>
          <w:sz w:val="24"/>
          <w:szCs w:val="24"/>
        </w:rPr>
      </w:pPr>
      <w:r>
        <w:rPr>
          <w:sz w:val="24"/>
          <w:szCs w:val="24"/>
        </w:rPr>
        <w:t xml:space="preserve">3.2 </w:t>
      </w:r>
      <w:r>
        <w:rPr>
          <w:sz w:val="24"/>
          <w:szCs w:val="24"/>
        </w:rPr>
        <w:t>在质保期内的使用过程中，乙方应负责处理出现的缺陷和服务问题，所</w:t>
      </w:r>
      <w:r>
        <w:rPr>
          <w:sz w:val="24"/>
          <w:szCs w:val="24"/>
        </w:rPr>
        <w:lastRenderedPageBreak/>
        <w:t>需费用由乙方承担，对于甲方操作失误造成的问题，乙方应积极配合，予以解决，费用由甲方承担。</w:t>
      </w:r>
    </w:p>
    <w:p w14:paraId="20A13D8C" w14:textId="77777777" w:rsidR="0080703F" w:rsidRDefault="00483799">
      <w:pPr>
        <w:pStyle w:val="2"/>
        <w:spacing w:line="400" w:lineRule="atLeast"/>
        <w:ind w:firstLine="480"/>
        <w:rPr>
          <w:color w:val="auto"/>
          <w:sz w:val="24"/>
          <w:szCs w:val="24"/>
        </w:rPr>
      </w:pPr>
      <w:bookmarkStart w:id="6" w:name="_Toc25588103"/>
      <w:r>
        <w:rPr>
          <w:color w:val="auto"/>
          <w:sz w:val="24"/>
          <w:szCs w:val="24"/>
        </w:rPr>
        <w:t>第</w:t>
      </w:r>
      <w:r>
        <w:rPr>
          <w:rFonts w:hint="eastAsia"/>
          <w:color w:val="auto"/>
          <w:sz w:val="24"/>
          <w:szCs w:val="24"/>
        </w:rPr>
        <w:t>四</w:t>
      </w:r>
      <w:r>
        <w:rPr>
          <w:color w:val="auto"/>
          <w:sz w:val="24"/>
          <w:szCs w:val="24"/>
        </w:rPr>
        <w:t>条</w:t>
      </w:r>
      <w:r>
        <w:rPr>
          <w:color w:val="auto"/>
          <w:sz w:val="24"/>
          <w:szCs w:val="24"/>
        </w:rPr>
        <w:t xml:space="preserve"> </w:t>
      </w:r>
      <w:r>
        <w:rPr>
          <w:color w:val="auto"/>
          <w:sz w:val="24"/>
          <w:szCs w:val="24"/>
        </w:rPr>
        <w:t>交货日期、方式和地点</w:t>
      </w:r>
      <w:bookmarkEnd w:id="6"/>
    </w:p>
    <w:p w14:paraId="64C2F980" w14:textId="77777777" w:rsidR="0080703F" w:rsidRDefault="00483799">
      <w:pPr>
        <w:pStyle w:val="zjb"/>
        <w:spacing w:line="400" w:lineRule="atLeast"/>
        <w:ind w:firstLine="480"/>
        <w:rPr>
          <w:color w:val="auto"/>
          <w:sz w:val="24"/>
          <w:szCs w:val="24"/>
          <w:u w:val="single"/>
        </w:rPr>
      </w:pPr>
      <w:r>
        <w:rPr>
          <w:color w:val="auto"/>
          <w:sz w:val="24"/>
          <w:szCs w:val="24"/>
        </w:rPr>
        <w:t xml:space="preserve">4.1 </w:t>
      </w:r>
      <w:r>
        <w:rPr>
          <w:color w:val="auto"/>
          <w:sz w:val="24"/>
          <w:szCs w:val="24"/>
        </w:rPr>
        <w:t>合同签订后，乙方应及时供货，并于</w:t>
      </w:r>
      <w:r>
        <w:rPr>
          <w:rFonts w:ascii="Calibri" w:hAnsi="Calibri" w:hint="eastAsia"/>
          <w:color w:val="auto"/>
          <w:sz w:val="24"/>
          <w:szCs w:val="24"/>
          <w:u w:val="single"/>
        </w:rPr>
        <w:t xml:space="preserve">  </w:t>
      </w:r>
      <w:r>
        <w:rPr>
          <w:rFonts w:hint="eastAsia"/>
          <w:color w:val="auto"/>
          <w:sz w:val="24"/>
          <w:szCs w:val="24"/>
        </w:rPr>
        <w:t xml:space="preserve"> </w:t>
      </w:r>
      <w:r>
        <w:rPr>
          <w:color w:val="auto"/>
          <w:sz w:val="24"/>
          <w:szCs w:val="24"/>
        </w:rPr>
        <w:t>年</w:t>
      </w:r>
      <w:r>
        <w:rPr>
          <w:rFonts w:ascii="Calibri" w:hAnsi="Calibri" w:hint="eastAsia"/>
          <w:color w:val="auto"/>
          <w:sz w:val="24"/>
          <w:szCs w:val="24"/>
          <w:u w:val="single"/>
        </w:rPr>
        <w:t xml:space="preserve">  </w:t>
      </w:r>
      <w:r>
        <w:rPr>
          <w:color w:val="auto"/>
          <w:sz w:val="24"/>
          <w:szCs w:val="24"/>
        </w:rPr>
        <w:t>月</w:t>
      </w:r>
      <w:r>
        <w:rPr>
          <w:rFonts w:ascii="Calibri" w:hAnsi="Calibri" w:hint="eastAsia"/>
          <w:color w:val="auto"/>
          <w:sz w:val="24"/>
          <w:szCs w:val="24"/>
          <w:u w:val="single"/>
        </w:rPr>
        <w:t xml:space="preserve">  </w:t>
      </w:r>
      <w:r>
        <w:rPr>
          <w:color w:val="auto"/>
          <w:sz w:val="24"/>
          <w:szCs w:val="24"/>
        </w:rPr>
        <w:t>日</w:t>
      </w:r>
      <w:r>
        <w:rPr>
          <w:rFonts w:hint="eastAsia"/>
          <w:color w:val="auto"/>
          <w:sz w:val="24"/>
          <w:szCs w:val="24"/>
        </w:rPr>
        <w:t>前完成交货，交货地点：</w:t>
      </w:r>
      <w:r>
        <w:rPr>
          <w:rFonts w:hint="eastAsia"/>
          <w:color w:val="auto"/>
          <w:sz w:val="24"/>
          <w:szCs w:val="24"/>
        </w:rPr>
        <w:t>重庆市渝北区两路街道航惠路</w:t>
      </w:r>
      <w:r>
        <w:rPr>
          <w:rFonts w:hint="eastAsia"/>
          <w:color w:val="auto"/>
          <w:sz w:val="24"/>
          <w:szCs w:val="24"/>
        </w:rPr>
        <w:t>21</w:t>
      </w:r>
      <w:r>
        <w:rPr>
          <w:rFonts w:hint="eastAsia"/>
          <w:color w:val="auto"/>
          <w:sz w:val="24"/>
          <w:szCs w:val="24"/>
        </w:rPr>
        <w:t>号</w:t>
      </w:r>
      <w:r>
        <w:rPr>
          <w:rFonts w:hint="eastAsia"/>
          <w:color w:val="auto"/>
          <w:sz w:val="24"/>
          <w:szCs w:val="24"/>
        </w:rPr>
        <w:t> </w:t>
      </w:r>
      <w:r>
        <w:rPr>
          <w:rFonts w:hint="eastAsia"/>
          <w:color w:val="auto"/>
          <w:sz w:val="24"/>
          <w:szCs w:val="24"/>
        </w:rPr>
        <w:t>。</w:t>
      </w:r>
    </w:p>
    <w:p w14:paraId="26EA94F1" w14:textId="77777777" w:rsidR="0080703F" w:rsidRDefault="00483799">
      <w:pPr>
        <w:pStyle w:val="2"/>
        <w:spacing w:line="400" w:lineRule="atLeast"/>
        <w:ind w:firstLine="480"/>
        <w:rPr>
          <w:sz w:val="24"/>
          <w:szCs w:val="24"/>
        </w:rPr>
      </w:pPr>
      <w:bookmarkStart w:id="7" w:name="_Toc25588104"/>
      <w:r>
        <w:rPr>
          <w:sz w:val="24"/>
          <w:szCs w:val="24"/>
        </w:rPr>
        <w:t>第</w:t>
      </w:r>
      <w:r>
        <w:rPr>
          <w:rFonts w:hint="eastAsia"/>
          <w:sz w:val="24"/>
          <w:szCs w:val="24"/>
        </w:rPr>
        <w:t>五</w:t>
      </w:r>
      <w:r>
        <w:rPr>
          <w:sz w:val="24"/>
          <w:szCs w:val="24"/>
        </w:rPr>
        <w:t>条</w:t>
      </w:r>
      <w:r>
        <w:rPr>
          <w:sz w:val="24"/>
          <w:szCs w:val="24"/>
        </w:rPr>
        <w:t xml:space="preserve"> </w:t>
      </w:r>
      <w:r>
        <w:rPr>
          <w:sz w:val="24"/>
          <w:szCs w:val="24"/>
        </w:rPr>
        <w:t>验收办法</w:t>
      </w:r>
      <w:bookmarkEnd w:id="7"/>
    </w:p>
    <w:p w14:paraId="1060BB8B" w14:textId="77777777" w:rsidR="0080703F" w:rsidRDefault="00483799">
      <w:pPr>
        <w:pStyle w:val="zjb"/>
        <w:spacing w:line="400" w:lineRule="atLeast"/>
        <w:ind w:firstLine="480"/>
        <w:rPr>
          <w:sz w:val="24"/>
          <w:szCs w:val="24"/>
        </w:rPr>
      </w:pPr>
      <w:r>
        <w:rPr>
          <w:sz w:val="24"/>
          <w:szCs w:val="24"/>
        </w:rPr>
        <w:t xml:space="preserve">5.1 </w:t>
      </w:r>
      <w:r>
        <w:rPr>
          <w:rFonts w:hint="eastAsia"/>
          <w:sz w:val="24"/>
          <w:szCs w:val="24"/>
        </w:rPr>
        <w:t>货到交货地点后，乙方应负责将货物卸至甲方指定地点，甲方对货物的数量、质量以及品牌进行初步验收，除本合同另有约定的外，乙方所供货物应是全新的，未被使用过的。</w:t>
      </w:r>
    </w:p>
    <w:p w14:paraId="6A077CBD" w14:textId="77777777" w:rsidR="0080703F" w:rsidRDefault="00483799">
      <w:pPr>
        <w:pStyle w:val="2"/>
        <w:spacing w:line="400" w:lineRule="atLeast"/>
        <w:ind w:firstLine="480"/>
        <w:rPr>
          <w:sz w:val="24"/>
          <w:szCs w:val="24"/>
        </w:rPr>
      </w:pPr>
      <w:bookmarkStart w:id="8" w:name="_Toc25588106"/>
      <w:r>
        <w:rPr>
          <w:sz w:val="24"/>
          <w:szCs w:val="24"/>
        </w:rPr>
        <w:t>第</w:t>
      </w:r>
      <w:r>
        <w:rPr>
          <w:rFonts w:hint="eastAsia"/>
          <w:sz w:val="24"/>
          <w:szCs w:val="24"/>
        </w:rPr>
        <w:t>六</w:t>
      </w:r>
      <w:r>
        <w:rPr>
          <w:sz w:val="24"/>
          <w:szCs w:val="24"/>
        </w:rPr>
        <w:t>条</w:t>
      </w:r>
      <w:r>
        <w:rPr>
          <w:sz w:val="24"/>
          <w:szCs w:val="24"/>
        </w:rPr>
        <w:t xml:space="preserve"> </w:t>
      </w:r>
      <w:r>
        <w:rPr>
          <w:rFonts w:hint="eastAsia"/>
          <w:sz w:val="24"/>
          <w:szCs w:val="24"/>
        </w:rPr>
        <w:t>履约保证金及</w:t>
      </w:r>
      <w:r>
        <w:rPr>
          <w:sz w:val="24"/>
          <w:szCs w:val="24"/>
        </w:rPr>
        <w:t>付款方式</w:t>
      </w:r>
      <w:bookmarkEnd w:id="8"/>
    </w:p>
    <w:p w14:paraId="3C49562C" w14:textId="0EA70008" w:rsidR="0080703F" w:rsidRDefault="00483799">
      <w:pPr>
        <w:adjustRightInd w:val="0"/>
        <w:snapToGrid w:val="0"/>
        <w:spacing w:line="460" w:lineRule="exact"/>
        <w:ind w:left="1" w:firstLineChars="200" w:firstLine="480"/>
        <w:jc w:val="left"/>
      </w:pPr>
      <w:r>
        <w:rPr>
          <w:rFonts w:ascii="仿宋_GB2312" w:eastAsia="仿宋_GB2312" w:hAnsi="仿宋" w:cs="宋体" w:hint="eastAsia"/>
          <w:color w:val="000000"/>
          <w:sz w:val="24"/>
        </w:rPr>
        <w:t>6.1</w:t>
      </w:r>
      <w:r>
        <w:rPr>
          <w:rFonts w:ascii="仿宋_GB2312" w:eastAsia="仿宋_GB2312" w:hAnsi="仿宋" w:cs="宋体" w:hint="eastAsia"/>
          <w:color w:val="000000"/>
          <w:sz w:val="24"/>
        </w:rPr>
        <w:t>履约保证金为贰仟伍佰元</w:t>
      </w:r>
      <w:r w:rsidR="00704E08">
        <w:rPr>
          <w:rFonts w:ascii="仿宋_GB2312" w:eastAsia="仿宋_GB2312" w:hAnsi="仿宋" w:cs="宋体" w:hint="eastAsia"/>
          <w:color w:val="000000"/>
          <w:sz w:val="24"/>
        </w:rPr>
        <w:t>整，</w:t>
      </w:r>
      <w:r>
        <w:rPr>
          <w:rFonts w:ascii="仿宋_GB2312" w:eastAsia="仿宋_GB2312" w:hAnsi="仿宋" w:cs="宋体" w:hint="eastAsia"/>
          <w:color w:val="000000"/>
          <w:sz w:val="24"/>
        </w:rPr>
        <w:t>于履约结束后，一次性退还（不计利息）。</w:t>
      </w:r>
    </w:p>
    <w:p w14:paraId="647BA4F5" w14:textId="77777777" w:rsidR="0080703F" w:rsidRDefault="00483799">
      <w:pPr>
        <w:adjustRightInd w:val="0"/>
        <w:snapToGrid w:val="0"/>
        <w:spacing w:line="460" w:lineRule="exact"/>
        <w:ind w:left="1" w:firstLineChars="200" w:firstLine="480"/>
        <w:jc w:val="left"/>
        <w:rPr>
          <w:rFonts w:ascii="仿宋_GB2312" w:eastAsia="仿宋_GB2312" w:hAnsi="仿宋" w:cs="宋体"/>
          <w:color w:val="000000"/>
          <w:sz w:val="24"/>
        </w:rPr>
      </w:pPr>
      <w:r>
        <w:rPr>
          <w:rFonts w:ascii="仿宋_GB2312" w:eastAsia="仿宋_GB2312" w:hAnsi="仿宋" w:cs="宋体" w:hint="eastAsia"/>
          <w:color w:val="000000"/>
          <w:sz w:val="24"/>
        </w:rPr>
        <w:t xml:space="preserve">6.2 </w:t>
      </w:r>
      <w:r>
        <w:rPr>
          <w:rFonts w:ascii="仿宋_GB2312" w:eastAsia="仿宋_GB2312" w:hAnsi="仿宋" w:cs="宋体" w:hint="eastAsia"/>
          <w:color w:val="000000"/>
          <w:sz w:val="24"/>
        </w:rPr>
        <w:t>本项目按次付款，每一批次货到经验收合格</w:t>
      </w:r>
      <w:r>
        <w:rPr>
          <w:rFonts w:ascii="仿宋_GB2312" w:eastAsia="仿宋_GB2312" w:hAnsi="仿宋" w:cs="宋体" w:hint="eastAsia"/>
          <w:color w:val="000000"/>
          <w:sz w:val="24"/>
        </w:rPr>
        <w:t>20</w:t>
      </w:r>
      <w:r>
        <w:rPr>
          <w:rFonts w:ascii="仿宋_GB2312" w:eastAsia="仿宋_GB2312" w:hAnsi="仿宋" w:cs="宋体" w:hint="eastAsia"/>
          <w:color w:val="000000"/>
          <w:sz w:val="24"/>
        </w:rPr>
        <w:t>个工作日内支付当次采购项目全款。若乙方开具增值税专用发票，则甲方支付不含税合同金额和税额的总金额；若乙方开具增值税普通发票，则甲方仅支付不含税合同金额。</w:t>
      </w:r>
    </w:p>
    <w:p w14:paraId="76743613" w14:textId="77777777" w:rsidR="0080703F" w:rsidRDefault="00483799">
      <w:pPr>
        <w:pStyle w:val="2"/>
        <w:spacing w:line="400" w:lineRule="atLeast"/>
        <w:ind w:firstLine="480"/>
        <w:rPr>
          <w:sz w:val="24"/>
          <w:szCs w:val="24"/>
        </w:rPr>
      </w:pPr>
      <w:bookmarkStart w:id="9" w:name="_Toc25588107"/>
      <w:r>
        <w:rPr>
          <w:sz w:val="24"/>
          <w:szCs w:val="24"/>
        </w:rPr>
        <w:t>第</w:t>
      </w:r>
      <w:r>
        <w:rPr>
          <w:rFonts w:hint="eastAsia"/>
          <w:sz w:val="24"/>
          <w:szCs w:val="24"/>
        </w:rPr>
        <w:t>七</w:t>
      </w:r>
      <w:r>
        <w:rPr>
          <w:sz w:val="24"/>
          <w:szCs w:val="24"/>
        </w:rPr>
        <w:t>条</w:t>
      </w:r>
      <w:r>
        <w:rPr>
          <w:sz w:val="24"/>
          <w:szCs w:val="24"/>
        </w:rPr>
        <w:t xml:space="preserve"> </w:t>
      </w:r>
      <w:r>
        <w:rPr>
          <w:sz w:val="24"/>
          <w:szCs w:val="24"/>
        </w:rPr>
        <w:t>违约和索赔</w:t>
      </w:r>
      <w:bookmarkEnd w:id="9"/>
    </w:p>
    <w:p w14:paraId="634B6665" w14:textId="77777777" w:rsidR="0080703F" w:rsidRDefault="00483799">
      <w:pPr>
        <w:pStyle w:val="zjb"/>
        <w:spacing w:line="400" w:lineRule="atLeast"/>
        <w:ind w:firstLine="480"/>
        <w:rPr>
          <w:sz w:val="24"/>
          <w:szCs w:val="24"/>
        </w:rPr>
      </w:pPr>
      <w:r>
        <w:rPr>
          <w:rFonts w:hint="eastAsia"/>
          <w:sz w:val="24"/>
          <w:szCs w:val="24"/>
        </w:rPr>
        <w:t>7</w:t>
      </w:r>
      <w:r>
        <w:rPr>
          <w:sz w:val="24"/>
          <w:szCs w:val="24"/>
        </w:rPr>
        <w:t>.1</w:t>
      </w:r>
      <w:r>
        <w:rPr>
          <w:sz w:val="24"/>
          <w:szCs w:val="24"/>
        </w:rPr>
        <w:t>乙方逾期交</w:t>
      </w:r>
      <w:r>
        <w:rPr>
          <w:rFonts w:hint="eastAsia"/>
          <w:sz w:val="24"/>
          <w:szCs w:val="24"/>
        </w:rPr>
        <w:t>货</w:t>
      </w:r>
      <w:r>
        <w:rPr>
          <w:sz w:val="24"/>
          <w:szCs w:val="24"/>
        </w:rPr>
        <w:t>，乙方应向甲方偿付逾期交付违约金。逾期违约金按</w:t>
      </w:r>
      <w:r>
        <w:rPr>
          <w:rFonts w:hint="eastAsia"/>
          <w:sz w:val="24"/>
          <w:szCs w:val="24"/>
        </w:rPr>
        <w:t>照合同总价款每日万分之三计算。</w:t>
      </w:r>
      <w:r>
        <w:rPr>
          <w:sz w:val="24"/>
          <w:szCs w:val="24"/>
        </w:rPr>
        <w:t>甲方可在</w:t>
      </w:r>
      <w:r>
        <w:rPr>
          <w:rFonts w:hint="eastAsia"/>
          <w:sz w:val="24"/>
          <w:szCs w:val="24"/>
        </w:rPr>
        <w:t>货物</w:t>
      </w:r>
      <w:r>
        <w:rPr>
          <w:sz w:val="24"/>
          <w:szCs w:val="24"/>
        </w:rPr>
        <w:t>结算款中扣除。违约金尚不能补偿对方损失时，有权向对方追索实际损失的赔偿金。</w:t>
      </w:r>
    </w:p>
    <w:p w14:paraId="5EA41552" w14:textId="77777777" w:rsidR="0080703F" w:rsidRDefault="00483799">
      <w:pPr>
        <w:pStyle w:val="zjb"/>
        <w:spacing w:line="400" w:lineRule="atLeast"/>
        <w:ind w:firstLine="480"/>
        <w:rPr>
          <w:sz w:val="24"/>
          <w:szCs w:val="24"/>
        </w:rPr>
      </w:pPr>
      <w:r>
        <w:rPr>
          <w:rFonts w:hint="eastAsia"/>
          <w:sz w:val="24"/>
          <w:szCs w:val="24"/>
        </w:rPr>
        <w:t>7</w:t>
      </w:r>
      <w:r>
        <w:rPr>
          <w:sz w:val="24"/>
          <w:szCs w:val="24"/>
        </w:rPr>
        <w:t xml:space="preserve">.2 </w:t>
      </w:r>
      <w:r>
        <w:rPr>
          <w:sz w:val="24"/>
          <w:szCs w:val="24"/>
        </w:rPr>
        <w:t>乙方</w:t>
      </w:r>
      <w:r>
        <w:rPr>
          <w:rFonts w:hint="eastAsia"/>
          <w:sz w:val="24"/>
          <w:szCs w:val="24"/>
        </w:rPr>
        <w:t>逾期交货，</w:t>
      </w:r>
      <w:r>
        <w:rPr>
          <w:sz w:val="24"/>
          <w:szCs w:val="24"/>
        </w:rPr>
        <w:t>或不履行售后服务，</w:t>
      </w:r>
      <w:r>
        <w:rPr>
          <w:rFonts w:hint="eastAsia"/>
          <w:sz w:val="24"/>
          <w:szCs w:val="24"/>
        </w:rPr>
        <w:t>经甲方催告后仍不能履行的，</w:t>
      </w:r>
      <w:r>
        <w:rPr>
          <w:sz w:val="24"/>
          <w:szCs w:val="24"/>
        </w:rPr>
        <w:t>甲方有权</w:t>
      </w:r>
      <w:r>
        <w:rPr>
          <w:rFonts w:hint="eastAsia"/>
          <w:sz w:val="24"/>
          <w:szCs w:val="24"/>
        </w:rPr>
        <w:t>解除合同，且甲方有权追偿。</w:t>
      </w:r>
    </w:p>
    <w:p w14:paraId="57D2C274" w14:textId="77777777" w:rsidR="0080703F" w:rsidRDefault="00483799">
      <w:pPr>
        <w:pStyle w:val="zjb"/>
        <w:spacing w:line="400" w:lineRule="atLeast"/>
        <w:ind w:firstLine="480"/>
        <w:rPr>
          <w:bCs/>
          <w:color w:val="auto"/>
          <w:sz w:val="24"/>
          <w:szCs w:val="24"/>
        </w:rPr>
      </w:pPr>
      <w:r>
        <w:rPr>
          <w:rFonts w:hint="eastAsia"/>
          <w:color w:val="auto"/>
          <w:sz w:val="24"/>
          <w:szCs w:val="24"/>
        </w:rPr>
        <w:t>7</w:t>
      </w:r>
      <w:r>
        <w:rPr>
          <w:color w:val="auto"/>
          <w:sz w:val="24"/>
          <w:szCs w:val="24"/>
        </w:rPr>
        <w:t xml:space="preserve">.3 </w:t>
      </w:r>
      <w:r>
        <w:rPr>
          <w:rFonts w:hint="eastAsia"/>
          <w:bCs/>
          <w:color w:val="auto"/>
          <w:sz w:val="24"/>
          <w:szCs w:val="24"/>
        </w:rPr>
        <w:t>乙方</w:t>
      </w:r>
      <w:r>
        <w:rPr>
          <w:rFonts w:hint="eastAsia"/>
          <w:bCs/>
          <w:color w:val="auto"/>
          <w:sz w:val="24"/>
          <w:szCs w:val="24"/>
        </w:rPr>
        <w:t>保证所供产品或服务的质量符合本合同约定之标准，并承诺产品或服务来源合法，不侵犯他人权益。所供产品应附有相关产品说明和合格证。否则，甲方有权采取拒收、退货、更换等措施。</w:t>
      </w:r>
    </w:p>
    <w:p w14:paraId="4B7AC9E9" w14:textId="77777777" w:rsidR="0080703F" w:rsidRDefault="00483799">
      <w:pPr>
        <w:pStyle w:val="zjb"/>
        <w:spacing w:line="400" w:lineRule="atLeast"/>
        <w:ind w:firstLine="480"/>
        <w:rPr>
          <w:bCs/>
          <w:color w:val="auto"/>
          <w:sz w:val="24"/>
          <w:szCs w:val="24"/>
        </w:rPr>
      </w:pPr>
      <w:r>
        <w:rPr>
          <w:rFonts w:hint="eastAsia"/>
          <w:bCs/>
          <w:color w:val="auto"/>
          <w:sz w:val="24"/>
          <w:szCs w:val="24"/>
        </w:rPr>
        <w:t>7</w:t>
      </w:r>
      <w:r>
        <w:rPr>
          <w:rFonts w:hint="eastAsia"/>
          <w:bCs/>
          <w:color w:val="auto"/>
          <w:sz w:val="24"/>
          <w:szCs w:val="24"/>
        </w:rPr>
        <w:t>.4</w:t>
      </w:r>
      <w:r>
        <w:rPr>
          <w:rFonts w:hint="eastAsia"/>
          <w:bCs/>
          <w:color w:val="auto"/>
          <w:sz w:val="24"/>
          <w:szCs w:val="24"/>
        </w:rPr>
        <w:t>因产品质量瑕疵或缺陷导致甲方或第三人损害的，甲方有权向乙方索赔。</w:t>
      </w:r>
    </w:p>
    <w:p w14:paraId="40A0CD74" w14:textId="77777777" w:rsidR="0080703F" w:rsidRDefault="00483799">
      <w:pPr>
        <w:pStyle w:val="2"/>
        <w:spacing w:line="400" w:lineRule="atLeast"/>
        <w:ind w:firstLine="480"/>
        <w:rPr>
          <w:sz w:val="24"/>
          <w:szCs w:val="24"/>
        </w:rPr>
      </w:pPr>
      <w:bookmarkStart w:id="10" w:name="_Toc25588108"/>
      <w:r>
        <w:rPr>
          <w:sz w:val="24"/>
          <w:szCs w:val="24"/>
        </w:rPr>
        <w:t>第</w:t>
      </w:r>
      <w:r>
        <w:rPr>
          <w:rFonts w:hint="eastAsia"/>
          <w:sz w:val="24"/>
          <w:szCs w:val="24"/>
        </w:rPr>
        <w:t>八</w:t>
      </w:r>
      <w:r>
        <w:rPr>
          <w:sz w:val="24"/>
          <w:szCs w:val="24"/>
        </w:rPr>
        <w:t>条</w:t>
      </w:r>
      <w:r>
        <w:rPr>
          <w:sz w:val="24"/>
          <w:szCs w:val="24"/>
        </w:rPr>
        <w:t xml:space="preserve"> </w:t>
      </w:r>
      <w:r>
        <w:rPr>
          <w:sz w:val="24"/>
          <w:szCs w:val="24"/>
        </w:rPr>
        <w:t>不可抗力</w:t>
      </w:r>
      <w:bookmarkEnd w:id="10"/>
    </w:p>
    <w:p w14:paraId="73F6C4DD" w14:textId="77777777" w:rsidR="0080703F" w:rsidRDefault="00483799">
      <w:pPr>
        <w:pStyle w:val="zjb"/>
        <w:spacing w:line="400" w:lineRule="atLeast"/>
        <w:ind w:firstLine="480"/>
        <w:rPr>
          <w:sz w:val="24"/>
          <w:szCs w:val="24"/>
        </w:rPr>
      </w:pPr>
      <w:r>
        <w:rPr>
          <w:rFonts w:hint="eastAsia"/>
          <w:sz w:val="24"/>
          <w:szCs w:val="24"/>
        </w:rPr>
        <w:t>8</w:t>
      </w:r>
      <w:r>
        <w:rPr>
          <w:sz w:val="24"/>
          <w:szCs w:val="24"/>
        </w:rPr>
        <w:t xml:space="preserve">.1 </w:t>
      </w:r>
      <w:r>
        <w:rPr>
          <w:rFonts w:hint="eastAsia"/>
          <w:sz w:val="24"/>
          <w:szCs w:val="24"/>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w:t>
      </w:r>
      <w:r>
        <w:rPr>
          <w:rFonts w:hint="eastAsia"/>
          <w:sz w:val="24"/>
          <w:szCs w:val="24"/>
        </w:rPr>
        <w:t>可抗力，且应当在合理期限内提供权威机构出具的证明。没有采取适当措施致使损失扩大的，应就扩大部分的</w:t>
      </w:r>
      <w:r>
        <w:rPr>
          <w:rFonts w:hint="eastAsia"/>
          <w:sz w:val="24"/>
          <w:szCs w:val="24"/>
        </w:rPr>
        <w:lastRenderedPageBreak/>
        <w:t>损失向对方赔偿。</w:t>
      </w:r>
    </w:p>
    <w:p w14:paraId="5CEB3770" w14:textId="77777777" w:rsidR="0080703F" w:rsidRDefault="00483799">
      <w:pPr>
        <w:pStyle w:val="zjb"/>
        <w:spacing w:line="400" w:lineRule="atLeast"/>
        <w:ind w:firstLine="480"/>
        <w:rPr>
          <w:sz w:val="24"/>
          <w:szCs w:val="24"/>
        </w:rPr>
      </w:pPr>
      <w:r>
        <w:rPr>
          <w:rFonts w:hint="eastAsia"/>
          <w:sz w:val="24"/>
          <w:szCs w:val="24"/>
        </w:rPr>
        <w:t>8</w:t>
      </w:r>
      <w:r>
        <w:rPr>
          <w:sz w:val="24"/>
          <w:szCs w:val="24"/>
        </w:rPr>
        <w:t xml:space="preserve">.2 </w:t>
      </w:r>
      <w:r>
        <w:rPr>
          <w:rFonts w:hint="eastAsia"/>
          <w:sz w:val="24"/>
          <w:szCs w:val="24"/>
        </w:rPr>
        <w:t>因不可抗力的影响，使甲方或乙方无法正常履行本合同，经双方协商可终止本合同或修改本合同的执行，双方已履行部分应在履行方案确定后</w:t>
      </w:r>
      <w:r>
        <w:rPr>
          <w:sz w:val="24"/>
          <w:szCs w:val="24"/>
        </w:rPr>
        <w:t>30</w:t>
      </w:r>
      <w:r>
        <w:rPr>
          <w:sz w:val="24"/>
          <w:szCs w:val="24"/>
        </w:rPr>
        <w:t>个工作日内据实结算完毕。迟</w:t>
      </w:r>
      <w:r>
        <w:rPr>
          <w:rFonts w:hint="eastAsia"/>
          <w:sz w:val="24"/>
          <w:szCs w:val="24"/>
        </w:rPr>
        <w:t>延履行后发生不可抗力的，不能免除违约责任。</w:t>
      </w:r>
      <w:r>
        <w:rPr>
          <w:sz w:val="24"/>
          <w:szCs w:val="24"/>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14:paraId="46BAA5EB" w14:textId="77777777" w:rsidR="0080703F" w:rsidRDefault="00483799">
      <w:pPr>
        <w:pStyle w:val="2"/>
        <w:spacing w:line="400" w:lineRule="atLeast"/>
        <w:ind w:firstLine="480"/>
        <w:rPr>
          <w:sz w:val="24"/>
          <w:szCs w:val="24"/>
        </w:rPr>
      </w:pPr>
      <w:bookmarkStart w:id="11" w:name="_Toc25588109"/>
      <w:r>
        <w:rPr>
          <w:rFonts w:hint="eastAsia"/>
          <w:sz w:val="24"/>
          <w:szCs w:val="24"/>
        </w:rPr>
        <w:t>第九条</w:t>
      </w:r>
      <w:r>
        <w:rPr>
          <w:rFonts w:hint="eastAsia"/>
          <w:sz w:val="24"/>
          <w:szCs w:val="24"/>
        </w:rPr>
        <w:t xml:space="preserve"> </w:t>
      </w:r>
      <w:r>
        <w:rPr>
          <w:rFonts w:hint="eastAsia"/>
          <w:sz w:val="24"/>
          <w:szCs w:val="24"/>
        </w:rPr>
        <w:t>通知条款</w:t>
      </w:r>
      <w:bookmarkEnd w:id="11"/>
    </w:p>
    <w:p w14:paraId="017C073C" w14:textId="77777777" w:rsidR="0080703F" w:rsidRDefault="00483799">
      <w:pPr>
        <w:pStyle w:val="zjb"/>
        <w:spacing w:line="400" w:lineRule="atLeast"/>
        <w:ind w:firstLine="480"/>
        <w:rPr>
          <w:sz w:val="24"/>
          <w:szCs w:val="24"/>
        </w:rPr>
      </w:pPr>
      <w:r>
        <w:rPr>
          <w:rFonts w:hint="eastAsia"/>
          <w:sz w:val="24"/>
          <w:szCs w:val="24"/>
        </w:rPr>
        <w:t>任何一方均应本着诚实信用原则来对待另一方在履行合同时的通知、告知事项，如因重大事项须履行通知义务的，均应当以当面签收或特快专递、电子邮件方式送达相对人。</w:t>
      </w:r>
    </w:p>
    <w:p w14:paraId="0E2E3AA1" w14:textId="77777777" w:rsidR="0080703F" w:rsidRDefault="00483799">
      <w:pPr>
        <w:pStyle w:val="zjb"/>
        <w:spacing w:line="400" w:lineRule="atLeast"/>
        <w:ind w:firstLine="480"/>
        <w:rPr>
          <w:sz w:val="24"/>
          <w:szCs w:val="24"/>
        </w:rPr>
      </w:pPr>
      <w:r>
        <w:rPr>
          <w:rFonts w:hint="eastAsia"/>
          <w:sz w:val="24"/>
          <w:szCs w:val="24"/>
        </w:rPr>
        <w:t>甲方指定的联系方式：</w:t>
      </w:r>
    </w:p>
    <w:p w14:paraId="1E8BDDF3" w14:textId="77777777" w:rsidR="0080703F" w:rsidRDefault="00483799">
      <w:pPr>
        <w:pStyle w:val="zjb"/>
        <w:spacing w:line="400" w:lineRule="atLeast"/>
        <w:ind w:firstLine="480"/>
        <w:rPr>
          <w:sz w:val="24"/>
          <w:szCs w:val="24"/>
        </w:rPr>
      </w:pPr>
      <w:r>
        <w:rPr>
          <w:rFonts w:hint="eastAsia"/>
          <w:sz w:val="24"/>
          <w:szCs w:val="24"/>
        </w:rPr>
        <w:t>联系人：</w:t>
      </w:r>
      <w:r>
        <w:rPr>
          <w:rFonts w:hint="eastAsia"/>
          <w:sz w:val="24"/>
          <w:szCs w:val="24"/>
        </w:rPr>
        <w:t>蒋俊杰</w:t>
      </w:r>
    </w:p>
    <w:p w14:paraId="76CE7FBD" w14:textId="77777777" w:rsidR="0080703F" w:rsidRDefault="00483799">
      <w:pPr>
        <w:pStyle w:val="zjb"/>
        <w:spacing w:line="400" w:lineRule="atLeast"/>
        <w:ind w:firstLine="480"/>
        <w:rPr>
          <w:sz w:val="24"/>
          <w:szCs w:val="24"/>
          <w:u w:val="single"/>
        </w:rPr>
      </w:pPr>
      <w:r>
        <w:rPr>
          <w:rFonts w:hint="eastAsia"/>
          <w:sz w:val="24"/>
          <w:szCs w:val="24"/>
        </w:rPr>
        <w:t>联系电话：</w:t>
      </w:r>
      <w:r>
        <w:rPr>
          <w:rFonts w:hint="eastAsia"/>
          <w:sz w:val="24"/>
          <w:szCs w:val="24"/>
          <w:u w:val="single"/>
        </w:rPr>
        <w:t>023-67153172</w:t>
      </w:r>
    </w:p>
    <w:p w14:paraId="6B0770A7" w14:textId="77777777" w:rsidR="0080703F" w:rsidRDefault="00483799">
      <w:pPr>
        <w:pStyle w:val="zjb"/>
        <w:spacing w:line="400" w:lineRule="atLeast"/>
        <w:ind w:firstLine="480"/>
        <w:rPr>
          <w:rFonts w:ascii="Times New Roman" w:hAnsi="Times New Roman" w:cs="Times New Roman"/>
          <w:sz w:val="24"/>
          <w:szCs w:val="24"/>
        </w:rPr>
      </w:pPr>
      <w:r>
        <w:rPr>
          <w:rFonts w:hint="eastAsia"/>
          <w:sz w:val="24"/>
          <w:szCs w:val="24"/>
        </w:rPr>
        <w:t>通讯地址：</w:t>
      </w:r>
      <w:r>
        <w:rPr>
          <w:rFonts w:ascii="Times New Roman" w:hAnsi="Times New Roman" w:cs="Times New Roman"/>
          <w:sz w:val="24"/>
          <w:szCs w:val="24"/>
        </w:rPr>
        <w:t>_________________________</w:t>
      </w:r>
    </w:p>
    <w:p w14:paraId="1779A9FC" w14:textId="77777777" w:rsidR="0080703F" w:rsidRDefault="00483799">
      <w:pPr>
        <w:pStyle w:val="zjb"/>
        <w:spacing w:line="400" w:lineRule="atLeast"/>
        <w:ind w:firstLine="480"/>
        <w:rPr>
          <w:sz w:val="24"/>
          <w:szCs w:val="24"/>
        </w:rPr>
      </w:pPr>
      <w:r>
        <w:rPr>
          <w:rFonts w:hint="eastAsia"/>
          <w:sz w:val="24"/>
          <w:szCs w:val="24"/>
        </w:rPr>
        <w:t>电子邮件：</w:t>
      </w:r>
      <w:r>
        <w:rPr>
          <w:rFonts w:ascii="Times New Roman" w:hAnsi="Times New Roman" w:cs="Times New Roman"/>
          <w:sz w:val="24"/>
          <w:szCs w:val="24"/>
        </w:rPr>
        <w:t>_________________________</w:t>
      </w:r>
    </w:p>
    <w:p w14:paraId="317AF101" w14:textId="77777777" w:rsidR="0080703F" w:rsidRDefault="00483799">
      <w:pPr>
        <w:pStyle w:val="zjb"/>
        <w:spacing w:line="400" w:lineRule="atLeast"/>
        <w:ind w:firstLine="480"/>
        <w:rPr>
          <w:sz w:val="24"/>
          <w:szCs w:val="24"/>
        </w:rPr>
      </w:pPr>
      <w:r>
        <w:rPr>
          <w:rFonts w:hint="eastAsia"/>
          <w:sz w:val="24"/>
          <w:szCs w:val="24"/>
        </w:rPr>
        <w:t>乙方指定的联系方式：</w:t>
      </w:r>
    </w:p>
    <w:p w14:paraId="547C7FA4" w14:textId="77777777" w:rsidR="0080703F" w:rsidRDefault="00483799">
      <w:pPr>
        <w:pStyle w:val="zjb"/>
        <w:spacing w:line="400" w:lineRule="atLeast"/>
        <w:ind w:firstLine="480"/>
        <w:rPr>
          <w:rFonts w:ascii="Times New Roman" w:hAnsi="Times New Roman" w:cs="Times New Roman"/>
          <w:sz w:val="24"/>
          <w:szCs w:val="24"/>
        </w:rPr>
      </w:pPr>
      <w:r>
        <w:rPr>
          <w:rFonts w:hint="eastAsia"/>
          <w:sz w:val="24"/>
          <w:szCs w:val="24"/>
        </w:rPr>
        <w:t>联系人：</w:t>
      </w:r>
      <w:r>
        <w:rPr>
          <w:rFonts w:ascii="Times New Roman" w:hAnsi="Times New Roman" w:cs="Times New Roman"/>
          <w:sz w:val="24"/>
          <w:szCs w:val="24"/>
        </w:rPr>
        <w:t>___________________________</w:t>
      </w:r>
    </w:p>
    <w:p w14:paraId="47398CF8" w14:textId="77777777" w:rsidR="0080703F" w:rsidRDefault="00483799">
      <w:pPr>
        <w:pStyle w:val="zjb"/>
        <w:spacing w:line="400" w:lineRule="atLeast"/>
        <w:ind w:firstLine="480"/>
        <w:rPr>
          <w:rFonts w:ascii="Times New Roman" w:hAnsi="Times New Roman" w:cs="Times New Roman"/>
          <w:sz w:val="24"/>
          <w:szCs w:val="24"/>
        </w:rPr>
      </w:pPr>
      <w:r>
        <w:rPr>
          <w:rFonts w:hint="eastAsia"/>
          <w:sz w:val="24"/>
          <w:szCs w:val="24"/>
        </w:rPr>
        <w:t>联系电话：</w:t>
      </w:r>
      <w:r>
        <w:rPr>
          <w:rFonts w:ascii="Times New Roman" w:hAnsi="Times New Roman" w:cs="Times New Roman"/>
          <w:sz w:val="24"/>
          <w:szCs w:val="24"/>
        </w:rPr>
        <w:t>_________________________</w:t>
      </w:r>
    </w:p>
    <w:p w14:paraId="05E1F07F" w14:textId="77777777" w:rsidR="0080703F" w:rsidRDefault="00483799">
      <w:pPr>
        <w:pStyle w:val="zjb"/>
        <w:spacing w:line="400" w:lineRule="atLeast"/>
        <w:ind w:firstLine="480"/>
        <w:rPr>
          <w:rFonts w:ascii="Times New Roman" w:hAnsi="Times New Roman" w:cs="Times New Roman"/>
          <w:sz w:val="24"/>
          <w:szCs w:val="24"/>
        </w:rPr>
      </w:pPr>
      <w:r>
        <w:rPr>
          <w:rFonts w:hint="eastAsia"/>
          <w:sz w:val="24"/>
          <w:szCs w:val="24"/>
        </w:rPr>
        <w:t>通讯地址：</w:t>
      </w:r>
      <w:r>
        <w:rPr>
          <w:rFonts w:ascii="Times New Roman" w:hAnsi="Times New Roman" w:cs="Times New Roman"/>
          <w:sz w:val="24"/>
          <w:szCs w:val="24"/>
        </w:rPr>
        <w:t>_________________________</w:t>
      </w:r>
    </w:p>
    <w:p w14:paraId="47D3E8EA" w14:textId="77777777" w:rsidR="0080703F" w:rsidRDefault="00483799">
      <w:pPr>
        <w:pStyle w:val="zjb"/>
        <w:spacing w:line="400" w:lineRule="atLeast"/>
        <w:ind w:firstLine="480"/>
        <w:rPr>
          <w:sz w:val="24"/>
          <w:szCs w:val="24"/>
        </w:rPr>
      </w:pPr>
      <w:r>
        <w:rPr>
          <w:rFonts w:hint="eastAsia"/>
          <w:sz w:val="24"/>
          <w:szCs w:val="24"/>
        </w:rPr>
        <w:t>电子邮件：</w:t>
      </w:r>
      <w:r>
        <w:rPr>
          <w:rFonts w:ascii="Times New Roman" w:hAnsi="Times New Roman" w:cs="Times New Roman"/>
          <w:sz w:val="24"/>
          <w:szCs w:val="24"/>
        </w:rPr>
        <w:t>_________________________</w:t>
      </w:r>
    </w:p>
    <w:p w14:paraId="279B3C5D" w14:textId="77777777" w:rsidR="0080703F" w:rsidRDefault="00483799">
      <w:pPr>
        <w:pStyle w:val="zjb"/>
        <w:spacing w:line="400" w:lineRule="atLeast"/>
        <w:ind w:firstLine="480"/>
        <w:rPr>
          <w:sz w:val="24"/>
          <w:szCs w:val="24"/>
        </w:rPr>
      </w:pPr>
      <w:r>
        <w:rPr>
          <w:rFonts w:hint="eastAsia"/>
          <w:sz w:val="24"/>
          <w:szCs w:val="24"/>
        </w:rPr>
        <w:t>9</w:t>
      </w:r>
      <w:r>
        <w:rPr>
          <w:sz w:val="24"/>
          <w:szCs w:val="24"/>
        </w:rPr>
        <w:t>.1</w:t>
      </w:r>
      <w:r>
        <w:rPr>
          <w:sz w:val="24"/>
          <w:szCs w:val="24"/>
        </w:rPr>
        <w:t>采用当面签收的，应由合同中指定的联系人或双方授权的代表签收，签收日期即为送达时间。</w:t>
      </w:r>
    </w:p>
    <w:p w14:paraId="09679015" w14:textId="77777777" w:rsidR="0080703F" w:rsidRDefault="00483799">
      <w:pPr>
        <w:pStyle w:val="zjb"/>
        <w:spacing w:line="400" w:lineRule="atLeast"/>
        <w:ind w:firstLine="480"/>
        <w:rPr>
          <w:sz w:val="24"/>
          <w:szCs w:val="24"/>
        </w:rPr>
      </w:pPr>
      <w:r>
        <w:rPr>
          <w:rFonts w:hint="eastAsia"/>
          <w:sz w:val="24"/>
          <w:szCs w:val="24"/>
        </w:rPr>
        <w:t>9</w:t>
      </w:r>
      <w:r>
        <w:rPr>
          <w:sz w:val="24"/>
          <w:szCs w:val="24"/>
        </w:rPr>
        <w:t>.2</w:t>
      </w:r>
      <w:r>
        <w:rPr>
          <w:sz w:val="24"/>
          <w:szCs w:val="24"/>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14:paraId="650F365D" w14:textId="77777777" w:rsidR="0080703F" w:rsidRDefault="00483799">
      <w:pPr>
        <w:pStyle w:val="zjb"/>
        <w:spacing w:line="400" w:lineRule="atLeast"/>
        <w:ind w:firstLine="480"/>
        <w:rPr>
          <w:sz w:val="24"/>
          <w:szCs w:val="24"/>
        </w:rPr>
      </w:pPr>
      <w:r>
        <w:rPr>
          <w:rFonts w:hint="eastAsia"/>
          <w:sz w:val="24"/>
          <w:szCs w:val="24"/>
        </w:rPr>
        <w:t>9</w:t>
      </w:r>
      <w:r>
        <w:rPr>
          <w:sz w:val="24"/>
          <w:szCs w:val="24"/>
        </w:rPr>
        <w:t xml:space="preserve">.3 </w:t>
      </w:r>
      <w:r>
        <w:rPr>
          <w:sz w:val="24"/>
          <w:szCs w:val="24"/>
        </w:rPr>
        <w:t>采用电子邮件形式的，应按照双方在合同中确定的电子邮箱地址以电子邮件的形式通知相对人，一旦收件人指定的电子邮箱地址接收电子邮件的，即视为有效送达收件人。该电子邮件进入该电子邮件地址的时间</w:t>
      </w:r>
      <w:r>
        <w:rPr>
          <w:sz w:val="24"/>
          <w:szCs w:val="24"/>
        </w:rPr>
        <w:t>，即为送达时间。</w:t>
      </w:r>
    </w:p>
    <w:p w14:paraId="13A58B98" w14:textId="77777777" w:rsidR="0080703F" w:rsidRDefault="00483799">
      <w:pPr>
        <w:pStyle w:val="zjb"/>
        <w:spacing w:line="400" w:lineRule="atLeast"/>
        <w:ind w:firstLine="480"/>
        <w:rPr>
          <w:sz w:val="24"/>
          <w:szCs w:val="24"/>
        </w:rPr>
      </w:pPr>
      <w:r>
        <w:rPr>
          <w:rFonts w:hint="eastAsia"/>
          <w:sz w:val="24"/>
          <w:szCs w:val="24"/>
        </w:rPr>
        <w:t>9</w:t>
      </w:r>
      <w:r>
        <w:rPr>
          <w:sz w:val="24"/>
          <w:szCs w:val="24"/>
        </w:rPr>
        <w:t>.4</w:t>
      </w:r>
      <w:r>
        <w:rPr>
          <w:sz w:val="24"/>
          <w:szCs w:val="24"/>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w:t>
      </w:r>
      <w:r>
        <w:rPr>
          <w:sz w:val="24"/>
          <w:szCs w:val="24"/>
        </w:rPr>
        <w:lastRenderedPageBreak/>
        <w:t>日。以多种方式通知送达的，送达时间以最早到达受送达人的时间为准。</w:t>
      </w:r>
    </w:p>
    <w:p w14:paraId="50E8F8B8" w14:textId="77777777" w:rsidR="0080703F" w:rsidRDefault="00483799">
      <w:pPr>
        <w:pStyle w:val="zjb"/>
        <w:spacing w:line="400" w:lineRule="atLeast"/>
        <w:ind w:firstLine="480"/>
        <w:rPr>
          <w:sz w:val="24"/>
          <w:szCs w:val="24"/>
        </w:rPr>
      </w:pPr>
      <w:r>
        <w:rPr>
          <w:rFonts w:hint="eastAsia"/>
          <w:sz w:val="24"/>
          <w:szCs w:val="24"/>
        </w:rPr>
        <w:t>9</w:t>
      </w:r>
      <w:r>
        <w:rPr>
          <w:sz w:val="24"/>
          <w:szCs w:val="24"/>
        </w:rPr>
        <w:t>.5</w:t>
      </w:r>
      <w:r>
        <w:rPr>
          <w:sz w:val="24"/>
          <w:szCs w:val="24"/>
        </w:rPr>
        <w:t>收件一方若认为邮件封面标题与邮件中实际文件内容不符的，应在收到邮件后三日内通知相对人，逾期视为邮件封面标题与邮件中实际文件内容一致，并视为有效送达收件人。</w:t>
      </w:r>
    </w:p>
    <w:p w14:paraId="149A9505" w14:textId="77777777" w:rsidR="0080703F" w:rsidRDefault="00483799">
      <w:pPr>
        <w:pStyle w:val="zjb"/>
        <w:spacing w:line="400" w:lineRule="atLeast"/>
        <w:ind w:firstLine="480"/>
        <w:rPr>
          <w:sz w:val="24"/>
          <w:szCs w:val="24"/>
        </w:rPr>
      </w:pPr>
      <w:r>
        <w:rPr>
          <w:rFonts w:hint="eastAsia"/>
          <w:sz w:val="24"/>
          <w:szCs w:val="24"/>
        </w:rPr>
        <w:t>9</w:t>
      </w:r>
      <w:r>
        <w:rPr>
          <w:sz w:val="24"/>
          <w:szCs w:val="24"/>
        </w:rPr>
        <w:t xml:space="preserve">.6 </w:t>
      </w:r>
      <w:r>
        <w:rPr>
          <w:sz w:val="24"/>
          <w:szCs w:val="24"/>
        </w:rPr>
        <w:t>因受送达人在合同中提供或者确认的送达地址不准确、送</w:t>
      </w:r>
      <w:r>
        <w:rPr>
          <w:sz w:val="24"/>
          <w:szCs w:val="24"/>
        </w:rPr>
        <w:t>达地址变更未及时告知、以及受送达人本人或者受送达人指定的代收人拒绝签收、投递人员</w:t>
      </w:r>
      <w:r>
        <w:rPr>
          <w:sz w:val="24"/>
          <w:szCs w:val="24"/>
        </w:rPr>
        <w:t>/</w:t>
      </w:r>
      <w:r>
        <w:rPr>
          <w:sz w:val="24"/>
          <w:szCs w:val="24"/>
        </w:rPr>
        <w:t>送达人员上门无人签收（法定节假日除外），导致送达文件中的通知、告知事项未能被受送达人实际接收的，文书退回之日视为送达之日。</w:t>
      </w:r>
    </w:p>
    <w:p w14:paraId="0953A30F" w14:textId="77777777" w:rsidR="0080703F" w:rsidRDefault="00483799">
      <w:pPr>
        <w:pStyle w:val="zjb"/>
        <w:spacing w:line="400" w:lineRule="atLeast"/>
        <w:ind w:firstLine="480"/>
        <w:rPr>
          <w:sz w:val="24"/>
          <w:szCs w:val="24"/>
        </w:rPr>
      </w:pPr>
      <w:r>
        <w:rPr>
          <w:rFonts w:hint="eastAsia"/>
          <w:sz w:val="24"/>
          <w:szCs w:val="24"/>
        </w:rPr>
        <w:t>9</w:t>
      </w:r>
      <w:r>
        <w:rPr>
          <w:sz w:val="24"/>
          <w:szCs w:val="24"/>
        </w:rPr>
        <w:t>.7</w:t>
      </w:r>
      <w:r>
        <w:rPr>
          <w:sz w:val="24"/>
          <w:szCs w:val="24"/>
        </w:rPr>
        <w:t>本合同约定的联系方式与送达方式同时可作为法律文书的联系方式与送达方式。</w:t>
      </w:r>
    </w:p>
    <w:p w14:paraId="68A31970" w14:textId="77777777" w:rsidR="0080703F" w:rsidRDefault="00483799">
      <w:pPr>
        <w:pStyle w:val="2"/>
        <w:spacing w:line="400" w:lineRule="atLeast"/>
        <w:ind w:firstLine="480"/>
        <w:rPr>
          <w:sz w:val="24"/>
          <w:szCs w:val="24"/>
        </w:rPr>
      </w:pPr>
      <w:bookmarkStart w:id="12" w:name="_Toc25588110"/>
      <w:r>
        <w:rPr>
          <w:sz w:val="24"/>
          <w:szCs w:val="24"/>
        </w:rPr>
        <w:t>第</w:t>
      </w:r>
      <w:r>
        <w:rPr>
          <w:rFonts w:hint="eastAsia"/>
          <w:sz w:val="24"/>
          <w:szCs w:val="24"/>
        </w:rPr>
        <w:t>十</w:t>
      </w:r>
      <w:r>
        <w:rPr>
          <w:sz w:val="24"/>
          <w:szCs w:val="24"/>
        </w:rPr>
        <w:t>条</w:t>
      </w:r>
      <w:r>
        <w:rPr>
          <w:sz w:val="24"/>
          <w:szCs w:val="24"/>
        </w:rPr>
        <w:t xml:space="preserve"> </w:t>
      </w:r>
      <w:r>
        <w:rPr>
          <w:rFonts w:hint="eastAsia"/>
          <w:sz w:val="24"/>
          <w:szCs w:val="24"/>
        </w:rPr>
        <w:t>保密条款</w:t>
      </w:r>
      <w:bookmarkEnd w:id="12"/>
    </w:p>
    <w:p w14:paraId="5413D738" w14:textId="77777777" w:rsidR="0080703F" w:rsidRDefault="00483799">
      <w:pPr>
        <w:pStyle w:val="zjb"/>
        <w:spacing w:line="400" w:lineRule="atLeast"/>
        <w:ind w:firstLine="480"/>
        <w:rPr>
          <w:sz w:val="24"/>
          <w:szCs w:val="24"/>
        </w:rPr>
      </w:pPr>
      <w:r>
        <w:rPr>
          <w:rFonts w:hint="eastAsia"/>
          <w:sz w:val="24"/>
          <w:szCs w:val="24"/>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w:t>
      </w:r>
      <w:r>
        <w:rPr>
          <w:rFonts w:hint="eastAsia"/>
          <w:sz w:val="24"/>
          <w:szCs w:val="24"/>
        </w:rPr>
        <w:t>，直至甲方书面同意公开本条款中所称的保密信息</w:t>
      </w:r>
      <w:r>
        <w:rPr>
          <w:sz w:val="24"/>
          <w:szCs w:val="24"/>
        </w:rPr>
        <w:t>。</w:t>
      </w:r>
    </w:p>
    <w:p w14:paraId="18347103" w14:textId="77777777" w:rsidR="0080703F" w:rsidRDefault="00483799">
      <w:pPr>
        <w:pStyle w:val="2"/>
        <w:spacing w:line="400" w:lineRule="atLeast"/>
        <w:ind w:firstLine="480"/>
        <w:rPr>
          <w:sz w:val="24"/>
          <w:szCs w:val="24"/>
        </w:rPr>
      </w:pPr>
      <w:bookmarkStart w:id="13" w:name="_Toc25588111"/>
      <w:r>
        <w:rPr>
          <w:sz w:val="24"/>
          <w:szCs w:val="24"/>
        </w:rPr>
        <w:t>第</w:t>
      </w:r>
      <w:r>
        <w:rPr>
          <w:rFonts w:hint="eastAsia"/>
          <w:sz w:val="24"/>
          <w:szCs w:val="24"/>
        </w:rPr>
        <w:t>十一</w:t>
      </w:r>
      <w:r>
        <w:rPr>
          <w:sz w:val="24"/>
          <w:szCs w:val="24"/>
        </w:rPr>
        <w:t>条</w:t>
      </w:r>
      <w:r>
        <w:rPr>
          <w:sz w:val="24"/>
          <w:szCs w:val="24"/>
        </w:rPr>
        <w:t xml:space="preserve"> </w:t>
      </w:r>
      <w:r>
        <w:rPr>
          <w:rFonts w:hint="eastAsia"/>
          <w:sz w:val="24"/>
          <w:szCs w:val="24"/>
        </w:rPr>
        <w:t>合同争议的解决方式</w:t>
      </w:r>
      <w:bookmarkEnd w:id="13"/>
    </w:p>
    <w:p w14:paraId="2EE0489F" w14:textId="77777777" w:rsidR="0080703F" w:rsidRDefault="00483799">
      <w:pPr>
        <w:pStyle w:val="zjb"/>
        <w:spacing w:line="400" w:lineRule="atLeast"/>
        <w:ind w:firstLine="480"/>
        <w:rPr>
          <w:color w:val="auto"/>
          <w:sz w:val="24"/>
          <w:szCs w:val="24"/>
        </w:rPr>
      </w:pPr>
      <w:r>
        <w:rPr>
          <w:rFonts w:hint="eastAsia"/>
          <w:sz w:val="24"/>
          <w:szCs w:val="24"/>
        </w:rPr>
        <w:t>11</w:t>
      </w:r>
      <w:r>
        <w:rPr>
          <w:sz w:val="24"/>
          <w:szCs w:val="24"/>
        </w:rPr>
        <w:t xml:space="preserve">.1 </w:t>
      </w:r>
      <w:r>
        <w:rPr>
          <w:rFonts w:hint="eastAsia"/>
          <w:sz w:val="24"/>
          <w:szCs w:val="24"/>
        </w:rPr>
        <w:t>若在合同履行过程中发生争议，甲乙双方应当友好协商解决，协商不成，</w:t>
      </w:r>
      <w:r>
        <w:rPr>
          <w:rFonts w:hint="eastAsia"/>
          <w:color w:val="auto"/>
          <w:sz w:val="24"/>
          <w:szCs w:val="24"/>
        </w:rPr>
        <w:t>按以下第（</w:t>
      </w:r>
      <w:r>
        <w:rPr>
          <w:color w:val="auto"/>
          <w:sz w:val="24"/>
          <w:szCs w:val="24"/>
        </w:rPr>
        <w:t xml:space="preserve"> </w:t>
      </w:r>
      <w:r>
        <w:rPr>
          <w:rFonts w:hint="eastAsia"/>
          <w:color w:val="auto"/>
          <w:sz w:val="24"/>
          <w:szCs w:val="24"/>
        </w:rPr>
        <w:t>二</w:t>
      </w:r>
      <w:r>
        <w:rPr>
          <w:color w:val="auto"/>
          <w:sz w:val="24"/>
          <w:szCs w:val="24"/>
        </w:rPr>
        <w:t xml:space="preserve">  </w:t>
      </w:r>
      <w:r>
        <w:rPr>
          <w:color w:val="auto"/>
          <w:sz w:val="24"/>
          <w:szCs w:val="24"/>
        </w:rPr>
        <w:t>）</w:t>
      </w:r>
      <w:r>
        <w:rPr>
          <w:color w:val="auto"/>
          <w:sz w:val="24"/>
          <w:szCs w:val="24"/>
        </w:rPr>
        <w:t xml:space="preserve"> </w:t>
      </w:r>
      <w:r>
        <w:rPr>
          <w:color w:val="auto"/>
          <w:sz w:val="24"/>
          <w:szCs w:val="24"/>
        </w:rPr>
        <w:t>种方式解决：</w:t>
      </w:r>
    </w:p>
    <w:p w14:paraId="6D4ECF01" w14:textId="77777777" w:rsidR="0080703F" w:rsidRDefault="00483799">
      <w:pPr>
        <w:pStyle w:val="zjb"/>
        <w:spacing w:line="400" w:lineRule="atLeast"/>
        <w:ind w:firstLine="480"/>
        <w:rPr>
          <w:sz w:val="24"/>
          <w:szCs w:val="24"/>
        </w:rPr>
      </w:pPr>
      <w:r>
        <w:rPr>
          <w:rFonts w:hint="eastAsia"/>
          <w:sz w:val="24"/>
          <w:szCs w:val="24"/>
        </w:rPr>
        <w:t>（一）提交重庆仲裁委员会，按照申请仲裁时该会现行有效的仲裁规则进行仲裁。</w:t>
      </w:r>
    </w:p>
    <w:p w14:paraId="03685200" w14:textId="77777777" w:rsidR="0080703F" w:rsidRDefault="00483799">
      <w:pPr>
        <w:pStyle w:val="zjb"/>
        <w:spacing w:line="400" w:lineRule="atLeast"/>
        <w:ind w:firstLine="480"/>
        <w:rPr>
          <w:sz w:val="24"/>
          <w:szCs w:val="24"/>
        </w:rPr>
      </w:pPr>
      <w:r>
        <w:rPr>
          <w:rFonts w:hint="eastAsia"/>
          <w:sz w:val="24"/>
          <w:szCs w:val="24"/>
        </w:rPr>
        <w:t>（二）向</w:t>
      </w:r>
      <w:r>
        <w:rPr>
          <w:sz w:val="24"/>
          <w:szCs w:val="24"/>
        </w:rPr>
        <w:t>甲方所在地人民法院起诉。</w:t>
      </w:r>
    </w:p>
    <w:p w14:paraId="541E8E8F" w14:textId="77777777" w:rsidR="0080703F" w:rsidRDefault="00483799">
      <w:pPr>
        <w:pStyle w:val="zjb"/>
        <w:spacing w:line="400" w:lineRule="atLeast"/>
        <w:ind w:firstLine="480"/>
        <w:rPr>
          <w:sz w:val="24"/>
          <w:szCs w:val="24"/>
        </w:rPr>
      </w:pPr>
      <w:r>
        <w:rPr>
          <w:rFonts w:hint="eastAsia"/>
          <w:sz w:val="24"/>
          <w:szCs w:val="24"/>
        </w:rPr>
        <w:t>11</w:t>
      </w:r>
      <w:r>
        <w:rPr>
          <w:sz w:val="24"/>
          <w:szCs w:val="24"/>
        </w:rPr>
        <w:t>.2</w:t>
      </w:r>
      <w:r>
        <w:rPr>
          <w:sz w:val="24"/>
          <w:szCs w:val="24"/>
        </w:rPr>
        <w:t>在诉讼期间，除正在进行诉讼的部分外，合同其它部分继续执行。</w:t>
      </w:r>
    </w:p>
    <w:p w14:paraId="334FE582" w14:textId="77777777" w:rsidR="0080703F" w:rsidRDefault="00483799">
      <w:pPr>
        <w:pStyle w:val="2"/>
        <w:spacing w:line="400" w:lineRule="atLeast"/>
        <w:ind w:firstLine="480"/>
        <w:rPr>
          <w:sz w:val="24"/>
          <w:szCs w:val="24"/>
        </w:rPr>
      </w:pPr>
      <w:bookmarkStart w:id="14" w:name="_Toc25588112"/>
      <w:r>
        <w:rPr>
          <w:rFonts w:hint="eastAsia"/>
          <w:sz w:val="24"/>
          <w:szCs w:val="24"/>
        </w:rPr>
        <w:t>第十二条</w:t>
      </w:r>
      <w:r>
        <w:rPr>
          <w:rFonts w:hint="eastAsia"/>
          <w:sz w:val="24"/>
          <w:szCs w:val="24"/>
        </w:rPr>
        <w:t xml:space="preserve"> </w:t>
      </w:r>
      <w:r>
        <w:rPr>
          <w:sz w:val="24"/>
          <w:szCs w:val="24"/>
        </w:rPr>
        <w:t>合同的变更和解除</w:t>
      </w:r>
      <w:bookmarkEnd w:id="14"/>
    </w:p>
    <w:p w14:paraId="1B2472BD" w14:textId="77777777" w:rsidR="0080703F" w:rsidRDefault="00483799">
      <w:pPr>
        <w:pStyle w:val="zjb"/>
        <w:spacing w:line="400" w:lineRule="atLeast"/>
        <w:ind w:firstLine="480"/>
        <w:rPr>
          <w:sz w:val="24"/>
          <w:szCs w:val="24"/>
        </w:rPr>
      </w:pPr>
      <w:r>
        <w:rPr>
          <w:rFonts w:hint="eastAsia"/>
          <w:sz w:val="24"/>
          <w:szCs w:val="24"/>
        </w:rPr>
        <w:t>12</w:t>
      </w:r>
      <w:r>
        <w:rPr>
          <w:sz w:val="24"/>
          <w:szCs w:val="24"/>
        </w:rPr>
        <w:t xml:space="preserve">.1 </w:t>
      </w:r>
      <w:r>
        <w:rPr>
          <w:sz w:val="24"/>
          <w:szCs w:val="24"/>
        </w:rPr>
        <w:t>本合同履行过程中，如果合同履行条件发生变化</w:t>
      </w:r>
      <w:r>
        <w:rPr>
          <w:rFonts w:hint="eastAsia"/>
          <w:sz w:val="24"/>
          <w:szCs w:val="24"/>
        </w:rPr>
        <w:t>，</w:t>
      </w:r>
      <w:r>
        <w:rPr>
          <w:sz w:val="24"/>
          <w:szCs w:val="24"/>
        </w:rPr>
        <w:t>由双方进行协商，并以签订补充合同的方式加以确认，补充合同与本合同具有同等效力。若补充协议内容与本合同内容矛盾的，以时间在后的内容为准。</w:t>
      </w:r>
    </w:p>
    <w:p w14:paraId="60526D36" w14:textId="77777777" w:rsidR="0080703F" w:rsidRDefault="00483799">
      <w:pPr>
        <w:pStyle w:val="zjb"/>
        <w:spacing w:line="400" w:lineRule="atLeast"/>
        <w:ind w:firstLine="480"/>
        <w:rPr>
          <w:sz w:val="24"/>
          <w:szCs w:val="24"/>
        </w:rPr>
      </w:pPr>
      <w:r>
        <w:rPr>
          <w:rFonts w:hint="eastAsia"/>
          <w:sz w:val="24"/>
          <w:szCs w:val="24"/>
        </w:rPr>
        <w:t>12</w:t>
      </w:r>
      <w:r>
        <w:rPr>
          <w:sz w:val="24"/>
          <w:szCs w:val="24"/>
        </w:rPr>
        <w:t xml:space="preserve">.2 </w:t>
      </w:r>
      <w:r>
        <w:rPr>
          <w:sz w:val="24"/>
          <w:szCs w:val="24"/>
        </w:rPr>
        <w:t>经双方协商一致，并达成书面合同后，本合同可以解除</w:t>
      </w:r>
      <w:r>
        <w:rPr>
          <w:rFonts w:hint="eastAsia"/>
          <w:sz w:val="24"/>
          <w:szCs w:val="24"/>
        </w:rPr>
        <w:t>，</w:t>
      </w:r>
      <w:r>
        <w:rPr>
          <w:sz w:val="24"/>
          <w:szCs w:val="24"/>
        </w:rPr>
        <w:t>双方应就合同解除的后果在解约合同中一并做出约定。</w:t>
      </w:r>
      <w:r>
        <w:rPr>
          <w:rFonts w:hint="eastAsia"/>
          <w:sz w:val="24"/>
          <w:szCs w:val="24"/>
        </w:rPr>
        <w:t>一方也可根据合同约定单方行使合同解除权</w:t>
      </w:r>
      <w:r>
        <w:rPr>
          <w:sz w:val="24"/>
          <w:szCs w:val="24"/>
        </w:rPr>
        <w:t>。</w:t>
      </w:r>
    </w:p>
    <w:p w14:paraId="5534A56E" w14:textId="77777777" w:rsidR="0080703F" w:rsidRDefault="00483799">
      <w:pPr>
        <w:pStyle w:val="2"/>
        <w:spacing w:line="400" w:lineRule="atLeast"/>
        <w:ind w:firstLine="480"/>
        <w:rPr>
          <w:sz w:val="24"/>
          <w:szCs w:val="24"/>
        </w:rPr>
      </w:pPr>
      <w:bookmarkStart w:id="15" w:name="_Toc25588113"/>
      <w:r>
        <w:rPr>
          <w:sz w:val="24"/>
          <w:szCs w:val="24"/>
        </w:rPr>
        <w:t>第</w:t>
      </w:r>
      <w:r>
        <w:rPr>
          <w:rFonts w:hint="eastAsia"/>
          <w:sz w:val="24"/>
          <w:szCs w:val="24"/>
        </w:rPr>
        <w:t>十三</w:t>
      </w:r>
      <w:r>
        <w:rPr>
          <w:sz w:val="24"/>
          <w:szCs w:val="24"/>
        </w:rPr>
        <w:t>条</w:t>
      </w:r>
      <w:r>
        <w:rPr>
          <w:sz w:val="24"/>
          <w:szCs w:val="24"/>
        </w:rPr>
        <w:t xml:space="preserve"> </w:t>
      </w:r>
      <w:r>
        <w:rPr>
          <w:sz w:val="24"/>
          <w:szCs w:val="24"/>
        </w:rPr>
        <w:t>合同生效及其他</w:t>
      </w:r>
      <w:bookmarkEnd w:id="15"/>
    </w:p>
    <w:p w14:paraId="5FBB4D9E" w14:textId="77777777" w:rsidR="0080703F" w:rsidRDefault="00483799">
      <w:pPr>
        <w:pStyle w:val="zjb"/>
        <w:spacing w:line="400" w:lineRule="atLeast"/>
        <w:ind w:firstLine="480"/>
        <w:rPr>
          <w:sz w:val="24"/>
          <w:szCs w:val="24"/>
        </w:rPr>
      </w:pPr>
      <w:r>
        <w:rPr>
          <w:sz w:val="24"/>
          <w:szCs w:val="24"/>
        </w:rPr>
        <w:t>1</w:t>
      </w:r>
      <w:r>
        <w:rPr>
          <w:rFonts w:hint="eastAsia"/>
          <w:sz w:val="24"/>
          <w:szCs w:val="24"/>
        </w:rPr>
        <w:t>3</w:t>
      </w:r>
      <w:r>
        <w:rPr>
          <w:sz w:val="24"/>
          <w:szCs w:val="24"/>
        </w:rPr>
        <w:t xml:space="preserve">.1 </w:t>
      </w:r>
      <w:r>
        <w:rPr>
          <w:rFonts w:hint="eastAsia"/>
          <w:sz w:val="24"/>
          <w:szCs w:val="24"/>
        </w:rPr>
        <w:t>乙方和甲方约定合同内容双方签字或盖章后生效，生效后不得以其他原因单方取消约定</w:t>
      </w:r>
      <w:r>
        <w:rPr>
          <w:sz w:val="24"/>
          <w:szCs w:val="24"/>
        </w:rPr>
        <w:t>。</w:t>
      </w:r>
    </w:p>
    <w:p w14:paraId="2F9D8C61" w14:textId="77777777" w:rsidR="0080703F" w:rsidRDefault="00483799">
      <w:pPr>
        <w:pStyle w:val="zjb"/>
        <w:spacing w:line="400" w:lineRule="atLeast"/>
        <w:ind w:firstLine="480"/>
        <w:rPr>
          <w:sz w:val="24"/>
          <w:szCs w:val="24"/>
        </w:rPr>
      </w:pPr>
      <w:r>
        <w:rPr>
          <w:sz w:val="24"/>
          <w:szCs w:val="24"/>
        </w:rPr>
        <w:lastRenderedPageBreak/>
        <w:t>1</w:t>
      </w:r>
      <w:r>
        <w:rPr>
          <w:rFonts w:hint="eastAsia"/>
          <w:sz w:val="24"/>
          <w:szCs w:val="24"/>
        </w:rPr>
        <w:t>3</w:t>
      </w:r>
      <w:r>
        <w:rPr>
          <w:sz w:val="24"/>
          <w:szCs w:val="24"/>
        </w:rPr>
        <w:t>.</w:t>
      </w:r>
      <w:r>
        <w:rPr>
          <w:rFonts w:hint="eastAsia"/>
          <w:sz w:val="24"/>
          <w:szCs w:val="24"/>
        </w:rPr>
        <w:t>2</w:t>
      </w:r>
      <w:r>
        <w:rPr>
          <w:sz w:val="24"/>
          <w:szCs w:val="24"/>
        </w:rPr>
        <w:t xml:space="preserve"> </w:t>
      </w:r>
      <w:r>
        <w:rPr>
          <w:sz w:val="24"/>
          <w:szCs w:val="24"/>
        </w:rPr>
        <w:t>本合同一式</w:t>
      </w:r>
      <w:r>
        <w:rPr>
          <w:rFonts w:hint="eastAsia"/>
          <w:sz w:val="24"/>
          <w:szCs w:val="24"/>
        </w:rPr>
        <w:t>【叁】</w:t>
      </w:r>
      <w:r>
        <w:rPr>
          <w:sz w:val="24"/>
          <w:szCs w:val="24"/>
        </w:rPr>
        <w:t>份，甲方执</w:t>
      </w:r>
      <w:r>
        <w:rPr>
          <w:rFonts w:hint="eastAsia"/>
          <w:sz w:val="24"/>
          <w:szCs w:val="24"/>
        </w:rPr>
        <w:t>【贰】</w:t>
      </w:r>
      <w:r>
        <w:rPr>
          <w:sz w:val="24"/>
          <w:szCs w:val="24"/>
        </w:rPr>
        <w:t>份，乙方执</w:t>
      </w:r>
      <w:r>
        <w:rPr>
          <w:rFonts w:hint="eastAsia"/>
          <w:sz w:val="24"/>
          <w:szCs w:val="24"/>
        </w:rPr>
        <w:t>【壹】</w:t>
      </w:r>
      <w:r>
        <w:rPr>
          <w:sz w:val="24"/>
          <w:szCs w:val="24"/>
        </w:rPr>
        <w:t>份</w:t>
      </w:r>
      <w:r>
        <w:rPr>
          <w:rFonts w:hint="eastAsia"/>
          <w:sz w:val="24"/>
          <w:szCs w:val="24"/>
        </w:rPr>
        <w:t>，具有同等法律效力</w:t>
      </w:r>
      <w:r>
        <w:rPr>
          <w:sz w:val="24"/>
          <w:szCs w:val="24"/>
        </w:rPr>
        <w:t>。</w:t>
      </w:r>
    </w:p>
    <w:p w14:paraId="4A1F20E2" w14:textId="77777777" w:rsidR="0080703F" w:rsidRDefault="00483799">
      <w:pPr>
        <w:pStyle w:val="zjb"/>
        <w:spacing w:line="400" w:lineRule="atLeast"/>
        <w:ind w:firstLine="480"/>
        <w:rPr>
          <w:sz w:val="24"/>
          <w:szCs w:val="24"/>
        </w:rPr>
      </w:pPr>
      <w:r>
        <w:rPr>
          <w:sz w:val="24"/>
          <w:szCs w:val="24"/>
        </w:rPr>
        <w:br/>
      </w:r>
      <w:r>
        <w:rPr>
          <w:b/>
          <w:bCs/>
          <w:sz w:val="24"/>
          <w:szCs w:val="24"/>
        </w:rPr>
        <w:t>甲方（盖章）：</w:t>
      </w:r>
    </w:p>
    <w:p w14:paraId="273D480F" w14:textId="77777777" w:rsidR="0080703F" w:rsidRDefault="00483799">
      <w:pPr>
        <w:pStyle w:val="zjb"/>
        <w:spacing w:line="400" w:lineRule="atLeast"/>
        <w:ind w:firstLine="480"/>
        <w:rPr>
          <w:sz w:val="24"/>
          <w:szCs w:val="24"/>
        </w:rPr>
      </w:pPr>
      <w:r>
        <w:rPr>
          <w:sz w:val="24"/>
          <w:szCs w:val="24"/>
        </w:rPr>
        <w:t>法定代表人或授权代表（签字）：</w:t>
      </w:r>
    </w:p>
    <w:p w14:paraId="750225A3" w14:textId="77777777" w:rsidR="0080703F" w:rsidRDefault="0080703F">
      <w:pPr>
        <w:pStyle w:val="zjb"/>
        <w:spacing w:line="400" w:lineRule="atLeast"/>
        <w:ind w:firstLine="480"/>
        <w:rPr>
          <w:sz w:val="24"/>
          <w:szCs w:val="24"/>
        </w:rPr>
      </w:pPr>
    </w:p>
    <w:p w14:paraId="6E6AD546" w14:textId="77777777" w:rsidR="0080703F" w:rsidRDefault="00483799">
      <w:pPr>
        <w:pStyle w:val="zjb"/>
        <w:spacing w:line="400" w:lineRule="atLeast"/>
        <w:ind w:firstLine="480"/>
        <w:rPr>
          <w:sz w:val="24"/>
          <w:szCs w:val="24"/>
        </w:rPr>
      </w:pPr>
      <w:r>
        <w:rPr>
          <w:sz w:val="24"/>
          <w:szCs w:val="24"/>
        </w:rPr>
        <w:br/>
      </w:r>
      <w:r>
        <w:rPr>
          <w:b/>
          <w:bCs/>
          <w:sz w:val="24"/>
          <w:szCs w:val="24"/>
        </w:rPr>
        <w:t>乙方（盖章）：</w:t>
      </w:r>
    </w:p>
    <w:p w14:paraId="1384D066" w14:textId="77777777" w:rsidR="0080703F" w:rsidRDefault="00483799">
      <w:pPr>
        <w:pStyle w:val="zjb"/>
        <w:spacing w:line="400" w:lineRule="atLeast"/>
        <w:ind w:firstLine="480"/>
        <w:rPr>
          <w:rFonts w:ascii="等线" w:eastAsia="等线" w:hAnsi="等线"/>
          <w:sz w:val="24"/>
          <w:szCs w:val="24"/>
        </w:rPr>
      </w:pPr>
      <w:r>
        <w:rPr>
          <w:sz w:val="24"/>
          <w:szCs w:val="24"/>
        </w:rPr>
        <w:t>法定代表人或授权代表（签字）：</w:t>
      </w:r>
    </w:p>
    <w:p w14:paraId="693B972B" w14:textId="77777777" w:rsidR="0080703F" w:rsidRDefault="0080703F">
      <w:pPr>
        <w:spacing w:line="400" w:lineRule="atLeast"/>
        <w:rPr>
          <w:rFonts w:ascii="仿宋" w:eastAsia="仿宋" w:hAnsi="仿宋"/>
          <w:sz w:val="24"/>
        </w:rPr>
      </w:pPr>
    </w:p>
    <w:p w14:paraId="2E233CB7" w14:textId="77777777" w:rsidR="0080703F" w:rsidRDefault="0080703F">
      <w:pPr>
        <w:spacing w:line="400" w:lineRule="atLeast"/>
        <w:rPr>
          <w:sz w:val="24"/>
        </w:rPr>
      </w:pPr>
    </w:p>
    <w:p w14:paraId="18DD0822" w14:textId="77777777" w:rsidR="0080703F" w:rsidRDefault="0080703F"/>
    <w:p w14:paraId="728DB70C" w14:textId="77777777" w:rsidR="0080703F" w:rsidRDefault="0080703F"/>
    <w:p w14:paraId="41B43820" w14:textId="77777777" w:rsidR="0080703F" w:rsidRDefault="0080703F"/>
    <w:p w14:paraId="39DA0BB3" w14:textId="77777777" w:rsidR="0080703F" w:rsidRDefault="0080703F"/>
    <w:p w14:paraId="7CFFB754" w14:textId="77777777" w:rsidR="0080703F" w:rsidRDefault="0080703F"/>
    <w:p w14:paraId="79290188" w14:textId="77777777" w:rsidR="0080703F" w:rsidRDefault="0080703F"/>
    <w:p w14:paraId="352CAD87" w14:textId="77777777" w:rsidR="0080703F" w:rsidRDefault="0080703F"/>
    <w:p w14:paraId="0E09D5E9" w14:textId="77777777" w:rsidR="0080703F" w:rsidRDefault="0080703F"/>
    <w:p w14:paraId="2A5FF229" w14:textId="77777777" w:rsidR="0080703F" w:rsidRDefault="0080703F"/>
    <w:p w14:paraId="3DD9D04F" w14:textId="77777777" w:rsidR="0080703F" w:rsidRDefault="0080703F"/>
    <w:p w14:paraId="68193020" w14:textId="77777777" w:rsidR="0080703F" w:rsidRDefault="0080703F"/>
    <w:p w14:paraId="29583C21" w14:textId="77777777" w:rsidR="0080703F" w:rsidRDefault="0080703F"/>
    <w:p w14:paraId="3907852C" w14:textId="77777777" w:rsidR="0080703F" w:rsidRDefault="0080703F"/>
    <w:p w14:paraId="708CB1E3" w14:textId="77777777" w:rsidR="0080703F" w:rsidRDefault="0080703F"/>
    <w:p w14:paraId="6091478D" w14:textId="77777777" w:rsidR="0080703F" w:rsidRDefault="0080703F"/>
    <w:p w14:paraId="4072D041" w14:textId="77777777" w:rsidR="0080703F" w:rsidRDefault="0080703F"/>
    <w:p w14:paraId="0FAC13E6" w14:textId="77777777" w:rsidR="0080703F" w:rsidRDefault="0080703F">
      <w:pPr>
        <w:jc w:val="left"/>
        <w:sectPr w:rsidR="0080703F">
          <w:footerReference w:type="default" r:id="rId9"/>
          <w:pgSz w:w="11906" w:h="16838"/>
          <w:pgMar w:top="1440" w:right="1800" w:bottom="1440" w:left="1800" w:header="851" w:footer="992" w:gutter="0"/>
          <w:cols w:space="720"/>
          <w:docGrid w:type="lines" w:linePitch="312"/>
        </w:sectPr>
      </w:pPr>
    </w:p>
    <w:p w14:paraId="57842091" w14:textId="77777777" w:rsidR="0080703F" w:rsidRDefault="00483799">
      <w:pPr>
        <w:snapToGrid w:val="0"/>
        <w:spacing w:line="460" w:lineRule="exact"/>
        <w:rPr>
          <w:rFonts w:ascii="方正仿宋_GBK" w:eastAsia="方正仿宋_GBK" w:hAnsi="仿宋"/>
          <w:b/>
          <w:bCs/>
          <w:sz w:val="28"/>
          <w:szCs w:val="28"/>
        </w:rPr>
      </w:pPr>
      <w:r>
        <w:rPr>
          <w:rFonts w:ascii="方正仿宋_GBK" w:eastAsia="方正仿宋_GBK" w:hAnsi="仿宋" w:hint="eastAsia"/>
          <w:b/>
          <w:bCs/>
          <w:sz w:val="28"/>
          <w:szCs w:val="28"/>
        </w:rPr>
        <w:lastRenderedPageBreak/>
        <w:t>附件</w:t>
      </w:r>
      <w:r>
        <w:rPr>
          <w:rFonts w:ascii="方正仿宋_GBK" w:eastAsia="方正仿宋_GBK" w:hAnsi="仿宋" w:hint="eastAsia"/>
          <w:b/>
          <w:bCs/>
          <w:sz w:val="28"/>
          <w:szCs w:val="28"/>
        </w:rPr>
        <w:t>5</w:t>
      </w:r>
      <w:r>
        <w:rPr>
          <w:rFonts w:ascii="方正仿宋_GBK" w:eastAsia="方正仿宋_GBK" w:hAnsi="仿宋" w:hint="eastAsia"/>
          <w:b/>
          <w:bCs/>
          <w:sz w:val="28"/>
          <w:szCs w:val="28"/>
        </w:rPr>
        <w:t>：</w:t>
      </w:r>
    </w:p>
    <w:p w14:paraId="02E2357E" w14:textId="77777777" w:rsidR="0080703F" w:rsidRDefault="00483799">
      <w:pPr>
        <w:snapToGrid w:val="0"/>
        <w:spacing w:line="460" w:lineRule="exact"/>
        <w:jc w:val="center"/>
        <w:rPr>
          <w:rFonts w:ascii="方正仿宋_GBK" w:eastAsia="方正仿宋_GBK" w:hAnsi="仿宋"/>
          <w:b/>
          <w:bCs/>
          <w:sz w:val="28"/>
          <w:szCs w:val="28"/>
        </w:rPr>
      </w:pPr>
      <w:r>
        <w:rPr>
          <w:rFonts w:ascii="方正仿宋_GBK" w:eastAsia="方正仿宋_GBK" w:hAnsi="仿宋" w:hint="eastAsia"/>
          <w:b/>
          <w:bCs/>
          <w:sz w:val="28"/>
          <w:szCs w:val="28"/>
        </w:rPr>
        <w:t>2022</w:t>
      </w:r>
      <w:r>
        <w:rPr>
          <w:rFonts w:ascii="方正仿宋_GBK" w:eastAsia="方正仿宋_GBK" w:hAnsi="仿宋" w:hint="eastAsia"/>
          <w:b/>
          <w:bCs/>
          <w:sz w:val="28"/>
          <w:szCs w:val="28"/>
        </w:rPr>
        <w:t>年慰问物资需求计划表（春节）</w:t>
      </w:r>
    </w:p>
    <w:tbl>
      <w:tblPr>
        <w:tblpPr w:leftFromText="180" w:rightFromText="180" w:vertAnchor="text" w:horzAnchor="page" w:tblpX="2242" w:tblpY="308"/>
        <w:tblOverlap w:val="never"/>
        <w:tblW w:w="8100" w:type="dxa"/>
        <w:tblLayout w:type="fixed"/>
        <w:tblCellMar>
          <w:left w:w="0" w:type="dxa"/>
          <w:right w:w="0" w:type="dxa"/>
        </w:tblCellMar>
        <w:tblLook w:val="04A0" w:firstRow="1" w:lastRow="0" w:firstColumn="1" w:lastColumn="0" w:noHBand="0" w:noVBand="1"/>
      </w:tblPr>
      <w:tblGrid>
        <w:gridCol w:w="1202"/>
        <w:gridCol w:w="2533"/>
        <w:gridCol w:w="2820"/>
        <w:gridCol w:w="1545"/>
      </w:tblGrid>
      <w:tr w:rsidR="0080703F" w14:paraId="48B1E56D" w14:textId="77777777">
        <w:trPr>
          <w:trHeight w:val="500"/>
        </w:trPr>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ADBF2" w14:textId="77777777" w:rsidR="0080703F" w:rsidRDefault="0048379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25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49D18" w14:textId="77777777" w:rsidR="0080703F" w:rsidRDefault="0048379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物资名称</w:t>
            </w:r>
          </w:p>
        </w:tc>
        <w:tc>
          <w:tcPr>
            <w:tcW w:w="28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B8BD1" w14:textId="77777777" w:rsidR="0080703F" w:rsidRDefault="0048379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规格型号</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FB290" w14:textId="77777777" w:rsidR="0080703F" w:rsidRDefault="0048379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数量</w:t>
            </w:r>
          </w:p>
        </w:tc>
      </w:tr>
      <w:tr w:rsidR="0080703F" w14:paraId="4F0C0573" w14:textId="77777777">
        <w:trPr>
          <w:trHeight w:val="312"/>
        </w:trPr>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B5964" w14:textId="77777777" w:rsidR="0080703F" w:rsidRDefault="0080703F">
            <w:pPr>
              <w:jc w:val="center"/>
              <w:rPr>
                <w:rFonts w:ascii="黑体" w:eastAsia="黑体" w:hAnsi="宋体" w:cs="黑体"/>
                <w:color w:val="000000"/>
                <w:sz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14685" w14:textId="77777777" w:rsidR="0080703F" w:rsidRDefault="0080703F">
            <w:pPr>
              <w:jc w:val="center"/>
              <w:rPr>
                <w:rFonts w:ascii="黑体" w:eastAsia="黑体" w:hAnsi="宋体" w:cs="黑体"/>
                <w:color w:val="000000"/>
                <w:sz w:val="24"/>
              </w:rPr>
            </w:pPr>
          </w:p>
        </w:tc>
        <w:tc>
          <w:tcPr>
            <w:tcW w:w="28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B1316" w14:textId="77777777" w:rsidR="0080703F" w:rsidRDefault="0080703F">
            <w:pPr>
              <w:jc w:val="center"/>
              <w:rPr>
                <w:rFonts w:ascii="黑体" w:eastAsia="黑体" w:hAnsi="宋体" w:cs="黑体"/>
                <w:color w:val="000000"/>
                <w:sz w:val="24"/>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82ABA" w14:textId="77777777" w:rsidR="0080703F" w:rsidRDefault="0080703F">
            <w:pPr>
              <w:jc w:val="center"/>
              <w:rPr>
                <w:rFonts w:ascii="黑体" w:eastAsia="黑体" w:hAnsi="宋体" w:cs="黑体"/>
                <w:color w:val="000000"/>
                <w:sz w:val="24"/>
              </w:rPr>
            </w:pPr>
          </w:p>
        </w:tc>
      </w:tr>
      <w:tr w:rsidR="0080703F" w14:paraId="47F9D6AD" w14:textId="77777777">
        <w:trPr>
          <w:trHeight w:val="124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9EB7D"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BE4A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野战士兵折叠椅</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士兵学习椅（军绿）</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027D3"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蚁伽</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489DD"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r>
      <w:tr w:rsidR="0080703F" w14:paraId="026AAABB" w14:textId="77777777">
        <w:trPr>
          <w:trHeight w:val="84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D7A32"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5B7B7"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垃圾袋</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5C25F"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美丽雅</w:t>
            </w:r>
            <w:r>
              <w:rPr>
                <w:rFonts w:ascii="宋体" w:hAnsi="宋体" w:cs="宋体" w:hint="eastAsia"/>
                <w:color w:val="000000"/>
                <w:kern w:val="0"/>
                <w:sz w:val="22"/>
                <w:szCs w:val="22"/>
                <w:lang w:bidi="ar"/>
              </w:rPr>
              <w:t>300</w:t>
            </w:r>
            <w:r>
              <w:rPr>
                <w:rFonts w:ascii="宋体" w:hAnsi="宋体" w:cs="宋体" w:hint="eastAsia"/>
                <w:color w:val="000000"/>
                <w:kern w:val="0"/>
                <w:sz w:val="22"/>
                <w:szCs w:val="22"/>
                <w:lang w:bidi="ar"/>
              </w:rPr>
              <w:t>只</w:t>
            </w:r>
            <w:r>
              <w:rPr>
                <w:rFonts w:ascii="宋体" w:hAnsi="宋体" w:cs="宋体" w:hint="eastAsia"/>
                <w:color w:val="000000"/>
                <w:kern w:val="0"/>
                <w:sz w:val="22"/>
                <w:szCs w:val="22"/>
                <w:lang w:bidi="ar"/>
              </w:rPr>
              <w:t>45*50cm 10</w:t>
            </w:r>
            <w:r>
              <w:rPr>
                <w:rFonts w:ascii="宋体" w:hAnsi="宋体" w:cs="宋体" w:hint="eastAsia"/>
                <w:color w:val="000000"/>
                <w:kern w:val="0"/>
                <w:sz w:val="22"/>
                <w:szCs w:val="22"/>
                <w:lang w:bidi="ar"/>
              </w:rPr>
              <w:t>卷</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E76A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80703F" w14:paraId="1170A870" w14:textId="77777777">
        <w:trPr>
          <w:trHeight w:val="96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4750A"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AE7CF"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洗衣液</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BE59C"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汰渍全效洁净除菌洗衣液</w:t>
            </w:r>
            <w:r>
              <w:rPr>
                <w:rFonts w:ascii="宋体" w:hAnsi="宋体" w:cs="宋体" w:hint="eastAsia"/>
                <w:color w:val="000000"/>
                <w:kern w:val="0"/>
                <w:sz w:val="22"/>
                <w:szCs w:val="22"/>
                <w:lang w:bidi="ar"/>
              </w:rPr>
              <w:t>16</w:t>
            </w:r>
            <w:r>
              <w:rPr>
                <w:rFonts w:ascii="宋体" w:hAnsi="宋体" w:cs="宋体" w:hint="eastAsia"/>
                <w:color w:val="000000"/>
                <w:kern w:val="0"/>
                <w:sz w:val="22"/>
                <w:szCs w:val="22"/>
                <w:lang w:bidi="ar"/>
              </w:rPr>
              <w:t>斤（</w:t>
            </w:r>
            <w:r>
              <w:rPr>
                <w:rFonts w:ascii="宋体" w:hAnsi="宋体" w:cs="宋体" w:hint="eastAsia"/>
                <w:color w:val="000000"/>
                <w:kern w:val="0"/>
                <w:sz w:val="22"/>
                <w:szCs w:val="22"/>
                <w:lang w:bidi="ar"/>
              </w:rPr>
              <w:t>2KG*4</w:t>
            </w:r>
            <w:r>
              <w:rPr>
                <w:rFonts w:ascii="宋体" w:hAnsi="宋体" w:cs="宋体" w:hint="eastAsia"/>
                <w:color w:val="000000"/>
                <w:kern w:val="0"/>
                <w:sz w:val="22"/>
                <w:szCs w:val="22"/>
                <w:lang w:bidi="ar"/>
              </w:rPr>
              <w:t>瓶）</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483C9"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1965445C" w14:textId="77777777">
        <w:trPr>
          <w:trHeight w:val="104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A924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9789F"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卫生纸</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5174C"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维达抽纸</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绵韧</w:t>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层</w:t>
            </w:r>
            <w:r>
              <w:rPr>
                <w:rFonts w:ascii="宋体" w:hAnsi="宋体" w:cs="宋体" w:hint="eastAsia"/>
                <w:color w:val="000000"/>
                <w:kern w:val="0"/>
                <w:sz w:val="22"/>
                <w:szCs w:val="22"/>
                <w:lang w:bidi="ar"/>
              </w:rPr>
              <w:t>100</w:t>
            </w:r>
            <w:r>
              <w:rPr>
                <w:rFonts w:ascii="宋体" w:hAnsi="宋体" w:cs="宋体" w:hint="eastAsia"/>
                <w:color w:val="000000"/>
                <w:kern w:val="0"/>
                <w:sz w:val="22"/>
                <w:szCs w:val="22"/>
                <w:lang w:bidi="ar"/>
              </w:rPr>
              <w:t>抽</w:t>
            </w:r>
            <w:r>
              <w:rPr>
                <w:rFonts w:ascii="宋体" w:hAnsi="宋体" w:cs="宋体" w:hint="eastAsia"/>
                <w:color w:val="000000"/>
                <w:kern w:val="0"/>
                <w:sz w:val="22"/>
                <w:szCs w:val="22"/>
                <w:lang w:bidi="ar"/>
              </w:rPr>
              <w:t>*24</w:t>
            </w:r>
            <w:r>
              <w:rPr>
                <w:rFonts w:ascii="宋体" w:hAnsi="宋体" w:cs="宋体" w:hint="eastAsia"/>
                <w:color w:val="000000"/>
                <w:kern w:val="0"/>
                <w:sz w:val="22"/>
                <w:szCs w:val="22"/>
                <w:lang w:bidi="ar"/>
              </w:rPr>
              <w:t>包软抽</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B868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68A1F68F"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C4A4C"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B2D62"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洗漱套装</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8F86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旅行洗漱套装</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E14D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4ABC8A4B" w14:textId="77777777">
        <w:trPr>
          <w:trHeight w:val="9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CBB38"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7231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东方树叶</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92734"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农夫山泉东方树叶茶饮料</w:t>
            </w:r>
            <w:r>
              <w:rPr>
                <w:rFonts w:ascii="宋体" w:hAnsi="宋体" w:cs="宋体" w:hint="eastAsia"/>
                <w:color w:val="000000"/>
                <w:kern w:val="0"/>
                <w:sz w:val="22"/>
                <w:szCs w:val="22"/>
                <w:lang w:bidi="ar"/>
              </w:rPr>
              <w:t>500ml*15</w:t>
            </w:r>
            <w:r>
              <w:rPr>
                <w:rFonts w:ascii="宋体" w:hAnsi="宋体" w:cs="宋体" w:hint="eastAsia"/>
                <w:color w:val="000000"/>
                <w:kern w:val="0"/>
                <w:sz w:val="22"/>
                <w:szCs w:val="22"/>
                <w:lang w:bidi="ar"/>
              </w:rPr>
              <w:t>瓶</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1E289"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80703F" w14:paraId="06F42E18"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247FF"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0D8ED"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红牛</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EED64"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250ml*24</w:t>
            </w:r>
            <w:r>
              <w:rPr>
                <w:rFonts w:ascii="宋体" w:hAnsi="宋体" w:cs="宋体" w:hint="eastAsia"/>
                <w:color w:val="000000"/>
                <w:kern w:val="0"/>
                <w:sz w:val="22"/>
                <w:szCs w:val="22"/>
                <w:lang w:bidi="ar"/>
              </w:rPr>
              <w:t>罐</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5E16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6678E5C3"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8F8E7"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199DF"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奥利奥巧克力棒</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8E5B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奥利奥</w:t>
            </w:r>
            <w:r>
              <w:rPr>
                <w:rFonts w:ascii="宋体" w:hAnsi="宋体" w:cs="宋体" w:hint="eastAsia"/>
                <w:color w:val="000000"/>
                <w:kern w:val="0"/>
                <w:sz w:val="22"/>
                <w:szCs w:val="22"/>
                <w:lang w:bidi="ar"/>
              </w:rPr>
              <w:t>46</w:t>
            </w:r>
            <w:r>
              <w:rPr>
                <w:rFonts w:ascii="宋体" w:hAnsi="宋体" w:cs="宋体" w:hint="eastAsia"/>
                <w:color w:val="000000"/>
                <w:kern w:val="0"/>
                <w:sz w:val="22"/>
                <w:szCs w:val="22"/>
                <w:lang w:bidi="ar"/>
              </w:rPr>
              <w:t>条装</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07D6F"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33510C24"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34CE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9CBFA"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奥利奥饼干</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3070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包</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箱实惠装</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206F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764AEF1C"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B8A9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0573D"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旺旺大礼包</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F8238"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旺旺大礼包</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38DFD"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80703F" w14:paraId="04316D4A"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3FAF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F7787"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坚果礼盒</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92673"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沃隆每日坚果</w:t>
            </w:r>
            <w:r>
              <w:rPr>
                <w:rFonts w:ascii="宋体" w:hAnsi="宋体" w:cs="宋体" w:hint="eastAsia"/>
                <w:color w:val="000000"/>
                <w:kern w:val="0"/>
                <w:sz w:val="22"/>
                <w:szCs w:val="22"/>
                <w:lang w:bidi="ar"/>
              </w:rPr>
              <w:t>750g</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4CA4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80703F" w14:paraId="2342418E" w14:textId="77777777">
        <w:trPr>
          <w:trHeight w:val="66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A5708"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9B75F"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果冻</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C7122"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喜之郎什锦果冻</w:t>
            </w:r>
            <w:r>
              <w:rPr>
                <w:rFonts w:ascii="宋体" w:hAnsi="宋体" w:cs="宋体" w:hint="eastAsia"/>
                <w:color w:val="000000"/>
                <w:kern w:val="0"/>
                <w:sz w:val="22"/>
                <w:szCs w:val="22"/>
                <w:lang w:bidi="ar"/>
              </w:rPr>
              <w:t xml:space="preserve"> 360g*16</w:t>
            </w:r>
            <w:r>
              <w:rPr>
                <w:rFonts w:ascii="宋体" w:hAnsi="宋体" w:cs="宋体" w:hint="eastAsia"/>
                <w:color w:val="000000"/>
                <w:kern w:val="0"/>
                <w:sz w:val="22"/>
                <w:szCs w:val="22"/>
                <w:lang w:bidi="ar"/>
              </w:rPr>
              <w:t>袋</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箱</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CF2F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80703F" w14:paraId="715E6ADA"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9AB2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86E82"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泡面</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43B8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康师傅</w:t>
            </w: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桶</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箱</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D979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r>
      <w:tr w:rsidR="0080703F" w14:paraId="7AD5C0BB"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6211C"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10904"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香飘飘奶茶</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389C2"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奶茶</w:t>
            </w:r>
            <w:r>
              <w:rPr>
                <w:rFonts w:ascii="宋体" w:hAnsi="宋体" w:cs="宋体" w:hint="eastAsia"/>
                <w:color w:val="000000"/>
                <w:kern w:val="0"/>
                <w:sz w:val="22"/>
                <w:szCs w:val="22"/>
                <w:lang w:bidi="ar"/>
              </w:rPr>
              <w:t>20</w:t>
            </w:r>
            <w:r>
              <w:rPr>
                <w:rFonts w:ascii="宋体" w:hAnsi="宋体" w:cs="宋体" w:hint="eastAsia"/>
                <w:color w:val="000000"/>
                <w:kern w:val="0"/>
                <w:sz w:val="22"/>
                <w:szCs w:val="22"/>
                <w:lang w:bidi="ar"/>
              </w:rPr>
              <w:t>杯</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箱</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8D73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15A3A443"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FBF04"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FEAAD"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酥心糖</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AA9D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徐福记</w:t>
            </w:r>
            <w:r>
              <w:rPr>
                <w:rFonts w:ascii="宋体" w:hAnsi="宋体" w:cs="宋体" w:hint="eastAsia"/>
                <w:color w:val="000000"/>
                <w:kern w:val="0"/>
                <w:sz w:val="22"/>
                <w:szCs w:val="22"/>
                <w:lang w:bidi="ar"/>
              </w:rPr>
              <w:t>1500g</w:t>
            </w:r>
            <w:r>
              <w:rPr>
                <w:rFonts w:ascii="宋体" w:hAnsi="宋体" w:cs="宋体" w:hint="eastAsia"/>
                <w:color w:val="000000"/>
                <w:kern w:val="0"/>
                <w:sz w:val="22"/>
                <w:szCs w:val="22"/>
                <w:lang w:bidi="ar"/>
              </w:rPr>
              <w:t>装</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18EE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80703F" w14:paraId="49C32D56"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1533D"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32E23"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可口可乐</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DF2E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可口可乐</w:t>
            </w:r>
            <w:r>
              <w:rPr>
                <w:rFonts w:ascii="宋体" w:hAnsi="宋体" w:cs="宋体" w:hint="eastAsia"/>
                <w:color w:val="000000"/>
                <w:kern w:val="0"/>
                <w:sz w:val="22"/>
                <w:szCs w:val="22"/>
                <w:lang w:bidi="ar"/>
              </w:rPr>
              <w:t>300ml*24</w:t>
            </w:r>
            <w:r>
              <w:rPr>
                <w:rFonts w:ascii="宋体" w:hAnsi="宋体" w:cs="宋体" w:hint="eastAsia"/>
                <w:color w:val="000000"/>
                <w:kern w:val="0"/>
                <w:sz w:val="22"/>
                <w:szCs w:val="22"/>
                <w:lang w:bidi="ar"/>
              </w:rPr>
              <w:t>瓶</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C1089"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r>
      <w:tr w:rsidR="0080703F" w14:paraId="34C28CC3" w14:textId="77777777">
        <w:trPr>
          <w:trHeight w:val="78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F26B7"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D1897"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芬达</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53817"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芬达橙味汽水</w:t>
            </w:r>
            <w:r>
              <w:rPr>
                <w:rFonts w:ascii="宋体" w:hAnsi="宋体" w:cs="宋体" w:hint="eastAsia"/>
                <w:color w:val="000000"/>
                <w:kern w:val="0"/>
                <w:sz w:val="22"/>
                <w:szCs w:val="22"/>
                <w:lang w:bidi="ar"/>
              </w:rPr>
              <w:t>300ml*12</w:t>
            </w:r>
            <w:r>
              <w:rPr>
                <w:rFonts w:ascii="宋体" w:hAnsi="宋体" w:cs="宋体" w:hint="eastAsia"/>
                <w:color w:val="000000"/>
                <w:kern w:val="0"/>
                <w:sz w:val="22"/>
                <w:szCs w:val="22"/>
                <w:lang w:bidi="ar"/>
              </w:rPr>
              <w:t>瓶</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59F07"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r>
      <w:tr w:rsidR="0080703F" w14:paraId="23FAE679" w14:textId="77777777">
        <w:trPr>
          <w:trHeight w:val="88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ED7A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18</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4E29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保温杯</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56D0F"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苏泊尔</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5A6C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r>
      <w:tr w:rsidR="0080703F" w14:paraId="4560CD78"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877D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947D2"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士力架</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5147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士力架</w:t>
            </w:r>
            <w:r>
              <w:rPr>
                <w:rFonts w:ascii="宋体" w:hAnsi="宋体" w:cs="宋体" w:hint="eastAsia"/>
                <w:color w:val="000000"/>
                <w:kern w:val="0"/>
                <w:sz w:val="22"/>
                <w:szCs w:val="22"/>
                <w:lang w:bidi="ar"/>
              </w:rPr>
              <w:t>460g/</w:t>
            </w:r>
            <w:r>
              <w:rPr>
                <w:rFonts w:ascii="宋体" w:hAnsi="宋体" w:cs="宋体" w:hint="eastAsia"/>
                <w:color w:val="000000"/>
                <w:kern w:val="0"/>
                <w:sz w:val="22"/>
                <w:szCs w:val="22"/>
                <w:lang w:bidi="ar"/>
              </w:rPr>
              <w:t>桶</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DDBAA"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5ACE6508"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73DBA"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7C6D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巧克力</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3D769"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德芙</w:t>
            </w:r>
            <w:r>
              <w:rPr>
                <w:rFonts w:ascii="宋体" w:hAnsi="宋体" w:cs="宋体" w:hint="eastAsia"/>
                <w:color w:val="000000"/>
                <w:kern w:val="0"/>
                <w:sz w:val="22"/>
                <w:szCs w:val="22"/>
                <w:lang w:bidi="ar"/>
              </w:rPr>
              <w:t>224g/</w:t>
            </w:r>
            <w:r>
              <w:rPr>
                <w:rFonts w:ascii="宋体" w:hAnsi="宋体" w:cs="宋体" w:hint="eastAsia"/>
                <w:color w:val="000000"/>
                <w:kern w:val="0"/>
                <w:sz w:val="22"/>
                <w:szCs w:val="22"/>
                <w:lang w:bidi="ar"/>
              </w:rPr>
              <w:t>盒</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B9E8D"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r>
      <w:tr w:rsidR="0080703F" w14:paraId="03BF6ADD"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6CDA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B7EA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华夫饼</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63BA9"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三只松鼠</w:t>
            </w:r>
            <w:r>
              <w:rPr>
                <w:rFonts w:ascii="宋体" w:hAnsi="宋体" w:cs="宋体" w:hint="eastAsia"/>
                <w:color w:val="000000"/>
                <w:kern w:val="0"/>
                <w:sz w:val="22"/>
                <w:szCs w:val="22"/>
                <w:lang w:bidi="ar"/>
              </w:rPr>
              <w:t>1000g/</w:t>
            </w:r>
            <w:r>
              <w:rPr>
                <w:rFonts w:ascii="宋体" w:hAnsi="宋体" w:cs="宋体" w:hint="eastAsia"/>
                <w:color w:val="000000"/>
                <w:kern w:val="0"/>
                <w:sz w:val="22"/>
                <w:szCs w:val="22"/>
                <w:lang w:bidi="ar"/>
              </w:rPr>
              <w:t>箱</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B935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308CB7BA"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34AF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0E0A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果干礼盒</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6E2C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百草味</w:t>
            </w:r>
            <w:r>
              <w:rPr>
                <w:rFonts w:ascii="宋体" w:hAnsi="宋体" w:cs="宋体" w:hint="eastAsia"/>
                <w:color w:val="000000"/>
                <w:kern w:val="0"/>
                <w:sz w:val="22"/>
                <w:szCs w:val="22"/>
                <w:lang w:bidi="ar"/>
              </w:rPr>
              <w:t>1088g</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68EB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24DABD85"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1207C"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7EB39"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灰枣</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7A9B2"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良品铺子</w:t>
            </w:r>
            <w:r>
              <w:rPr>
                <w:rFonts w:ascii="宋体" w:hAnsi="宋体" w:cs="宋体" w:hint="eastAsia"/>
                <w:color w:val="000000"/>
                <w:kern w:val="0"/>
                <w:sz w:val="22"/>
                <w:szCs w:val="22"/>
                <w:lang w:bidi="ar"/>
              </w:rPr>
              <w:t>400g/</w:t>
            </w:r>
            <w:r>
              <w:rPr>
                <w:rFonts w:ascii="宋体" w:hAnsi="宋体" w:cs="宋体" w:hint="eastAsia"/>
                <w:color w:val="000000"/>
                <w:kern w:val="0"/>
                <w:sz w:val="22"/>
                <w:szCs w:val="22"/>
                <w:lang w:bidi="ar"/>
              </w:rPr>
              <w:t>盒</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5F02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7B583533" w14:textId="77777777">
        <w:trPr>
          <w:trHeight w:val="68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5576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609B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薯片</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EA30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好丽友薯愿量</w:t>
            </w: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包</w:t>
            </w:r>
            <w:r>
              <w:rPr>
                <w:rFonts w:ascii="宋体" w:hAnsi="宋体" w:cs="宋体" w:hint="eastAsia"/>
                <w:color w:val="000000"/>
                <w:kern w:val="0"/>
                <w:sz w:val="22"/>
                <w:szCs w:val="22"/>
                <w:lang w:bidi="ar"/>
              </w:rPr>
              <w:t>312g</w:t>
            </w:r>
            <w:r>
              <w:rPr>
                <w:rFonts w:ascii="宋体" w:hAnsi="宋体" w:cs="宋体" w:hint="eastAsia"/>
                <w:color w:val="000000"/>
                <w:kern w:val="0"/>
                <w:sz w:val="22"/>
                <w:szCs w:val="22"/>
                <w:lang w:bidi="ar"/>
              </w:rPr>
              <w:t>贩装</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1AB6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65052A56"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DCFA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30EC3"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速溶咖啡</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9F5F4"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雀巢</w:t>
            </w:r>
            <w:r>
              <w:rPr>
                <w:rFonts w:ascii="宋体" w:hAnsi="宋体" w:cs="宋体" w:hint="eastAsia"/>
                <w:color w:val="000000"/>
                <w:kern w:val="0"/>
                <w:sz w:val="22"/>
                <w:szCs w:val="22"/>
                <w:lang w:bidi="ar"/>
              </w:rPr>
              <w:t>1+2100</w:t>
            </w:r>
            <w:r>
              <w:rPr>
                <w:rFonts w:ascii="宋体" w:hAnsi="宋体" w:cs="宋体" w:hint="eastAsia"/>
                <w:color w:val="000000"/>
                <w:kern w:val="0"/>
                <w:sz w:val="22"/>
                <w:szCs w:val="22"/>
                <w:lang w:bidi="ar"/>
              </w:rPr>
              <w:t>条</w:t>
            </w:r>
            <w:r>
              <w:rPr>
                <w:rFonts w:ascii="宋体" w:hAnsi="宋体" w:cs="宋体" w:hint="eastAsia"/>
                <w:color w:val="000000"/>
                <w:kern w:val="0"/>
                <w:sz w:val="22"/>
                <w:szCs w:val="22"/>
                <w:lang w:bidi="ar"/>
              </w:rPr>
              <w:t>1500g</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D7B7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r>
      <w:tr w:rsidR="0080703F" w14:paraId="12FEE2EB"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61D5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0E60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灯影牛肉</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6713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老川东</w:t>
            </w:r>
            <w:r>
              <w:rPr>
                <w:rFonts w:ascii="宋体" w:hAnsi="宋体" w:cs="宋体" w:hint="eastAsia"/>
                <w:color w:val="000000"/>
                <w:kern w:val="0"/>
                <w:sz w:val="22"/>
                <w:szCs w:val="22"/>
                <w:lang w:bidi="ar"/>
              </w:rPr>
              <w:t>13g*20</w:t>
            </w:r>
            <w:r>
              <w:rPr>
                <w:rFonts w:ascii="宋体" w:hAnsi="宋体" w:cs="宋体" w:hint="eastAsia"/>
                <w:color w:val="000000"/>
                <w:kern w:val="0"/>
                <w:sz w:val="22"/>
                <w:szCs w:val="22"/>
                <w:lang w:bidi="ar"/>
              </w:rPr>
              <w:t>袋</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盒</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130ED"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2B7609FF"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41DA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23FB2"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湿纸巾</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27A1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包</w:t>
            </w: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片独立包装</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18EF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3B49EBFF"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A4FE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9449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手撕豆干</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81FC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混合口味</w:t>
            </w:r>
            <w:r>
              <w:rPr>
                <w:rFonts w:ascii="宋体" w:hAnsi="宋体" w:cs="宋体" w:hint="eastAsia"/>
                <w:color w:val="000000"/>
                <w:kern w:val="0"/>
                <w:sz w:val="22"/>
                <w:szCs w:val="22"/>
                <w:lang w:bidi="ar"/>
              </w:rPr>
              <w:t>500g</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707F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r>
      <w:tr w:rsidR="0080703F" w14:paraId="5AFF7D11"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F57E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AF5BC"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宜简苏打水</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1DA1A"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宜简</w:t>
            </w:r>
            <w:r>
              <w:rPr>
                <w:rFonts w:ascii="宋体" w:hAnsi="宋体" w:cs="宋体" w:hint="eastAsia"/>
                <w:color w:val="000000"/>
                <w:kern w:val="0"/>
                <w:sz w:val="22"/>
                <w:szCs w:val="22"/>
                <w:lang w:bidi="ar"/>
              </w:rPr>
              <w:t>360ml*15</w:t>
            </w:r>
            <w:r>
              <w:rPr>
                <w:rFonts w:ascii="宋体" w:hAnsi="宋体" w:cs="宋体" w:hint="eastAsia"/>
                <w:color w:val="000000"/>
                <w:kern w:val="0"/>
                <w:sz w:val="22"/>
                <w:szCs w:val="22"/>
                <w:lang w:bidi="ar"/>
              </w:rPr>
              <w:t>瓶</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9091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r>
      <w:tr w:rsidR="0080703F" w14:paraId="3923D5C5"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DE5B9"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296F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自动擦鞋机</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55FE3"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斯图</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C541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80703F" w14:paraId="51FCAD8C" w14:textId="77777777">
        <w:trPr>
          <w:trHeight w:val="500"/>
        </w:trPr>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CBC5C" w14:textId="77777777" w:rsidR="0080703F" w:rsidRDefault="0048379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2EE6F" w14:textId="77777777" w:rsidR="0080703F" w:rsidRDefault="0048379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智能手写本</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21070" w14:textId="77777777" w:rsidR="0080703F" w:rsidRDefault="0048379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柔宇</w:t>
            </w:r>
            <w:r>
              <w:rPr>
                <w:rFonts w:ascii="宋体" w:hAnsi="宋体" w:cs="宋体" w:hint="eastAsia"/>
                <w:color w:val="000000"/>
                <w:kern w:val="0"/>
                <w:sz w:val="22"/>
                <w:szCs w:val="22"/>
                <w:lang w:bidi="ar"/>
              </w:rPr>
              <w:t>ROYOLE</w:t>
            </w:r>
            <w:r>
              <w:rPr>
                <w:rFonts w:ascii="宋体" w:hAnsi="宋体" w:cs="宋体" w:hint="eastAsia"/>
                <w:color w:val="000000"/>
                <w:kern w:val="0"/>
                <w:sz w:val="22"/>
                <w:szCs w:val="22"/>
                <w:lang w:bidi="ar"/>
              </w:rPr>
              <w:t>柔记</w:t>
            </w:r>
            <w:r>
              <w:rPr>
                <w:rFonts w:ascii="宋体" w:hAnsi="宋体" w:cs="宋体" w:hint="eastAsia"/>
                <w:color w:val="000000"/>
                <w:kern w:val="0"/>
                <w:sz w:val="22"/>
                <w:szCs w:val="22"/>
                <w:lang w:bidi="ar"/>
              </w:rPr>
              <w:t>2ROwrite</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D52C1" w14:textId="77777777" w:rsidR="0080703F" w:rsidRDefault="0048379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w:t>
            </w:r>
          </w:p>
        </w:tc>
      </w:tr>
    </w:tbl>
    <w:p w14:paraId="659AC260" w14:textId="77777777" w:rsidR="0080703F" w:rsidRDefault="0080703F">
      <w:pPr>
        <w:snapToGrid w:val="0"/>
        <w:spacing w:line="460" w:lineRule="exact"/>
        <w:jc w:val="center"/>
        <w:rPr>
          <w:rFonts w:ascii="方正仿宋_GBK" w:eastAsia="方正仿宋_GBK" w:hAnsi="仿宋"/>
          <w:b/>
          <w:bCs/>
          <w:sz w:val="28"/>
          <w:szCs w:val="28"/>
        </w:rPr>
      </w:pPr>
    </w:p>
    <w:p w14:paraId="7D1FDA00" w14:textId="77777777" w:rsidR="0080703F" w:rsidRDefault="00483799">
      <w:pPr>
        <w:snapToGrid w:val="0"/>
        <w:spacing w:line="460" w:lineRule="exact"/>
        <w:jc w:val="center"/>
        <w:rPr>
          <w:rFonts w:ascii="方正仿宋_GBK" w:eastAsia="方正仿宋_GBK" w:hAnsi="仿宋"/>
          <w:b/>
          <w:bCs/>
          <w:sz w:val="28"/>
          <w:szCs w:val="28"/>
        </w:rPr>
      </w:pPr>
      <w:r>
        <w:rPr>
          <w:rFonts w:ascii="方正仿宋_GBK" w:eastAsia="方正仿宋_GBK" w:hAnsi="仿宋" w:hint="eastAsia"/>
          <w:b/>
          <w:bCs/>
          <w:sz w:val="28"/>
          <w:szCs w:val="28"/>
        </w:rPr>
        <w:t>2022</w:t>
      </w:r>
      <w:r>
        <w:rPr>
          <w:rFonts w:ascii="方正仿宋_GBK" w:eastAsia="方正仿宋_GBK" w:hAnsi="仿宋" w:hint="eastAsia"/>
          <w:b/>
          <w:bCs/>
          <w:sz w:val="28"/>
          <w:szCs w:val="28"/>
        </w:rPr>
        <w:t>年慰问物资需求计划表（</w:t>
      </w:r>
      <w:r>
        <w:rPr>
          <w:rFonts w:ascii="方正仿宋_GBK" w:eastAsia="方正仿宋_GBK" w:hAnsi="仿宋" w:hint="eastAsia"/>
          <w:b/>
          <w:bCs/>
          <w:sz w:val="28"/>
          <w:szCs w:val="28"/>
        </w:rPr>
        <w:t>八一</w:t>
      </w:r>
      <w:r>
        <w:rPr>
          <w:rFonts w:ascii="方正仿宋_GBK" w:eastAsia="方正仿宋_GBK" w:hAnsi="仿宋" w:hint="eastAsia"/>
          <w:b/>
          <w:bCs/>
          <w:sz w:val="28"/>
          <w:szCs w:val="28"/>
        </w:rPr>
        <w:t>）</w:t>
      </w:r>
    </w:p>
    <w:tbl>
      <w:tblPr>
        <w:tblpPr w:leftFromText="180" w:rightFromText="180" w:vertAnchor="text" w:horzAnchor="page" w:tblpX="2292" w:tblpY="476"/>
        <w:tblOverlap w:val="never"/>
        <w:tblW w:w="8020" w:type="dxa"/>
        <w:tblLayout w:type="fixed"/>
        <w:tblCellMar>
          <w:left w:w="0" w:type="dxa"/>
          <w:right w:w="0" w:type="dxa"/>
        </w:tblCellMar>
        <w:tblLook w:val="04A0" w:firstRow="1" w:lastRow="0" w:firstColumn="1" w:lastColumn="0" w:noHBand="0" w:noVBand="1"/>
      </w:tblPr>
      <w:tblGrid>
        <w:gridCol w:w="1135"/>
        <w:gridCol w:w="2535"/>
        <w:gridCol w:w="2850"/>
        <w:gridCol w:w="1500"/>
      </w:tblGrid>
      <w:tr w:rsidR="0080703F" w14:paraId="5CB9E98F" w14:textId="77777777">
        <w:trPr>
          <w:trHeight w:val="312"/>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B3F3D" w14:textId="77777777" w:rsidR="0080703F" w:rsidRDefault="0048379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5F022" w14:textId="77777777" w:rsidR="0080703F" w:rsidRDefault="0048379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物资名称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A348C" w14:textId="77777777" w:rsidR="0080703F" w:rsidRDefault="0048379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规格型号</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EC3CB" w14:textId="77777777" w:rsidR="0080703F" w:rsidRDefault="0048379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数量</w:t>
            </w:r>
          </w:p>
        </w:tc>
      </w:tr>
      <w:tr w:rsidR="0080703F" w14:paraId="4E957875" w14:textId="77777777">
        <w:trPr>
          <w:trHeight w:val="31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1F03C" w14:textId="77777777" w:rsidR="0080703F" w:rsidRDefault="0080703F">
            <w:pPr>
              <w:jc w:val="center"/>
              <w:rPr>
                <w:rFonts w:ascii="黑体" w:eastAsia="黑体" w:hAnsi="宋体" w:cs="黑体"/>
                <w:color w:val="000000"/>
                <w:sz w:val="24"/>
              </w:rPr>
            </w:pP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A0D1A" w14:textId="77777777" w:rsidR="0080703F" w:rsidRDefault="0080703F">
            <w:pPr>
              <w:jc w:val="center"/>
              <w:rPr>
                <w:rFonts w:ascii="黑体" w:eastAsia="黑体" w:hAnsi="宋体" w:cs="黑体"/>
                <w:color w:val="000000"/>
                <w:sz w:val="24"/>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5A072" w14:textId="77777777" w:rsidR="0080703F" w:rsidRDefault="0080703F">
            <w:pPr>
              <w:jc w:val="center"/>
              <w:rPr>
                <w:rFonts w:ascii="黑体" w:eastAsia="黑体" w:hAnsi="宋体" w:cs="黑体"/>
                <w:color w:val="000000"/>
                <w:sz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914F4" w14:textId="77777777" w:rsidR="0080703F" w:rsidRDefault="0080703F">
            <w:pPr>
              <w:jc w:val="center"/>
              <w:rPr>
                <w:rFonts w:ascii="黑体" w:eastAsia="黑体" w:hAnsi="宋体" w:cs="黑体"/>
                <w:color w:val="000000"/>
                <w:sz w:val="24"/>
              </w:rPr>
            </w:pPr>
          </w:p>
        </w:tc>
      </w:tr>
      <w:tr w:rsidR="0080703F" w14:paraId="6D44505A" w14:textId="77777777">
        <w:trPr>
          <w:trHeight w:val="31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AF399" w14:textId="77777777" w:rsidR="0080703F" w:rsidRDefault="0080703F">
            <w:pPr>
              <w:jc w:val="center"/>
              <w:rPr>
                <w:rFonts w:ascii="黑体" w:eastAsia="黑体" w:hAnsi="宋体" w:cs="黑体"/>
                <w:color w:val="000000"/>
                <w:sz w:val="24"/>
              </w:rPr>
            </w:pP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02ABF" w14:textId="77777777" w:rsidR="0080703F" w:rsidRDefault="0080703F">
            <w:pPr>
              <w:jc w:val="center"/>
              <w:rPr>
                <w:rFonts w:ascii="黑体" w:eastAsia="黑体" w:hAnsi="宋体" w:cs="黑体"/>
                <w:color w:val="000000"/>
                <w:sz w:val="24"/>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4A606" w14:textId="77777777" w:rsidR="0080703F" w:rsidRDefault="0080703F">
            <w:pPr>
              <w:jc w:val="center"/>
              <w:rPr>
                <w:rFonts w:ascii="黑体" w:eastAsia="黑体" w:hAnsi="宋体" w:cs="黑体"/>
                <w:color w:val="000000"/>
                <w:sz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1F657" w14:textId="77777777" w:rsidR="0080703F" w:rsidRDefault="0080703F">
            <w:pPr>
              <w:jc w:val="center"/>
              <w:rPr>
                <w:rFonts w:ascii="黑体" w:eastAsia="黑体" w:hAnsi="宋体" w:cs="黑体"/>
                <w:color w:val="000000"/>
                <w:sz w:val="24"/>
              </w:rPr>
            </w:pPr>
          </w:p>
        </w:tc>
      </w:tr>
      <w:tr w:rsidR="0080703F" w14:paraId="4C290005" w14:textId="77777777">
        <w:trPr>
          <w:trHeight w:val="136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B8A59"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769B3"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行李箱</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ECB2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轻质铝框</w:t>
            </w:r>
            <w:r>
              <w:rPr>
                <w:rFonts w:ascii="宋体" w:hAnsi="宋体" w:cs="宋体" w:hint="eastAsia"/>
                <w:color w:val="000000"/>
                <w:kern w:val="0"/>
                <w:sz w:val="22"/>
                <w:szCs w:val="22"/>
                <w:lang w:bidi="ar"/>
              </w:rPr>
              <w:t>24</w:t>
            </w:r>
            <w:r>
              <w:rPr>
                <w:rFonts w:ascii="宋体" w:hAnsi="宋体" w:cs="宋体" w:hint="eastAsia"/>
                <w:color w:val="000000"/>
                <w:kern w:val="0"/>
                <w:sz w:val="22"/>
                <w:szCs w:val="22"/>
                <w:lang w:bidi="ar"/>
              </w:rPr>
              <w:t>寸</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34EF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r>
      <w:tr w:rsidR="0080703F" w14:paraId="3468F2E8" w14:textId="77777777">
        <w:trPr>
          <w:trHeight w:val="54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292C3"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51F9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矿泉水</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A2BD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农夫山泉</w:t>
            </w:r>
            <w:r>
              <w:rPr>
                <w:rFonts w:ascii="宋体" w:hAnsi="宋体" w:cs="宋体" w:hint="eastAsia"/>
                <w:color w:val="000000"/>
                <w:kern w:val="0"/>
                <w:sz w:val="22"/>
                <w:szCs w:val="22"/>
                <w:lang w:bidi="ar"/>
              </w:rPr>
              <w:t>550ml*24</w:t>
            </w:r>
            <w:r>
              <w:rPr>
                <w:rFonts w:ascii="宋体" w:hAnsi="宋体" w:cs="宋体" w:hint="eastAsia"/>
                <w:color w:val="000000"/>
                <w:kern w:val="0"/>
                <w:sz w:val="22"/>
                <w:szCs w:val="22"/>
                <w:lang w:bidi="ar"/>
              </w:rPr>
              <w:t>瓶</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件</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0A93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r>
      <w:tr w:rsidR="0080703F" w14:paraId="5AE34547" w14:textId="77777777">
        <w:trPr>
          <w:trHeight w:val="74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B8A2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F893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宜简苏打水</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06378"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宜简</w:t>
            </w:r>
            <w:r>
              <w:rPr>
                <w:rFonts w:ascii="宋体" w:hAnsi="宋体" w:cs="宋体" w:hint="eastAsia"/>
                <w:color w:val="000000"/>
                <w:kern w:val="0"/>
                <w:sz w:val="22"/>
                <w:szCs w:val="22"/>
                <w:lang w:bidi="ar"/>
              </w:rPr>
              <w:t>360ml*15</w:t>
            </w:r>
            <w:r>
              <w:rPr>
                <w:rFonts w:ascii="宋体" w:hAnsi="宋体" w:cs="宋体" w:hint="eastAsia"/>
                <w:color w:val="000000"/>
                <w:kern w:val="0"/>
                <w:sz w:val="22"/>
                <w:szCs w:val="22"/>
                <w:lang w:bidi="ar"/>
              </w:rPr>
              <w:t>瓶</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件</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4AD9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1B8AEF74" w14:textId="77777777">
        <w:trPr>
          <w:trHeight w:val="27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59812"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7DE3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红百特</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5424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250ml*12</w:t>
            </w:r>
            <w:r>
              <w:rPr>
                <w:rFonts w:ascii="宋体" w:hAnsi="宋体" w:cs="宋体" w:hint="eastAsia"/>
                <w:color w:val="000000"/>
                <w:kern w:val="0"/>
                <w:sz w:val="22"/>
                <w:szCs w:val="22"/>
                <w:lang w:bidi="ar"/>
              </w:rPr>
              <w:t>瓶</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盒</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D0E5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r>
      <w:tr w:rsidR="0080703F" w14:paraId="2C8F8D7F" w14:textId="77777777">
        <w:trPr>
          <w:trHeight w:val="27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0E73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2298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特仑苏</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FFB0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250ml*12</w:t>
            </w:r>
            <w:r>
              <w:rPr>
                <w:rFonts w:ascii="宋体" w:hAnsi="宋体" w:cs="宋体" w:hint="eastAsia"/>
                <w:color w:val="000000"/>
                <w:kern w:val="0"/>
                <w:sz w:val="22"/>
                <w:szCs w:val="22"/>
                <w:lang w:bidi="ar"/>
              </w:rPr>
              <w:t>瓶</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盒</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D42FC"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r>
      <w:tr w:rsidR="0080703F" w14:paraId="45075002" w14:textId="77777777">
        <w:trPr>
          <w:trHeight w:val="27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413B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6</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4E709"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西瓜</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02DC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斤</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8AED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w:t>
            </w:r>
          </w:p>
        </w:tc>
      </w:tr>
      <w:tr w:rsidR="0080703F" w14:paraId="618976A1" w14:textId="77777777">
        <w:trPr>
          <w:trHeight w:val="27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52C8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9FBA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冰红茶</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9046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500ml*15</w:t>
            </w:r>
            <w:r>
              <w:rPr>
                <w:rFonts w:ascii="宋体" w:hAnsi="宋体" w:cs="宋体" w:hint="eastAsia"/>
                <w:color w:val="000000"/>
                <w:kern w:val="0"/>
                <w:sz w:val="22"/>
                <w:szCs w:val="22"/>
                <w:lang w:bidi="ar"/>
              </w:rPr>
              <w:t>瓶</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件</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99943"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80703F" w14:paraId="7A9473A9" w14:textId="77777777">
        <w:trPr>
          <w:trHeight w:val="92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8EFC7"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397B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东方树叶</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FE2A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农夫山泉东方树叶茶饮料</w:t>
            </w:r>
            <w:r>
              <w:rPr>
                <w:rFonts w:ascii="宋体" w:hAnsi="宋体" w:cs="宋体" w:hint="eastAsia"/>
                <w:color w:val="000000"/>
                <w:kern w:val="0"/>
                <w:sz w:val="22"/>
                <w:szCs w:val="22"/>
                <w:lang w:bidi="ar"/>
              </w:rPr>
              <w:t>500ml*15</w:t>
            </w:r>
            <w:r>
              <w:rPr>
                <w:rFonts w:ascii="宋体" w:hAnsi="宋体" w:cs="宋体" w:hint="eastAsia"/>
                <w:color w:val="000000"/>
                <w:kern w:val="0"/>
                <w:sz w:val="22"/>
                <w:szCs w:val="22"/>
                <w:lang w:bidi="ar"/>
              </w:rPr>
              <w:t>瓶</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件</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80494"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80703F" w14:paraId="479A836C" w14:textId="77777777">
        <w:trPr>
          <w:trHeight w:val="27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608B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8302A"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脉动</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C8823"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600ML*15</w:t>
            </w:r>
            <w:r>
              <w:rPr>
                <w:rFonts w:ascii="宋体" w:hAnsi="宋体" w:cs="宋体" w:hint="eastAsia"/>
                <w:color w:val="000000"/>
                <w:kern w:val="0"/>
                <w:sz w:val="22"/>
                <w:szCs w:val="22"/>
                <w:lang w:bidi="ar"/>
              </w:rPr>
              <w:t>瓶</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件</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F682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0426616A" w14:textId="77777777">
        <w:trPr>
          <w:trHeight w:val="54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09117"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AE47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肉松饼</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A88A9"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三只松鼠</w:t>
            </w:r>
            <w:r>
              <w:rPr>
                <w:rFonts w:ascii="宋体" w:hAnsi="宋体" w:cs="宋体" w:hint="eastAsia"/>
                <w:color w:val="000000"/>
                <w:kern w:val="0"/>
                <w:sz w:val="22"/>
                <w:szCs w:val="22"/>
                <w:lang w:bidi="ar"/>
              </w:rPr>
              <w:t>1050g/</w:t>
            </w:r>
            <w:r>
              <w:rPr>
                <w:rFonts w:ascii="宋体" w:hAnsi="宋体" w:cs="宋体" w:hint="eastAsia"/>
                <w:color w:val="000000"/>
                <w:kern w:val="0"/>
                <w:sz w:val="22"/>
                <w:szCs w:val="22"/>
                <w:lang w:bidi="ar"/>
              </w:rPr>
              <w:t>箱</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98B6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62C106F2" w14:textId="77777777">
        <w:trPr>
          <w:trHeight w:val="27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3D54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AFB3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干拌面</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41357"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康师傅</w:t>
            </w: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盒</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件</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6F0C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r>
      <w:tr w:rsidR="0080703F" w14:paraId="4F6AD6BC" w14:textId="77777777">
        <w:trPr>
          <w:trHeight w:val="27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45259"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7F167"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泡面</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4EAC9"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康师傅</w:t>
            </w: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盒</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件</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0103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53DEEAFD" w14:textId="77777777">
        <w:trPr>
          <w:trHeight w:val="27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CD28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52B8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黑芝麻桃酥</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4CE5C"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稻香村</w:t>
            </w:r>
            <w:r>
              <w:rPr>
                <w:rFonts w:ascii="宋体" w:hAnsi="宋体" w:cs="宋体" w:hint="eastAsia"/>
                <w:color w:val="000000"/>
                <w:kern w:val="0"/>
                <w:sz w:val="22"/>
                <w:szCs w:val="22"/>
                <w:lang w:bidi="ar"/>
              </w:rPr>
              <w:t>500g/</w:t>
            </w:r>
            <w:r>
              <w:rPr>
                <w:rFonts w:ascii="宋体" w:hAnsi="宋体" w:cs="宋体" w:hint="eastAsia"/>
                <w:color w:val="000000"/>
                <w:kern w:val="0"/>
                <w:sz w:val="22"/>
                <w:szCs w:val="22"/>
                <w:lang w:bidi="ar"/>
              </w:rPr>
              <w:t>盒</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D8F4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80703F" w14:paraId="616DFD32" w14:textId="77777777">
        <w:trPr>
          <w:trHeight w:val="54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9D55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A0D87"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气泡水</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599E2"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元气森林</w:t>
            </w:r>
            <w:r>
              <w:rPr>
                <w:rFonts w:ascii="宋体" w:hAnsi="宋体" w:cs="宋体" w:hint="eastAsia"/>
                <w:color w:val="000000"/>
                <w:kern w:val="0"/>
                <w:sz w:val="22"/>
                <w:szCs w:val="22"/>
                <w:lang w:bidi="ar"/>
              </w:rPr>
              <w:t>480ml*15/</w:t>
            </w:r>
            <w:r>
              <w:rPr>
                <w:rFonts w:ascii="宋体" w:hAnsi="宋体" w:cs="宋体" w:hint="eastAsia"/>
                <w:color w:val="000000"/>
                <w:kern w:val="0"/>
                <w:sz w:val="22"/>
                <w:szCs w:val="22"/>
                <w:lang w:bidi="ar"/>
              </w:rPr>
              <w:t>件</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D428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80703F" w14:paraId="2B27BDA1" w14:textId="77777777">
        <w:trPr>
          <w:trHeight w:val="54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7645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257F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理发剪</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6900D"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科德士</w:t>
            </w:r>
            <w:r>
              <w:rPr>
                <w:rFonts w:ascii="宋体" w:hAnsi="宋体" w:cs="宋体" w:hint="eastAsia"/>
                <w:color w:val="000000"/>
                <w:kern w:val="0"/>
                <w:sz w:val="22"/>
                <w:szCs w:val="22"/>
                <w:lang w:bidi="ar"/>
              </w:rPr>
              <w:t>918</w:t>
            </w:r>
            <w:r>
              <w:rPr>
                <w:rFonts w:ascii="宋体" w:hAnsi="宋体" w:cs="宋体" w:hint="eastAsia"/>
                <w:color w:val="000000"/>
                <w:kern w:val="0"/>
                <w:sz w:val="22"/>
                <w:szCs w:val="22"/>
                <w:lang w:bidi="ar"/>
              </w:rPr>
              <w:t>电动剃头刀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1286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80703F" w14:paraId="7318ADB1" w14:textId="77777777">
        <w:trPr>
          <w:trHeight w:val="27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28488"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33458"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营养快线</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BCCC3"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500ml*15</w:t>
            </w:r>
            <w:r>
              <w:rPr>
                <w:rFonts w:ascii="宋体" w:hAnsi="宋体" w:cs="宋体" w:hint="eastAsia"/>
                <w:color w:val="000000"/>
                <w:kern w:val="0"/>
                <w:sz w:val="22"/>
                <w:szCs w:val="22"/>
                <w:lang w:bidi="ar"/>
              </w:rPr>
              <w:t>瓶</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件</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B48E8"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80703F" w14:paraId="72A8B005" w14:textId="77777777">
        <w:trPr>
          <w:trHeight w:val="27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C4F19"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325D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雪碧</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0301A"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300ml*12</w:t>
            </w:r>
            <w:r>
              <w:rPr>
                <w:rFonts w:ascii="宋体" w:hAnsi="宋体" w:cs="宋体" w:hint="eastAsia"/>
                <w:color w:val="000000"/>
                <w:kern w:val="0"/>
                <w:sz w:val="22"/>
                <w:szCs w:val="22"/>
                <w:lang w:bidi="ar"/>
              </w:rPr>
              <w:t>瓶</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件</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244DD"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bl>
    <w:p w14:paraId="4C759292" w14:textId="77777777" w:rsidR="0080703F" w:rsidRDefault="0080703F">
      <w:pPr>
        <w:snapToGrid w:val="0"/>
        <w:spacing w:line="460" w:lineRule="exact"/>
        <w:rPr>
          <w:rFonts w:ascii="方正仿宋_GBK" w:eastAsia="方正仿宋_GBK" w:hAnsi="仿宋"/>
          <w:b/>
          <w:bCs/>
          <w:sz w:val="28"/>
          <w:szCs w:val="28"/>
        </w:rPr>
      </w:pPr>
    </w:p>
    <w:p w14:paraId="5584D476" w14:textId="77777777" w:rsidR="0080703F" w:rsidRDefault="00483799">
      <w:pPr>
        <w:snapToGrid w:val="0"/>
        <w:spacing w:line="460" w:lineRule="exact"/>
        <w:jc w:val="center"/>
        <w:rPr>
          <w:rFonts w:ascii="方正仿宋_GBK" w:eastAsia="方正仿宋_GBK" w:hAnsi="仿宋"/>
          <w:b/>
          <w:bCs/>
          <w:sz w:val="28"/>
          <w:szCs w:val="28"/>
        </w:rPr>
      </w:pPr>
      <w:r>
        <w:rPr>
          <w:rFonts w:ascii="方正仿宋_GBK" w:eastAsia="方正仿宋_GBK" w:hAnsi="仿宋" w:hint="eastAsia"/>
          <w:b/>
          <w:bCs/>
          <w:sz w:val="28"/>
          <w:szCs w:val="28"/>
        </w:rPr>
        <w:t xml:space="preserve">    </w:t>
      </w:r>
      <w:r>
        <w:rPr>
          <w:rFonts w:ascii="方正仿宋_GBK" w:eastAsia="方正仿宋_GBK" w:hAnsi="仿宋" w:hint="eastAsia"/>
          <w:b/>
          <w:bCs/>
          <w:sz w:val="28"/>
          <w:szCs w:val="28"/>
        </w:rPr>
        <w:t>2022</w:t>
      </w:r>
      <w:r>
        <w:rPr>
          <w:rFonts w:ascii="方正仿宋_GBK" w:eastAsia="方正仿宋_GBK" w:hAnsi="仿宋" w:hint="eastAsia"/>
          <w:b/>
          <w:bCs/>
          <w:sz w:val="28"/>
          <w:szCs w:val="28"/>
        </w:rPr>
        <w:t>年慰问物资需求计划表（</w:t>
      </w:r>
      <w:r>
        <w:rPr>
          <w:rFonts w:ascii="方正仿宋_GBK" w:eastAsia="方正仿宋_GBK" w:hAnsi="仿宋" w:hint="eastAsia"/>
          <w:b/>
          <w:bCs/>
          <w:sz w:val="28"/>
          <w:szCs w:val="28"/>
        </w:rPr>
        <w:t>老兵退伍</w:t>
      </w:r>
      <w:r>
        <w:rPr>
          <w:rFonts w:ascii="方正仿宋_GBK" w:eastAsia="方正仿宋_GBK" w:hAnsi="仿宋" w:hint="eastAsia"/>
          <w:b/>
          <w:bCs/>
          <w:sz w:val="28"/>
          <w:szCs w:val="28"/>
        </w:rPr>
        <w:t>）</w:t>
      </w:r>
    </w:p>
    <w:tbl>
      <w:tblPr>
        <w:tblpPr w:leftFromText="180" w:rightFromText="180" w:vertAnchor="text" w:horzAnchor="page" w:tblpX="2262" w:tblpY="531"/>
        <w:tblOverlap w:val="never"/>
        <w:tblW w:w="8065" w:type="dxa"/>
        <w:tblLayout w:type="fixed"/>
        <w:tblCellMar>
          <w:left w:w="0" w:type="dxa"/>
          <w:right w:w="0" w:type="dxa"/>
        </w:tblCellMar>
        <w:tblLook w:val="04A0" w:firstRow="1" w:lastRow="0" w:firstColumn="1" w:lastColumn="0" w:noHBand="0" w:noVBand="1"/>
      </w:tblPr>
      <w:tblGrid>
        <w:gridCol w:w="1180"/>
        <w:gridCol w:w="2505"/>
        <w:gridCol w:w="2850"/>
        <w:gridCol w:w="1530"/>
      </w:tblGrid>
      <w:tr w:rsidR="0080703F" w14:paraId="4EDFD1D8" w14:textId="77777777">
        <w:trPr>
          <w:trHeight w:val="312"/>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7A282" w14:textId="77777777" w:rsidR="0080703F" w:rsidRDefault="0048379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247CA" w14:textId="77777777" w:rsidR="0080703F" w:rsidRDefault="0048379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物资名称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9062C" w14:textId="77777777" w:rsidR="0080703F" w:rsidRDefault="0048379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规格型号</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E8E23" w14:textId="77777777" w:rsidR="0080703F" w:rsidRDefault="0048379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数量</w:t>
            </w:r>
          </w:p>
        </w:tc>
      </w:tr>
      <w:tr w:rsidR="0080703F" w14:paraId="0D49EF67" w14:textId="77777777">
        <w:trPr>
          <w:trHeight w:val="312"/>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23258" w14:textId="77777777" w:rsidR="0080703F" w:rsidRDefault="0080703F">
            <w:pPr>
              <w:jc w:val="center"/>
              <w:rPr>
                <w:rFonts w:ascii="黑体" w:eastAsia="黑体" w:hAnsi="宋体" w:cs="黑体"/>
                <w:color w:val="000000"/>
                <w:sz w:val="24"/>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242DE" w14:textId="77777777" w:rsidR="0080703F" w:rsidRDefault="0080703F">
            <w:pPr>
              <w:jc w:val="center"/>
              <w:rPr>
                <w:rFonts w:ascii="黑体" w:eastAsia="黑体" w:hAnsi="宋体" w:cs="黑体"/>
                <w:color w:val="000000"/>
                <w:sz w:val="24"/>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C23E1" w14:textId="77777777" w:rsidR="0080703F" w:rsidRDefault="0080703F">
            <w:pPr>
              <w:jc w:val="center"/>
              <w:rPr>
                <w:rFonts w:ascii="黑体" w:eastAsia="黑体" w:hAnsi="宋体" w:cs="黑体"/>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9316D" w14:textId="77777777" w:rsidR="0080703F" w:rsidRDefault="0080703F">
            <w:pPr>
              <w:jc w:val="center"/>
              <w:rPr>
                <w:rFonts w:ascii="黑体" w:eastAsia="黑体" w:hAnsi="宋体" w:cs="黑体"/>
                <w:color w:val="000000"/>
                <w:sz w:val="24"/>
              </w:rPr>
            </w:pPr>
          </w:p>
        </w:tc>
      </w:tr>
      <w:tr w:rsidR="0080703F" w14:paraId="4EE12ECA" w14:textId="77777777">
        <w:trPr>
          <w:trHeight w:val="312"/>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1FCDC" w14:textId="77777777" w:rsidR="0080703F" w:rsidRDefault="0080703F">
            <w:pPr>
              <w:jc w:val="center"/>
              <w:rPr>
                <w:rFonts w:ascii="黑体" w:eastAsia="黑体" w:hAnsi="宋体" w:cs="黑体"/>
                <w:color w:val="000000"/>
                <w:sz w:val="24"/>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E77D5" w14:textId="77777777" w:rsidR="0080703F" w:rsidRDefault="0080703F">
            <w:pPr>
              <w:jc w:val="center"/>
              <w:rPr>
                <w:rFonts w:ascii="黑体" w:eastAsia="黑体" w:hAnsi="宋体" w:cs="黑体"/>
                <w:color w:val="000000"/>
                <w:sz w:val="24"/>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82681" w14:textId="77777777" w:rsidR="0080703F" w:rsidRDefault="0080703F">
            <w:pPr>
              <w:jc w:val="center"/>
              <w:rPr>
                <w:rFonts w:ascii="黑体" w:eastAsia="黑体" w:hAnsi="宋体" w:cs="黑体"/>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A1416" w14:textId="77777777" w:rsidR="0080703F" w:rsidRDefault="0080703F">
            <w:pPr>
              <w:jc w:val="center"/>
              <w:rPr>
                <w:rFonts w:ascii="黑体" w:eastAsia="黑体" w:hAnsi="宋体" w:cs="黑体"/>
                <w:color w:val="000000"/>
                <w:sz w:val="24"/>
              </w:rPr>
            </w:pPr>
          </w:p>
        </w:tc>
      </w:tr>
      <w:tr w:rsidR="0080703F" w14:paraId="0B47972C" w14:textId="77777777">
        <w:trPr>
          <w:trHeight w:val="1080"/>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CC7F7"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00B4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行李箱</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D4D48"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轻质铝框</w:t>
            </w:r>
            <w:r>
              <w:rPr>
                <w:rFonts w:ascii="宋体" w:hAnsi="宋体" w:cs="宋体" w:hint="eastAsia"/>
                <w:color w:val="000000"/>
                <w:kern w:val="0"/>
                <w:sz w:val="22"/>
                <w:szCs w:val="22"/>
                <w:lang w:bidi="ar"/>
              </w:rPr>
              <w:t>24</w:t>
            </w:r>
            <w:r>
              <w:rPr>
                <w:rFonts w:ascii="宋体" w:hAnsi="宋体" w:cs="宋体" w:hint="eastAsia"/>
                <w:color w:val="000000"/>
                <w:kern w:val="0"/>
                <w:sz w:val="22"/>
                <w:szCs w:val="22"/>
                <w:lang w:bidi="ar"/>
              </w:rPr>
              <w:t>寸</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A7642"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r>
      <w:tr w:rsidR="0080703F" w14:paraId="555E7D5E" w14:textId="77777777">
        <w:trPr>
          <w:trHeight w:val="1300"/>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F3A9D"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88BC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航模</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6221C"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民航客机航模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77274"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80703F" w14:paraId="2AF86214" w14:textId="77777777">
        <w:trPr>
          <w:trHeight w:val="540"/>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C65F4"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FFD3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夏凉被</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1C39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1.5*2</w:t>
            </w:r>
            <w:r>
              <w:rPr>
                <w:rFonts w:ascii="宋体" w:hAnsi="宋体" w:cs="宋体" w:hint="eastAsia"/>
                <w:color w:val="000000"/>
                <w:kern w:val="0"/>
                <w:sz w:val="22"/>
                <w:szCs w:val="22"/>
                <w:lang w:bidi="ar"/>
              </w:rPr>
              <w:t>米床</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9D3A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80703F" w14:paraId="3DBDBD4B" w14:textId="77777777">
        <w:trPr>
          <w:trHeight w:val="540"/>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7765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4AEDC"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床上用品四件套</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4DA5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1.5*2</w:t>
            </w:r>
            <w:r>
              <w:rPr>
                <w:rFonts w:ascii="宋体" w:hAnsi="宋体" w:cs="宋体" w:hint="eastAsia"/>
                <w:color w:val="000000"/>
                <w:kern w:val="0"/>
                <w:sz w:val="22"/>
                <w:szCs w:val="22"/>
                <w:lang w:bidi="ar"/>
              </w:rPr>
              <w:t>米床</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833F4"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80703F" w14:paraId="2445A771" w14:textId="77777777">
        <w:trPr>
          <w:trHeight w:val="540"/>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3B76F"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0DC9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夏凉被</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A65D8"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1.8*2</w:t>
            </w:r>
            <w:r>
              <w:rPr>
                <w:rFonts w:ascii="宋体" w:hAnsi="宋体" w:cs="宋体" w:hint="eastAsia"/>
                <w:color w:val="000000"/>
                <w:kern w:val="0"/>
                <w:sz w:val="22"/>
                <w:szCs w:val="22"/>
                <w:lang w:bidi="ar"/>
              </w:rPr>
              <w:t>米床</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1C7A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80703F" w14:paraId="094B41E5" w14:textId="77777777">
        <w:trPr>
          <w:trHeight w:val="540"/>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56D00"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34F65"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床上用品四件套</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9D0F4"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1.8*2</w:t>
            </w:r>
            <w:r>
              <w:rPr>
                <w:rFonts w:ascii="宋体" w:hAnsi="宋体" w:cs="宋体" w:hint="eastAsia"/>
                <w:color w:val="000000"/>
                <w:kern w:val="0"/>
                <w:sz w:val="22"/>
                <w:szCs w:val="22"/>
                <w:lang w:bidi="ar"/>
              </w:rPr>
              <w:t>米床</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1CC6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80703F" w14:paraId="6ED5CF43" w14:textId="77777777">
        <w:trPr>
          <w:trHeight w:val="540"/>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BA3B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38B4D"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被子</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3E62E"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1.8*2</w:t>
            </w:r>
            <w:r>
              <w:rPr>
                <w:rFonts w:ascii="宋体" w:hAnsi="宋体" w:cs="宋体" w:hint="eastAsia"/>
                <w:color w:val="000000"/>
                <w:kern w:val="0"/>
                <w:sz w:val="22"/>
                <w:szCs w:val="22"/>
                <w:lang w:bidi="ar"/>
              </w:rPr>
              <w:t>米床</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2716A"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80703F" w14:paraId="477DAE36" w14:textId="77777777">
        <w:trPr>
          <w:trHeight w:val="270"/>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D42CA"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80631"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毛巾</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2523B"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95F66" w14:textId="77777777" w:rsidR="0080703F" w:rsidRDefault="004837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bl>
    <w:p w14:paraId="3B912582" w14:textId="77777777" w:rsidR="0080703F" w:rsidRDefault="0080703F">
      <w:pPr>
        <w:snapToGrid w:val="0"/>
        <w:spacing w:line="460" w:lineRule="exact"/>
        <w:jc w:val="center"/>
        <w:rPr>
          <w:rFonts w:ascii="方正仿宋_GBK" w:eastAsia="方正仿宋_GBK" w:hAnsi="仿宋"/>
          <w:b/>
          <w:bCs/>
          <w:sz w:val="28"/>
          <w:szCs w:val="28"/>
        </w:rPr>
      </w:pPr>
    </w:p>
    <w:p w14:paraId="4A58C88A" w14:textId="77777777" w:rsidR="0080703F" w:rsidRDefault="0080703F">
      <w:pPr>
        <w:jc w:val="left"/>
      </w:pPr>
    </w:p>
    <w:sectPr w:rsidR="0080703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AD0A" w14:textId="77777777" w:rsidR="00483799" w:rsidRDefault="00483799">
      <w:r>
        <w:separator/>
      </w:r>
    </w:p>
  </w:endnote>
  <w:endnote w:type="continuationSeparator" w:id="0">
    <w:p w14:paraId="36F15FE7" w14:textId="77777777" w:rsidR="00483799" w:rsidRDefault="0048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7EAB" w14:textId="77777777" w:rsidR="0080703F" w:rsidRDefault="00483799">
    <w:pPr>
      <w:pStyle w:val="a4"/>
      <w:jc w:val="center"/>
    </w:pPr>
    <w:r>
      <w:fldChar w:fldCharType="begin"/>
    </w:r>
    <w:r>
      <w:instrText xml:space="preserve"> PAGE   \* MERGEFORMAT </w:instrText>
    </w:r>
    <w:r>
      <w:fldChar w:fldCharType="separate"/>
    </w:r>
    <w:r>
      <w:rPr>
        <w:lang w:val="zh-CN"/>
      </w:rPr>
      <w:t>10</w:t>
    </w:r>
    <w:r>
      <w:rPr>
        <w:lang w:val="zh-CN"/>
      </w:rPr>
      <w:fldChar w:fldCharType="end"/>
    </w:r>
  </w:p>
  <w:p w14:paraId="6DC52402" w14:textId="77777777" w:rsidR="0080703F" w:rsidRDefault="0080703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19E0" w14:textId="77777777" w:rsidR="0080703F" w:rsidRDefault="00483799">
    <w:pPr>
      <w:pStyle w:val="a4"/>
      <w:jc w:val="center"/>
    </w:pPr>
    <w:r>
      <w:fldChar w:fldCharType="begin"/>
    </w:r>
    <w:r>
      <w:instrText xml:space="preserve"> PAGE   \* MERGEFORMAT </w:instrText>
    </w:r>
    <w:r>
      <w:fldChar w:fldCharType="separate"/>
    </w:r>
    <w:r>
      <w:rPr>
        <w:lang w:val="zh-CN"/>
      </w:rPr>
      <w:t>13</w:t>
    </w:r>
    <w:r>
      <w:rPr>
        <w:lang w:val="zh-CN"/>
      </w:rPr>
      <w:fldChar w:fldCharType="end"/>
    </w:r>
  </w:p>
  <w:p w14:paraId="0693AFA6" w14:textId="77777777" w:rsidR="0080703F" w:rsidRDefault="008070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D529" w14:textId="77777777" w:rsidR="00483799" w:rsidRDefault="00483799">
      <w:r>
        <w:separator/>
      </w:r>
    </w:p>
  </w:footnote>
  <w:footnote w:type="continuationSeparator" w:id="0">
    <w:p w14:paraId="73C4321C" w14:textId="77777777" w:rsidR="00483799" w:rsidRDefault="0048379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B9E2E00"/>
    <w:rsid w:val="00483799"/>
    <w:rsid w:val="00704E08"/>
    <w:rsid w:val="0080703F"/>
    <w:rsid w:val="00BF6AB0"/>
    <w:rsid w:val="02506E40"/>
    <w:rsid w:val="307B6D23"/>
    <w:rsid w:val="38A31FD2"/>
    <w:rsid w:val="3F0F219C"/>
    <w:rsid w:val="696F22DE"/>
    <w:rsid w:val="6D436192"/>
    <w:rsid w:val="76307847"/>
    <w:rsid w:val="76CE3F14"/>
    <w:rsid w:val="779628E4"/>
    <w:rsid w:val="7B9E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064EB"/>
  <w15:docId w15:val="{332E6EE8-3B65-4FBD-A06C-70EB994E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semiHidden="1" w:uiPriority="99" w:qFormat="1"/>
    <w:lsdException w:name="footer" w:uiPriority="99" w:qFormat="1"/>
    <w:lsdException w:name="caption" w:semiHidden="1" w:unhideWhenUsed="1" w:qFormat="1"/>
    <w:lsdException w:name="Title" w:uiPriority="10"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zjb"/>
    <w:next w:val="a"/>
    <w:uiPriority w:val="1"/>
    <w:qFormat/>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before="240" w:after="60" w:line="360" w:lineRule="auto"/>
      <w:jc w:val="center"/>
      <w:outlineLvl w:val="0"/>
    </w:pPr>
    <w:rPr>
      <w:rFonts w:ascii="Calibri" w:hAnsi="Calibri"/>
      <w:b/>
      <w:bCs/>
      <w:sz w:val="32"/>
      <w:szCs w:val="32"/>
    </w:rPr>
  </w:style>
  <w:style w:type="paragraph" w:customStyle="1" w:styleId="zjb">
    <w:name w:val="zjb正文"/>
    <w:basedOn w:val="a"/>
    <w:qFormat/>
    <w:pPr>
      <w:spacing w:line="360" w:lineRule="auto"/>
      <w:ind w:firstLineChars="200" w:firstLine="200"/>
    </w:pPr>
    <w:rPr>
      <w:rFonts w:ascii="仿宋_GB2312" w:eastAsia="仿宋_GB2312" w:hAnsi="仿宋" w:cs="宋体"/>
      <w:color w:val="000000"/>
      <w:sz w:val="30"/>
      <w:szCs w:val="30"/>
    </w:rPr>
  </w:style>
  <w:style w:type="paragraph" w:styleId="a4">
    <w:name w:val="footer"/>
    <w:basedOn w:val="a"/>
    <w:uiPriority w:val="99"/>
    <w:qFormat/>
    <w:pPr>
      <w:tabs>
        <w:tab w:val="center" w:pos="4153"/>
        <w:tab w:val="right" w:pos="8306"/>
      </w:tabs>
      <w:snapToGrid w:val="0"/>
      <w:jc w:val="left"/>
    </w:pPr>
    <w:rPr>
      <w:rFonts w:ascii="Calibri" w:hAnsi="Calibri"/>
      <w:kern w:val="0"/>
      <w:sz w:val="18"/>
      <w:szCs w:val="18"/>
    </w:rPr>
  </w:style>
  <w:style w:type="paragraph" w:styleId="a5">
    <w:name w:val="header"/>
    <w:basedOn w:val="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2">
    <w:name w:val="toc 2"/>
    <w:basedOn w:val="a"/>
    <w:next w:val="a"/>
    <w:uiPriority w:val="39"/>
    <w:unhideWhenUsed/>
    <w:qFormat/>
    <w:pPr>
      <w:ind w:leftChars="200" w:left="420"/>
    </w:pPr>
  </w:style>
  <w:style w:type="character" w:styleId="a6">
    <w:name w:val="Hyperlink"/>
    <w:basedOn w:val="a1"/>
    <w:uiPriority w:val="99"/>
    <w:unhideWhenUsed/>
    <w:qFormat/>
    <w:rPr>
      <w:color w:val="2D64B3"/>
      <w:u w:val="none"/>
    </w:rPr>
  </w:style>
  <w:style w:type="table" w:styleId="a7">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黑体" w:eastAsia="黑体" w:hAnsi="宋体" w:cs="黑体" w:hint="eastAsia"/>
      <w:color w:val="000000"/>
      <w:sz w:val="24"/>
      <w:szCs w:val="24"/>
      <w:u w:val="none"/>
    </w:rPr>
  </w:style>
  <w:style w:type="character" w:customStyle="1" w:styleId="font01">
    <w:name w:val="font01"/>
    <w:basedOn w:val="a1"/>
    <w:qFormat/>
    <w:rPr>
      <w:rFonts w:ascii="Times New Roman" w:hAnsi="Times New Roman" w:cs="Times New Roman" w:hint="default"/>
      <w:color w:val="000000"/>
      <w:sz w:val="24"/>
      <w:szCs w:val="24"/>
      <w:u w:val="none"/>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TOC1">
    <w:name w:val="TOC 标题1"/>
    <w:basedOn w:val="1"/>
    <w:next w:val="a"/>
    <w:uiPriority w:val="39"/>
    <w:unhideWhenUsed/>
    <w:qFormat/>
    <w:pPr>
      <w:spacing w:before="240" w:beforeAutospacing="0" w:after="0" w:afterAutospacing="0" w:line="259" w:lineRule="auto"/>
      <w:outlineLvl w:val="9"/>
    </w:pPr>
    <w:rPr>
      <w:rFonts w:ascii="Calibri Light" w:hAnsi="Calibri Light"/>
      <w:b w:val="0"/>
      <w:color w:val="2E75B5"/>
      <w:kern w:val="0"/>
      <w:sz w:val="32"/>
      <w:szCs w:val="32"/>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5E8AE-6AB3-40C8-B617-F457942B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1769</Words>
  <Characters>10084</Characters>
  <Application>Microsoft Office Word</Application>
  <DocSecurity>0</DocSecurity>
  <Lines>84</Lines>
  <Paragraphs>23</Paragraphs>
  <ScaleCrop>false</ScaleCrop>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江北安质文书</dc:creator>
  <cp:lastModifiedBy>zeng xiaozhao</cp:lastModifiedBy>
  <cp:revision>2</cp:revision>
  <cp:lastPrinted>2021-07-14T01:49:00Z</cp:lastPrinted>
  <dcterms:created xsi:type="dcterms:W3CDTF">2021-07-14T01:24:00Z</dcterms:created>
  <dcterms:modified xsi:type="dcterms:W3CDTF">2022-01-04T09:20:00Z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