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ascii="黑体" w:hAnsi="黑体" w:eastAsia="黑体" w:cs="新宋体"/>
          <w:color w:val="auto"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新宋体"/>
          <w:color w:val="auto"/>
          <w:kern w:val="2"/>
          <w:sz w:val="44"/>
          <w:szCs w:val="44"/>
          <w:lang w:eastAsia="zh-CN"/>
        </w:rPr>
        <w:t>招租公告</w:t>
      </w:r>
    </w:p>
    <w:p>
      <w:pPr>
        <w:pStyle w:val="4"/>
        <w:ind w:firstLine="361"/>
        <w:jc w:val="center"/>
        <w:rPr>
          <w:rFonts w:ascii="新宋体" w:hAnsi="新宋体" w:eastAsia="新宋体" w:cs="新宋体"/>
          <w:b/>
          <w:bCs/>
          <w:sz w:val="24"/>
          <w:szCs w:val="22"/>
          <w:lang w:eastAsia="zh-CN"/>
        </w:rPr>
      </w:pPr>
    </w:p>
    <w:p>
      <w:pPr>
        <w:spacing w:before="156" w:beforeLines="50" w:after="156" w:afterLines="50" w:line="288" w:lineRule="auto"/>
        <w:ind w:firstLine="400" w:firstLineChars="200"/>
        <w:jc w:val="both"/>
        <w:rPr>
          <w:rFonts w:ascii="宋体" w:hAnsi="宋体" w:cs="宋体"/>
          <w:sz w:val="20"/>
          <w:szCs w:val="20"/>
          <w:lang w:eastAsia="zh-CN"/>
        </w:rPr>
      </w:pPr>
      <w:r>
        <w:rPr>
          <w:rFonts w:hint="eastAsia" w:ascii="宋体" w:hAnsi="宋体" w:cs="宋体"/>
          <w:sz w:val="20"/>
          <w:szCs w:val="20"/>
          <w:lang w:eastAsia="zh-CN"/>
        </w:rPr>
        <w:t>为提升服务功能、挖掘资源价值，拟对重庆江北国际机场飞行区内饮品、食品自助贩卖机项目进行公开招租。现诚意邀请有意向、符合本次招租准入条件的经营商参加本项目的招租。</w:t>
      </w:r>
    </w:p>
    <w:p>
      <w:pPr>
        <w:spacing w:line="288" w:lineRule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一、项目名称</w:t>
      </w:r>
    </w:p>
    <w:p>
      <w:pPr>
        <w:spacing w:line="288" w:lineRule="auto"/>
        <w:outlineLvl w:val="0"/>
        <w:rPr>
          <w:rFonts w:ascii="宋体" w:hAnsi="宋体" w:cs="宋体"/>
          <w:sz w:val="20"/>
          <w:szCs w:val="20"/>
          <w:highlight w:val="none"/>
          <w:lang w:eastAsia="zh-CN"/>
        </w:rPr>
      </w:pPr>
      <w:r>
        <w:rPr>
          <w:rFonts w:hint="eastAsia" w:ascii="宋体" w:hAnsi="宋体" w:cs="宋体"/>
          <w:sz w:val="20"/>
          <w:szCs w:val="20"/>
          <w:highlight w:val="none"/>
          <w:lang w:eastAsia="zh-CN"/>
        </w:rPr>
        <w:t>重庆江北国际机场飞行区内饮品、食品自助贩卖机项目公开招租</w:t>
      </w:r>
    </w:p>
    <w:p>
      <w:pPr>
        <w:spacing w:line="288" w:lineRule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二、项目简介</w:t>
      </w:r>
      <w:r>
        <w:rPr>
          <w:rFonts w:ascii="宋体" w:hAnsi="宋体" w:cs="宋体"/>
          <w:b/>
          <w:sz w:val="20"/>
          <w:szCs w:val="18"/>
          <w:lang w:eastAsia="zh-CN"/>
        </w:rPr>
        <w:t xml:space="preserve"> </w:t>
      </w:r>
    </w:p>
    <w:p>
      <w:pPr>
        <w:spacing w:before="156" w:beforeLines="50" w:after="156" w:afterLines="50" w:line="288" w:lineRule="auto"/>
        <w:ind w:firstLine="400" w:firstLineChars="200"/>
        <w:rPr>
          <w:rFonts w:ascii="宋体" w:hAnsi="宋体" w:cs="宋体"/>
          <w:sz w:val="20"/>
          <w:szCs w:val="20"/>
          <w:lang w:eastAsia="zh-CN"/>
        </w:rPr>
      </w:pPr>
      <w:r>
        <w:rPr>
          <w:rFonts w:hint="eastAsia" w:ascii="宋体" w:hAnsi="宋体" w:cs="宋体"/>
          <w:sz w:val="20"/>
          <w:szCs w:val="20"/>
          <w:lang w:eastAsia="zh-CN"/>
        </w:rPr>
        <w:t>重庆江北国际机场位于重庆市渝北区两路镇，是国家定位的大型枢纽机场。</w:t>
      </w:r>
      <w:r>
        <w:rPr>
          <w:rFonts w:ascii="宋体" w:hAnsi="宋体" w:cs="宋体"/>
          <w:sz w:val="20"/>
          <w:szCs w:val="20"/>
          <w:lang w:eastAsia="zh-CN"/>
        </w:rPr>
        <w:t>2017年8月29日，随着东航站区及第三跑道项目建成投用，飞行区等级提升为4F级，重庆机场拥有三条跑道（其中：第一跑道长3200米、第二跑道长3600米、第三跑道长3800米）；停机坪166万平方米，停机位180个，货库25万平方米。2020年飞行区长期驻场工作人员约15000人。</w:t>
      </w:r>
    </w:p>
    <w:p>
      <w:pPr>
        <w:spacing w:before="156" w:beforeLines="50" w:after="156" w:afterLines="50" w:line="288" w:lineRule="auto"/>
        <w:ind w:firstLine="400" w:firstLineChars="200"/>
        <w:rPr>
          <w:rFonts w:ascii="宋体" w:hAnsi="宋体" w:cs="宋体"/>
          <w:sz w:val="20"/>
          <w:szCs w:val="20"/>
          <w:lang w:eastAsia="zh-CN"/>
        </w:rPr>
      </w:pPr>
      <w:r>
        <w:rPr>
          <w:rFonts w:hint="eastAsia" w:ascii="宋体" w:hAnsi="宋体" w:cs="宋体"/>
          <w:sz w:val="20"/>
          <w:szCs w:val="20"/>
          <w:lang w:eastAsia="zh-CN"/>
        </w:rPr>
        <w:t>本次招租项目位于重庆江北机场控制区场区内，</w:t>
      </w:r>
      <w:r>
        <w:rPr>
          <w:rFonts w:ascii="宋体" w:hAnsi="宋体" w:cs="宋体"/>
          <w:sz w:val="20"/>
          <w:szCs w:val="20"/>
          <w:lang w:eastAsia="zh-CN"/>
        </w:rPr>
        <w:t>1个标段，共计10个点位。</w:t>
      </w:r>
    </w:p>
    <w:p>
      <w:pPr>
        <w:spacing w:line="288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三、响应人的资质要求</w:t>
      </w:r>
    </w:p>
    <w:p>
      <w:pPr>
        <w:spacing w:before="156" w:beforeLines="50" w:after="156" w:afterLines="50" w:line="288" w:lineRule="auto"/>
        <w:ind w:firstLine="400" w:firstLineChars="200"/>
        <w:rPr>
          <w:rFonts w:ascii="宋体" w:hAnsi="宋体" w:cs="宋体"/>
          <w:sz w:val="20"/>
          <w:szCs w:val="20"/>
          <w:highlight w:val="none"/>
          <w:lang w:eastAsia="zh-CN"/>
        </w:rPr>
      </w:pPr>
      <w:bookmarkStart w:id="0" w:name="_Hlk78140300"/>
      <w:r>
        <w:rPr>
          <w:rFonts w:ascii="宋体" w:hAnsi="宋体" w:cs="宋体"/>
          <w:sz w:val="20"/>
          <w:szCs w:val="20"/>
          <w:highlight w:val="none"/>
          <w:lang w:eastAsia="zh-CN"/>
        </w:rPr>
        <w:t>1.在中华人民共和国依法注册的企业法人、非法人组织、个体经营商；</w:t>
      </w:r>
    </w:p>
    <w:p>
      <w:pPr>
        <w:spacing w:before="156" w:beforeLines="50" w:after="156" w:afterLines="50" w:line="288" w:lineRule="auto"/>
        <w:ind w:firstLine="400" w:firstLineChars="200"/>
        <w:rPr>
          <w:rFonts w:ascii="宋体" w:hAnsi="宋体" w:cs="宋体"/>
          <w:sz w:val="20"/>
          <w:szCs w:val="20"/>
          <w:highlight w:val="none"/>
          <w:lang w:eastAsia="zh-CN"/>
        </w:rPr>
      </w:pPr>
      <w:r>
        <w:rPr>
          <w:rFonts w:ascii="宋体" w:hAnsi="宋体" w:cs="宋体"/>
          <w:sz w:val="20"/>
          <w:szCs w:val="20"/>
          <w:highlight w:val="none"/>
          <w:lang w:eastAsia="zh-CN"/>
        </w:rPr>
        <w:t>2.营业执照经营范围涵盖本次响应拟经营项目，应包含饮品、食品销售或饮品、食品自助贩卖机（售卖机）等经营范围；以及能够证明响应人具备拟经营项目相关资质能力的资料；</w:t>
      </w:r>
    </w:p>
    <w:p>
      <w:pPr>
        <w:spacing w:before="156" w:beforeLines="50" w:after="156" w:afterLines="50" w:line="288" w:lineRule="auto"/>
        <w:ind w:firstLine="400" w:firstLineChars="200"/>
        <w:rPr>
          <w:rFonts w:ascii="宋体" w:hAnsi="宋体" w:cs="宋体"/>
          <w:sz w:val="20"/>
          <w:szCs w:val="20"/>
          <w:highlight w:val="none"/>
          <w:lang w:eastAsia="zh-CN"/>
        </w:rPr>
      </w:pPr>
      <w:r>
        <w:rPr>
          <w:rFonts w:ascii="宋体" w:hAnsi="宋体" w:cs="宋体"/>
          <w:sz w:val="20"/>
          <w:szCs w:val="20"/>
          <w:highlight w:val="none"/>
          <w:lang w:eastAsia="zh-CN"/>
        </w:rPr>
        <w:t>3.守法经营，诚实守信，“信用中国”（www.creditchina.gov.cn）中未被列入失信被执行人名单</w:t>
      </w:r>
      <w:r>
        <w:rPr>
          <w:rFonts w:hint="eastAsia" w:ascii="宋体" w:hAnsi="宋体" w:cs="宋体"/>
          <w:sz w:val="20"/>
          <w:szCs w:val="20"/>
          <w:highlight w:val="none"/>
          <w:lang w:eastAsia="zh-CN"/>
        </w:rPr>
        <w:t>；</w:t>
      </w:r>
    </w:p>
    <w:p>
      <w:pPr>
        <w:spacing w:before="156" w:beforeLines="50" w:after="156" w:afterLines="50" w:line="288" w:lineRule="auto"/>
        <w:ind w:firstLine="400" w:firstLineChars="200"/>
        <w:rPr>
          <w:rFonts w:ascii="宋体" w:hAnsi="宋体" w:cs="宋体"/>
          <w:sz w:val="20"/>
          <w:szCs w:val="20"/>
          <w:highlight w:val="none"/>
          <w:lang w:eastAsia="zh-CN"/>
        </w:rPr>
      </w:pPr>
      <w:r>
        <w:rPr>
          <w:rFonts w:ascii="宋体" w:hAnsi="宋体" w:cs="宋体"/>
          <w:sz w:val="20"/>
          <w:szCs w:val="20"/>
          <w:highlight w:val="none"/>
          <w:lang w:eastAsia="zh-CN"/>
        </w:rPr>
        <w:t>4.</w:t>
      </w:r>
      <w:r>
        <w:rPr>
          <w:rFonts w:hint="eastAsia" w:ascii="宋体" w:hAnsi="宋体" w:cs="宋体"/>
          <w:sz w:val="20"/>
          <w:szCs w:val="20"/>
          <w:highlight w:val="none"/>
          <w:lang w:eastAsia="zh-CN"/>
        </w:rPr>
        <w:t>未被列入重庆机场集团有限公司经营商黑名单；</w:t>
      </w:r>
    </w:p>
    <w:p>
      <w:pPr>
        <w:spacing w:before="156" w:beforeLines="50" w:after="156" w:afterLines="50" w:line="288" w:lineRule="auto"/>
        <w:ind w:firstLine="400" w:firstLineChars="200"/>
        <w:rPr>
          <w:rFonts w:ascii="宋体" w:hAnsi="宋体" w:cs="宋体"/>
          <w:sz w:val="20"/>
          <w:szCs w:val="20"/>
          <w:highlight w:val="none"/>
          <w:lang w:eastAsia="zh-CN"/>
        </w:rPr>
      </w:pPr>
      <w:r>
        <w:rPr>
          <w:rFonts w:ascii="宋体" w:hAnsi="宋体" w:cs="宋体"/>
          <w:sz w:val="20"/>
          <w:szCs w:val="20"/>
          <w:highlight w:val="none"/>
          <w:lang w:eastAsia="zh-CN"/>
        </w:rPr>
        <w:t>5.截至招租报名截止日，无应付而未付重庆江北国际机场有限公司款项的情况；</w:t>
      </w:r>
    </w:p>
    <w:p>
      <w:pPr>
        <w:spacing w:before="156" w:beforeLines="50" w:after="156" w:afterLines="50" w:line="288" w:lineRule="auto"/>
        <w:ind w:firstLine="400" w:firstLineChars="200"/>
        <w:rPr>
          <w:rFonts w:ascii="宋体" w:hAnsi="宋体" w:cs="宋体"/>
          <w:sz w:val="20"/>
          <w:szCs w:val="20"/>
          <w:lang w:eastAsia="zh-CN"/>
        </w:rPr>
      </w:pPr>
      <w:r>
        <w:rPr>
          <w:rFonts w:ascii="宋体" w:hAnsi="宋体" w:cs="宋体"/>
          <w:sz w:val="20"/>
          <w:szCs w:val="20"/>
          <w:lang w:eastAsia="zh-CN"/>
        </w:rPr>
        <w:t>6.不接受联合体形式。关联关系包括母子公司、受同一母公司控制的子公司之间、合营公司、联营公司等。</w:t>
      </w:r>
    </w:p>
    <w:bookmarkEnd w:id="0"/>
    <w:p>
      <w:pPr>
        <w:spacing w:line="288" w:lineRule="auto"/>
        <w:ind w:firstLine="394" w:firstLineChars="196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四、招租文件的发放</w:t>
      </w:r>
    </w:p>
    <w:p>
      <w:pPr>
        <w:spacing w:line="288" w:lineRule="auto"/>
        <w:ind w:firstLine="400" w:firstLineChars="200"/>
        <w:outlineLvl w:val="0"/>
        <w:rPr>
          <w:rFonts w:ascii="宋体" w:hAnsi="宋体" w:cs="宋体"/>
          <w:color w:val="FF0000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符合本次公开招租准入条件的经营商可在即日起至</w:t>
      </w:r>
      <w:r>
        <w:rPr>
          <w:rFonts w:ascii="宋体" w:hAnsi="宋体" w:cs="宋体"/>
          <w:sz w:val="20"/>
          <w:szCs w:val="18"/>
          <w:lang w:eastAsia="zh-CN"/>
        </w:rPr>
        <w:t xml:space="preserve"> 2021 </w:t>
      </w:r>
      <w:r>
        <w:rPr>
          <w:rFonts w:hint="eastAsia" w:ascii="宋体" w:hAnsi="宋体" w:cs="宋体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9</w:t>
      </w:r>
      <w:r>
        <w:rPr>
          <w:rFonts w:hint="eastAsia"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1</w:t>
      </w:r>
      <w:r>
        <w:rPr>
          <w:rFonts w:hint="eastAsia" w:ascii="宋体" w:hAnsi="宋体" w:cs="宋体"/>
          <w:sz w:val="20"/>
          <w:szCs w:val="18"/>
          <w:lang w:eastAsia="zh-CN"/>
        </w:rPr>
        <w:t>日（或招租人另行通知的截止时间）的工作日每天</w:t>
      </w:r>
      <w:r>
        <w:rPr>
          <w:rFonts w:ascii="宋体" w:hAnsi="宋体" w:cs="宋体"/>
          <w:sz w:val="20"/>
          <w:szCs w:val="18"/>
          <w:lang w:eastAsia="zh-CN"/>
        </w:rPr>
        <w:t>9：00至16：30可</w:t>
      </w:r>
      <w:r>
        <w:rPr>
          <w:rFonts w:hint="eastAsia" w:ascii="宋体" w:hAnsi="宋体" w:cs="宋体"/>
          <w:color w:val="FF0000"/>
          <w:sz w:val="20"/>
          <w:szCs w:val="18"/>
          <w:lang w:eastAsia="zh-CN"/>
        </w:rPr>
        <w:t>来电咨询，领取正式盖章的扫描件或纸质版。</w:t>
      </w:r>
    </w:p>
    <w:p>
      <w:pPr>
        <w:spacing w:line="288" w:lineRule="auto"/>
        <w:outlineLvl w:val="0"/>
        <w:rPr>
          <w:rFonts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联系人：</w:t>
      </w:r>
      <w:r>
        <w:rPr>
          <w:rFonts w:ascii="宋体" w:hAnsi="宋体" w:cs="宋体"/>
          <w:sz w:val="20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20"/>
          <w:szCs w:val="18"/>
          <w:lang w:val="en-US" w:eastAsia="zh-CN"/>
        </w:rPr>
        <w:t>谭女士</w:t>
      </w:r>
      <w:r>
        <w:rPr>
          <w:rFonts w:ascii="宋体" w:hAnsi="宋体" w:cs="宋体"/>
          <w:sz w:val="20"/>
          <w:szCs w:val="18"/>
          <w:lang w:eastAsia="zh-CN"/>
        </w:rPr>
        <w:t xml:space="preserve"> </w:t>
      </w:r>
    </w:p>
    <w:p>
      <w:pPr>
        <w:spacing w:line="288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地址：重庆江北国际机场有限公司一楼市场运营部</w:t>
      </w:r>
    </w:p>
    <w:p>
      <w:pPr>
        <w:spacing w:line="288" w:lineRule="auto"/>
        <w:outlineLvl w:val="0"/>
        <w:rPr>
          <w:rFonts w:ascii="宋体" w:hAnsi="宋体" w:cs="宋体"/>
          <w:sz w:val="20"/>
          <w:szCs w:val="18"/>
          <w:lang w:val="en-US"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电话：</w:t>
      </w:r>
      <w:r>
        <w:rPr>
          <w:rFonts w:ascii="宋体" w:hAnsi="宋体" w:cs="宋体"/>
          <w:sz w:val="20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20"/>
          <w:szCs w:val="18"/>
          <w:lang w:val="en-US" w:eastAsia="zh-CN"/>
        </w:rPr>
        <w:t>023-67153519</w:t>
      </w:r>
    </w:p>
    <w:p>
      <w:pPr>
        <w:spacing w:line="288" w:lineRule="auto"/>
        <w:outlineLvl w:val="0"/>
        <w:rPr>
          <w:rFonts w:ascii="宋体" w:hAnsi="宋体" w:cs="宋体"/>
          <w:sz w:val="20"/>
          <w:szCs w:val="18"/>
          <w:lang w:val="en-US"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电子邮件：</w:t>
      </w:r>
      <w:r>
        <w:rPr>
          <w:rFonts w:ascii="宋体" w:hAnsi="宋体" w:cs="宋体"/>
          <w:sz w:val="20"/>
          <w:szCs w:val="18"/>
          <w:lang w:eastAsia="zh-CN"/>
        </w:rPr>
        <w:t xml:space="preserve"> </w:t>
      </w:r>
      <w:r>
        <w:rPr>
          <w:rFonts w:hint="eastAsia" w:ascii="宋体" w:hAnsi="宋体" w:cs="宋体"/>
          <w:sz w:val="20"/>
          <w:szCs w:val="18"/>
          <w:lang w:val="en-US" w:eastAsia="zh-CN"/>
        </w:rPr>
        <w:t>tansykiko@163.com</w:t>
      </w:r>
    </w:p>
    <w:p>
      <w:pPr>
        <w:spacing w:line="288" w:lineRule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五、招租文件的更正</w:t>
      </w:r>
    </w:p>
    <w:p>
      <w:pPr>
        <w:spacing w:line="288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line="288" w:lineRule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六、现场勘查与澄清答疑</w:t>
      </w:r>
    </w:p>
    <w:p>
      <w:pPr>
        <w:spacing w:line="288" w:lineRule="auto"/>
        <w:ind w:firstLine="400" w:firstLineChars="200"/>
        <w:rPr>
          <w:rFonts w:ascii="宋体" w:hAnsi="宋体" w:cs="宋体"/>
          <w:bCs/>
          <w:sz w:val="20"/>
          <w:szCs w:val="20"/>
          <w:lang w:eastAsia="zh-CN"/>
        </w:rPr>
      </w:pPr>
      <w:r>
        <w:rPr>
          <w:rFonts w:hint="eastAsia" w:ascii="宋体" w:hAnsi="宋体"/>
          <w:bCs/>
          <w:sz w:val="20"/>
          <w:szCs w:val="20"/>
          <w:lang w:eastAsia="zh-CN"/>
        </w:rPr>
        <w:t>招租人在招租谈判会开始前根据响应人需求组织现场踏勘，涉及控制区相关证件费用，由响应人自理，</w:t>
      </w:r>
      <w:r>
        <w:rPr>
          <w:rFonts w:hint="eastAsia" w:ascii="宋体" w:hAnsi="宋体" w:cs="宋体"/>
          <w:sz w:val="20"/>
          <w:szCs w:val="18"/>
          <w:lang w:eastAsia="zh-CN"/>
        </w:rPr>
        <w:t>同时，响应人</w:t>
      </w:r>
      <w:r>
        <w:rPr>
          <w:rFonts w:hint="eastAsia" w:ascii="宋体" w:hAnsi="宋体" w:cs="宋体"/>
          <w:sz w:val="20"/>
          <w:szCs w:val="18"/>
          <w:lang w:val="en-US" w:eastAsia="zh-CN"/>
        </w:rPr>
        <w:t>的现场探勘需求以及</w:t>
      </w:r>
      <w:r>
        <w:rPr>
          <w:rFonts w:hint="eastAsia" w:ascii="宋体" w:hAnsi="宋体" w:cs="宋体"/>
          <w:sz w:val="20"/>
          <w:szCs w:val="18"/>
          <w:lang w:eastAsia="zh-CN"/>
        </w:rPr>
        <w:t>对点位设置等所有问题请于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2021</w:t>
      </w:r>
      <w:r>
        <w:rPr>
          <w:rFonts w:hint="eastAsia" w:ascii="宋体" w:hAnsi="宋体" w:cs="宋体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8</w:t>
      </w:r>
      <w:r>
        <w:rPr>
          <w:rFonts w:hint="eastAsia"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26</w:t>
      </w:r>
      <w:r>
        <w:rPr>
          <w:rFonts w:hint="eastAsia" w:ascii="宋体" w:hAnsi="宋体" w:cs="宋体"/>
          <w:sz w:val="20"/>
          <w:szCs w:val="18"/>
          <w:lang w:eastAsia="zh-CN"/>
        </w:rPr>
        <w:t>日下午</w:t>
      </w:r>
      <w:r>
        <w:rPr>
          <w:rFonts w:ascii="宋体" w:hAnsi="宋体" w:cs="宋体"/>
          <w:sz w:val="20"/>
          <w:szCs w:val="18"/>
          <w:lang w:eastAsia="zh-CN"/>
        </w:rPr>
        <w:t>17：00前发送至：</w:t>
      </w:r>
      <w:r>
        <w:rPr>
          <w:rFonts w:hint="eastAsia" w:ascii="宋体" w:hAnsi="宋体" w:cs="宋体"/>
          <w:sz w:val="20"/>
          <w:szCs w:val="18"/>
          <w:lang w:val="en-US" w:eastAsia="zh-CN"/>
        </w:rPr>
        <w:t>tansykiko@163.com。</w:t>
      </w:r>
      <w:r>
        <w:rPr>
          <w:rFonts w:ascii="宋体" w:hAnsi="宋体" w:cs="宋体"/>
          <w:bCs/>
          <w:sz w:val="20"/>
          <w:szCs w:val="20"/>
          <w:lang w:eastAsia="zh-CN"/>
        </w:rPr>
        <w:t xml:space="preserve">               </w:t>
      </w:r>
    </w:p>
    <w:p>
      <w:pPr>
        <w:spacing w:line="288" w:lineRule="auto"/>
        <w:ind w:firstLine="400" w:firstLineChars="200"/>
        <w:jc w:val="both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澄清仅此一次，逾期不再组织。以上时间如有变更，以招租单位的书面通知为准。</w:t>
      </w:r>
    </w:p>
    <w:p>
      <w:pPr>
        <w:spacing w:line="288" w:lineRule="auto"/>
        <w:ind w:firstLine="400" w:firstLineChars="20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联系人：</w:t>
      </w:r>
      <w:r>
        <w:rPr>
          <w:rFonts w:hint="eastAsia" w:ascii="宋体" w:hAnsi="宋体" w:cs="宋体"/>
          <w:sz w:val="20"/>
          <w:szCs w:val="18"/>
          <w:lang w:val="en-US" w:eastAsia="zh-CN"/>
        </w:rPr>
        <w:t>谭女士</w:t>
      </w:r>
      <w:r>
        <w:rPr>
          <w:rFonts w:hint="eastAsia" w:ascii="宋体" w:hAnsi="宋体" w:cs="宋体"/>
          <w:sz w:val="20"/>
          <w:szCs w:val="18"/>
          <w:lang w:eastAsia="zh-CN"/>
        </w:rPr>
        <w:t>。联系电话：</w:t>
      </w:r>
      <w:r>
        <w:rPr>
          <w:rFonts w:hint="eastAsia" w:ascii="宋体" w:hAnsi="宋体" w:cs="宋体"/>
          <w:sz w:val="20"/>
          <w:szCs w:val="18"/>
          <w:lang w:val="en-US" w:eastAsia="zh-CN"/>
        </w:rPr>
        <w:t>023-67153519</w:t>
      </w:r>
      <w:r>
        <w:rPr>
          <w:rFonts w:hint="eastAsia" w:ascii="宋体" w:hAnsi="宋体" w:cs="宋体"/>
          <w:sz w:val="20"/>
          <w:szCs w:val="18"/>
          <w:lang w:eastAsia="zh-CN"/>
        </w:rPr>
        <w:t>。</w:t>
      </w:r>
    </w:p>
    <w:p>
      <w:pPr>
        <w:spacing w:line="288" w:lineRule="auto"/>
        <w:ind w:firstLine="0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七、招租谈判</w:t>
      </w:r>
    </w:p>
    <w:p>
      <w:pPr>
        <w:spacing w:line="288" w:lineRule="auto"/>
        <w:outlineLvl w:val="0"/>
        <w:rPr>
          <w:rFonts w:hint="eastAsia" w:ascii="宋体" w:hAnsi="宋体" w:cs="宋体"/>
          <w:color w:val="FF0000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谈判时间：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2021</w:t>
      </w:r>
      <w:r>
        <w:rPr>
          <w:rFonts w:hint="eastAsia" w:ascii="宋体" w:hAnsi="宋体" w:cs="宋体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9</w:t>
      </w:r>
      <w:r>
        <w:rPr>
          <w:rFonts w:hint="eastAsia"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7</w:t>
      </w:r>
      <w:r>
        <w:rPr>
          <w:rFonts w:hint="eastAsia" w:ascii="宋体" w:hAnsi="宋体" w:cs="宋体"/>
          <w:sz w:val="20"/>
          <w:szCs w:val="18"/>
          <w:lang w:eastAsia="zh-CN"/>
        </w:rPr>
        <w:t>日</w:t>
      </w:r>
      <w:r>
        <w:rPr>
          <w:rFonts w:hint="eastAsia" w:ascii="宋体" w:hAnsi="宋体" w:cs="宋体"/>
          <w:color w:val="FF0000"/>
          <w:sz w:val="20"/>
          <w:szCs w:val="18"/>
          <w:lang w:eastAsia="zh-CN"/>
        </w:rPr>
        <w:t>（或招租单位</w:t>
      </w:r>
      <w:r>
        <w:rPr>
          <w:rFonts w:hint="eastAsia" w:ascii="宋体" w:hAnsi="宋体" w:cs="宋体"/>
          <w:color w:val="FF0000"/>
          <w:sz w:val="20"/>
          <w:szCs w:val="18"/>
          <w:lang w:val="en-US" w:eastAsia="zh-CN"/>
        </w:rPr>
        <w:t>另行</w:t>
      </w:r>
      <w:r>
        <w:rPr>
          <w:rFonts w:hint="eastAsia" w:ascii="宋体" w:hAnsi="宋体" w:cs="宋体"/>
          <w:color w:val="FF0000"/>
          <w:sz w:val="20"/>
          <w:szCs w:val="18"/>
          <w:lang w:eastAsia="zh-CN"/>
        </w:rPr>
        <w:t>通知的时间、地点、形式）</w:t>
      </w:r>
      <w:bookmarkStart w:id="1" w:name="_GoBack"/>
      <w:bookmarkEnd w:id="1"/>
    </w:p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sz w:val="20"/>
          <w:szCs w:val="18"/>
          <w:lang w:val="en-US" w:eastAsia="zh-CN" w:bidi="en-US"/>
        </w:rPr>
        <w:t>谈判地点：重庆市渝北区机场西路26号重庆江北国际机场有限公司102会议室</w:t>
      </w:r>
    </w:p>
    <w:p>
      <w:pPr>
        <w:spacing w:line="288" w:lineRule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报名方式及具体事宜详见招租文件。</w:t>
      </w:r>
    </w:p>
    <w:p>
      <w:pPr>
        <w:spacing w:line="288" w:lineRule="auto"/>
        <w:jc w:val="right"/>
        <w:outlineLvl w:val="0"/>
        <w:rPr>
          <w:rFonts w:hint="eastAsia" w:ascii="宋体" w:hAnsi="宋体" w:cs="宋体"/>
          <w:sz w:val="20"/>
          <w:szCs w:val="18"/>
          <w:lang w:eastAsia="zh-CN"/>
        </w:rPr>
      </w:pPr>
    </w:p>
    <w:p>
      <w:pPr>
        <w:spacing w:line="288" w:lineRule="auto"/>
        <w:jc w:val="right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招租单位：重庆江北国际机场有限公司</w:t>
      </w:r>
    </w:p>
    <w:p>
      <w:pPr>
        <w:rPr>
          <w:lang w:val="en-US"/>
        </w:rPr>
      </w:pPr>
      <w:r>
        <w:rPr>
          <w:rFonts w:ascii="宋体" w:hAnsi="宋体" w:cs="宋体"/>
          <w:sz w:val="20"/>
          <w:szCs w:val="18"/>
          <w:lang w:eastAsia="zh-CN"/>
        </w:rPr>
        <w:t xml:space="preserve">                                                            2021年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8</w:t>
      </w:r>
      <w:r>
        <w:rPr>
          <w:rFonts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B7FC8"/>
    <w:rsid w:val="001679E3"/>
    <w:rsid w:val="012A460C"/>
    <w:rsid w:val="0A01094B"/>
    <w:rsid w:val="0F416F6C"/>
    <w:rsid w:val="12442B12"/>
    <w:rsid w:val="1454338F"/>
    <w:rsid w:val="149C5095"/>
    <w:rsid w:val="19B87E98"/>
    <w:rsid w:val="1EBA3D96"/>
    <w:rsid w:val="28C7009A"/>
    <w:rsid w:val="33EB4847"/>
    <w:rsid w:val="38BB7FC8"/>
    <w:rsid w:val="3A6A76DE"/>
    <w:rsid w:val="3EAA75E3"/>
    <w:rsid w:val="40CA483F"/>
    <w:rsid w:val="41E779F7"/>
    <w:rsid w:val="471543CB"/>
    <w:rsid w:val="580A63ED"/>
    <w:rsid w:val="5C8C69ED"/>
    <w:rsid w:val="63260442"/>
    <w:rsid w:val="63D66659"/>
    <w:rsid w:val="6BA46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4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sz w:val="28"/>
      <w:szCs w:val="28"/>
      <w:lang w:bidi="ar-SA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2021-08-19T06:33:00Z</dcterms:created>
  <dc:creator>谭舒予</dc:creator>
  <cp:lastModifiedBy>谭舒予</cp:lastModifiedBy>
  <dcterms:modified xsi:type="dcterms:W3CDTF">2021-08-19T08:18:04Z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