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3D2" w:rsidRDefault="00F753D2">
      <w:pPr>
        <w:jc w:val="center"/>
        <w:rPr>
          <w:rFonts w:ascii="仿宋_GB2312" w:eastAsia="仿宋_GB2312"/>
          <w:b/>
          <w:color w:val="000000"/>
          <w:sz w:val="52"/>
          <w:szCs w:val="52"/>
        </w:rPr>
      </w:pPr>
    </w:p>
    <w:p w:rsidR="00F753D2" w:rsidRDefault="00F753D2">
      <w:pPr>
        <w:jc w:val="center"/>
        <w:rPr>
          <w:rFonts w:ascii="仿宋_GB2312" w:eastAsia="仿宋_GB2312"/>
          <w:b/>
          <w:color w:val="000000"/>
          <w:sz w:val="52"/>
          <w:szCs w:val="52"/>
        </w:rPr>
      </w:pPr>
    </w:p>
    <w:p w:rsidR="00F753D2" w:rsidRDefault="00937201">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F753D2" w:rsidRDefault="00F753D2">
      <w:pPr>
        <w:rPr>
          <w:rFonts w:ascii="方正小标宋_GBK" w:eastAsia="方正小标宋_GBK" w:hAnsi="宋体"/>
          <w:b/>
          <w:bCs/>
          <w:sz w:val="44"/>
          <w:szCs w:val="44"/>
        </w:rPr>
      </w:pPr>
    </w:p>
    <w:p w:rsidR="00F753D2" w:rsidRDefault="00F753D2">
      <w:pPr>
        <w:jc w:val="center"/>
        <w:rPr>
          <w:rFonts w:ascii="方正小标宋_GBK" w:eastAsia="方正小标宋_GBK" w:hAnsi="宋体"/>
          <w:b/>
          <w:bCs/>
          <w:sz w:val="44"/>
          <w:szCs w:val="44"/>
        </w:rPr>
      </w:pPr>
    </w:p>
    <w:p w:rsidR="00F753D2" w:rsidRDefault="00937201">
      <w:pPr>
        <w:autoSpaceDE w:val="0"/>
        <w:autoSpaceDN w:val="0"/>
        <w:adjustRightInd w:val="0"/>
        <w:spacing w:line="360" w:lineRule="auto"/>
        <w:ind w:firstLineChars="200" w:firstLine="720"/>
        <w:jc w:val="center"/>
        <w:rPr>
          <w:rFonts w:ascii="方正仿宋_GBK" w:eastAsia="方正仿宋_GBK" w:hAnsi="方正仿宋_GBK" w:cs="方正仿宋_GBK"/>
          <w:color w:val="000000"/>
          <w:sz w:val="36"/>
          <w:szCs w:val="36"/>
        </w:rPr>
      </w:pPr>
      <w:r>
        <w:rPr>
          <w:rFonts w:ascii="方正仿宋_GBK" w:eastAsia="方正仿宋_GBK" w:hAnsi="方正仿宋_GBK" w:cs="方正仿宋_GBK" w:hint="eastAsia"/>
          <w:color w:val="000000"/>
          <w:sz w:val="36"/>
          <w:szCs w:val="36"/>
        </w:rPr>
        <w:t>重庆江北国际机场餐厨垃圾外运服务采购项目</w:t>
      </w:r>
    </w:p>
    <w:p w:rsidR="00F753D2" w:rsidRDefault="00937201">
      <w:pPr>
        <w:autoSpaceDE w:val="0"/>
        <w:autoSpaceDN w:val="0"/>
        <w:adjustRightInd w:val="0"/>
        <w:spacing w:line="360" w:lineRule="auto"/>
        <w:ind w:firstLineChars="200" w:firstLine="720"/>
        <w:jc w:val="center"/>
        <w:rPr>
          <w:rFonts w:ascii="方正仿宋_GBK" w:eastAsia="方正仿宋_GBK" w:hAnsi="方正仿宋_GBK" w:cs="方正仿宋_GBK"/>
          <w:color w:val="000000"/>
          <w:sz w:val="36"/>
          <w:szCs w:val="36"/>
        </w:rPr>
      </w:pPr>
      <w:r>
        <w:rPr>
          <w:rFonts w:ascii="方正仿宋_GBK" w:eastAsia="方正仿宋_GBK" w:hAnsi="方正仿宋_GBK" w:cs="方正仿宋_GBK" w:hint="eastAsia"/>
          <w:color w:val="000000"/>
          <w:sz w:val="36"/>
          <w:szCs w:val="36"/>
        </w:rPr>
        <w:t>比选文件</w:t>
      </w:r>
    </w:p>
    <w:p w:rsidR="00F753D2" w:rsidRDefault="00F753D2">
      <w:pPr>
        <w:autoSpaceDE w:val="0"/>
        <w:autoSpaceDN w:val="0"/>
        <w:adjustRightInd w:val="0"/>
        <w:spacing w:line="360" w:lineRule="auto"/>
        <w:ind w:firstLineChars="200" w:firstLine="720"/>
        <w:jc w:val="center"/>
        <w:rPr>
          <w:rFonts w:ascii="方正仿宋_GBK" w:eastAsia="方正仿宋_GBK" w:hAnsi="方正仿宋_GBK" w:cs="方正仿宋_GBK"/>
          <w:color w:val="000000"/>
          <w:sz w:val="36"/>
          <w:szCs w:val="36"/>
        </w:rPr>
      </w:pPr>
    </w:p>
    <w:p w:rsidR="00F753D2" w:rsidRDefault="00F753D2">
      <w:pPr>
        <w:autoSpaceDE w:val="0"/>
        <w:autoSpaceDN w:val="0"/>
        <w:adjustRightInd w:val="0"/>
        <w:spacing w:line="360" w:lineRule="auto"/>
        <w:ind w:firstLineChars="200" w:firstLine="720"/>
        <w:jc w:val="center"/>
        <w:rPr>
          <w:rFonts w:ascii="方正仿宋_GBK" w:eastAsia="方正仿宋_GBK" w:hAnsi="方正仿宋_GBK" w:cs="方正仿宋_GBK"/>
          <w:color w:val="000000"/>
          <w:sz w:val="36"/>
          <w:szCs w:val="36"/>
        </w:rPr>
      </w:pPr>
    </w:p>
    <w:p w:rsidR="00F753D2" w:rsidRDefault="00937201">
      <w:pPr>
        <w:autoSpaceDE w:val="0"/>
        <w:autoSpaceDN w:val="0"/>
        <w:adjustRightInd w:val="0"/>
        <w:spacing w:line="360" w:lineRule="auto"/>
        <w:ind w:firstLineChars="800" w:firstLine="2880"/>
        <w:rPr>
          <w:rFonts w:ascii="方正仿宋_GBK" w:eastAsia="方正仿宋_GBK" w:hAnsi="方正仿宋_GBK" w:cs="方正仿宋_GBK"/>
          <w:color w:val="000000"/>
          <w:sz w:val="36"/>
          <w:szCs w:val="36"/>
        </w:rPr>
      </w:pPr>
      <w:r>
        <w:rPr>
          <w:rFonts w:ascii="方正仿宋_GBK" w:eastAsia="方正仿宋_GBK" w:hAnsi="方正仿宋_GBK" w:cs="方正仿宋_GBK" w:hint="eastAsia"/>
          <w:color w:val="000000"/>
          <w:sz w:val="36"/>
          <w:szCs w:val="36"/>
        </w:rPr>
        <w:t>编号：</w:t>
      </w:r>
      <w:r w:rsidR="004714EC">
        <w:rPr>
          <w:rFonts w:ascii="方正仿宋_GBK" w:eastAsia="方正仿宋_GBK" w:hAnsi="方正仿宋_GBK" w:cs="方正仿宋_GBK" w:hint="eastAsia"/>
          <w:color w:val="000000"/>
          <w:sz w:val="36"/>
          <w:szCs w:val="36"/>
        </w:rPr>
        <w:t>服务2021</w:t>
      </w:r>
      <w:r w:rsidR="004714EC">
        <w:rPr>
          <w:rFonts w:ascii="方正仿宋_GBK" w:eastAsia="方正仿宋_GBK" w:hAnsi="方正仿宋_GBK" w:cs="方正仿宋_GBK"/>
          <w:color w:val="000000"/>
          <w:sz w:val="36"/>
          <w:szCs w:val="36"/>
        </w:rPr>
        <w:t>-019</w:t>
      </w:r>
    </w:p>
    <w:p w:rsidR="00F753D2" w:rsidRDefault="00F753D2">
      <w:pPr>
        <w:rPr>
          <w:rFonts w:ascii="仿宋" w:eastAsia="仿宋" w:hAnsi="仿宋"/>
          <w:b/>
          <w:color w:val="000000"/>
          <w:sz w:val="52"/>
        </w:rPr>
      </w:pPr>
    </w:p>
    <w:p w:rsidR="00F753D2" w:rsidRDefault="00F753D2">
      <w:pPr>
        <w:pStyle w:val="a0"/>
        <w:rPr>
          <w:rFonts w:ascii="仿宋" w:eastAsia="仿宋" w:hAnsi="仿宋"/>
          <w:color w:val="000000"/>
          <w:sz w:val="52"/>
        </w:rPr>
      </w:pPr>
    </w:p>
    <w:p w:rsidR="00F753D2" w:rsidRDefault="00F753D2"/>
    <w:p w:rsidR="00F753D2" w:rsidRDefault="00937201">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F753D2" w:rsidRDefault="00937201">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F753D2" w:rsidRDefault="00F753D2">
      <w:pPr>
        <w:jc w:val="center"/>
        <w:rPr>
          <w:rFonts w:ascii="方正小标宋简体" w:eastAsia="方正小标宋简体"/>
          <w:color w:val="000000"/>
          <w:sz w:val="32"/>
          <w:szCs w:val="32"/>
        </w:rPr>
      </w:pPr>
    </w:p>
    <w:p w:rsidR="00F753D2" w:rsidRDefault="00937201">
      <w:pPr>
        <w:jc w:val="center"/>
        <w:rPr>
          <w:rFonts w:ascii="方正小标宋_GBK" w:eastAsia="方正小标宋_GBK" w:hAnsi="方正小标宋_GBK" w:cs="方正小标宋_GBK"/>
          <w:color w:val="000000"/>
          <w:sz w:val="36"/>
          <w:szCs w:val="36"/>
        </w:rPr>
      </w:pPr>
      <w:r>
        <w:rPr>
          <w:rFonts w:ascii="方正小标宋简体" w:eastAsia="方正小标宋简体" w:hint="eastAsia"/>
          <w:color w:val="000000"/>
          <w:sz w:val="32"/>
          <w:szCs w:val="32"/>
        </w:rPr>
        <w:t>二〇二</w:t>
      </w:r>
      <w:r w:rsidR="004714EC">
        <w:rPr>
          <w:rFonts w:ascii="方正小标宋简体" w:eastAsia="方正小标宋简体" w:hint="eastAsia"/>
          <w:color w:val="000000"/>
          <w:sz w:val="32"/>
          <w:szCs w:val="32"/>
        </w:rPr>
        <w:t>一年六</w:t>
      </w:r>
      <w:r>
        <w:rPr>
          <w:rFonts w:ascii="方正小标宋简体" w:eastAsia="方正小标宋简体" w:hint="eastAsia"/>
          <w:color w:val="000000"/>
          <w:sz w:val="32"/>
          <w:szCs w:val="32"/>
        </w:rPr>
        <w:t>月</w:t>
      </w:r>
    </w:p>
    <w:p w:rsidR="00F753D2" w:rsidRDefault="00937201">
      <w:pPr>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br w:type="page"/>
      </w:r>
    </w:p>
    <w:p w:rsidR="00F753D2" w:rsidRDefault="00937201">
      <w:pPr>
        <w:autoSpaceDE w:val="0"/>
        <w:autoSpaceDN w:val="0"/>
        <w:adjustRightInd w:val="0"/>
        <w:spacing w:line="360" w:lineRule="auto"/>
        <w:ind w:firstLineChars="200" w:firstLine="643"/>
        <w:jc w:val="center"/>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lastRenderedPageBreak/>
        <w:t>重庆江北国际机场餐厨垃圾外运服务采购项目</w:t>
      </w:r>
    </w:p>
    <w:p w:rsidR="00F753D2" w:rsidRDefault="00937201">
      <w:pPr>
        <w:autoSpaceDE w:val="0"/>
        <w:autoSpaceDN w:val="0"/>
        <w:adjustRightInd w:val="0"/>
        <w:spacing w:line="360" w:lineRule="auto"/>
        <w:ind w:firstLineChars="200" w:firstLine="643"/>
        <w:jc w:val="center"/>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比选文件</w:t>
      </w:r>
    </w:p>
    <w:p w:rsidR="00F753D2" w:rsidRDefault="00F753D2">
      <w:pPr>
        <w:pStyle w:val="a5"/>
        <w:rPr>
          <w:bCs/>
          <w:sz w:val="32"/>
          <w:szCs w:val="32"/>
        </w:rPr>
      </w:pP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我司决定于近期将对重庆江北国际机场餐厨垃圾外运服务项目组织比选采购。</w:t>
      </w:r>
    </w:p>
    <w:p w:rsidR="00F753D2" w:rsidRDefault="00937201">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一、项目实施内容及要求</w:t>
      </w:r>
    </w:p>
    <w:p w:rsidR="00F753D2" w:rsidRDefault="00937201">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 xml:space="preserve"> 1.1 </w:t>
      </w:r>
      <w:r>
        <w:rPr>
          <w:rFonts w:ascii="方正仿宋_GBK" w:eastAsia="方正仿宋_GBK" w:hAnsi="方正仿宋_GBK" w:cs="方正仿宋_GBK" w:hint="eastAsia"/>
          <w:b/>
          <w:bCs/>
          <w:color w:val="000000"/>
          <w:sz w:val="28"/>
          <w:szCs w:val="28"/>
        </w:rPr>
        <w:t>资</w:t>
      </w:r>
      <w:r>
        <w:rPr>
          <w:rFonts w:ascii="方正仿宋_GBK" w:eastAsia="方正仿宋_GBK" w:hAnsi="方正仿宋_GBK" w:cs="方正仿宋_GBK" w:hint="eastAsia"/>
          <w:b/>
          <w:bCs/>
          <w:color w:val="000000"/>
          <w:sz w:val="28"/>
          <w:szCs w:val="28"/>
        </w:rPr>
        <w:t>质要求</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1.1.1 </w:t>
      </w:r>
      <w:r>
        <w:rPr>
          <w:rFonts w:ascii="方正仿宋_GBK" w:eastAsia="方正仿宋_GBK" w:hAnsi="方正仿宋_GBK" w:cs="方正仿宋_GBK" w:hint="eastAsia"/>
          <w:color w:val="000000"/>
          <w:sz w:val="28"/>
          <w:szCs w:val="28"/>
        </w:rPr>
        <w:t>在中华人民共和国依法注册、具有独立法人资格，</w:t>
      </w:r>
      <w:r>
        <w:rPr>
          <w:rFonts w:ascii="方正仿宋_GBK" w:eastAsia="方正仿宋_GBK" w:hAnsi="方正仿宋_GBK" w:cs="方正仿宋_GBK" w:hint="eastAsia"/>
          <w:sz w:val="28"/>
          <w:szCs w:val="28"/>
        </w:rPr>
        <w:t>具有有效营业执照</w:t>
      </w:r>
      <w:r>
        <w:rPr>
          <w:rFonts w:ascii="方正仿宋_GBK" w:eastAsia="方正仿宋_GBK" w:hAnsi="方正仿宋_GBK" w:cs="方正仿宋_GBK" w:hint="eastAsia"/>
          <w:color w:val="000000"/>
          <w:sz w:val="28"/>
          <w:szCs w:val="28"/>
        </w:rPr>
        <w:t>。（提供有效的营业执照复印件加盖单位公章）</w:t>
      </w:r>
      <w:r>
        <w:rPr>
          <w:rFonts w:ascii="方正仿宋_GBK" w:eastAsia="方正仿宋_GBK" w:hAnsi="方正仿宋_GBK" w:cs="方正仿宋_GBK" w:hint="eastAsia"/>
          <w:color w:val="000000"/>
          <w:sz w:val="28"/>
          <w:szCs w:val="28"/>
        </w:rPr>
        <w:t xml:space="preserve">  </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1.1.2 </w:t>
      </w:r>
      <w:r>
        <w:rPr>
          <w:rFonts w:ascii="方正仿宋_GBK" w:eastAsia="方正仿宋_GBK" w:hAnsi="方正仿宋_GBK" w:cs="方正仿宋_GBK" w:hint="eastAsia"/>
          <w:color w:val="000000"/>
          <w:sz w:val="28"/>
          <w:szCs w:val="28"/>
        </w:rPr>
        <w:t>具有《城市生活垃圾经营性运输服务许可证》且许可内容含“餐厨垃圾”或具有《城市生活垃圾经营性清扫、收</w:t>
      </w:r>
      <w:r w:rsidR="004714EC">
        <w:rPr>
          <w:rFonts w:ascii="方正仿宋_GBK" w:eastAsia="方正仿宋_GBK" w:hAnsi="方正仿宋_GBK" w:cs="方正仿宋_GBK" w:hint="eastAsia"/>
          <w:color w:val="000000"/>
          <w:sz w:val="28"/>
          <w:szCs w:val="28"/>
        </w:rPr>
        <w:t>集、运输、处置服务许可证》，且许可内容中运输服务须含“餐厨垃圾”，</w:t>
      </w:r>
      <w:r>
        <w:rPr>
          <w:rFonts w:ascii="方正仿宋_GBK" w:eastAsia="方正仿宋_GBK" w:hAnsi="方正仿宋_GBK" w:cs="方正仿宋_GBK" w:hint="eastAsia"/>
          <w:color w:val="000000"/>
          <w:sz w:val="28"/>
          <w:szCs w:val="28"/>
        </w:rPr>
        <w:t>许可证“适用范围”须包含渝北区。（提供有效的证书复印件并加盖单位公章）</w:t>
      </w:r>
    </w:p>
    <w:p w:rsidR="00F753D2" w:rsidRDefault="00937201">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1.2</w:t>
      </w:r>
      <w:r>
        <w:rPr>
          <w:rFonts w:ascii="方正仿宋_GBK" w:eastAsia="方正仿宋_GBK" w:hAnsi="方正仿宋_GBK" w:cs="方正仿宋_GBK" w:hint="eastAsia"/>
          <w:b/>
          <w:bCs/>
          <w:color w:val="000000"/>
          <w:sz w:val="28"/>
          <w:szCs w:val="28"/>
        </w:rPr>
        <w:t>其他要求</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w:t>
      </w:r>
      <w:r>
        <w:rPr>
          <w:rFonts w:ascii="方正仿宋_GBK" w:eastAsia="方正仿宋_GBK" w:hAnsi="方正仿宋_GBK" w:cs="方正仿宋_GBK" w:hint="eastAsia"/>
          <w:color w:val="000000"/>
          <w:sz w:val="28"/>
          <w:szCs w:val="28"/>
        </w:rPr>
        <w:t>法定代表人为同一个人的两个及两个以上法人，母公司、全资子公司及其控股公司，以及其他形式有管理关系的比选响应人，都不得在同一比选项目中同时参加。</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w:t>
      </w:r>
      <w:r>
        <w:rPr>
          <w:rFonts w:ascii="方正仿宋_GBK" w:eastAsia="方正仿宋_GBK" w:hAnsi="方正仿宋_GBK" w:cs="方正仿宋_GBK" w:hint="eastAsia"/>
          <w:color w:val="000000"/>
          <w:sz w:val="28"/>
          <w:szCs w:val="28"/>
        </w:rPr>
        <w:t>本项目不接受联合体，不得转包、分包。</w:t>
      </w:r>
    </w:p>
    <w:p w:rsidR="00F753D2" w:rsidRDefault="00937201">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1.3</w:t>
      </w:r>
      <w:r>
        <w:rPr>
          <w:rFonts w:ascii="方正仿宋_GBK" w:eastAsia="方正仿宋_GBK" w:hAnsi="方正仿宋_GBK" w:cs="方正仿宋_GBK" w:hint="eastAsia"/>
          <w:b/>
          <w:bCs/>
          <w:color w:val="000000"/>
          <w:sz w:val="28"/>
          <w:szCs w:val="28"/>
        </w:rPr>
        <w:t>项目概况及报价要求</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项目</w:t>
      </w:r>
      <w:r>
        <w:rPr>
          <w:rFonts w:ascii="方正仿宋_GBK" w:eastAsia="方正仿宋_GBK" w:hAnsi="方正仿宋_GBK" w:cs="方正仿宋_GBK" w:hint="eastAsia"/>
          <w:color w:val="000000"/>
          <w:sz w:val="28"/>
          <w:szCs w:val="28"/>
        </w:rPr>
        <w:t>概况及</w:t>
      </w:r>
      <w:r>
        <w:rPr>
          <w:rFonts w:ascii="方正仿宋_GBK" w:eastAsia="方正仿宋_GBK" w:hAnsi="方正仿宋_GBK" w:cs="方正仿宋_GBK" w:hint="eastAsia"/>
          <w:color w:val="000000"/>
          <w:sz w:val="28"/>
          <w:szCs w:val="28"/>
        </w:rPr>
        <w:t>要求</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1.3</w:t>
      </w: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项目名称：重庆江北国际机场餐厨垃圾外运服务采购项目</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1.3.1.2</w:t>
      </w:r>
      <w:r>
        <w:rPr>
          <w:rFonts w:ascii="方正仿宋_GBK" w:eastAsia="方正仿宋_GBK" w:hAnsi="方正仿宋_GBK" w:cs="方正仿宋_GBK" w:hint="eastAsia"/>
          <w:color w:val="000000"/>
          <w:sz w:val="28"/>
          <w:szCs w:val="28"/>
        </w:rPr>
        <w:t>项目内容：对重庆江北国际机场提供餐厨垃圾外运服务，比选成交人每日负责在采购人指定位置指定时间将重庆机场范围内餐厨垃圾外运至符合资质的餐厨垃圾处理厂合规处置。重庆江北国际机场餐厨垃圾外运量约为</w:t>
      </w:r>
      <w:r>
        <w:rPr>
          <w:rFonts w:ascii="方正仿宋_GBK" w:eastAsia="方正仿宋_GBK" w:hAnsi="方正仿宋_GBK" w:cs="方正仿宋_GBK" w:hint="eastAsia"/>
          <w:color w:val="000000"/>
          <w:sz w:val="28"/>
          <w:szCs w:val="28"/>
        </w:rPr>
        <w:t>2400</w:t>
      </w:r>
      <w:r>
        <w:rPr>
          <w:rFonts w:ascii="方正仿宋_GBK" w:eastAsia="方正仿宋_GBK" w:hAnsi="方正仿宋_GBK" w:cs="方正仿宋_GBK" w:hint="eastAsia"/>
          <w:color w:val="000000"/>
          <w:sz w:val="28"/>
          <w:szCs w:val="28"/>
        </w:rPr>
        <w:t>吨</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年。</w:t>
      </w:r>
    </w:p>
    <w:p w:rsidR="00F753D2" w:rsidRDefault="00937201">
      <w:pPr>
        <w:autoSpaceDE w:val="0"/>
        <w:autoSpaceDN w:val="0"/>
        <w:adjustRightInd w:val="0"/>
        <w:spacing w:line="360" w:lineRule="auto"/>
        <w:ind w:firstLineChars="200" w:firstLine="560"/>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本项目的报价应包括：报价为充分考虑了各种因素后的综合报价</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不含增值税）</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该报价为</w:t>
      </w:r>
      <w:r>
        <w:rPr>
          <w:rFonts w:ascii="方正仿宋_GBK" w:eastAsia="方正仿宋_GBK" w:hAnsi="方正仿宋_GBK" w:cs="方正仿宋_GBK" w:hint="eastAsia"/>
          <w:color w:val="000000"/>
          <w:sz w:val="28"/>
          <w:szCs w:val="28"/>
        </w:rPr>
        <w:t>包干价，</w:t>
      </w:r>
      <w:r>
        <w:rPr>
          <w:rFonts w:ascii="方正仿宋_GBK" w:eastAsia="方正仿宋_GBK" w:hAnsi="方正仿宋_GBK" w:cs="方正仿宋_GBK" w:hint="eastAsia"/>
          <w:color w:val="000000"/>
          <w:sz w:val="28"/>
          <w:szCs w:val="28"/>
        </w:rPr>
        <w:t>为餐厨垃圾外运服务每吨的单价，</w:t>
      </w:r>
      <w:r>
        <w:rPr>
          <w:rFonts w:ascii="方正仿宋_GBK" w:eastAsia="方正仿宋_GBK" w:hAnsi="方正仿宋_GBK" w:cs="方正仿宋_GBK" w:hint="eastAsia"/>
          <w:color w:val="000000"/>
          <w:sz w:val="28"/>
          <w:szCs w:val="28"/>
        </w:rPr>
        <w:t>包含人工、运费、存储、管理</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车辆、材料、培训、调研</w:t>
      </w:r>
      <w:r>
        <w:rPr>
          <w:rFonts w:ascii="方正仿宋_GBK" w:eastAsia="方正仿宋_GBK" w:hAnsi="方正仿宋_GBK" w:cs="方正仿宋_GBK" w:hint="eastAsia"/>
          <w:color w:val="000000"/>
          <w:sz w:val="28"/>
          <w:szCs w:val="28"/>
        </w:rPr>
        <w:t>等履行合同所需要的一切费用。除采购方根据情况调整服</w:t>
      </w:r>
      <w:r>
        <w:rPr>
          <w:rFonts w:ascii="方正仿宋_GBK" w:eastAsia="方正仿宋_GBK" w:hAnsi="方正仿宋_GBK" w:cs="方正仿宋_GBK" w:hint="eastAsia"/>
          <w:color w:val="000000"/>
          <w:sz w:val="28"/>
          <w:szCs w:val="28"/>
        </w:rPr>
        <w:t>务范围、服务内容外，本项目报价即为合同价，不作任何调整。</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本项目最高限价为人民币</w:t>
      </w:r>
      <w:r>
        <w:rPr>
          <w:rFonts w:ascii="方正仿宋_GBK" w:eastAsia="方正仿宋_GBK" w:hAnsi="方正仿宋_GBK" w:cs="方正仿宋_GBK" w:hint="eastAsia"/>
          <w:color w:val="000000"/>
          <w:sz w:val="28"/>
          <w:szCs w:val="28"/>
        </w:rPr>
        <w:t>125</w:t>
      </w:r>
      <w:r>
        <w:rPr>
          <w:rFonts w:ascii="方正仿宋_GBK" w:eastAsia="方正仿宋_GBK" w:hAnsi="方正仿宋_GBK" w:cs="方正仿宋_GBK" w:hint="eastAsia"/>
          <w:color w:val="000000"/>
          <w:sz w:val="28"/>
          <w:szCs w:val="28"/>
        </w:rPr>
        <w:t>元</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吨</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不</w:t>
      </w:r>
      <w:r>
        <w:rPr>
          <w:rFonts w:ascii="方正仿宋_GBK" w:eastAsia="方正仿宋_GBK" w:hAnsi="方正仿宋_GBK" w:cs="方正仿宋_GBK" w:hint="eastAsia"/>
          <w:color w:val="000000"/>
          <w:sz w:val="28"/>
          <w:szCs w:val="28"/>
        </w:rPr>
        <w:t>含</w:t>
      </w:r>
      <w:r>
        <w:rPr>
          <w:rFonts w:ascii="方正仿宋_GBK" w:eastAsia="方正仿宋_GBK" w:hAnsi="方正仿宋_GBK" w:cs="方正仿宋_GBK" w:hint="eastAsia"/>
          <w:color w:val="000000"/>
          <w:sz w:val="28"/>
          <w:szCs w:val="28"/>
        </w:rPr>
        <w:t>增值</w:t>
      </w:r>
      <w:r>
        <w:rPr>
          <w:rFonts w:ascii="方正仿宋_GBK" w:eastAsia="方正仿宋_GBK" w:hAnsi="方正仿宋_GBK" w:cs="方正仿宋_GBK" w:hint="eastAsia"/>
          <w:color w:val="000000"/>
          <w:sz w:val="28"/>
          <w:szCs w:val="28"/>
        </w:rPr>
        <w:t>税），报价超过最高限价，将取消比选响应方的比选资格。</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en-GB"/>
        </w:rPr>
      </w:pPr>
      <w:r>
        <w:rPr>
          <w:rFonts w:ascii="方正仿宋_GBK" w:eastAsia="方正仿宋_GBK" w:hAnsi="方正仿宋_GBK" w:cs="方正仿宋_GBK" w:hint="eastAsia"/>
          <w:color w:val="000000"/>
          <w:sz w:val="28"/>
          <w:szCs w:val="28"/>
          <w:lang w:val="en-GB"/>
        </w:rPr>
        <w:t>在修正范围内的以下情形不作为</w:t>
      </w:r>
      <w:r>
        <w:rPr>
          <w:rFonts w:ascii="方正仿宋_GBK" w:eastAsia="方正仿宋_GBK" w:hAnsi="方正仿宋_GBK" w:cs="方正仿宋_GBK" w:hint="eastAsia"/>
          <w:color w:val="000000"/>
          <w:sz w:val="28"/>
          <w:szCs w:val="28"/>
          <w:lang w:val="en-GB"/>
        </w:rPr>
        <w:t>比选响应</w:t>
      </w:r>
      <w:r>
        <w:rPr>
          <w:rFonts w:ascii="方正仿宋_GBK" w:eastAsia="方正仿宋_GBK" w:hAnsi="方正仿宋_GBK" w:cs="方正仿宋_GBK" w:hint="eastAsia"/>
          <w:color w:val="000000"/>
          <w:sz w:val="28"/>
          <w:szCs w:val="28"/>
          <w:lang w:val="en-GB"/>
        </w:rPr>
        <w:t>文件</w:t>
      </w:r>
      <w:r>
        <w:rPr>
          <w:rFonts w:ascii="方正仿宋_GBK" w:eastAsia="方正仿宋_GBK" w:hAnsi="方正仿宋_GBK" w:cs="方正仿宋_GBK" w:hint="eastAsia"/>
          <w:color w:val="000000"/>
          <w:sz w:val="28"/>
          <w:szCs w:val="28"/>
          <w:lang w:val="en-GB"/>
        </w:rPr>
        <w:t>作废</w:t>
      </w:r>
      <w:r>
        <w:rPr>
          <w:rFonts w:ascii="方正仿宋_GBK" w:eastAsia="方正仿宋_GBK" w:hAnsi="方正仿宋_GBK" w:cs="方正仿宋_GBK" w:hint="eastAsia"/>
          <w:color w:val="000000"/>
          <w:sz w:val="28"/>
          <w:szCs w:val="28"/>
          <w:lang w:val="en-GB"/>
        </w:rPr>
        <w:t>的依据：</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比选响应</w:t>
      </w:r>
      <w:r>
        <w:rPr>
          <w:rFonts w:ascii="方正仿宋_GBK" w:eastAsia="方正仿宋_GBK" w:hAnsi="方正仿宋_GBK" w:cs="方正仿宋_GBK" w:hint="eastAsia"/>
          <w:color w:val="000000"/>
          <w:sz w:val="28"/>
          <w:szCs w:val="28"/>
        </w:rPr>
        <w:t>文件中的大写金额与小写金额不一致的，以大写金额为准；</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）数字表示的数额与用文字表示的数额不一致时，以文字数额为准；</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报价单价</w:t>
      </w:r>
      <w:r>
        <w:rPr>
          <w:rFonts w:ascii="方正仿宋_GBK" w:eastAsia="方正仿宋_GBK" w:hAnsi="方正仿宋_GBK" w:cs="方正仿宋_GBK" w:hint="eastAsia"/>
          <w:color w:val="000000"/>
          <w:sz w:val="28"/>
          <w:szCs w:val="28"/>
        </w:rPr>
        <w:t>金额与依据</w:t>
      </w:r>
      <w:r>
        <w:rPr>
          <w:rFonts w:ascii="方正仿宋_GBK" w:eastAsia="方正仿宋_GBK" w:hAnsi="方正仿宋_GBK" w:cs="方正仿宋_GBK" w:hint="eastAsia"/>
          <w:color w:val="000000"/>
          <w:sz w:val="28"/>
          <w:szCs w:val="28"/>
        </w:rPr>
        <w:t>明细</w:t>
      </w:r>
      <w:r>
        <w:rPr>
          <w:rFonts w:ascii="方正仿宋_GBK" w:eastAsia="方正仿宋_GBK" w:hAnsi="方正仿宋_GBK" w:cs="方正仿宋_GBK" w:hint="eastAsia"/>
          <w:color w:val="000000"/>
          <w:sz w:val="28"/>
          <w:szCs w:val="28"/>
        </w:rPr>
        <w:t>计算出的结果不一致的，以</w:t>
      </w:r>
      <w:r>
        <w:rPr>
          <w:rFonts w:ascii="方正仿宋_GBK" w:eastAsia="方正仿宋_GBK" w:hAnsi="方正仿宋_GBK" w:cs="方正仿宋_GBK" w:hint="eastAsia"/>
          <w:color w:val="000000"/>
          <w:sz w:val="28"/>
          <w:szCs w:val="28"/>
        </w:rPr>
        <w:t>明细</w:t>
      </w:r>
      <w:r>
        <w:rPr>
          <w:rFonts w:ascii="方正仿宋_GBK" w:eastAsia="方正仿宋_GBK" w:hAnsi="方正仿宋_GBK" w:cs="方正仿宋_GBK" w:hint="eastAsia"/>
          <w:color w:val="000000"/>
          <w:sz w:val="28"/>
          <w:szCs w:val="28"/>
        </w:rPr>
        <w:t>金额为准修正</w:t>
      </w:r>
      <w:r>
        <w:rPr>
          <w:rFonts w:ascii="方正仿宋_GBK" w:eastAsia="方正仿宋_GBK" w:hAnsi="方正仿宋_GBK" w:cs="方正仿宋_GBK" w:hint="eastAsia"/>
          <w:color w:val="000000"/>
          <w:sz w:val="28"/>
          <w:szCs w:val="28"/>
        </w:rPr>
        <w:t>报价单价</w:t>
      </w:r>
      <w:r>
        <w:rPr>
          <w:rFonts w:ascii="方正仿宋_GBK" w:eastAsia="方正仿宋_GBK" w:hAnsi="方正仿宋_GBK" w:cs="方正仿宋_GBK" w:hint="eastAsia"/>
          <w:color w:val="000000"/>
          <w:sz w:val="28"/>
          <w:szCs w:val="28"/>
        </w:rPr>
        <w:t>，但</w:t>
      </w:r>
      <w:r>
        <w:rPr>
          <w:rFonts w:ascii="方正仿宋_GBK" w:eastAsia="方正仿宋_GBK" w:hAnsi="方正仿宋_GBK" w:cs="方正仿宋_GBK" w:hint="eastAsia"/>
          <w:color w:val="000000"/>
          <w:sz w:val="28"/>
          <w:szCs w:val="28"/>
        </w:rPr>
        <w:t>明细</w:t>
      </w:r>
      <w:r>
        <w:rPr>
          <w:rFonts w:ascii="方正仿宋_GBK" w:eastAsia="方正仿宋_GBK" w:hAnsi="方正仿宋_GBK" w:cs="方正仿宋_GBK" w:hint="eastAsia"/>
          <w:color w:val="000000"/>
          <w:sz w:val="28"/>
          <w:szCs w:val="28"/>
        </w:rPr>
        <w:t>金额小数点有明显错误的除外。</w:t>
      </w:r>
    </w:p>
    <w:p w:rsidR="00F753D2" w:rsidRDefault="00937201">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二、合格报价供应商</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必须开具增值税发票。具有与本比选文件要求相适应的</w:t>
      </w:r>
      <w:r>
        <w:rPr>
          <w:rFonts w:ascii="方正仿宋_GBK" w:eastAsia="方正仿宋_GBK" w:hAnsi="方正仿宋_GBK" w:cs="方正仿宋_GBK" w:hint="eastAsia"/>
          <w:color w:val="000000"/>
          <w:sz w:val="28"/>
          <w:szCs w:val="28"/>
        </w:rPr>
        <w:t>服务</w:t>
      </w:r>
      <w:r>
        <w:rPr>
          <w:rFonts w:ascii="方正仿宋_GBK" w:eastAsia="方正仿宋_GBK" w:hAnsi="方正仿宋_GBK" w:cs="方正仿宋_GBK" w:hint="eastAsia"/>
          <w:color w:val="000000"/>
          <w:sz w:val="28"/>
          <w:szCs w:val="28"/>
        </w:rPr>
        <w:t>能</w:t>
      </w:r>
      <w:r>
        <w:rPr>
          <w:rFonts w:ascii="方正仿宋_GBK" w:eastAsia="方正仿宋_GBK" w:hAnsi="方正仿宋_GBK" w:cs="方正仿宋_GBK" w:hint="eastAsia"/>
          <w:color w:val="000000"/>
          <w:sz w:val="28"/>
          <w:szCs w:val="28"/>
        </w:rPr>
        <w:lastRenderedPageBreak/>
        <w:t>力。比选响应单位必须具备：</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营业执照、公司资质（</w:t>
      </w: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color w:val="000000"/>
          <w:sz w:val="28"/>
          <w:szCs w:val="28"/>
        </w:rPr>
        <w:t>条款内容）等；</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法定代表人授权书</w:t>
      </w:r>
      <w:r>
        <w:rPr>
          <w:rFonts w:ascii="方正仿宋_GBK" w:eastAsia="方正仿宋_GBK" w:hAnsi="方正仿宋_GBK" w:cs="方正仿宋_GBK" w:hint="eastAsia"/>
          <w:color w:val="000000"/>
          <w:sz w:val="28"/>
          <w:szCs w:val="28"/>
        </w:rPr>
        <w:t>。</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法定代表人身份证复印件和被授权人身份证复印件</w:t>
      </w:r>
      <w:r>
        <w:rPr>
          <w:rFonts w:ascii="方正仿宋_GBK" w:eastAsia="方正仿宋_GBK" w:hAnsi="方正仿宋_GBK" w:cs="方正仿宋_GBK" w:hint="eastAsia"/>
          <w:color w:val="000000"/>
          <w:sz w:val="28"/>
          <w:szCs w:val="28"/>
        </w:rPr>
        <w:t>。</w:t>
      </w:r>
    </w:p>
    <w:p w:rsidR="00F753D2" w:rsidRDefault="00937201">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三、成交标准</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本次比选成交</w:t>
      </w:r>
      <w:r>
        <w:rPr>
          <w:rFonts w:ascii="方正仿宋_GBK" w:eastAsia="方正仿宋_GBK" w:hAnsi="方正仿宋_GBK" w:cs="方正仿宋_GBK" w:hint="eastAsia"/>
          <w:color w:val="000000"/>
          <w:sz w:val="28"/>
          <w:szCs w:val="28"/>
        </w:rPr>
        <w:t>人</w:t>
      </w:r>
      <w:r>
        <w:rPr>
          <w:rFonts w:ascii="方正仿宋_GBK" w:eastAsia="方正仿宋_GBK" w:hAnsi="方正仿宋_GBK" w:cs="方正仿宋_GBK" w:hint="eastAsia"/>
          <w:color w:val="000000"/>
          <w:sz w:val="28"/>
          <w:szCs w:val="28"/>
        </w:rPr>
        <w:t>确定办法采用经评审满足条件</w:t>
      </w:r>
      <w:r>
        <w:rPr>
          <w:rFonts w:ascii="方正仿宋_GBK" w:eastAsia="方正仿宋_GBK" w:hAnsi="方正仿宋_GBK" w:cs="方正仿宋_GBK" w:hint="eastAsia"/>
          <w:color w:val="000000"/>
          <w:sz w:val="28"/>
          <w:szCs w:val="28"/>
        </w:rPr>
        <w:t>的</w:t>
      </w:r>
      <w:r>
        <w:rPr>
          <w:rFonts w:ascii="方正仿宋_GBK" w:eastAsia="方正仿宋_GBK" w:hAnsi="方正仿宋_GBK" w:cs="方正仿宋_GBK" w:hint="eastAsia"/>
          <w:color w:val="000000"/>
          <w:sz w:val="28"/>
          <w:szCs w:val="28"/>
        </w:rPr>
        <w:t>最低价成交</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具体比选</w:t>
      </w:r>
      <w:r>
        <w:rPr>
          <w:rFonts w:ascii="方正仿宋_GBK" w:eastAsia="方正仿宋_GBK" w:hAnsi="方正仿宋_GBK" w:cs="方正仿宋_GBK" w:hint="eastAsia"/>
          <w:color w:val="000000"/>
          <w:sz w:val="28"/>
          <w:szCs w:val="28"/>
        </w:rPr>
        <w:t>规则</w:t>
      </w:r>
      <w:r>
        <w:rPr>
          <w:rFonts w:ascii="方正仿宋_GBK" w:eastAsia="方正仿宋_GBK" w:hAnsi="方正仿宋_GBK" w:cs="方正仿宋_GBK" w:hint="eastAsia"/>
          <w:color w:val="000000"/>
          <w:sz w:val="28"/>
          <w:szCs w:val="28"/>
        </w:rPr>
        <w:t>如下：</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递交比选响应文件截止时，送达的比选响应文件少于</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个的，应停止比选活动，将递交的比选响应文件退还比选响应人，并重新组织比选。重新比选仍然不足</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个单位的，比选项目将可以继续进行比选。</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如有项目因专</w:t>
      </w:r>
      <w:r>
        <w:rPr>
          <w:rFonts w:ascii="方正仿宋_GBK" w:eastAsia="方正仿宋_GBK" w:hAnsi="方正仿宋_GBK" w:cs="方正仿宋_GBK" w:hint="eastAsia"/>
          <w:color w:val="000000"/>
          <w:sz w:val="28"/>
          <w:szCs w:val="28"/>
        </w:rPr>
        <w:t>业性及特殊性，导致有效比选响应人不足</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项目重新比选时，经评审有有效比选</w:t>
      </w:r>
      <w:r>
        <w:rPr>
          <w:rFonts w:ascii="方正仿宋_GBK" w:eastAsia="方正仿宋_GBK" w:hAnsi="方正仿宋_GBK" w:cs="方正仿宋_GBK" w:hint="eastAsia"/>
          <w:color w:val="000000"/>
          <w:sz w:val="28"/>
          <w:szCs w:val="28"/>
        </w:rPr>
        <w:t>响应</w:t>
      </w:r>
      <w:r>
        <w:rPr>
          <w:rFonts w:ascii="方正仿宋_GBK" w:eastAsia="方正仿宋_GBK" w:hAnsi="方正仿宋_GBK" w:cs="方正仿宋_GBK" w:hint="eastAsia"/>
          <w:color w:val="000000"/>
          <w:sz w:val="28"/>
          <w:szCs w:val="28"/>
        </w:rPr>
        <w:t>人的，应当按规定程序，根据符合采购需求、质量和服务，且报价最低的原则确定成交候选人。</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3.4</w:t>
      </w:r>
      <w:r>
        <w:rPr>
          <w:rFonts w:ascii="方正仿宋_GBK" w:eastAsia="方正仿宋_GBK" w:hAnsi="方正仿宋_GBK" w:cs="方正仿宋_GBK" w:hint="eastAsia"/>
          <w:color w:val="000000"/>
          <w:sz w:val="28"/>
          <w:szCs w:val="28"/>
        </w:rPr>
        <w:t>同等价格条件下，有过为重庆机场集团有限公司供货业绩的商家优先。</w:t>
      </w:r>
    </w:p>
    <w:p w:rsidR="00F753D2" w:rsidRDefault="00937201">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lastRenderedPageBreak/>
        <w:t>四、比选文件发</w:t>
      </w:r>
      <w:r>
        <w:rPr>
          <w:rFonts w:ascii="方正仿宋_GBK" w:eastAsia="方正仿宋_GBK" w:hAnsi="方正仿宋_GBK" w:cs="方正仿宋_GBK" w:hint="eastAsia"/>
          <w:b/>
          <w:bCs/>
          <w:color w:val="000000"/>
          <w:sz w:val="28"/>
          <w:szCs w:val="28"/>
        </w:rPr>
        <w:t>放</w:t>
      </w:r>
      <w:r>
        <w:rPr>
          <w:rFonts w:ascii="方正仿宋_GBK" w:eastAsia="方正仿宋_GBK" w:hAnsi="方正仿宋_GBK" w:cs="方正仿宋_GBK" w:hint="eastAsia"/>
          <w:b/>
          <w:bCs/>
          <w:color w:val="000000"/>
          <w:sz w:val="28"/>
          <w:szCs w:val="28"/>
        </w:rPr>
        <w:t>的时间</w:t>
      </w:r>
      <w:r>
        <w:rPr>
          <w:rFonts w:ascii="方正仿宋_GBK" w:eastAsia="方正仿宋_GBK" w:hAnsi="方正仿宋_GBK" w:cs="方正仿宋_GBK" w:hint="eastAsia"/>
          <w:b/>
          <w:bCs/>
          <w:color w:val="000000"/>
          <w:sz w:val="28"/>
          <w:szCs w:val="28"/>
        </w:rPr>
        <w:t>及</w:t>
      </w:r>
      <w:r>
        <w:rPr>
          <w:rFonts w:ascii="方正仿宋_GBK" w:eastAsia="方正仿宋_GBK" w:hAnsi="方正仿宋_GBK" w:cs="方正仿宋_GBK" w:hint="eastAsia"/>
          <w:b/>
          <w:bCs/>
          <w:color w:val="000000"/>
          <w:sz w:val="28"/>
          <w:szCs w:val="28"/>
        </w:rPr>
        <w:t>地点</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比选文件及相关资料于</w:t>
      </w:r>
      <w:r>
        <w:rPr>
          <w:rFonts w:ascii="方正仿宋_GBK" w:eastAsia="方正仿宋_GBK" w:hAnsi="方正仿宋_GBK" w:cs="方正仿宋_GBK" w:hint="eastAsia"/>
          <w:color w:val="000000"/>
          <w:sz w:val="28"/>
          <w:szCs w:val="28"/>
        </w:rPr>
        <w:t>2021</w:t>
      </w:r>
      <w:r>
        <w:rPr>
          <w:rFonts w:ascii="方正仿宋_GBK" w:eastAsia="方正仿宋_GBK" w:hAnsi="方正仿宋_GBK" w:cs="方正仿宋_GBK" w:hint="eastAsia"/>
          <w:color w:val="000000"/>
          <w:sz w:val="28"/>
          <w:szCs w:val="28"/>
        </w:rPr>
        <w:t>年</w:t>
      </w:r>
      <w:r w:rsidR="004714EC">
        <w:rPr>
          <w:rFonts w:ascii="方正仿宋_GBK" w:eastAsia="方正仿宋_GBK" w:hAnsi="方正仿宋_GBK" w:cs="方正仿宋_GBK" w:hint="eastAsia"/>
          <w:color w:val="000000"/>
          <w:sz w:val="28"/>
          <w:szCs w:val="28"/>
        </w:rPr>
        <w:t xml:space="preserve"> 6</w:t>
      </w:r>
      <w:r>
        <w:rPr>
          <w:rFonts w:ascii="方正仿宋_GBK" w:eastAsia="方正仿宋_GBK" w:hAnsi="方正仿宋_GBK" w:cs="方正仿宋_GBK" w:hint="eastAsia"/>
          <w:color w:val="000000"/>
          <w:sz w:val="28"/>
          <w:szCs w:val="28"/>
        </w:rPr>
        <w:t>月</w:t>
      </w:r>
      <w:r w:rsidR="004714EC">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日在重庆江北机场</w:t>
      </w:r>
      <w:r>
        <w:rPr>
          <w:rFonts w:ascii="方正仿宋_GBK" w:eastAsia="方正仿宋_GBK" w:hAnsi="方正仿宋_GBK" w:cs="方正仿宋_GBK" w:hint="eastAsia"/>
          <w:color w:val="000000"/>
          <w:sz w:val="28"/>
          <w:szCs w:val="28"/>
        </w:rPr>
        <w:t>官</w:t>
      </w:r>
      <w:r>
        <w:rPr>
          <w:rFonts w:ascii="方正仿宋_GBK" w:eastAsia="方正仿宋_GBK" w:hAnsi="方正仿宋_GBK" w:cs="方正仿宋_GBK" w:hint="eastAsia"/>
          <w:color w:val="000000"/>
          <w:sz w:val="28"/>
          <w:szCs w:val="28"/>
        </w:rPr>
        <w:t>网招标招商板块（</w:t>
      </w:r>
      <w:r>
        <w:rPr>
          <w:rFonts w:ascii="方正仿宋_GBK" w:eastAsia="方正仿宋_GBK" w:hAnsi="方正仿宋_GBK" w:cs="方正仿宋_GBK" w:hint="eastAsia"/>
          <w:color w:val="000000"/>
          <w:sz w:val="28"/>
          <w:szCs w:val="28"/>
        </w:rPr>
        <w:t>https://www.cqa.cn</w:t>
      </w:r>
      <w:r>
        <w:rPr>
          <w:rFonts w:ascii="方正仿宋_GBK" w:eastAsia="方正仿宋_GBK" w:hAnsi="方正仿宋_GBK" w:cs="方正仿宋_GBK" w:hint="eastAsia"/>
          <w:color w:val="000000"/>
          <w:sz w:val="28"/>
          <w:szCs w:val="28"/>
        </w:rPr>
        <w:t>）下载：比选文件、澄清、修改、补充通知、最高限价通知等全部内容。不管下载与否都视为潜在供应商全部知晓有关比选过程和全部内容。</w:t>
      </w:r>
    </w:p>
    <w:p w:rsidR="00037575" w:rsidRDefault="00037575" w:rsidP="00037575">
      <w:pPr>
        <w:pStyle w:val="2"/>
        <w:ind w:firstLineChars="121" w:firstLine="340"/>
        <w:rPr>
          <w:rFonts w:ascii="方正仿宋_GBK" w:eastAsia="方正仿宋_GBK"/>
          <w:b/>
          <w:sz w:val="28"/>
          <w:szCs w:val="28"/>
        </w:rPr>
      </w:pPr>
      <w:bookmarkStart w:id="0" w:name="_Toc45632355"/>
      <w:r>
        <w:rPr>
          <w:rFonts w:ascii="方正仿宋_GBK" w:eastAsia="方正仿宋_GBK" w:hint="eastAsia"/>
          <w:b/>
          <w:sz w:val="28"/>
          <w:szCs w:val="28"/>
        </w:rPr>
        <w:t>五、提出问题的截止时间及比选采购人澄清时间</w:t>
      </w:r>
      <w:bookmarkEnd w:id="0"/>
    </w:p>
    <w:p w:rsidR="00037575" w:rsidRDefault="00037575" w:rsidP="00037575">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5.1 比选响应人对比选采购文件如有疑问，须于</w:t>
      </w:r>
      <w:r w:rsidRPr="0065294E">
        <w:rPr>
          <w:rFonts w:ascii="方正仿宋_GBK" w:eastAsia="方正仿宋_GBK" w:hAnsi="方正仿宋_GBK" w:cs="方正仿宋_GBK" w:hint="eastAsia"/>
          <w:color w:val="000000" w:themeColor="text1"/>
          <w:kern w:val="0"/>
          <w:sz w:val="28"/>
          <w:szCs w:val="28"/>
          <w:u w:val="single"/>
        </w:rPr>
        <w:t>2021年</w:t>
      </w:r>
      <w:r w:rsidRPr="0065294E">
        <w:rPr>
          <w:rFonts w:ascii="方正仿宋_GBK" w:eastAsia="方正仿宋_GBK" w:hAnsi="方正仿宋_GBK" w:cs="方正仿宋_GBK" w:hint="eastAsia"/>
          <w:color w:val="000000" w:themeColor="text1"/>
          <w:kern w:val="0"/>
          <w:sz w:val="28"/>
          <w:szCs w:val="28"/>
          <w:u w:val="single"/>
        </w:rPr>
        <w:t>6</w:t>
      </w:r>
      <w:r w:rsidRPr="0065294E">
        <w:rPr>
          <w:rFonts w:ascii="方正仿宋_GBK" w:eastAsia="方正仿宋_GBK" w:hAnsi="方正仿宋_GBK" w:cs="方正仿宋_GBK"/>
          <w:color w:val="000000" w:themeColor="text1"/>
          <w:kern w:val="0"/>
          <w:sz w:val="28"/>
          <w:szCs w:val="28"/>
          <w:u w:val="single"/>
        </w:rPr>
        <w:t xml:space="preserve"> </w:t>
      </w:r>
      <w:r w:rsidRPr="0065294E">
        <w:rPr>
          <w:rFonts w:ascii="方正仿宋_GBK" w:eastAsia="方正仿宋_GBK" w:hAnsi="方正仿宋_GBK" w:cs="方正仿宋_GBK" w:hint="eastAsia"/>
          <w:color w:val="000000" w:themeColor="text1"/>
          <w:kern w:val="0"/>
          <w:sz w:val="28"/>
          <w:szCs w:val="28"/>
          <w:u w:val="single"/>
        </w:rPr>
        <w:t>月</w:t>
      </w:r>
      <w:r w:rsidR="0065294E" w:rsidRPr="0065294E">
        <w:rPr>
          <w:rFonts w:ascii="方正仿宋_GBK" w:eastAsia="方正仿宋_GBK" w:hAnsi="方正仿宋_GBK" w:cs="方正仿宋_GBK" w:hint="eastAsia"/>
          <w:color w:val="000000" w:themeColor="text1"/>
          <w:kern w:val="0"/>
          <w:sz w:val="28"/>
          <w:szCs w:val="28"/>
          <w:u w:val="single"/>
        </w:rPr>
        <w:t>14</w:t>
      </w:r>
      <w:r w:rsidRPr="0065294E">
        <w:rPr>
          <w:rFonts w:ascii="方正仿宋_GBK" w:eastAsia="方正仿宋_GBK" w:hAnsi="方正仿宋_GBK" w:cs="方正仿宋_GBK"/>
          <w:color w:val="000000" w:themeColor="text1"/>
          <w:kern w:val="0"/>
          <w:sz w:val="28"/>
          <w:szCs w:val="28"/>
          <w:u w:val="single"/>
        </w:rPr>
        <w:t xml:space="preserve"> </w:t>
      </w:r>
      <w:r w:rsidRPr="0065294E">
        <w:rPr>
          <w:rFonts w:ascii="方正仿宋_GBK" w:eastAsia="方正仿宋_GBK" w:hAnsi="方正仿宋_GBK" w:cs="方正仿宋_GBK" w:hint="eastAsia"/>
          <w:color w:val="000000" w:themeColor="text1"/>
          <w:kern w:val="0"/>
          <w:sz w:val="28"/>
          <w:szCs w:val="28"/>
          <w:u w:val="single"/>
        </w:rPr>
        <w:t>日16：00前</w:t>
      </w:r>
      <w:r>
        <w:rPr>
          <w:rFonts w:ascii="方正仿宋_GBK" w:eastAsia="方正仿宋_GBK" w:hAnsi="方正仿宋_GBK" w:cs="方正仿宋_GBK" w:hint="eastAsia"/>
          <w:color w:val="000000" w:themeColor="text1"/>
          <w:kern w:val="0"/>
          <w:sz w:val="28"/>
          <w:szCs w:val="28"/>
        </w:rPr>
        <w:t>将疑问（原件需盖单位鲜章）以电子邮件形式发至比选采购人电子邮箱17657012@qq.com，并电话通知比选采购人，过期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rsidR="00037575" w:rsidRPr="00F0316A" w:rsidRDefault="00037575" w:rsidP="00F0316A">
      <w:pPr>
        <w:adjustRightInd w:val="0"/>
        <w:snapToGrid w:val="0"/>
        <w:spacing w:line="360" w:lineRule="auto"/>
        <w:ind w:firstLineChars="200" w:firstLine="560"/>
        <w:rPr>
          <w:rFonts w:hint="eastAsia"/>
          <w:color w:val="000000" w:themeColor="text1"/>
        </w:rPr>
      </w:pPr>
      <w:r>
        <w:rPr>
          <w:rFonts w:ascii="方正仿宋_GBK" w:eastAsia="方正仿宋_GBK" w:hAnsi="方正仿宋_GBK" w:cs="方正仿宋_GBK" w:hint="eastAsia"/>
          <w:color w:val="000000" w:themeColor="text1"/>
          <w:kern w:val="0"/>
          <w:sz w:val="28"/>
          <w:szCs w:val="28"/>
        </w:rPr>
        <w:t>5.2 比选采购文件澄清、补遗的内容在</w:t>
      </w:r>
      <w:r>
        <w:rPr>
          <w:rFonts w:ascii="方正仿宋_GBK" w:eastAsia="方正仿宋_GBK" w:hAnsi="方正仿宋_GBK" w:cs="方正仿宋_GBK" w:hint="eastAsia"/>
          <w:color w:val="000000" w:themeColor="text1"/>
          <w:kern w:val="0"/>
          <w:sz w:val="28"/>
          <w:szCs w:val="28"/>
          <w:u w:val="single"/>
        </w:rPr>
        <w:t>2021年</w:t>
      </w:r>
      <w:r w:rsidR="00F0316A">
        <w:rPr>
          <w:rFonts w:ascii="方正仿宋_GBK" w:eastAsia="方正仿宋_GBK" w:hAnsi="方正仿宋_GBK" w:cs="方正仿宋_GBK" w:hint="eastAsia"/>
          <w:color w:val="000000" w:themeColor="text1"/>
          <w:kern w:val="0"/>
          <w:sz w:val="28"/>
          <w:szCs w:val="28"/>
          <w:u w:val="single"/>
        </w:rPr>
        <w:t>6</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u w:val="single"/>
        </w:rPr>
        <w:t>月</w:t>
      </w:r>
      <w:r w:rsidR="00F0316A">
        <w:rPr>
          <w:rFonts w:ascii="方正仿宋_GBK" w:eastAsia="方正仿宋_GBK" w:hAnsi="方正仿宋_GBK" w:cs="方正仿宋_GBK" w:hint="eastAsia"/>
          <w:color w:val="000000" w:themeColor="text1"/>
          <w:kern w:val="0"/>
          <w:sz w:val="28"/>
          <w:szCs w:val="28"/>
          <w:u w:val="single"/>
        </w:rPr>
        <w:t>15</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u w:val="single"/>
        </w:rPr>
        <w:t>日</w:t>
      </w:r>
      <w:r w:rsidRPr="00BA5202">
        <w:rPr>
          <w:rFonts w:ascii="方正仿宋_GBK" w:eastAsia="方正仿宋_GBK" w:hAnsi="方正仿宋_GBK" w:cs="方正仿宋_GBK" w:hint="eastAsia"/>
          <w:color w:val="000000" w:themeColor="text1"/>
          <w:kern w:val="0"/>
          <w:sz w:val="28"/>
          <w:szCs w:val="28"/>
          <w:u w:val="single"/>
        </w:rPr>
        <w:t xml:space="preserve"> 17：00前</w:t>
      </w:r>
      <w:r>
        <w:rPr>
          <w:rFonts w:ascii="方正仿宋_GBK" w:eastAsia="方正仿宋_GBK" w:hAnsi="方正仿宋_GBK" w:cs="方正仿宋_GBK" w:hint="eastAsia"/>
          <w:color w:val="000000" w:themeColor="text1"/>
          <w:kern w:val="0"/>
          <w:sz w:val="28"/>
          <w:szCs w:val="28"/>
        </w:rPr>
        <w:t>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rsidR="00F753D2" w:rsidRDefault="00F0316A">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六</w:t>
      </w:r>
      <w:r w:rsidR="00937201">
        <w:rPr>
          <w:rFonts w:ascii="方正仿宋_GBK" w:eastAsia="方正仿宋_GBK" w:hAnsi="方正仿宋_GBK" w:cs="方正仿宋_GBK" w:hint="eastAsia"/>
          <w:b/>
          <w:bCs/>
          <w:color w:val="000000"/>
          <w:sz w:val="28"/>
          <w:szCs w:val="28"/>
        </w:rPr>
        <w:t>、项目比选响应保证金及履约保证金</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6</w:t>
      </w:r>
      <w:r w:rsidR="00937201">
        <w:rPr>
          <w:rFonts w:ascii="方正仿宋_GBK" w:eastAsia="方正仿宋_GBK" w:hAnsi="方正仿宋_GBK" w:cs="方正仿宋_GBK" w:hint="eastAsia"/>
          <w:color w:val="000000"/>
          <w:sz w:val="28"/>
          <w:szCs w:val="28"/>
        </w:rPr>
        <w:t>.1</w:t>
      </w:r>
      <w:r w:rsidR="00937201">
        <w:rPr>
          <w:rFonts w:ascii="方正仿宋_GBK" w:eastAsia="方正仿宋_GBK" w:hAnsi="方正仿宋_GBK" w:cs="方正仿宋_GBK" w:hint="eastAsia"/>
          <w:color w:val="000000"/>
          <w:sz w:val="28"/>
          <w:szCs w:val="28"/>
        </w:rPr>
        <w:t xml:space="preserve"> </w:t>
      </w:r>
      <w:r w:rsidR="00937201">
        <w:rPr>
          <w:rFonts w:ascii="方正仿宋_GBK" w:eastAsia="方正仿宋_GBK" w:hAnsi="方正仿宋_GBK" w:cs="方正仿宋_GBK" w:hint="eastAsia"/>
          <w:color w:val="000000"/>
          <w:sz w:val="28"/>
          <w:szCs w:val="28"/>
        </w:rPr>
        <w:t>项目比选响应保证金：</w:t>
      </w:r>
      <w:r w:rsidR="00937201">
        <w:rPr>
          <w:rFonts w:ascii="方正仿宋_GBK" w:eastAsia="方正仿宋_GBK" w:hAnsi="方正仿宋_GBK" w:cs="方正仿宋_GBK" w:hint="eastAsia"/>
          <w:color w:val="000000"/>
          <w:sz w:val="28"/>
          <w:szCs w:val="28"/>
        </w:rPr>
        <w:t>金额为人民币</w:t>
      </w:r>
      <w:r w:rsidR="00937201">
        <w:rPr>
          <w:rFonts w:ascii="方正仿宋_GBK" w:eastAsia="方正仿宋_GBK" w:hAnsi="方正仿宋_GBK" w:cs="方正仿宋_GBK" w:hint="eastAsia"/>
          <w:color w:val="000000"/>
          <w:sz w:val="28"/>
          <w:szCs w:val="28"/>
        </w:rPr>
        <w:t>壹万</w:t>
      </w:r>
      <w:r w:rsidR="00937201">
        <w:rPr>
          <w:rFonts w:ascii="方正仿宋_GBK" w:eastAsia="方正仿宋_GBK" w:hAnsi="方正仿宋_GBK" w:cs="方正仿宋_GBK" w:hint="eastAsia"/>
          <w:color w:val="000000"/>
          <w:sz w:val="28"/>
          <w:szCs w:val="28"/>
        </w:rPr>
        <w:t>元整。</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6</w:t>
      </w:r>
      <w:r w:rsidR="00937201">
        <w:rPr>
          <w:rFonts w:ascii="方正仿宋_GBK" w:eastAsia="方正仿宋_GBK" w:hAnsi="方正仿宋_GBK" w:cs="方正仿宋_GBK" w:hint="eastAsia"/>
          <w:color w:val="000000"/>
          <w:sz w:val="28"/>
          <w:szCs w:val="28"/>
        </w:rPr>
        <w:t>.</w:t>
      </w:r>
      <w:r w:rsidR="00937201">
        <w:rPr>
          <w:rFonts w:ascii="方正仿宋_GBK" w:eastAsia="方正仿宋_GBK" w:hAnsi="方正仿宋_GBK" w:cs="方正仿宋_GBK" w:hint="eastAsia"/>
          <w:color w:val="000000"/>
          <w:sz w:val="28"/>
          <w:szCs w:val="28"/>
        </w:rPr>
        <w:t xml:space="preserve">1.1 </w:t>
      </w:r>
      <w:r w:rsidR="00937201">
        <w:rPr>
          <w:rFonts w:ascii="方正仿宋_GBK" w:eastAsia="方正仿宋_GBK" w:hAnsi="方正仿宋_GBK" w:cs="方正仿宋_GBK" w:hint="eastAsia"/>
          <w:color w:val="000000"/>
          <w:sz w:val="28"/>
          <w:szCs w:val="28"/>
        </w:rPr>
        <w:t>提交方式：比选响应人企业基本账户银行转账。比选响应</w:t>
      </w:r>
      <w:r w:rsidR="00937201">
        <w:rPr>
          <w:rFonts w:ascii="方正仿宋_GBK" w:eastAsia="方正仿宋_GBK" w:hAnsi="方正仿宋_GBK" w:cs="方正仿宋_GBK" w:hint="eastAsia"/>
          <w:color w:val="000000"/>
          <w:sz w:val="28"/>
          <w:szCs w:val="28"/>
        </w:rPr>
        <w:lastRenderedPageBreak/>
        <w:t>人提交比选响应保证金后应到</w:t>
      </w:r>
      <w:r w:rsidR="00937201">
        <w:rPr>
          <w:rFonts w:ascii="方正仿宋_GBK" w:eastAsia="方正仿宋_GBK" w:hAnsi="方正仿宋_GBK" w:cs="方正仿宋_GBK" w:hint="eastAsia"/>
          <w:kern w:val="0"/>
          <w:sz w:val="28"/>
          <w:szCs w:val="28"/>
        </w:rPr>
        <w:t>采购人财务部（重庆市渝北区机场东二路</w:t>
      </w:r>
      <w:r w:rsidR="00937201">
        <w:rPr>
          <w:rFonts w:ascii="方正仿宋_GBK" w:eastAsia="方正仿宋_GBK" w:hAnsi="方正仿宋_GBK" w:cs="方正仿宋_GBK" w:hint="eastAsia"/>
          <w:kern w:val="0"/>
          <w:sz w:val="28"/>
          <w:szCs w:val="28"/>
        </w:rPr>
        <w:t>19</w:t>
      </w:r>
      <w:r w:rsidR="00937201">
        <w:rPr>
          <w:rFonts w:ascii="方正仿宋_GBK" w:eastAsia="方正仿宋_GBK" w:hAnsi="方正仿宋_GBK" w:cs="方正仿宋_GBK" w:hint="eastAsia"/>
          <w:kern w:val="0"/>
          <w:sz w:val="28"/>
          <w:szCs w:val="28"/>
        </w:rPr>
        <w:t>号重庆机场集团有限公司办公楼</w:t>
      </w:r>
      <w:r w:rsidR="00937201">
        <w:rPr>
          <w:rFonts w:ascii="方正仿宋_GBK" w:eastAsia="方正仿宋_GBK" w:hAnsi="方正仿宋_GBK" w:cs="方正仿宋_GBK" w:hint="eastAsia"/>
          <w:kern w:val="0"/>
          <w:sz w:val="28"/>
          <w:szCs w:val="28"/>
        </w:rPr>
        <w:t>5</w:t>
      </w:r>
      <w:r w:rsidR="00937201">
        <w:rPr>
          <w:rFonts w:ascii="方正仿宋_GBK" w:eastAsia="方正仿宋_GBK" w:hAnsi="方正仿宋_GBK" w:cs="方正仿宋_GBK" w:hint="eastAsia"/>
          <w:kern w:val="0"/>
          <w:sz w:val="28"/>
          <w:szCs w:val="28"/>
        </w:rPr>
        <w:t>楼）</w:t>
      </w:r>
      <w:r w:rsidR="00937201">
        <w:rPr>
          <w:rFonts w:ascii="方正仿宋_GBK" w:eastAsia="方正仿宋_GBK" w:hAnsi="方正仿宋_GBK" w:cs="方正仿宋_GBK" w:hint="eastAsia"/>
          <w:color w:val="000000"/>
          <w:sz w:val="28"/>
          <w:szCs w:val="28"/>
        </w:rPr>
        <w:t>换取保证金收据，并将保证金收</w:t>
      </w:r>
      <w:r w:rsidR="00937201">
        <w:rPr>
          <w:rFonts w:ascii="方正仿宋_GBK" w:eastAsia="方正仿宋_GBK" w:hAnsi="方正仿宋_GBK" w:cs="方正仿宋_GBK" w:hint="eastAsia"/>
          <w:color w:val="000000"/>
          <w:sz w:val="28"/>
          <w:szCs w:val="28"/>
        </w:rPr>
        <w:t>据</w:t>
      </w:r>
      <w:r w:rsidR="00937201" w:rsidRPr="004714EC">
        <w:rPr>
          <w:rFonts w:ascii="方正仿宋_GBK" w:eastAsia="方正仿宋_GBK" w:hAnsi="方正仿宋_GBK" w:cs="方正仿宋_GBK" w:hint="eastAsia"/>
          <w:color w:val="000000"/>
          <w:sz w:val="28"/>
          <w:szCs w:val="28"/>
          <w:shd w:val="clear" w:color="auto" w:fill="FFFF00"/>
        </w:rPr>
        <w:t>复印件</w:t>
      </w:r>
      <w:r w:rsidR="00937201">
        <w:rPr>
          <w:rFonts w:ascii="方正仿宋_GBK" w:eastAsia="方正仿宋_GBK" w:hAnsi="方正仿宋_GBK" w:cs="方正仿宋_GBK" w:hint="eastAsia"/>
          <w:color w:val="000000"/>
          <w:sz w:val="28"/>
          <w:szCs w:val="28"/>
        </w:rPr>
        <w:t>装入比选响应文件中。</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开户名：重庆机场集团有限公司</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开户银行：建设银行渝北机场支行</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账号：</w:t>
      </w:r>
      <w:r>
        <w:rPr>
          <w:rFonts w:ascii="方正仿宋_GBK" w:eastAsia="方正仿宋_GBK" w:hAnsi="方正仿宋_GBK" w:cs="方正仿宋_GBK" w:hint="eastAsia"/>
          <w:color w:val="000000"/>
          <w:sz w:val="28"/>
          <w:szCs w:val="28"/>
        </w:rPr>
        <w:t>5000 1083 8000 5000 0447</w:t>
      </w:r>
    </w:p>
    <w:p w:rsidR="00F753D2" w:rsidRPr="004714EC"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shd w:val="clear" w:color="auto" w:fill="FFFF00"/>
        </w:rPr>
      </w:pPr>
      <w:r w:rsidRPr="004714EC">
        <w:rPr>
          <w:rFonts w:ascii="方正仿宋_GBK" w:eastAsia="方正仿宋_GBK" w:hAnsi="方正仿宋_GBK" w:cs="方正仿宋_GBK" w:hint="eastAsia"/>
          <w:color w:val="000000"/>
          <w:sz w:val="28"/>
          <w:szCs w:val="28"/>
          <w:shd w:val="clear" w:color="auto" w:fill="FFFF00"/>
        </w:rPr>
        <w:t>注意：比选响应人递交比选响应文件时应出示采购人财务部开具的项目比选保证金收据原件，否则，采购人将拒收比选响应文件。</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6</w:t>
      </w:r>
      <w:r w:rsidR="00937201">
        <w:rPr>
          <w:rFonts w:ascii="方正仿宋_GBK" w:eastAsia="方正仿宋_GBK" w:hAnsi="方正仿宋_GBK" w:cs="方正仿宋_GBK" w:hint="eastAsia"/>
          <w:color w:val="000000"/>
          <w:sz w:val="28"/>
          <w:szCs w:val="28"/>
        </w:rPr>
        <w:t>.</w:t>
      </w:r>
      <w:r w:rsidR="00937201">
        <w:rPr>
          <w:rFonts w:ascii="方正仿宋_GBK" w:eastAsia="方正仿宋_GBK" w:hAnsi="方正仿宋_GBK" w:cs="方正仿宋_GBK" w:hint="eastAsia"/>
          <w:color w:val="000000"/>
          <w:sz w:val="28"/>
          <w:szCs w:val="28"/>
        </w:rPr>
        <w:t xml:space="preserve">1.2 </w:t>
      </w:r>
      <w:r w:rsidR="00937201">
        <w:rPr>
          <w:rFonts w:ascii="方正仿宋_GBK" w:eastAsia="方正仿宋_GBK" w:hAnsi="方正仿宋_GBK" w:cs="方正仿宋_GBK" w:hint="eastAsia"/>
          <w:color w:val="000000"/>
          <w:sz w:val="28"/>
          <w:szCs w:val="28"/>
        </w:rPr>
        <w:t>提交时间：比选开始前</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6</w:t>
      </w:r>
      <w:r w:rsidR="00937201">
        <w:rPr>
          <w:rFonts w:ascii="方正仿宋_GBK" w:eastAsia="方正仿宋_GBK" w:hAnsi="方正仿宋_GBK" w:cs="方正仿宋_GBK" w:hint="eastAsia"/>
          <w:color w:val="000000"/>
          <w:sz w:val="28"/>
          <w:szCs w:val="28"/>
        </w:rPr>
        <w:t>.</w:t>
      </w:r>
      <w:r w:rsidR="00937201">
        <w:rPr>
          <w:rFonts w:ascii="方正仿宋_GBK" w:eastAsia="方正仿宋_GBK" w:hAnsi="方正仿宋_GBK" w:cs="方正仿宋_GBK" w:hint="eastAsia"/>
          <w:color w:val="000000"/>
          <w:sz w:val="28"/>
          <w:szCs w:val="28"/>
        </w:rPr>
        <w:t>1.3</w:t>
      </w:r>
      <w:r w:rsidR="00937201">
        <w:rPr>
          <w:rFonts w:ascii="方正仿宋_GBK" w:eastAsia="方正仿宋_GBK" w:hAnsi="方正仿宋_GBK" w:cs="方正仿宋_GBK" w:hint="eastAsia"/>
          <w:color w:val="000000"/>
          <w:sz w:val="28"/>
          <w:szCs w:val="28"/>
        </w:rPr>
        <w:t xml:space="preserve"> </w:t>
      </w:r>
      <w:r w:rsidR="00937201">
        <w:rPr>
          <w:rFonts w:ascii="方正仿宋_GBK" w:eastAsia="方正仿宋_GBK" w:hAnsi="方正仿宋_GBK" w:cs="方正仿宋_GBK" w:hint="eastAsia"/>
          <w:color w:val="000000"/>
          <w:sz w:val="28"/>
          <w:szCs w:val="28"/>
        </w:rPr>
        <w:t>项目比选响应保证金的退还</w:t>
      </w:r>
      <w:r w:rsidR="00937201">
        <w:rPr>
          <w:rFonts w:ascii="方正仿宋_GBK" w:eastAsia="方正仿宋_GBK" w:hAnsi="方正仿宋_GBK" w:cs="方正仿宋_GBK" w:hint="eastAsia"/>
          <w:color w:val="000000"/>
          <w:sz w:val="28"/>
          <w:szCs w:val="28"/>
        </w:rPr>
        <w:t>：</w:t>
      </w:r>
      <w:r w:rsidR="00937201">
        <w:rPr>
          <w:rFonts w:ascii="方正仿宋_GBK" w:eastAsia="方正仿宋_GBK" w:hAnsi="方正仿宋_GBK" w:cs="方正仿宋_GBK" w:hint="eastAsia"/>
          <w:color w:val="000000"/>
          <w:sz w:val="28"/>
          <w:szCs w:val="28"/>
        </w:rPr>
        <w:t>成交候选人以外的项目比选响应保证金在成交结果公示期结束且无异议后，比选响应单位开具收据并加盖比选响应单位财务专用章，附比选响应单位账户信息一并递交</w:t>
      </w:r>
      <w:r w:rsidR="00937201">
        <w:rPr>
          <w:rFonts w:ascii="方正仿宋_GBK" w:eastAsia="方正仿宋_GBK" w:hAnsi="方正仿宋_GBK" w:cs="方正仿宋_GBK" w:hint="eastAsia"/>
          <w:color w:val="000000"/>
          <w:sz w:val="28"/>
          <w:szCs w:val="28"/>
        </w:rPr>
        <w:t>采购</w:t>
      </w:r>
      <w:r w:rsidR="00937201">
        <w:rPr>
          <w:rFonts w:ascii="方正仿宋_GBK" w:eastAsia="方正仿宋_GBK" w:hAnsi="方正仿宋_GBK" w:cs="方正仿宋_GBK" w:hint="eastAsia"/>
          <w:color w:val="000000"/>
          <w:sz w:val="28"/>
          <w:szCs w:val="28"/>
        </w:rPr>
        <w:t>人</w:t>
      </w:r>
      <w:r w:rsidR="00937201">
        <w:rPr>
          <w:rFonts w:ascii="方正仿宋_GBK" w:eastAsia="方正仿宋_GBK" w:hAnsi="方正仿宋_GBK" w:cs="方正仿宋_GBK" w:hint="eastAsia"/>
          <w:color w:val="000000"/>
          <w:sz w:val="28"/>
          <w:szCs w:val="28"/>
        </w:rPr>
        <w:t>建设部，</w:t>
      </w:r>
      <w:r w:rsidR="00937201">
        <w:rPr>
          <w:rFonts w:ascii="方正仿宋_GBK" w:eastAsia="方正仿宋_GBK" w:hAnsi="方正仿宋_GBK" w:cs="方正仿宋_GBK" w:hint="eastAsia"/>
          <w:color w:val="000000"/>
          <w:sz w:val="28"/>
          <w:szCs w:val="28"/>
        </w:rPr>
        <w:t>采购人</w:t>
      </w:r>
      <w:r w:rsidR="00937201">
        <w:rPr>
          <w:rFonts w:ascii="方正仿宋_GBK" w:eastAsia="方正仿宋_GBK" w:hAnsi="方正仿宋_GBK" w:cs="方正仿宋_GBK" w:hint="eastAsia"/>
          <w:color w:val="000000"/>
          <w:sz w:val="28"/>
          <w:szCs w:val="28"/>
        </w:rPr>
        <w:t>凭借该收据根据相关规定在</w:t>
      </w:r>
      <w:r w:rsidR="00937201">
        <w:rPr>
          <w:rFonts w:ascii="方正仿宋_GBK" w:eastAsia="方正仿宋_GBK" w:hAnsi="方正仿宋_GBK" w:cs="方正仿宋_GBK" w:hint="eastAsia"/>
          <w:color w:val="000000"/>
          <w:sz w:val="28"/>
          <w:szCs w:val="28"/>
        </w:rPr>
        <w:t>20</w:t>
      </w:r>
      <w:r w:rsidR="00937201">
        <w:rPr>
          <w:rFonts w:ascii="方正仿宋_GBK" w:eastAsia="方正仿宋_GBK" w:hAnsi="方正仿宋_GBK" w:cs="方正仿宋_GBK" w:hint="eastAsia"/>
          <w:color w:val="000000"/>
          <w:sz w:val="28"/>
          <w:szCs w:val="28"/>
        </w:rPr>
        <w:t>个工作日内将</w:t>
      </w:r>
      <w:r w:rsidR="00937201">
        <w:rPr>
          <w:rFonts w:ascii="方正仿宋_GBK" w:eastAsia="方正仿宋_GBK" w:hAnsi="方正仿宋_GBK" w:cs="方正仿宋_GBK" w:hint="eastAsia"/>
          <w:color w:val="000000"/>
          <w:sz w:val="28"/>
          <w:szCs w:val="28"/>
        </w:rPr>
        <w:t>项目比选响应保证金以银行转账方式退还至比选响应人，该项目比选响应保证金递交期间不计利息。成交的比选人交纳的比选响应保证金将转为履约保证金</w:t>
      </w:r>
      <w:r w:rsidR="00937201">
        <w:rPr>
          <w:rFonts w:ascii="方正仿宋_GBK" w:eastAsia="方正仿宋_GBK" w:hAnsi="方正仿宋_GBK" w:cs="方正仿宋_GBK" w:hint="eastAsia"/>
          <w:color w:val="000000"/>
          <w:sz w:val="28"/>
          <w:szCs w:val="28"/>
        </w:rPr>
        <w:t>的一部分</w:t>
      </w:r>
      <w:r w:rsidR="00937201">
        <w:rPr>
          <w:rFonts w:ascii="方正仿宋_GBK" w:eastAsia="方正仿宋_GBK" w:hAnsi="方正仿宋_GBK" w:cs="方正仿宋_GBK" w:hint="eastAsia"/>
          <w:color w:val="000000"/>
          <w:sz w:val="28"/>
          <w:szCs w:val="28"/>
        </w:rPr>
        <w:t>。</w:t>
      </w:r>
    </w:p>
    <w:p w:rsidR="00F753D2" w:rsidRDefault="00F0316A">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6</w:t>
      </w:r>
      <w:r w:rsidR="00937201">
        <w:rPr>
          <w:rFonts w:ascii="方正仿宋_GBK" w:eastAsia="方正仿宋_GBK" w:hAnsi="方正仿宋_GBK" w:cs="方正仿宋_GBK" w:hint="eastAsia"/>
          <w:sz w:val="28"/>
          <w:szCs w:val="28"/>
        </w:rPr>
        <w:t xml:space="preserve">.2 </w:t>
      </w:r>
      <w:r w:rsidR="00937201">
        <w:rPr>
          <w:rFonts w:ascii="方正仿宋_GBK" w:eastAsia="方正仿宋_GBK" w:hAnsi="方正仿宋_GBK" w:cs="方正仿宋_GBK" w:hint="eastAsia"/>
          <w:sz w:val="28"/>
          <w:szCs w:val="28"/>
        </w:rPr>
        <w:t>履约保证金为</w:t>
      </w:r>
      <w:r w:rsidR="00937201">
        <w:rPr>
          <w:rFonts w:ascii="方正仿宋_GBK" w:eastAsia="方正仿宋_GBK" w:hAnsi="方正仿宋_GBK" w:cs="方正仿宋_GBK" w:hint="eastAsia"/>
          <w:sz w:val="28"/>
          <w:szCs w:val="28"/>
          <w:u w:val="single"/>
        </w:rPr>
        <w:t xml:space="preserve"> </w:t>
      </w:r>
      <w:r w:rsidR="00937201">
        <w:rPr>
          <w:rFonts w:ascii="方正仿宋_GBK" w:eastAsia="方正仿宋_GBK" w:hAnsi="方正仿宋_GBK" w:cs="方正仿宋_GBK" w:hint="eastAsia"/>
          <w:sz w:val="28"/>
          <w:szCs w:val="28"/>
          <w:u w:val="single"/>
        </w:rPr>
        <w:t>3</w:t>
      </w:r>
      <w:r w:rsidR="00937201">
        <w:rPr>
          <w:rFonts w:ascii="方正仿宋_GBK" w:eastAsia="方正仿宋_GBK" w:hAnsi="方正仿宋_GBK" w:cs="方正仿宋_GBK" w:hint="eastAsia"/>
          <w:sz w:val="28"/>
          <w:szCs w:val="28"/>
          <w:u w:val="single"/>
        </w:rPr>
        <w:t>万元</w:t>
      </w:r>
      <w:r w:rsidR="00937201">
        <w:rPr>
          <w:rFonts w:ascii="方正仿宋_GBK" w:eastAsia="方正仿宋_GBK" w:hAnsi="方正仿宋_GBK" w:cs="方正仿宋_GBK" w:hint="eastAsia"/>
          <w:sz w:val="28"/>
          <w:szCs w:val="28"/>
          <w:u w:val="single"/>
        </w:rPr>
        <w:t xml:space="preserve"> </w:t>
      </w:r>
      <w:r w:rsidR="00937201">
        <w:rPr>
          <w:rFonts w:ascii="方正仿宋_GBK" w:eastAsia="方正仿宋_GBK" w:hAnsi="方正仿宋_GBK" w:cs="方正仿宋_GBK" w:hint="eastAsia"/>
          <w:sz w:val="28"/>
          <w:szCs w:val="28"/>
        </w:rPr>
        <w:t>，成交人在收到成交通知书</w:t>
      </w:r>
      <w:r w:rsidR="00937201">
        <w:rPr>
          <w:rFonts w:ascii="方正仿宋_GBK" w:eastAsia="方正仿宋_GBK" w:hAnsi="方正仿宋_GBK" w:cs="方正仿宋_GBK" w:hint="eastAsia"/>
          <w:sz w:val="28"/>
          <w:szCs w:val="28"/>
        </w:rPr>
        <w:t>10</w:t>
      </w:r>
      <w:r w:rsidR="00937201">
        <w:rPr>
          <w:rFonts w:ascii="方正仿宋_GBK" w:eastAsia="方正仿宋_GBK" w:hAnsi="方正仿宋_GBK" w:cs="方正仿宋_GBK" w:hint="eastAsia"/>
          <w:sz w:val="28"/>
          <w:szCs w:val="28"/>
        </w:rPr>
        <w:t>日内缴纳，并前往采购人财务部换取交纳履约保证金收据，履约保证金在项目</w:t>
      </w:r>
      <w:r w:rsidR="00937201">
        <w:rPr>
          <w:rFonts w:ascii="方正仿宋_GBK" w:eastAsia="方正仿宋_GBK" w:hAnsi="方正仿宋_GBK" w:cs="方正仿宋_GBK" w:hint="eastAsia"/>
          <w:sz w:val="28"/>
          <w:szCs w:val="28"/>
        </w:rPr>
        <w:t>履约结束</w:t>
      </w:r>
      <w:r w:rsidR="00937201">
        <w:rPr>
          <w:rFonts w:ascii="方正仿宋_GBK" w:eastAsia="方正仿宋_GBK" w:hAnsi="方正仿宋_GBK" w:cs="方正仿宋_GBK" w:hint="eastAsia"/>
          <w:sz w:val="28"/>
          <w:szCs w:val="28"/>
        </w:rPr>
        <w:t>后若无问题，一次性全额无息退还。成交人在履约过程中，未按比选文件及响应文件承诺提供产品或服务，给采购人造成生产不能正常运行、重大安全事故的，采购人有权终止合同并要求赔偿造成</w:t>
      </w:r>
      <w:r w:rsidR="00937201">
        <w:rPr>
          <w:rFonts w:ascii="方正仿宋_GBK" w:eastAsia="方正仿宋_GBK" w:hAnsi="方正仿宋_GBK" w:cs="方正仿宋_GBK" w:hint="eastAsia"/>
          <w:sz w:val="28"/>
          <w:szCs w:val="28"/>
        </w:rPr>
        <w:lastRenderedPageBreak/>
        <w:t>的损失，且不退还履约保证金。</w:t>
      </w:r>
    </w:p>
    <w:p w:rsidR="00F753D2" w:rsidRDefault="00937201">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开户名：重庆机场集团有限公司</w:t>
      </w:r>
    </w:p>
    <w:p w:rsidR="00F753D2" w:rsidRDefault="00937201">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开户银行：</w:t>
      </w:r>
      <w:r>
        <w:rPr>
          <w:rFonts w:ascii="方正仿宋_GBK" w:eastAsia="方正仿宋_GBK" w:hAnsi="方正仿宋_GBK" w:cs="方正仿宋_GBK" w:hint="eastAsia"/>
          <w:color w:val="000000"/>
          <w:sz w:val="28"/>
          <w:szCs w:val="28"/>
        </w:rPr>
        <w:t>建设银行渝北机场支行</w:t>
      </w:r>
    </w:p>
    <w:p w:rsidR="00F753D2" w:rsidRDefault="00937201">
      <w:pPr>
        <w:adjustRightInd w:val="0"/>
        <w:snapToGrid w:val="0"/>
        <w:spacing w:line="360" w:lineRule="auto"/>
        <w:ind w:firstLineChars="200" w:firstLine="560"/>
      </w:pPr>
      <w:r>
        <w:rPr>
          <w:rFonts w:ascii="方正仿宋_GBK" w:eastAsia="方正仿宋_GBK" w:hAnsi="方正仿宋_GBK" w:cs="方正仿宋_GBK" w:hint="eastAsia"/>
          <w:kern w:val="0"/>
          <w:sz w:val="28"/>
          <w:szCs w:val="28"/>
        </w:rPr>
        <w:t>账号：</w:t>
      </w:r>
      <w:r>
        <w:rPr>
          <w:rFonts w:ascii="方正仿宋_GBK" w:eastAsia="方正仿宋_GBK" w:hAnsi="方正仿宋_GBK" w:cs="方正仿宋_GBK" w:hint="eastAsia"/>
          <w:kern w:val="0"/>
          <w:sz w:val="28"/>
          <w:szCs w:val="28"/>
        </w:rPr>
        <w:t>5000 1083 8000 5000 0447</w:t>
      </w:r>
    </w:p>
    <w:p w:rsidR="00F753D2" w:rsidRDefault="00F0316A">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七</w:t>
      </w:r>
      <w:r w:rsidR="00937201">
        <w:rPr>
          <w:rFonts w:ascii="方正仿宋_GBK" w:eastAsia="方正仿宋_GBK" w:hAnsi="方正仿宋_GBK" w:cs="方正仿宋_GBK" w:hint="eastAsia"/>
          <w:b/>
          <w:bCs/>
          <w:color w:val="000000"/>
          <w:sz w:val="28"/>
          <w:szCs w:val="28"/>
        </w:rPr>
        <w:t>、支付方式</w:t>
      </w:r>
    </w:p>
    <w:p w:rsidR="00F753D2" w:rsidRPr="004714EC" w:rsidRDefault="00937201">
      <w:pPr>
        <w:pStyle w:val="ListParagraph1"/>
        <w:widowControl/>
        <w:adjustRightInd w:val="0"/>
        <w:snapToGrid w:val="0"/>
        <w:spacing w:line="600" w:lineRule="exact"/>
        <w:ind w:firstLine="560"/>
        <w:rPr>
          <w:rFonts w:ascii="方正仿宋_GBK" w:eastAsia="方正仿宋_GBK" w:hAnsi="方正仿宋_GBK" w:cs="方正仿宋_GBK"/>
          <w:sz w:val="28"/>
          <w:szCs w:val="28"/>
        </w:rPr>
      </w:pPr>
      <w:r w:rsidRPr="004714EC">
        <w:rPr>
          <w:rFonts w:ascii="方正仿宋_GBK" w:eastAsia="方正仿宋_GBK" w:hAnsi="方正仿宋_GBK" w:cs="方正仿宋_GBK" w:hint="eastAsia"/>
          <w:sz w:val="28"/>
          <w:szCs w:val="28"/>
        </w:rPr>
        <w:t>按季度结算</w:t>
      </w:r>
      <w:r w:rsidRPr="004714EC">
        <w:rPr>
          <w:rFonts w:ascii="方正仿宋_GBK" w:eastAsia="方正仿宋_GBK" w:hAnsi="方正仿宋_GBK" w:cs="方正仿宋_GBK" w:hint="eastAsia"/>
          <w:sz w:val="28"/>
          <w:szCs w:val="28"/>
        </w:rPr>
        <w:t>,</w:t>
      </w:r>
      <w:r w:rsidRPr="004714EC">
        <w:rPr>
          <w:rFonts w:ascii="方正仿宋_GBK" w:eastAsia="方正仿宋_GBK" w:hAnsi="方正仿宋_GBK" w:cs="方正仿宋_GBK" w:hint="eastAsia"/>
          <w:sz w:val="28"/>
          <w:szCs w:val="28"/>
        </w:rPr>
        <w:t>成交人</w:t>
      </w:r>
      <w:r w:rsidRPr="004714EC">
        <w:rPr>
          <w:rFonts w:ascii="方正仿宋_GBK" w:eastAsia="方正仿宋_GBK" w:hAnsi="方正仿宋_GBK" w:cs="方正仿宋_GBK" w:hint="eastAsia"/>
          <w:sz w:val="28"/>
          <w:szCs w:val="28"/>
        </w:rPr>
        <w:t>于次季度首月的</w:t>
      </w:r>
      <w:r w:rsidRPr="004714EC">
        <w:rPr>
          <w:rFonts w:ascii="方正仿宋_GBK" w:eastAsia="方正仿宋_GBK" w:hAnsi="方正仿宋_GBK" w:cs="方正仿宋_GBK" w:hint="eastAsia"/>
          <w:sz w:val="28"/>
          <w:szCs w:val="28"/>
        </w:rPr>
        <w:t>5</w:t>
      </w:r>
      <w:r w:rsidRPr="004714EC">
        <w:rPr>
          <w:rFonts w:ascii="方正仿宋_GBK" w:eastAsia="方正仿宋_GBK" w:hAnsi="方正仿宋_GBK" w:cs="方正仿宋_GBK" w:hint="eastAsia"/>
          <w:sz w:val="28"/>
          <w:szCs w:val="28"/>
        </w:rPr>
        <w:t>个工作日内向采购人提交上季度垃圾外运</w:t>
      </w:r>
      <w:r w:rsidRPr="004714EC">
        <w:rPr>
          <w:rFonts w:ascii="方正仿宋_GBK" w:eastAsia="方正仿宋_GBK" w:hAnsi="方正仿宋_GBK" w:cs="方正仿宋_GBK" w:hint="eastAsia"/>
          <w:sz w:val="28"/>
          <w:szCs w:val="28"/>
        </w:rPr>
        <w:t>统计表，采购人在收到统计表的</w:t>
      </w:r>
      <w:r w:rsidRPr="004714EC">
        <w:rPr>
          <w:rFonts w:ascii="方正仿宋_GBK" w:eastAsia="方正仿宋_GBK" w:hAnsi="方正仿宋_GBK" w:cs="方正仿宋_GBK" w:hint="eastAsia"/>
          <w:sz w:val="28"/>
          <w:szCs w:val="28"/>
        </w:rPr>
        <w:t>5</w:t>
      </w:r>
      <w:r w:rsidRPr="004714EC">
        <w:rPr>
          <w:rFonts w:ascii="方正仿宋_GBK" w:eastAsia="方正仿宋_GBK" w:hAnsi="方正仿宋_GBK" w:cs="方正仿宋_GBK" w:hint="eastAsia"/>
          <w:sz w:val="28"/>
          <w:szCs w:val="28"/>
        </w:rPr>
        <w:t>个工作日内完成审核确认并签字盖章返还成交人一份，</w:t>
      </w:r>
      <w:r w:rsidRPr="004714EC">
        <w:rPr>
          <w:rFonts w:ascii="方正仿宋_GBK" w:eastAsia="方正仿宋_GBK" w:hAnsi="方正仿宋_GBK" w:cs="方正仿宋_GBK" w:hint="eastAsia"/>
          <w:sz w:val="28"/>
          <w:szCs w:val="28"/>
        </w:rPr>
        <w:t>最后采购人在收到成交人</w:t>
      </w:r>
      <w:r w:rsidRPr="004714EC">
        <w:rPr>
          <w:rFonts w:ascii="方正仿宋_GBK" w:eastAsia="方正仿宋_GBK" w:hAnsi="方正仿宋_GBK" w:cs="方正仿宋_GBK" w:hint="eastAsia"/>
          <w:sz w:val="28"/>
          <w:szCs w:val="28"/>
        </w:rPr>
        <w:t>提供的正规</w:t>
      </w:r>
      <w:r w:rsidRPr="004714EC">
        <w:rPr>
          <w:rFonts w:ascii="方正仿宋_GBK" w:eastAsia="方正仿宋_GBK" w:hAnsi="方正仿宋_GBK" w:cs="方正仿宋_GBK" w:hint="eastAsia"/>
          <w:sz w:val="28"/>
          <w:szCs w:val="28"/>
        </w:rPr>
        <w:t>增值税发票后</w:t>
      </w:r>
      <w:r w:rsidRPr="004714EC">
        <w:rPr>
          <w:rFonts w:ascii="方正仿宋_GBK" w:eastAsia="方正仿宋_GBK" w:hAnsi="方正仿宋_GBK" w:cs="方正仿宋_GBK" w:hint="eastAsia"/>
          <w:sz w:val="28"/>
          <w:szCs w:val="28"/>
        </w:rPr>
        <w:t>的</w:t>
      </w:r>
      <w:r w:rsidRPr="004714EC">
        <w:rPr>
          <w:rFonts w:ascii="方正仿宋_GBK" w:eastAsia="方正仿宋_GBK" w:hAnsi="方正仿宋_GBK" w:cs="方正仿宋_GBK" w:hint="eastAsia"/>
          <w:sz w:val="28"/>
          <w:szCs w:val="28"/>
        </w:rPr>
        <w:t>20</w:t>
      </w:r>
      <w:r w:rsidRPr="004714EC">
        <w:rPr>
          <w:rFonts w:ascii="方正仿宋_GBK" w:eastAsia="方正仿宋_GBK" w:hAnsi="方正仿宋_GBK" w:cs="方正仿宋_GBK" w:hint="eastAsia"/>
          <w:sz w:val="28"/>
          <w:szCs w:val="28"/>
        </w:rPr>
        <w:t>个工作日内，</w:t>
      </w:r>
      <w:r w:rsidRPr="004714EC">
        <w:rPr>
          <w:rFonts w:ascii="方正仿宋_GBK" w:eastAsia="方正仿宋_GBK" w:hAnsi="方正仿宋_GBK" w:cs="方正仿宋_GBK" w:hint="eastAsia"/>
          <w:sz w:val="28"/>
          <w:szCs w:val="28"/>
        </w:rPr>
        <w:t>一次性将上季度外运费支付给成交人</w:t>
      </w:r>
      <w:r w:rsidRPr="004714EC">
        <w:rPr>
          <w:rFonts w:ascii="方正仿宋_GBK" w:eastAsia="方正仿宋_GBK" w:hAnsi="方正仿宋_GBK" w:cs="方正仿宋_GBK" w:hint="eastAsia"/>
          <w:sz w:val="28"/>
          <w:szCs w:val="28"/>
        </w:rPr>
        <w:t>。</w:t>
      </w:r>
      <w:r w:rsidRPr="004714EC">
        <w:rPr>
          <w:rFonts w:ascii="方正仿宋_GBK" w:eastAsia="方正仿宋_GBK" w:hAnsi="方正仿宋_GBK" w:cs="方正仿宋_GBK" w:hint="eastAsia"/>
          <w:sz w:val="28"/>
          <w:szCs w:val="28"/>
        </w:rPr>
        <w:t xml:space="preserve">  </w:t>
      </w:r>
    </w:p>
    <w:p w:rsidR="00F753D2" w:rsidRPr="004714EC" w:rsidRDefault="00937201">
      <w:pPr>
        <w:pStyle w:val="zjb"/>
        <w:ind w:firstLine="560"/>
        <w:rPr>
          <w:rFonts w:ascii="方正仿宋_GBK" w:eastAsia="方正仿宋_GBK" w:hAnsi="方正仿宋_GBK" w:cs="方正仿宋_GBK"/>
          <w:color w:val="auto"/>
          <w:sz w:val="28"/>
          <w:szCs w:val="28"/>
        </w:rPr>
      </w:pPr>
      <w:r w:rsidRPr="004714EC">
        <w:rPr>
          <w:rFonts w:ascii="方正仿宋_GBK" w:eastAsia="方正仿宋_GBK" w:hAnsi="方正仿宋_GBK" w:cs="方正仿宋_GBK" w:hint="eastAsia"/>
          <w:color w:val="auto"/>
          <w:sz w:val="28"/>
          <w:szCs w:val="28"/>
        </w:rPr>
        <w:t xml:space="preserve"> </w:t>
      </w:r>
      <w:r w:rsidRPr="004714EC">
        <w:rPr>
          <w:rFonts w:ascii="方正仿宋_GBK" w:eastAsia="方正仿宋_GBK" w:hAnsi="方正仿宋_GBK" w:cs="方正仿宋_GBK" w:hint="eastAsia"/>
          <w:color w:val="auto"/>
          <w:sz w:val="28"/>
          <w:szCs w:val="28"/>
        </w:rPr>
        <w:t>如果成交人提供增值税普通发票，采购人支付金额为不含增值税金额；如果成交人提供增值税专用发票，采购人支付金额</w:t>
      </w:r>
      <w:r w:rsidRPr="004714EC">
        <w:rPr>
          <w:rFonts w:ascii="方正仿宋_GBK" w:eastAsia="方正仿宋_GBK" w:hAnsi="方正仿宋_GBK" w:cs="方正仿宋_GBK" w:hint="eastAsia"/>
          <w:color w:val="auto"/>
          <w:sz w:val="28"/>
          <w:szCs w:val="28"/>
        </w:rPr>
        <w:t>=</w:t>
      </w:r>
      <w:r w:rsidRPr="004714EC">
        <w:rPr>
          <w:rFonts w:ascii="方正仿宋_GBK" w:eastAsia="方正仿宋_GBK" w:hAnsi="方正仿宋_GBK" w:cs="方正仿宋_GBK" w:hint="eastAsia"/>
          <w:color w:val="auto"/>
          <w:sz w:val="28"/>
          <w:szCs w:val="28"/>
        </w:rPr>
        <w:t>不含增值税金额</w:t>
      </w:r>
      <w:r w:rsidRPr="004714EC">
        <w:rPr>
          <w:rFonts w:ascii="方正仿宋_GBK" w:eastAsia="方正仿宋_GBK" w:hAnsi="方正仿宋_GBK" w:cs="方正仿宋_GBK" w:hint="eastAsia"/>
          <w:color w:val="auto"/>
          <w:sz w:val="28"/>
          <w:szCs w:val="28"/>
        </w:rPr>
        <w:t>+</w:t>
      </w:r>
      <w:r w:rsidRPr="004714EC">
        <w:rPr>
          <w:rFonts w:ascii="方正仿宋_GBK" w:eastAsia="方正仿宋_GBK" w:hAnsi="方正仿宋_GBK" w:cs="方正仿宋_GBK" w:hint="eastAsia"/>
          <w:color w:val="auto"/>
          <w:sz w:val="28"/>
          <w:szCs w:val="28"/>
        </w:rPr>
        <w:t>增值税税额。</w:t>
      </w:r>
    </w:p>
    <w:p w:rsidR="00F753D2" w:rsidRPr="004714EC" w:rsidRDefault="00937201">
      <w:pPr>
        <w:spacing w:line="560" w:lineRule="exact"/>
        <w:ind w:firstLine="420"/>
        <w:rPr>
          <w:rFonts w:ascii="方正仿宋_GBK" w:eastAsia="方正仿宋_GBK" w:hAnsi="方正仿宋_GBK" w:cs="方正仿宋_GBK"/>
          <w:sz w:val="28"/>
          <w:szCs w:val="28"/>
        </w:rPr>
      </w:pPr>
      <w:r w:rsidRPr="004714EC">
        <w:rPr>
          <w:rFonts w:ascii="方正仿宋_GBK" w:eastAsia="方正仿宋_GBK" w:hAnsi="方正仿宋_GBK" w:cs="方正仿宋_GBK" w:hint="eastAsia"/>
          <w:sz w:val="28"/>
          <w:szCs w:val="28"/>
        </w:rPr>
        <w:t>成交人</w:t>
      </w:r>
      <w:r w:rsidRPr="004714EC">
        <w:rPr>
          <w:rFonts w:ascii="方正仿宋_GBK" w:eastAsia="方正仿宋_GBK" w:hAnsi="方正仿宋_GBK" w:cs="方正仿宋_GBK" w:hint="eastAsia"/>
          <w:sz w:val="28"/>
          <w:szCs w:val="28"/>
        </w:rPr>
        <w:t>开具的发票其收款账户名称必须与合同签署</w:t>
      </w:r>
      <w:r w:rsidRPr="004714EC">
        <w:rPr>
          <w:rFonts w:ascii="方正仿宋_GBK" w:eastAsia="方正仿宋_GBK" w:hAnsi="方正仿宋_GBK" w:cs="方正仿宋_GBK" w:hint="eastAsia"/>
          <w:sz w:val="28"/>
          <w:szCs w:val="28"/>
        </w:rPr>
        <w:t>乙方</w:t>
      </w:r>
      <w:r w:rsidRPr="004714EC">
        <w:rPr>
          <w:rFonts w:ascii="方正仿宋_GBK" w:eastAsia="方正仿宋_GBK" w:hAnsi="方正仿宋_GBK" w:cs="方正仿宋_GBK" w:hint="eastAsia"/>
          <w:sz w:val="28"/>
          <w:szCs w:val="28"/>
        </w:rPr>
        <w:t>名称一致，否则不予付款</w:t>
      </w:r>
      <w:r w:rsidRPr="004714EC">
        <w:rPr>
          <w:rFonts w:ascii="方正仿宋_GBK" w:eastAsia="方正仿宋_GBK" w:hAnsi="方正仿宋_GBK" w:cs="方正仿宋_GBK" w:hint="eastAsia"/>
          <w:sz w:val="28"/>
          <w:szCs w:val="28"/>
        </w:rPr>
        <w:t>。</w:t>
      </w:r>
    </w:p>
    <w:p w:rsidR="00F753D2" w:rsidRDefault="00F0316A" w:rsidP="00F0316A">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八</w:t>
      </w:r>
      <w:r>
        <w:rPr>
          <w:rFonts w:ascii="方正仿宋_GBK" w:eastAsia="方正仿宋_GBK" w:hAnsi="方正仿宋_GBK" w:cs="方正仿宋_GBK"/>
          <w:b/>
          <w:bCs/>
          <w:color w:val="000000"/>
          <w:sz w:val="28"/>
          <w:szCs w:val="28"/>
        </w:rPr>
        <w:t>、</w:t>
      </w:r>
      <w:r w:rsidR="00937201">
        <w:rPr>
          <w:rFonts w:ascii="方正仿宋_GBK" w:eastAsia="方正仿宋_GBK" w:hAnsi="方正仿宋_GBK" w:cs="方正仿宋_GBK" w:hint="eastAsia"/>
          <w:b/>
          <w:bCs/>
          <w:color w:val="000000"/>
          <w:sz w:val="28"/>
          <w:szCs w:val="28"/>
        </w:rPr>
        <w:t>合同期限</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合同开始日期为成交人收到中标通知书约一个月后，合同期两年。</w:t>
      </w:r>
    </w:p>
    <w:p w:rsidR="00F753D2" w:rsidRDefault="00F0316A">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lang w:val="zh-CN"/>
        </w:rPr>
      </w:pPr>
      <w:r>
        <w:rPr>
          <w:rFonts w:ascii="方正仿宋_GBK" w:eastAsia="方正仿宋_GBK" w:hAnsi="方正仿宋_GBK" w:cs="方正仿宋_GBK" w:hint="eastAsia"/>
          <w:b/>
          <w:bCs/>
          <w:color w:val="000000"/>
          <w:sz w:val="28"/>
          <w:szCs w:val="28"/>
        </w:rPr>
        <w:t>九</w:t>
      </w:r>
      <w:r w:rsidR="00937201">
        <w:rPr>
          <w:rFonts w:ascii="方正仿宋_GBK" w:eastAsia="方正仿宋_GBK" w:hAnsi="方正仿宋_GBK" w:cs="方正仿宋_GBK" w:hint="eastAsia"/>
          <w:b/>
          <w:bCs/>
          <w:color w:val="000000"/>
          <w:sz w:val="28"/>
          <w:szCs w:val="28"/>
        </w:rPr>
        <w:t>、</w:t>
      </w:r>
      <w:r w:rsidR="00937201">
        <w:rPr>
          <w:rFonts w:ascii="方正仿宋_GBK" w:eastAsia="方正仿宋_GBK" w:hAnsi="方正仿宋_GBK" w:cs="方正仿宋_GBK" w:hint="eastAsia"/>
          <w:b/>
          <w:bCs/>
          <w:color w:val="000000"/>
          <w:sz w:val="28"/>
          <w:szCs w:val="28"/>
          <w:lang w:val="zh-CN"/>
        </w:rPr>
        <w:t>比选响应有效期</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w:t>
      </w:r>
      <w:r>
        <w:rPr>
          <w:rFonts w:ascii="方正仿宋_GBK" w:eastAsia="方正仿宋_GBK" w:hAnsi="方正仿宋_GBK" w:cs="方正仿宋_GBK" w:hint="eastAsia"/>
          <w:color w:val="000000"/>
          <w:sz w:val="28"/>
          <w:szCs w:val="28"/>
        </w:rPr>
        <w:t>天（自比选响应人提交比选响应文件截止之日起计算）。注：比选响应有效期作投标有效期理解。</w:t>
      </w:r>
    </w:p>
    <w:p w:rsidR="00F753D2" w:rsidRDefault="00F0316A">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lang w:val="zh-CN"/>
        </w:rPr>
      </w:pPr>
      <w:r>
        <w:rPr>
          <w:rFonts w:ascii="方正仿宋_GBK" w:eastAsia="方正仿宋_GBK" w:hAnsi="方正仿宋_GBK" w:cs="方正仿宋_GBK" w:hint="eastAsia"/>
          <w:b/>
          <w:bCs/>
          <w:color w:val="000000"/>
          <w:sz w:val="28"/>
          <w:szCs w:val="28"/>
        </w:rPr>
        <w:t>十</w:t>
      </w:r>
      <w:r w:rsidR="00937201">
        <w:rPr>
          <w:rFonts w:ascii="方正仿宋_GBK" w:eastAsia="方正仿宋_GBK" w:hAnsi="方正仿宋_GBK" w:cs="方正仿宋_GBK" w:hint="eastAsia"/>
          <w:b/>
          <w:bCs/>
          <w:color w:val="000000"/>
          <w:sz w:val="28"/>
          <w:szCs w:val="28"/>
          <w:lang w:val="zh-CN"/>
        </w:rPr>
        <w:t>、比选响应文件的编制和提交</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0</w:t>
      </w:r>
      <w:r w:rsidR="00937201">
        <w:rPr>
          <w:rFonts w:ascii="方正仿宋_GBK" w:eastAsia="方正仿宋_GBK" w:hAnsi="方正仿宋_GBK" w:cs="方正仿宋_GBK" w:hint="eastAsia"/>
          <w:color w:val="000000"/>
          <w:sz w:val="28"/>
          <w:szCs w:val="28"/>
          <w:lang w:val="zh-CN"/>
        </w:rPr>
        <w:t>.1</w:t>
      </w:r>
      <w:r w:rsidR="00937201">
        <w:rPr>
          <w:rFonts w:ascii="方正仿宋_GBK" w:eastAsia="方正仿宋_GBK" w:hAnsi="方正仿宋_GBK" w:cs="方正仿宋_GBK" w:hint="eastAsia"/>
          <w:color w:val="000000"/>
          <w:sz w:val="28"/>
          <w:szCs w:val="28"/>
        </w:rPr>
        <w:t>比选响应方</w:t>
      </w:r>
      <w:r w:rsidR="00937201">
        <w:rPr>
          <w:rFonts w:ascii="方正仿宋_GBK" w:eastAsia="方正仿宋_GBK" w:hAnsi="方正仿宋_GBK" w:cs="方正仿宋_GBK" w:hint="eastAsia"/>
          <w:color w:val="000000"/>
          <w:sz w:val="28"/>
          <w:szCs w:val="28"/>
          <w:lang w:val="zh-CN"/>
        </w:rPr>
        <w:t>应当按照</w:t>
      </w:r>
      <w:r w:rsidR="00937201">
        <w:rPr>
          <w:rFonts w:ascii="方正仿宋_GBK" w:eastAsia="方正仿宋_GBK" w:hAnsi="方正仿宋_GBK" w:cs="方正仿宋_GBK" w:hint="eastAsia"/>
          <w:color w:val="000000"/>
          <w:sz w:val="28"/>
          <w:szCs w:val="28"/>
        </w:rPr>
        <w:t>比选</w:t>
      </w:r>
      <w:r w:rsidR="00937201">
        <w:rPr>
          <w:rFonts w:ascii="方正仿宋_GBK" w:eastAsia="方正仿宋_GBK" w:hAnsi="方正仿宋_GBK" w:cs="方正仿宋_GBK" w:hint="eastAsia"/>
          <w:color w:val="000000"/>
          <w:sz w:val="28"/>
          <w:szCs w:val="28"/>
          <w:lang w:val="zh-CN"/>
        </w:rPr>
        <w:t>采购文件的要求编制比选响应文件，比选响应文件应当对</w:t>
      </w:r>
      <w:r w:rsidR="00937201">
        <w:rPr>
          <w:rFonts w:ascii="方正仿宋_GBK" w:eastAsia="方正仿宋_GBK" w:hAnsi="方正仿宋_GBK" w:cs="方正仿宋_GBK" w:hint="eastAsia"/>
          <w:color w:val="000000"/>
          <w:sz w:val="28"/>
          <w:szCs w:val="28"/>
        </w:rPr>
        <w:t>比选</w:t>
      </w:r>
      <w:r w:rsidR="00937201">
        <w:rPr>
          <w:rFonts w:ascii="方正仿宋_GBK" w:eastAsia="方正仿宋_GBK" w:hAnsi="方正仿宋_GBK" w:cs="方正仿宋_GBK" w:hint="eastAsia"/>
          <w:color w:val="000000"/>
          <w:sz w:val="28"/>
          <w:szCs w:val="28"/>
          <w:lang w:val="zh-CN"/>
        </w:rPr>
        <w:t>采购文件提出的要求和条件作出实质性应答。</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sidR="00937201">
        <w:rPr>
          <w:rFonts w:ascii="方正仿宋_GBK" w:eastAsia="方正仿宋_GBK" w:hAnsi="方正仿宋_GBK" w:cs="方正仿宋_GBK" w:hint="eastAsia"/>
          <w:color w:val="000000"/>
          <w:sz w:val="28"/>
          <w:szCs w:val="28"/>
          <w:lang w:val="zh-CN"/>
        </w:rPr>
        <w:t>.2</w:t>
      </w:r>
      <w:r w:rsidR="00937201">
        <w:rPr>
          <w:rFonts w:ascii="方正仿宋_GBK" w:eastAsia="方正仿宋_GBK" w:hAnsi="方正仿宋_GBK" w:cs="方正仿宋_GBK" w:hint="eastAsia"/>
          <w:color w:val="000000"/>
          <w:sz w:val="28"/>
          <w:szCs w:val="28"/>
          <w:lang w:val="zh-CN"/>
        </w:rPr>
        <w:t>比选响应文件应用</w:t>
      </w:r>
      <w:r w:rsidR="00937201">
        <w:rPr>
          <w:rFonts w:ascii="方正仿宋_GBK" w:eastAsia="方正仿宋_GBK" w:hAnsi="方正仿宋_GBK" w:cs="方正仿宋_GBK" w:hint="eastAsia"/>
          <w:color w:val="000000"/>
          <w:sz w:val="28"/>
          <w:szCs w:val="28"/>
          <w:lang w:val="zh-CN"/>
        </w:rPr>
        <w:t>A4</w:t>
      </w:r>
      <w:r w:rsidR="00937201">
        <w:rPr>
          <w:rFonts w:ascii="方正仿宋_GBK" w:eastAsia="方正仿宋_GBK" w:hAnsi="方正仿宋_GBK" w:cs="方正仿宋_GBK" w:hint="eastAsia"/>
          <w:color w:val="000000"/>
          <w:sz w:val="28"/>
          <w:szCs w:val="28"/>
          <w:lang w:val="zh-CN"/>
        </w:rPr>
        <w:t>规格纸编制并装订成册，主要由以下几个部分组成：</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sidR="00937201">
        <w:rPr>
          <w:rFonts w:ascii="方正仿宋_GBK" w:eastAsia="方正仿宋_GBK" w:hAnsi="方正仿宋_GBK" w:cs="方正仿宋_GBK" w:hint="eastAsia"/>
          <w:color w:val="000000"/>
          <w:sz w:val="28"/>
          <w:szCs w:val="28"/>
          <w:lang w:val="zh-CN"/>
        </w:rPr>
        <w:t>.2.1</w:t>
      </w:r>
      <w:r w:rsidR="00937201">
        <w:rPr>
          <w:rFonts w:ascii="方正仿宋_GBK" w:eastAsia="方正仿宋_GBK" w:hAnsi="方正仿宋_GBK" w:cs="方正仿宋_GBK" w:hint="eastAsia"/>
          <w:color w:val="000000"/>
          <w:sz w:val="28"/>
          <w:szCs w:val="28"/>
        </w:rPr>
        <w:t xml:space="preserve"> </w:t>
      </w:r>
      <w:r w:rsidR="00937201">
        <w:rPr>
          <w:rFonts w:ascii="方正仿宋_GBK" w:eastAsia="方正仿宋_GBK" w:hAnsi="方正仿宋_GBK" w:cs="方正仿宋_GBK" w:hint="eastAsia"/>
          <w:color w:val="000000"/>
          <w:sz w:val="28"/>
          <w:szCs w:val="28"/>
          <w:lang w:val="zh-CN"/>
        </w:rPr>
        <w:t>封面。</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sidR="00937201">
        <w:rPr>
          <w:rFonts w:ascii="方正仿宋_GBK" w:eastAsia="方正仿宋_GBK" w:hAnsi="方正仿宋_GBK" w:cs="方正仿宋_GBK" w:hint="eastAsia"/>
          <w:color w:val="000000"/>
          <w:sz w:val="28"/>
          <w:szCs w:val="28"/>
          <w:lang w:val="zh-CN"/>
        </w:rPr>
        <w:t>.2.2</w:t>
      </w:r>
      <w:r w:rsidR="00937201">
        <w:rPr>
          <w:rFonts w:ascii="方正仿宋_GBK" w:eastAsia="方正仿宋_GBK" w:hAnsi="方正仿宋_GBK" w:cs="方正仿宋_GBK" w:hint="eastAsia"/>
          <w:color w:val="000000"/>
          <w:sz w:val="28"/>
          <w:szCs w:val="28"/>
        </w:rPr>
        <w:t xml:space="preserve"> </w:t>
      </w:r>
      <w:r w:rsidR="00937201">
        <w:rPr>
          <w:rFonts w:ascii="方正仿宋_GBK" w:eastAsia="方正仿宋_GBK" w:hAnsi="方正仿宋_GBK" w:cs="方正仿宋_GBK" w:hint="eastAsia"/>
          <w:color w:val="000000"/>
          <w:sz w:val="28"/>
          <w:szCs w:val="28"/>
          <w:lang w:val="zh-CN"/>
        </w:rPr>
        <w:t>加盖公章的报价函及声明（格式按附件</w:t>
      </w:r>
      <w:r w:rsidR="00937201">
        <w:rPr>
          <w:rFonts w:ascii="方正仿宋_GBK" w:eastAsia="方正仿宋_GBK" w:hAnsi="方正仿宋_GBK" w:cs="方正仿宋_GBK" w:hint="eastAsia"/>
          <w:color w:val="000000"/>
          <w:sz w:val="28"/>
          <w:szCs w:val="28"/>
        </w:rPr>
        <w:t>1</w:t>
      </w:r>
      <w:r w:rsidR="00937201">
        <w:rPr>
          <w:rFonts w:ascii="方正仿宋_GBK" w:eastAsia="方正仿宋_GBK" w:hAnsi="方正仿宋_GBK" w:cs="方正仿宋_GBK" w:hint="eastAsia"/>
          <w:color w:val="000000"/>
          <w:sz w:val="28"/>
          <w:szCs w:val="28"/>
          <w:lang w:val="zh-CN"/>
        </w:rPr>
        <w:t>）。</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sidR="00937201">
        <w:rPr>
          <w:rFonts w:ascii="方正仿宋_GBK" w:eastAsia="方正仿宋_GBK" w:hAnsi="方正仿宋_GBK" w:cs="方正仿宋_GBK" w:hint="eastAsia"/>
          <w:color w:val="000000"/>
          <w:sz w:val="28"/>
          <w:szCs w:val="28"/>
          <w:lang w:val="zh-CN"/>
        </w:rPr>
        <w:t>.2.</w:t>
      </w:r>
      <w:r w:rsidR="00937201">
        <w:rPr>
          <w:rFonts w:ascii="方正仿宋_GBK" w:eastAsia="方正仿宋_GBK" w:hAnsi="方正仿宋_GBK" w:cs="方正仿宋_GBK" w:hint="eastAsia"/>
          <w:color w:val="000000"/>
          <w:sz w:val="28"/>
          <w:szCs w:val="28"/>
        </w:rPr>
        <w:t xml:space="preserve">3 </w:t>
      </w:r>
      <w:r w:rsidR="00937201">
        <w:rPr>
          <w:rFonts w:ascii="方正仿宋_GBK" w:eastAsia="方正仿宋_GBK" w:hAnsi="方正仿宋_GBK" w:cs="方正仿宋_GBK" w:hint="eastAsia"/>
          <w:color w:val="000000"/>
          <w:sz w:val="28"/>
          <w:szCs w:val="28"/>
          <w:lang w:val="zh-CN"/>
        </w:rPr>
        <w:t>报价部分。比选响应方应按照比选采购文件要求报出拟采购项目的单价、</w:t>
      </w:r>
      <w:r w:rsidR="00937201">
        <w:rPr>
          <w:rFonts w:ascii="方正仿宋_GBK" w:eastAsia="方正仿宋_GBK" w:hAnsi="方正仿宋_GBK" w:cs="方正仿宋_GBK" w:hint="eastAsia"/>
          <w:color w:val="000000"/>
          <w:sz w:val="28"/>
          <w:szCs w:val="28"/>
        </w:rPr>
        <w:t>明细</w:t>
      </w:r>
      <w:r w:rsidR="00937201">
        <w:rPr>
          <w:rFonts w:ascii="方正仿宋_GBK" w:eastAsia="方正仿宋_GBK" w:hAnsi="方正仿宋_GBK" w:cs="方正仿宋_GBK" w:hint="eastAsia"/>
          <w:color w:val="000000"/>
          <w:sz w:val="28"/>
          <w:szCs w:val="28"/>
          <w:lang w:val="zh-CN"/>
        </w:rPr>
        <w:t>等详细内容，报价包含</w:t>
      </w:r>
      <w:r w:rsidR="00937201">
        <w:rPr>
          <w:rFonts w:ascii="方正仿宋_GBK" w:eastAsia="方正仿宋_GBK" w:hAnsi="方正仿宋_GBK" w:cs="方正仿宋_GBK" w:hint="eastAsia"/>
          <w:color w:val="000000"/>
          <w:sz w:val="28"/>
          <w:szCs w:val="28"/>
        </w:rPr>
        <w:t>人工、车辆、合理利润及外运服务所需的其他一切费用。</w:t>
      </w:r>
      <w:r w:rsidR="00937201">
        <w:rPr>
          <w:rFonts w:ascii="方正仿宋_GBK" w:eastAsia="方正仿宋_GBK" w:hAnsi="方正仿宋_GBK" w:cs="方正仿宋_GBK" w:hint="eastAsia"/>
          <w:color w:val="000000"/>
          <w:sz w:val="28"/>
          <w:szCs w:val="28"/>
          <w:lang w:val="zh-CN"/>
        </w:rPr>
        <w:t>报价为</w:t>
      </w:r>
      <w:r w:rsidR="00937201">
        <w:rPr>
          <w:rFonts w:ascii="方正仿宋_GBK" w:eastAsia="方正仿宋_GBK" w:hAnsi="方正仿宋_GBK" w:cs="方正仿宋_GBK" w:hint="eastAsia"/>
          <w:color w:val="000000"/>
          <w:sz w:val="28"/>
          <w:szCs w:val="28"/>
        </w:rPr>
        <w:t>不</w:t>
      </w:r>
      <w:r w:rsidR="00937201">
        <w:rPr>
          <w:rFonts w:ascii="方正仿宋_GBK" w:eastAsia="方正仿宋_GBK" w:hAnsi="方正仿宋_GBK" w:cs="方正仿宋_GBK" w:hint="eastAsia"/>
          <w:color w:val="000000"/>
          <w:sz w:val="28"/>
          <w:szCs w:val="28"/>
          <w:lang w:val="zh-CN"/>
        </w:rPr>
        <w:t>含税报价。</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sidR="00937201">
        <w:rPr>
          <w:rFonts w:ascii="方正仿宋_GBK" w:eastAsia="方正仿宋_GBK" w:hAnsi="方正仿宋_GBK" w:cs="方正仿宋_GBK" w:hint="eastAsia"/>
          <w:color w:val="000000"/>
          <w:sz w:val="28"/>
          <w:szCs w:val="28"/>
          <w:lang w:val="zh-CN"/>
        </w:rPr>
        <w:t>.2.</w:t>
      </w:r>
      <w:r w:rsidR="00937201">
        <w:rPr>
          <w:rFonts w:ascii="方正仿宋_GBK" w:eastAsia="方正仿宋_GBK" w:hAnsi="方正仿宋_GBK" w:cs="方正仿宋_GBK" w:hint="eastAsia"/>
          <w:color w:val="000000"/>
          <w:sz w:val="28"/>
          <w:szCs w:val="28"/>
        </w:rPr>
        <w:t xml:space="preserve">4 </w:t>
      </w:r>
      <w:r w:rsidR="00937201">
        <w:rPr>
          <w:rFonts w:ascii="方正仿宋_GBK" w:eastAsia="方正仿宋_GBK" w:hAnsi="方正仿宋_GBK" w:cs="方正仿宋_GBK" w:hint="eastAsia"/>
          <w:color w:val="000000"/>
          <w:sz w:val="28"/>
          <w:szCs w:val="28"/>
          <w:lang w:val="zh-CN"/>
        </w:rPr>
        <w:t>技术部分。餐厨垃圾运输须符合生态环境保护、重庆市及渝北区生活垃圾分类等相关要求。</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sidR="00937201">
        <w:rPr>
          <w:rFonts w:ascii="方正仿宋_GBK" w:eastAsia="方正仿宋_GBK" w:hAnsi="方正仿宋_GBK" w:cs="方正仿宋_GBK" w:hint="eastAsia"/>
          <w:color w:val="000000"/>
          <w:sz w:val="28"/>
          <w:szCs w:val="28"/>
          <w:lang w:val="zh-CN"/>
        </w:rPr>
        <w:t>.2.5</w:t>
      </w:r>
      <w:r w:rsidR="00937201">
        <w:rPr>
          <w:rFonts w:ascii="方正仿宋_GBK" w:eastAsia="方正仿宋_GBK" w:hAnsi="方正仿宋_GBK" w:cs="方正仿宋_GBK" w:hint="eastAsia"/>
          <w:color w:val="000000"/>
          <w:sz w:val="28"/>
          <w:szCs w:val="28"/>
        </w:rPr>
        <w:t xml:space="preserve"> </w:t>
      </w:r>
      <w:r w:rsidR="00937201">
        <w:rPr>
          <w:rFonts w:ascii="方正仿宋_GBK" w:eastAsia="方正仿宋_GBK" w:hAnsi="方正仿宋_GBK" w:cs="方正仿宋_GBK" w:hint="eastAsia"/>
          <w:color w:val="000000"/>
          <w:sz w:val="28"/>
          <w:szCs w:val="28"/>
          <w:lang w:val="zh-CN"/>
        </w:rPr>
        <w:t>商务部分。主要包括三证合一的营业执照（复印件），法人代表委托书（原件）、其它资格证明（如</w:t>
      </w:r>
      <w:r w:rsidR="00937201">
        <w:rPr>
          <w:rFonts w:ascii="方正仿宋_GBK" w:eastAsia="方正仿宋_GBK" w:hAnsi="方正仿宋_GBK" w:cs="方正仿宋_GBK" w:hint="eastAsia"/>
          <w:color w:val="000000"/>
          <w:sz w:val="28"/>
          <w:szCs w:val="28"/>
        </w:rPr>
        <w:t>餐厨垃圾运输资质</w:t>
      </w:r>
      <w:r w:rsidR="00937201">
        <w:rPr>
          <w:rFonts w:ascii="方正仿宋_GBK" w:eastAsia="方正仿宋_GBK" w:hAnsi="方正仿宋_GBK" w:cs="方正仿宋_GBK" w:hint="eastAsia"/>
          <w:color w:val="000000"/>
          <w:sz w:val="28"/>
          <w:szCs w:val="28"/>
          <w:lang w:val="zh-CN"/>
        </w:rPr>
        <w:t>）以及服务承诺等。</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sidR="00937201">
        <w:rPr>
          <w:rFonts w:ascii="方正仿宋_GBK" w:eastAsia="方正仿宋_GBK" w:hAnsi="方正仿宋_GBK" w:cs="方正仿宋_GBK" w:hint="eastAsia"/>
          <w:color w:val="000000"/>
          <w:sz w:val="28"/>
          <w:szCs w:val="28"/>
          <w:lang w:val="zh-CN"/>
        </w:rPr>
        <w:t>.2.6</w:t>
      </w:r>
      <w:r w:rsidR="00937201">
        <w:rPr>
          <w:rFonts w:ascii="方正仿宋_GBK" w:eastAsia="方正仿宋_GBK" w:hAnsi="方正仿宋_GBK" w:cs="方正仿宋_GBK" w:hint="eastAsia"/>
          <w:color w:val="000000"/>
          <w:sz w:val="28"/>
          <w:szCs w:val="28"/>
        </w:rPr>
        <w:t xml:space="preserve"> </w:t>
      </w:r>
      <w:r w:rsidR="00937201">
        <w:rPr>
          <w:rFonts w:ascii="方正仿宋_GBK" w:eastAsia="方正仿宋_GBK" w:hAnsi="方正仿宋_GBK" w:cs="方正仿宋_GBK" w:hint="eastAsia"/>
          <w:color w:val="000000"/>
          <w:sz w:val="28"/>
          <w:szCs w:val="28"/>
          <w:lang w:val="zh-CN"/>
        </w:rPr>
        <w:t>比选响应文件可合并装订成册，一式</w:t>
      </w:r>
      <w:r w:rsidR="00937201">
        <w:rPr>
          <w:rFonts w:ascii="方正仿宋_GBK" w:eastAsia="方正仿宋_GBK" w:hAnsi="方正仿宋_GBK" w:cs="方正仿宋_GBK" w:hint="eastAsia"/>
          <w:color w:val="000000"/>
          <w:sz w:val="28"/>
          <w:szCs w:val="28"/>
        </w:rPr>
        <w:t>2</w:t>
      </w:r>
      <w:r w:rsidR="00937201">
        <w:rPr>
          <w:rFonts w:ascii="方正仿宋_GBK" w:eastAsia="方正仿宋_GBK" w:hAnsi="方正仿宋_GBK" w:cs="方正仿宋_GBK" w:hint="eastAsia"/>
          <w:color w:val="000000"/>
          <w:sz w:val="28"/>
          <w:szCs w:val="28"/>
          <w:lang w:val="zh-CN"/>
        </w:rPr>
        <w:t>份，其中正本</w:t>
      </w:r>
      <w:r w:rsidR="00937201">
        <w:rPr>
          <w:rFonts w:ascii="方正仿宋_GBK" w:eastAsia="方正仿宋_GBK" w:hAnsi="方正仿宋_GBK" w:cs="方正仿宋_GBK" w:hint="eastAsia"/>
          <w:color w:val="000000"/>
          <w:sz w:val="28"/>
          <w:szCs w:val="28"/>
          <w:lang w:val="zh-CN"/>
        </w:rPr>
        <w:t>1</w:t>
      </w:r>
      <w:r w:rsidR="00937201">
        <w:rPr>
          <w:rFonts w:ascii="方正仿宋_GBK" w:eastAsia="方正仿宋_GBK" w:hAnsi="方正仿宋_GBK" w:cs="方正仿宋_GBK" w:hint="eastAsia"/>
          <w:color w:val="000000"/>
          <w:sz w:val="28"/>
          <w:szCs w:val="28"/>
          <w:lang w:val="zh-CN"/>
        </w:rPr>
        <w:t>份，副本</w:t>
      </w:r>
      <w:r w:rsidR="00937201">
        <w:rPr>
          <w:rFonts w:ascii="方正仿宋_GBK" w:eastAsia="方正仿宋_GBK" w:hAnsi="方正仿宋_GBK" w:cs="方正仿宋_GBK" w:hint="eastAsia"/>
          <w:color w:val="000000"/>
          <w:sz w:val="28"/>
          <w:szCs w:val="28"/>
        </w:rPr>
        <w:t>2</w:t>
      </w:r>
      <w:r w:rsidR="00937201">
        <w:rPr>
          <w:rFonts w:ascii="方正仿宋_GBK" w:eastAsia="方正仿宋_GBK" w:hAnsi="方正仿宋_GBK" w:cs="方正仿宋_GBK" w:hint="eastAsia"/>
          <w:color w:val="000000"/>
          <w:sz w:val="28"/>
          <w:szCs w:val="28"/>
          <w:lang w:val="zh-CN"/>
        </w:rPr>
        <w:t>份。以及电子比选响应文件</w:t>
      </w:r>
      <w:r w:rsidR="00937201">
        <w:rPr>
          <w:rFonts w:ascii="方正仿宋_GBK" w:eastAsia="方正仿宋_GBK" w:hAnsi="方正仿宋_GBK" w:cs="方正仿宋_GBK" w:hint="eastAsia"/>
          <w:color w:val="000000"/>
          <w:sz w:val="28"/>
          <w:szCs w:val="28"/>
        </w:rPr>
        <w:t>1</w:t>
      </w:r>
      <w:r w:rsidR="00937201">
        <w:rPr>
          <w:rFonts w:ascii="方正仿宋_GBK" w:eastAsia="方正仿宋_GBK" w:hAnsi="方正仿宋_GBK" w:cs="方正仿宋_GBK" w:hint="eastAsia"/>
          <w:color w:val="000000"/>
          <w:sz w:val="28"/>
          <w:szCs w:val="28"/>
          <w:lang w:val="zh-CN"/>
        </w:rPr>
        <w:t>份（</w:t>
      </w:r>
      <w:r w:rsidR="00937201">
        <w:rPr>
          <w:rFonts w:ascii="方正仿宋_GBK" w:eastAsia="方正仿宋_GBK" w:hAnsi="方正仿宋_GBK" w:cs="方正仿宋_GBK" w:hint="eastAsia"/>
          <w:color w:val="000000"/>
          <w:sz w:val="28"/>
          <w:szCs w:val="28"/>
          <w:lang w:val="zh-CN"/>
        </w:rPr>
        <w:t>U</w:t>
      </w:r>
      <w:r w:rsidR="00937201">
        <w:rPr>
          <w:rFonts w:ascii="方正仿宋_GBK" w:eastAsia="方正仿宋_GBK" w:hAnsi="方正仿宋_GBK" w:cs="方正仿宋_GBK" w:hint="eastAsia"/>
          <w:color w:val="000000"/>
          <w:sz w:val="28"/>
          <w:szCs w:val="28"/>
          <w:lang w:val="zh-CN"/>
        </w:rPr>
        <w:t>盘）。</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w:t>
      </w:r>
      <w:r w:rsidR="00937201">
        <w:rPr>
          <w:rFonts w:ascii="方正仿宋_GBK" w:eastAsia="方正仿宋_GBK" w:hAnsi="方正仿宋_GBK" w:cs="方正仿宋_GBK" w:hint="eastAsia"/>
          <w:color w:val="000000"/>
          <w:sz w:val="28"/>
          <w:szCs w:val="28"/>
        </w:rPr>
        <w:t xml:space="preserve">.2.7 </w:t>
      </w:r>
      <w:r w:rsidR="00937201">
        <w:rPr>
          <w:rFonts w:ascii="方正仿宋_GBK" w:eastAsia="方正仿宋_GBK" w:hAnsi="方正仿宋_GBK" w:cs="方正仿宋_GBK" w:hint="eastAsia"/>
          <w:color w:val="000000"/>
          <w:sz w:val="28"/>
          <w:szCs w:val="28"/>
        </w:rPr>
        <w:t>比选响应文件一经提交不得查阅、不得退回。</w:t>
      </w:r>
    </w:p>
    <w:p w:rsidR="00F753D2" w:rsidRDefault="00937201">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lang w:val="zh-CN"/>
        </w:rPr>
        <w:t>十</w:t>
      </w:r>
      <w:r w:rsidR="00F0316A">
        <w:rPr>
          <w:rFonts w:ascii="方正仿宋_GBK" w:eastAsia="方正仿宋_GBK" w:hAnsi="方正仿宋_GBK" w:cs="方正仿宋_GBK" w:hint="eastAsia"/>
          <w:b/>
          <w:bCs/>
          <w:color w:val="000000"/>
          <w:sz w:val="28"/>
          <w:szCs w:val="28"/>
          <w:lang w:val="zh-CN"/>
        </w:rPr>
        <w:t>一</w:t>
      </w:r>
      <w:r>
        <w:rPr>
          <w:rFonts w:ascii="方正仿宋_GBK" w:eastAsia="方正仿宋_GBK" w:hAnsi="方正仿宋_GBK" w:cs="方正仿宋_GBK" w:hint="eastAsia"/>
          <w:b/>
          <w:bCs/>
          <w:color w:val="000000"/>
          <w:sz w:val="28"/>
          <w:szCs w:val="28"/>
          <w:lang w:val="zh-CN"/>
        </w:rPr>
        <w:t>、比选响应文件作废条款</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sidR="00937201">
        <w:rPr>
          <w:rFonts w:ascii="方正仿宋_GBK" w:eastAsia="方正仿宋_GBK" w:hAnsi="方正仿宋_GBK" w:cs="方正仿宋_GBK" w:hint="eastAsia"/>
          <w:color w:val="000000"/>
          <w:sz w:val="28"/>
          <w:szCs w:val="28"/>
        </w:rPr>
        <w:t>.1</w:t>
      </w:r>
      <w:r w:rsidR="00937201">
        <w:rPr>
          <w:rFonts w:ascii="方正仿宋_GBK" w:eastAsia="方正仿宋_GBK" w:hAnsi="方正仿宋_GBK" w:cs="方正仿宋_GBK" w:hint="eastAsia"/>
          <w:color w:val="000000"/>
          <w:sz w:val="28"/>
          <w:szCs w:val="28"/>
        </w:rPr>
        <w:t xml:space="preserve"> </w:t>
      </w:r>
      <w:r w:rsidR="00937201">
        <w:rPr>
          <w:rFonts w:ascii="方正仿宋_GBK" w:eastAsia="方正仿宋_GBK" w:hAnsi="方正仿宋_GBK" w:cs="方正仿宋_GBK" w:hint="eastAsia"/>
          <w:color w:val="000000"/>
          <w:sz w:val="28"/>
          <w:szCs w:val="28"/>
        </w:rPr>
        <w:t>未按照规定交纳比选保证金的</w:t>
      </w:r>
      <w:r w:rsidR="00937201">
        <w:rPr>
          <w:rFonts w:ascii="方正仿宋_GBK" w:eastAsia="方正仿宋_GBK" w:hAnsi="方正仿宋_GBK" w:cs="方正仿宋_GBK" w:hint="eastAsia"/>
          <w:color w:val="000000"/>
          <w:sz w:val="28"/>
          <w:szCs w:val="28"/>
        </w:rPr>
        <w:t>。</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sidR="00937201">
        <w:rPr>
          <w:rFonts w:ascii="方正仿宋_GBK" w:eastAsia="方正仿宋_GBK" w:hAnsi="方正仿宋_GBK" w:cs="方正仿宋_GBK" w:hint="eastAsia"/>
          <w:color w:val="000000"/>
          <w:sz w:val="28"/>
          <w:szCs w:val="28"/>
        </w:rPr>
        <w:t xml:space="preserve">.2 </w:t>
      </w:r>
      <w:r w:rsidR="00937201">
        <w:rPr>
          <w:rFonts w:ascii="方正仿宋_GBK" w:eastAsia="方正仿宋_GBK" w:hAnsi="方正仿宋_GBK" w:cs="方正仿宋_GBK" w:hint="eastAsia"/>
          <w:color w:val="000000"/>
          <w:sz w:val="28"/>
          <w:szCs w:val="28"/>
        </w:rPr>
        <w:t>比选响应人的报价超过比选最高限价的。</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11</w:t>
      </w:r>
      <w:r w:rsidR="00937201">
        <w:rPr>
          <w:rFonts w:ascii="方正仿宋_GBK" w:eastAsia="方正仿宋_GBK" w:hAnsi="方正仿宋_GBK" w:cs="方正仿宋_GBK" w:hint="eastAsia"/>
          <w:color w:val="000000"/>
          <w:sz w:val="28"/>
          <w:szCs w:val="28"/>
        </w:rPr>
        <w:t>.</w:t>
      </w:r>
      <w:r w:rsidR="00937201">
        <w:rPr>
          <w:rFonts w:ascii="方正仿宋_GBK" w:eastAsia="方正仿宋_GBK" w:hAnsi="方正仿宋_GBK" w:cs="方正仿宋_GBK" w:hint="eastAsia"/>
          <w:color w:val="000000"/>
          <w:sz w:val="28"/>
          <w:szCs w:val="28"/>
        </w:rPr>
        <w:t xml:space="preserve">3 </w:t>
      </w:r>
      <w:r w:rsidR="00937201">
        <w:rPr>
          <w:rFonts w:ascii="方正仿宋_GBK" w:eastAsia="方正仿宋_GBK" w:hAnsi="方正仿宋_GBK" w:cs="方正仿宋_GBK" w:hint="eastAsia"/>
          <w:color w:val="000000"/>
          <w:sz w:val="28"/>
          <w:szCs w:val="28"/>
        </w:rPr>
        <w:t>比选响应方未按要求密封或未准时递交的比选响应文件</w:t>
      </w:r>
      <w:r w:rsidR="00937201">
        <w:rPr>
          <w:rFonts w:ascii="方正仿宋_GBK" w:eastAsia="方正仿宋_GBK" w:hAnsi="方正仿宋_GBK" w:cs="方正仿宋_GBK" w:hint="eastAsia"/>
          <w:color w:val="000000"/>
          <w:sz w:val="28"/>
          <w:szCs w:val="28"/>
        </w:rPr>
        <w:t>：</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sidR="00937201">
        <w:rPr>
          <w:rFonts w:ascii="方正仿宋_GBK" w:eastAsia="方正仿宋_GBK" w:hAnsi="方正仿宋_GBK" w:cs="方正仿宋_GBK" w:hint="eastAsia"/>
          <w:color w:val="000000"/>
          <w:sz w:val="28"/>
          <w:szCs w:val="28"/>
        </w:rPr>
        <w:t>.</w:t>
      </w:r>
      <w:r w:rsidR="00937201">
        <w:rPr>
          <w:rFonts w:ascii="方正仿宋_GBK" w:eastAsia="方正仿宋_GBK" w:hAnsi="方正仿宋_GBK" w:cs="方正仿宋_GBK" w:hint="eastAsia"/>
          <w:color w:val="000000"/>
          <w:sz w:val="28"/>
          <w:szCs w:val="28"/>
        </w:rPr>
        <w:t>3</w:t>
      </w:r>
      <w:r w:rsidR="00937201">
        <w:rPr>
          <w:rFonts w:ascii="方正仿宋_GBK" w:eastAsia="方正仿宋_GBK" w:hAnsi="方正仿宋_GBK" w:cs="方正仿宋_GBK" w:hint="eastAsia"/>
          <w:color w:val="000000"/>
          <w:sz w:val="28"/>
          <w:szCs w:val="28"/>
        </w:rPr>
        <w:t>.1</w:t>
      </w:r>
      <w:r w:rsidR="00937201">
        <w:rPr>
          <w:rFonts w:ascii="方正仿宋_GBK" w:eastAsia="方正仿宋_GBK" w:hAnsi="方正仿宋_GBK" w:cs="方正仿宋_GBK" w:hint="eastAsia"/>
          <w:color w:val="000000"/>
          <w:sz w:val="28"/>
          <w:szCs w:val="28"/>
          <w:lang w:val="zh-CN"/>
        </w:rPr>
        <w:t>比选响应文件</w:t>
      </w:r>
      <w:r w:rsidR="00937201">
        <w:rPr>
          <w:rFonts w:ascii="方正仿宋_GBK" w:eastAsia="方正仿宋_GBK" w:hAnsi="方正仿宋_GBK" w:cs="方正仿宋_GBK" w:hint="eastAsia"/>
          <w:color w:val="000000"/>
          <w:sz w:val="28"/>
          <w:szCs w:val="28"/>
        </w:rPr>
        <w:t>必须在</w:t>
      </w:r>
      <w:r w:rsidR="00937201" w:rsidRPr="00F0316A">
        <w:rPr>
          <w:rFonts w:ascii="方正仿宋_GBK" w:eastAsia="方正仿宋_GBK" w:hAnsi="方正仿宋_GBK" w:cs="方正仿宋_GBK" w:hint="eastAsia"/>
          <w:color w:val="000000"/>
          <w:sz w:val="28"/>
          <w:szCs w:val="28"/>
          <w:u w:val="single"/>
        </w:rPr>
        <w:t xml:space="preserve"> 2021</w:t>
      </w:r>
      <w:r w:rsidR="00937201" w:rsidRPr="00F0316A">
        <w:rPr>
          <w:rFonts w:ascii="方正仿宋_GBK" w:eastAsia="方正仿宋_GBK" w:hAnsi="方正仿宋_GBK" w:cs="方正仿宋_GBK" w:hint="eastAsia"/>
          <w:color w:val="000000"/>
          <w:sz w:val="28"/>
          <w:szCs w:val="28"/>
          <w:u w:val="single"/>
        </w:rPr>
        <w:t>年</w:t>
      </w:r>
      <w:r w:rsidR="009C7200" w:rsidRPr="00F0316A">
        <w:rPr>
          <w:rFonts w:ascii="方正仿宋_GBK" w:eastAsia="方正仿宋_GBK" w:hAnsi="方正仿宋_GBK" w:cs="方正仿宋_GBK" w:hint="eastAsia"/>
          <w:color w:val="000000"/>
          <w:sz w:val="28"/>
          <w:szCs w:val="28"/>
          <w:u w:val="single"/>
        </w:rPr>
        <w:t>6</w:t>
      </w:r>
      <w:r w:rsidR="00937201" w:rsidRPr="00F0316A">
        <w:rPr>
          <w:rFonts w:ascii="方正仿宋_GBK" w:eastAsia="方正仿宋_GBK" w:hAnsi="方正仿宋_GBK" w:cs="方正仿宋_GBK" w:hint="eastAsia"/>
          <w:sz w:val="28"/>
          <w:szCs w:val="28"/>
          <w:u w:val="single"/>
        </w:rPr>
        <w:t>月</w:t>
      </w:r>
      <w:r w:rsidRPr="00F0316A">
        <w:rPr>
          <w:rFonts w:ascii="方正仿宋_GBK" w:eastAsia="方正仿宋_GBK" w:hAnsi="方正仿宋_GBK" w:cs="方正仿宋_GBK"/>
          <w:sz w:val="28"/>
          <w:szCs w:val="28"/>
          <w:u w:val="single"/>
        </w:rPr>
        <w:t>18</w:t>
      </w:r>
      <w:r w:rsidR="009C7200" w:rsidRPr="00F0316A">
        <w:rPr>
          <w:rFonts w:ascii="方正仿宋_GBK" w:eastAsia="方正仿宋_GBK" w:hAnsi="方正仿宋_GBK" w:cs="方正仿宋_GBK" w:hint="eastAsia"/>
          <w:sz w:val="28"/>
          <w:szCs w:val="28"/>
          <w:u w:val="single"/>
        </w:rPr>
        <w:t>日上</w:t>
      </w:r>
      <w:r w:rsidR="00937201" w:rsidRPr="00F0316A">
        <w:rPr>
          <w:rFonts w:ascii="方正仿宋_GBK" w:eastAsia="方正仿宋_GBK" w:hAnsi="方正仿宋_GBK" w:cs="方正仿宋_GBK" w:hint="eastAsia"/>
          <w:sz w:val="28"/>
          <w:szCs w:val="28"/>
          <w:u w:val="single"/>
        </w:rPr>
        <w:t>午</w:t>
      </w:r>
      <w:r w:rsidR="009C7200" w:rsidRPr="00F0316A">
        <w:rPr>
          <w:rFonts w:ascii="方正仿宋_GBK" w:eastAsia="方正仿宋_GBK" w:hAnsi="方正仿宋_GBK" w:cs="方正仿宋_GBK" w:hint="eastAsia"/>
          <w:sz w:val="28"/>
          <w:szCs w:val="28"/>
          <w:u w:val="single"/>
        </w:rPr>
        <w:t>10:00</w:t>
      </w:r>
      <w:r w:rsidR="00937201" w:rsidRPr="00F0316A">
        <w:rPr>
          <w:rFonts w:ascii="方正仿宋_GBK" w:eastAsia="方正仿宋_GBK" w:hAnsi="方正仿宋_GBK" w:cs="方正仿宋_GBK" w:hint="eastAsia"/>
          <w:sz w:val="28"/>
          <w:szCs w:val="28"/>
          <w:u w:val="single"/>
        </w:rPr>
        <w:t>时</w:t>
      </w:r>
      <w:r w:rsidR="00937201">
        <w:rPr>
          <w:rFonts w:ascii="方正仿宋_GBK" w:eastAsia="方正仿宋_GBK" w:hAnsi="方正仿宋_GBK" w:cs="方正仿宋_GBK" w:hint="eastAsia"/>
          <w:color w:val="000000"/>
          <w:sz w:val="28"/>
          <w:szCs w:val="28"/>
        </w:rPr>
        <w:t>送到重庆机场有限公司办公楼</w:t>
      </w:r>
      <w:r w:rsidR="00937201">
        <w:rPr>
          <w:rFonts w:ascii="方正仿宋_GBK" w:eastAsia="方正仿宋_GBK" w:hAnsi="方正仿宋_GBK" w:cs="方正仿宋_GBK" w:hint="eastAsia"/>
          <w:color w:val="000000"/>
          <w:sz w:val="28"/>
          <w:szCs w:val="28"/>
        </w:rPr>
        <w:t>601</w:t>
      </w:r>
      <w:r w:rsidR="00937201">
        <w:rPr>
          <w:rFonts w:ascii="方正仿宋_GBK" w:eastAsia="方正仿宋_GBK" w:hAnsi="方正仿宋_GBK" w:cs="方正仿宋_GBK" w:hint="eastAsia"/>
          <w:color w:val="000000"/>
          <w:sz w:val="28"/>
          <w:szCs w:val="28"/>
        </w:rPr>
        <w:t>会议</w:t>
      </w:r>
      <w:r w:rsidR="00937201">
        <w:rPr>
          <w:rFonts w:ascii="方正仿宋_GBK" w:eastAsia="方正仿宋_GBK" w:hAnsi="方正仿宋_GBK" w:cs="方正仿宋_GBK" w:hint="eastAsia"/>
          <w:color w:val="000000"/>
          <w:sz w:val="28"/>
          <w:szCs w:val="28"/>
        </w:rPr>
        <w:t>室，过期不予受理</w:t>
      </w:r>
      <w:r w:rsidR="00937201">
        <w:rPr>
          <w:rFonts w:ascii="方正仿宋_GBK" w:eastAsia="方正仿宋_GBK" w:hAnsi="方正仿宋_GBK" w:cs="方正仿宋_GBK" w:hint="eastAsia"/>
          <w:color w:val="000000"/>
          <w:sz w:val="28"/>
          <w:szCs w:val="28"/>
        </w:rPr>
        <w:t>；</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sidR="00937201">
        <w:rPr>
          <w:rFonts w:ascii="方正仿宋_GBK" w:eastAsia="方正仿宋_GBK" w:hAnsi="方正仿宋_GBK" w:cs="方正仿宋_GBK" w:hint="eastAsia"/>
          <w:color w:val="000000"/>
          <w:sz w:val="28"/>
          <w:szCs w:val="28"/>
        </w:rPr>
        <w:t>.</w:t>
      </w:r>
      <w:r w:rsidR="00937201">
        <w:rPr>
          <w:rFonts w:ascii="方正仿宋_GBK" w:eastAsia="方正仿宋_GBK" w:hAnsi="方正仿宋_GBK" w:cs="方正仿宋_GBK" w:hint="eastAsia"/>
          <w:color w:val="000000"/>
          <w:sz w:val="28"/>
          <w:szCs w:val="28"/>
        </w:rPr>
        <w:t>3</w:t>
      </w:r>
      <w:r w:rsidR="00937201">
        <w:rPr>
          <w:rFonts w:ascii="方正仿宋_GBK" w:eastAsia="方正仿宋_GBK" w:hAnsi="方正仿宋_GBK" w:cs="方正仿宋_GBK" w:hint="eastAsia"/>
          <w:color w:val="000000"/>
          <w:sz w:val="28"/>
          <w:szCs w:val="28"/>
        </w:rPr>
        <w:t>.2</w:t>
      </w:r>
      <w:r w:rsidR="00937201">
        <w:rPr>
          <w:rFonts w:ascii="方正仿宋_GBK" w:eastAsia="方正仿宋_GBK" w:hAnsi="方正仿宋_GBK" w:cs="方正仿宋_GBK" w:hint="eastAsia"/>
          <w:color w:val="000000"/>
          <w:sz w:val="28"/>
          <w:szCs w:val="28"/>
        </w:rPr>
        <w:t xml:space="preserve"> </w:t>
      </w:r>
      <w:r w:rsidR="00937201">
        <w:rPr>
          <w:rFonts w:ascii="方正仿宋_GBK" w:eastAsia="方正仿宋_GBK" w:hAnsi="方正仿宋_GBK" w:cs="方正仿宋_GBK" w:hint="eastAsia"/>
          <w:color w:val="000000"/>
          <w:sz w:val="28"/>
          <w:szCs w:val="28"/>
        </w:rPr>
        <w:t>封面上须注明“项目名称”及“比选文件编号”；</w:t>
      </w:r>
      <w:r w:rsidR="00937201">
        <w:rPr>
          <w:rFonts w:ascii="方正仿宋_GBK" w:eastAsia="方正仿宋_GBK" w:hAnsi="方正仿宋_GBK" w:cs="方正仿宋_GBK" w:hint="eastAsia"/>
          <w:color w:val="000000"/>
          <w:sz w:val="28"/>
          <w:szCs w:val="28"/>
          <w:lang w:val="zh-CN"/>
        </w:rPr>
        <w:t>比选响应文件</w:t>
      </w:r>
      <w:r w:rsidR="00937201">
        <w:rPr>
          <w:rFonts w:ascii="方正仿宋_GBK" w:eastAsia="方正仿宋_GBK" w:hAnsi="方正仿宋_GBK" w:cs="方正仿宋_GBK" w:hint="eastAsia"/>
          <w:color w:val="000000"/>
          <w:sz w:val="28"/>
          <w:szCs w:val="28"/>
        </w:rPr>
        <w:t>清单要求盖章或签字处及</w:t>
      </w:r>
      <w:r w:rsidR="00937201">
        <w:rPr>
          <w:rFonts w:ascii="方正仿宋_GBK" w:eastAsia="方正仿宋_GBK" w:hAnsi="方正仿宋_GBK" w:cs="方正仿宋_GBK" w:hint="eastAsia"/>
          <w:color w:val="000000"/>
          <w:sz w:val="28"/>
          <w:szCs w:val="28"/>
          <w:lang w:val="zh-CN"/>
        </w:rPr>
        <w:t>比选响应文件</w:t>
      </w:r>
      <w:r w:rsidR="00937201">
        <w:rPr>
          <w:rFonts w:ascii="方正仿宋_GBK" w:eastAsia="方正仿宋_GBK" w:hAnsi="方正仿宋_GBK" w:cs="方正仿宋_GBK" w:hint="eastAsia"/>
          <w:color w:val="000000"/>
          <w:sz w:val="28"/>
          <w:szCs w:val="28"/>
        </w:rPr>
        <w:t>外包装上密封处加盖比选响应方公章、法定代表人盖章或签字。</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sidR="00937201">
        <w:rPr>
          <w:rFonts w:ascii="方正仿宋_GBK" w:eastAsia="方正仿宋_GBK" w:hAnsi="方正仿宋_GBK" w:cs="方正仿宋_GBK" w:hint="eastAsia"/>
          <w:color w:val="000000"/>
          <w:sz w:val="28"/>
          <w:szCs w:val="28"/>
        </w:rPr>
        <w:t>.</w:t>
      </w:r>
      <w:r w:rsidR="00937201">
        <w:rPr>
          <w:rFonts w:ascii="方正仿宋_GBK" w:eastAsia="方正仿宋_GBK" w:hAnsi="方正仿宋_GBK" w:cs="方正仿宋_GBK" w:hint="eastAsia"/>
          <w:color w:val="000000"/>
          <w:sz w:val="28"/>
          <w:szCs w:val="28"/>
        </w:rPr>
        <w:t xml:space="preserve">4 </w:t>
      </w:r>
      <w:r w:rsidR="00937201">
        <w:rPr>
          <w:rFonts w:ascii="方正仿宋_GBK" w:eastAsia="方正仿宋_GBK" w:hAnsi="方正仿宋_GBK" w:cs="方正仿宋_GBK" w:hint="eastAsia"/>
          <w:color w:val="000000"/>
          <w:sz w:val="28"/>
          <w:szCs w:val="28"/>
        </w:rPr>
        <w:t>比选响应文件</w:t>
      </w:r>
      <w:r w:rsidR="00937201">
        <w:rPr>
          <w:rFonts w:ascii="方正仿宋_GBK" w:eastAsia="方正仿宋_GBK" w:hAnsi="方正仿宋_GBK" w:cs="方正仿宋_GBK" w:hint="eastAsia"/>
          <w:color w:val="000000"/>
          <w:sz w:val="28"/>
          <w:szCs w:val="28"/>
        </w:rPr>
        <w:t>装订要求不符：</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sidR="00937201">
        <w:rPr>
          <w:rFonts w:ascii="方正仿宋_GBK" w:eastAsia="方正仿宋_GBK" w:hAnsi="方正仿宋_GBK" w:cs="方正仿宋_GBK" w:hint="eastAsia"/>
          <w:color w:val="000000"/>
          <w:sz w:val="28"/>
          <w:szCs w:val="28"/>
        </w:rPr>
        <w:t xml:space="preserve">.4.1 </w:t>
      </w:r>
      <w:r w:rsidR="00937201">
        <w:rPr>
          <w:rFonts w:ascii="方正仿宋_GBK" w:eastAsia="方正仿宋_GBK" w:hAnsi="方正仿宋_GBK" w:cs="方正仿宋_GBK" w:hint="eastAsia"/>
          <w:color w:val="000000"/>
          <w:sz w:val="28"/>
          <w:szCs w:val="28"/>
        </w:rPr>
        <w:t>散装或者活页装订的；</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sidR="00937201">
        <w:rPr>
          <w:rFonts w:ascii="方正仿宋_GBK" w:eastAsia="方正仿宋_GBK" w:hAnsi="方正仿宋_GBK" w:cs="方正仿宋_GBK" w:hint="eastAsia"/>
          <w:color w:val="000000"/>
          <w:sz w:val="28"/>
          <w:szCs w:val="28"/>
        </w:rPr>
        <w:t xml:space="preserve">.4.2 </w:t>
      </w:r>
      <w:r w:rsidR="00937201">
        <w:rPr>
          <w:rFonts w:ascii="方正仿宋_GBK" w:eastAsia="方正仿宋_GBK" w:hAnsi="方正仿宋_GBK" w:cs="方正仿宋_GBK" w:hint="eastAsia"/>
          <w:color w:val="000000"/>
          <w:sz w:val="28"/>
          <w:szCs w:val="28"/>
        </w:rPr>
        <w:t>比选响应</w:t>
      </w:r>
      <w:r w:rsidR="00937201">
        <w:rPr>
          <w:rFonts w:ascii="方正仿宋_GBK" w:eastAsia="方正仿宋_GBK" w:hAnsi="方正仿宋_GBK" w:cs="方正仿宋_GBK" w:hint="eastAsia"/>
          <w:color w:val="000000"/>
          <w:sz w:val="28"/>
          <w:szCs w:val="28"/>
        </w:rPr>
        <w:t>文件份数不足或未标注正副本。</w:t>
      </w:r>
      <w:r w:rsidR="009C7200">
        <w:rPr>
          <w:rFonts w:ascii="方正仿宋_GBK" w:eastAsia="方正仿宋_GBK" w:hAnsi="方正仿宋_GBK" w:cs="方正仿宋_GBK" w:hint="eastAsia"/>
          <w:color w:val="000000"/>
          <w:sz w:val="28"/>
          <w:szCs w:val="28"/>
        </w:rPr>
        <w:t>（比选响应</w:t>
      </w:r>
      <w:r w:rsidR="009C7200">
        <w:rPr>
          <w:rFonts w:ascii="方正仿宋_GBK" w:eastAsia="方正仿宋_GBK" w:hAnsi="方正仿宋_GBK" w:cs="方正仿宋_GBK"/>
          <w:color w:val="000000"/>
          <w:sz w:val="28"/>
          <w:szCs w:val="28"/>
        </w:rPr>
        <w:t>文件封面应标注正副本，比选响</w:t>
      </w:r>
      <w:r w:rsidR="009C7200">
        <w:rPr>
          <w:rFonts w:ascii="方正仿宋_GBK" w:eastAsia="方正仿宋_GBK" w:hAnsi="方正仿宋_GBK" w:cs="方正仿宋_GBK" w:hint="eastAsia"/>
          <w:color w:val="000000"/>
          <w:sz w:val="28"/>
          <w:szCs w:val="28"/>
        </w:rPr>
        <w:t>应</w:t>
      </w:r>
      <w:r w:rsidR="009C7200">
        <w:rPr>
          <w:rFonts w:ascii="方正仿宋_GBK" w:eastAsia="方正仿宋_GBK" w:hAnsi="方正仿宋_GBK" w:cs="方正仿宋_GBK"/>
          <w:color w:val="000000"/>
          <w:sz w:val="28"/>
          <w:szCs w:val="28"/>
        </w:rPr>
        <w:t>文件</w:t>
      </w:r>
      <w:r w:rsidR="009C7200">
        <w:rPr>
          <w:rFonts w:ascii="方正仿宋_GBK" w:eastAsia="方正仿宋_GBK" w:hAnsi="方正仿宋_GBK" w:cs="方正仿宋_GBK" w:hint="eastAsia"/>
          <w:color w:val="000000"/>
          <w:sz w:val="28"/>
          <w:szCs w:val="28"/>
        </w:rPr>
        <w:t>外</w:t>
      </w:r>
      <w:r w:rsidR="009C7200">
        <w:rPr>
          <w:rFonts w:ascii="方正仿宋_GBK" w:eastAsia="方正仿宋_GBK" w:hAnsi="方正仿宋_GBK" w:cs="方正仿宋_GBK"/>
          <w:color w:val="000000"/>
          <w:sz w:val="28"/>
          <w:szCs w:val="28"/>
        </w:rPr>
        <w:t>包装</w:t>
      </w:r>
      <w:r w:rsidR="009C7200">
        <w:rPr>
          <w:rFonts w:ascii="方正仿宋_GBK" w:eastAsia="方正仿宋_GBK" w:hAnsi="方正仿宋_GBK" w:cs="方正仿宋_GBK" w:hint="eastAsia"/>
          <w:color w:val="000000"/>
          <w:sz w:val="28"/>
          <w:szCs w:val="28"/>
        </w:rPr>
        <w:t>无需</w:t>
      </w:r>
      <w:r w:rsidR="009C7200">
        <w:rPr>
          <w:rFonts w:ascii="方正仿宋_GBK" w:eastAsia="方正仿宋_GBK" w:hAnsi="方正仿宋_GBK" w:cs="方正仿宋_GBK"/>
          <w:color w:val="000000"/>
          <w:sz w:val="28"/>
          <w:szCs w:val="28"/>
        </w:rPr>
        <w:t>标注正副本</w:t>
      </w:r>
      <w:r w:rsidR="009C7200">
        <w:rPr>
          <w:rFonts w:ascii="方正仿宋_GBK" w:eastAsia="方正仿宋_GBK" w:hAnsi="方正仿宋_GBK" w:cs="方正仿宋_GBK" w:hint="eastAsia"/>
          <w:color w:val="000000"/>
          <w:sz w:val="28"/>
          <w:szCs w:val="28"/>
        </w:rPr>
        <w:t>）</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sidR="00937201">
        <w:rPr>
          <w:rFonts w:ascii="方正仿宋_GBK" w:eastAsia="方正仿宋_GBK" w:hAnsi="方正仿宋_GBK" w:cs="方正仿宋_GBK" w:hint="eastAsia"/>
          <w:color w:val="000000"/>
          <w:sz w:val="28"/>
          <w:szCs w:val="28"/>
        </w:rPr>
        <w:t>.</w:t>
      </w:r>
      <w:r w:rsidR="00937201">
        <w:rPr>
          <w:rFonts w:ascii="方正仿宋_GBK" w:eastAsia="方正仿宋_GBK" w:hAnsi="方正仿宋_GBK" w:cs="方正仿宋_GBK" w:hint="eastAsia"/>
          <w:color w:val="000000"/>
          <w:sz w:val="28"/>
          <w:szCs w:val="28"/>
        </w:rPr>
        <w:t xml:space="preserve">5 </w:t>
      </w:r>
      <w:r w:rsidR="00937201">
        <w:rPr>
          <w:rFonts w:ascii="方正仿宋_GBK" w:eastAsia="方正仿宋_GBK" w:hAnsi="方正仿宋_GBK" w:cs="方正仿宋_GBK" w:hint="eastAsia"/>
          <w:color w:val="000000"/>
          <w:sz w:val="28"/>
          <w:szCs w:val="28"/>
        </w:rPr>
        <w:t>比选响应文件无法定代表签字或签字人无有效授权书的</w:t>
      </w:r>
      <w:r w:rsidR="00937201">
        <w:rPr>
          <w:rFonts w:ascii="方正仿宋_GBK" w:eastAsia="方正仿宋_GBK" w:hAnsi="方正仿宋_GBK" w:cs="方正仿宋_GBK" w:hint="eastAsia"/>
          <w:color w:val="000000"/>
          <w:sz w:val="28"/>
          <w:szCs w:val="28"/>
        </w:rPr>
        <w:t>。</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sidR="00937201">
        <w:rPr>
          <w:rFonts w:ascii="方正仿宋_GBK" w:eastAsia="方正仿宋_GBK" w:hAnsi="方正仿宋_GBK" w:cs="方正仿宋_GBK" w:hint="eastAsia"/>
          <w:color w:val="000000"/>
          <w:sz w:val="28"/>
          <w:szCs w:val="28"/>
        </w:rPr>
        <w:t>.</w:t>
      </w:r>
      <w:r w:rsidR="00937201">
        <w:rPr>
          <w:rFonts w:ascii="方正仿宋_GBK" w:eastAsia="方正仿宋_GBK" w:hAnsi="方正仿宋_GBK" w:cs="方正仿宋_GBK" w:hint="eastAsia"/>
          <w:color w:val="000000"/>
          <w:sz w:val="28"/>
          <w:szCs w:val="28"/>
        </w:rPr>
        <w:t xml:space="preserve">6 </w:t>
      </w:r>
      <w:r w:rsidR="00937201">
        <w:rPr>
          <w:rFonts w:ascii="方正仿宋_GBK" w:eastAsia="方正仿宋_GBK" w:hAnsi="方正仿宋_GBK" w:cs="方正仿宋_GBK" w:hint="eastAsia"/>
          <w:color w:val="000000"/>
          <w:sz w:val="28"/>
          <w:szCs w:val="28"/>
        </w:rPr>
        <w:t>未按规定的格式填写，内容不全或关键字迹模糊、无法辨认的</w:t>
      </w:r>
      <w:r w:rsidR="00937201">
        <w:rPr>
          <w:rFonts w:ascii="方正仿宋_GBK" w:eastAsia="方正仿宋_GBK" w:hAnsi="方正仿宋_GBK" w:cs="方正仿宋_GBK" w:hint="eastAsia"/>
          <w:color w:val="000000"/>
          <w:sz w:val="28"/>
          <w:szCs w:val="28"/>
        </w:rPr>
        <w:t>。</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sidR="00937201">
        <w:rPr>
          <w:rFonts w:ascii="方正仿宋_GBK" w:eastAsia="方正仿宋_GBK" w:hAnsi="方正仿宋_GBK" w:cs="方正仿宋_GBK" w:hint="eastAsia"/>
          <w:color w:val="000000"/>
          <w:sz w:val="28"/>
          <w:szCs w:val="28"/>
        </w:rPr>
        <w:t>.</w:t>
      </w:r>
      <w:r w:rsidR="00937201">
        <w:rPr>
          <w:rFonts w:ascii="方正仿宋_GBK" w:eastAsia="方正仿宋_GBK" w:hAnsi="方正仿宋_GBK" w:cs="方正仿宋_GBK" w:hint="eastAsia"/>
          <w:color w:val="000000"/>
          <w:sz w:val="28"/>
          <w:szCs w:val="28"/>
        </w:rPr>
        <w:t xml:space="preserve">7 </w:t>
      </w:r>
      <w:r w:rsidR="00937201">
        <w:rPr>
          <w:rFonts w:ascii="方正仿宋_GBK" w:eastAsia="方正仿宋_GBK" w:hAnsi="方正仿宋_GBK" w:cs="方正仿宋_GBK" w:hint="eastAsia"/>
          <w:color w:val="000000"/>
          <w:sz w:val="28"/>
          <w:szCs w:val="28"/>
        </w:rPr>
        <w:t>资质不符或超出经营范围比选的</w:t>
      </w:r>
      <w:r w:rsidR="00937201">
        <w:rPr>
          <w:rFonts w:ascii="方正仿宋_GBK" w:eastAsia="方正仿宋_GBK" w:hAnsi="方正仿宋_GBK" w:cs="方正仿宋_GBK" w:hint="eastAsia"/>
          <w:color w:val="000000"/>
          <w:sz w:val="28"/>
          <w:szCs w:val="28"/>
        </w:rPr>
        <w:t>。</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sidR="00937201">
        <w:rPr>
          <w:rFonts w:ascii="方正仿宋_GBK" w:eastAsia="方正仿宋_GBK" w:hAnsi="方正仿宋_GBK" w:cs="方正仿宋_GBK" w:hint="eastAsia"/>
          <w:color w:val="000000"/>
          <w:sz w:val="28"/>
          <w:szCs w:val="28"/>
        </w:rPr>
        <w:t>.</w:t>
      </w:r>
      <w:r w:rsidR="00937201">
        <w:rPr>
          <w:rFonts w:ascii="方正仿宋_GBK" w:eastAsia="方正仿宋_GBK" w:hAnsi="方正仿宋_GBK" w:cs="方正仿宋_GBK" w:hint="eastAsia"/>
          <w:color w:val="000000"/>
          <w:sz w:val="28"/>
          <w:szCs w:val="28"/>
        </w:rPr>
        <w:t>8</w:t>
      </w:r>
      <w:r w:rsidR="00937201">
        <w:rPr>
          <w:rFonts w:ascii="方正仿宋_GBK" w:eastAsia="方正仿宋_GBK" w:hAnsi="方正仿宋_GBK" w:cs="方正仿宋_GBK" w:hint="eastAsia"/>
          <w:color w:val="000000"/>
          <w:sz w:val="28"/>
          <w:szCs w:val="28"/>
        </w:rPr>
        <w:t xml:space="preserve"> </w:t>
      </w:r>
      <w:r w:rsidR="00937201">
        <w:rPr>
          <w:rFonts w:ascii="方正仿宋_GBK" w:eastAsia="方正仿宋_GBK" w:hAnsi="方正仿宋_GBK" w:cs="方正仿宋_GBK" w:hint="eastAsia"/>
          <w:color w:val="000000"/>
          <w:sz w:val="28"/>
          <w:szCs w:val="28"/>
        </w:rPr>
        <w:t>评审委员会审查发现比选响应文件未能对比选文件提出的所有实质性要求和条件作出响应的。</w:t>
      </w:r>
    </w:p>
    <w:p w:rsidR="00F753D2" w:rsidRDefault="00F0316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sidR="00937201">
        <w:rPr>
          <w:rFonts w:ascii="方正仿宋_GBK" w:eastAsia="方正仿宋_GBK" w:hAnsi="方正仿宋_GBK" w:cs="方正仿宋_GBK" w:hint="eastAsia"/>
          <w:color w:val="000000"/>
          <w:sz w:val="28"/>
          <w:szCs w:val="28"/>
        </w:rPr>
        <w:t>.</w:t>
      </w:r>
      <w:r w:rsidR="00937201">
        <w:rPr>
          <w:rFonts w:ascii="方正仿宋_GBK" w:eastAsia="方正仿宋_GBK" w:hAnsi="方正仿宋_GBK" w:cs="方正仿宋_GBK" w:hint="eastAsia"/>
          <w:color w:val="000000"/>
          <w:sz w:val="28"/>
          <w:szCs w:val="28"/>
        </w:rPr>
        <w:t xml:space="preserve">9 </w:t>
      </w:r>
      <w:r w:rsidR="00937201">
        <w:rPr>
          <w:rFonts w:ascii="方正仿宋_GBK" w:eastAsia="方正仿宋_GBK" w:hAnsi="方正仿宋_GBK" w:cs="方正仿宋_GBK" w:hint="eastAsia"/>
          <w:color w:val="000000"/>
          <w:sz w:val="28"/>
          <w:szCs w:val="28"/>
        </w:rPr>
        <w:t>有串通比选或弄虚作假或有其他违法行为的</w:t>
      </w:r>
      <w:r w:rsidR="00937201">
        <w:rPr>
          <w:rFonts w:ascii="方正仿宋_GBK" w:eastAsia="方正仿宋_GBK" w:hAnsi="方正仿宋_GBK" w:cs="方正仿宋_GBK" w:hint="eastAsia"/>
          <w:color w:val="000000"/>
          <w:sz w:val="28"/>
          <w:szCs w:val="28"/>
        </w:rPr>
        <w:t>。</w:t>
      </w:r>
    </w:p>
    <w:p w:rsidR="00F753D2" w:rsidRDefault="00937201">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十</w:t>
      </w:r>
      <w:r w:rsidR="00F0316A">
        <w:rPr>
          <w:rFonts w:ascii="方正仿宋_GBK" w:eastAsia="方正仿宋_GBK" w:hAnsi="方正仿宋_GBK" w:cs="方正仿宋_GBK" w:hint="eastAsia"/>
          <w:b/>
          <w:bCs/>
          <w:color w:val="000000"/>
          <w:sz w:val="28"/>
          <w:szCs w:val="28"/>
        </w:rPr>
        <w:t>二</w:t>
      </w:r>
      <w:r>
        <w:rPr>
          <w:rFonts w:ascii="方正仿宋_GBK" w:eastAsia="方正仿宋_GBK" w:hAnsi="方正仿宋_GBK" w:cs="方正仿宋_GBK" w:hint="eastAsia"/>
          <w:b/>
          <w:bCs/>
          <w:color w:val="000000"/>
          <w:sz w:val="28"/>
          <w:szCs w:val="28"/>
        </w:rPr>
        <w:t>、异议</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F0316A">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比选响应人或其他利害关系人认为采购活动不符合法律、行政等规定的，应当在采购结果公示期之内以书面形式向采购人提出异议（以采购人收到书面异议之日为准）。</w:t>
      </w:r>
      <w:r>
        <w:rPr>
          <w:rFonts w:ascii="方正仿宋_GBK" w:eastAsia="方正仿宋_GBK" w:hAnsi="方正仿宋_GBK" w:cs="方正仿宋_GBK" w:hint="eastAsia"/>
          <w:color w:val="000000"/>
          <w:sz w:val="28"/>
          <w:szCs w:val="28"/>
        </w:rPr>
        <w:t>异议书应同时提交至</w:t>
      </w:r>
      <w:r>
        <w:rPr>
          <w:rFonts w:ascii="方正仿宋_GBK" w:eastAsia="方正仿宋_GBK" w:hAnsi="方正仿宋_GBK" w:cs="方正仿宋_GBK" w:hint="eastAsia"/>
          <w:color w:val="000000"/>
          <w:sz w:val="28"/>
          <w:szCs w:val="28"/>
        </w:rPr>
        <w:t>重庆</w:t>
      </w:r>
      <w:r>
        <w:rPr>
          <w:rFonts w:ascii="方正仿宋_GBK" w:eastAsia="方正仿宋_GBK" w:hAnsi="方正仿宋_GBK" w:cs="方正仿宋_GBK" w:hint="eastAsia"/>
          <w:color w:val="000000"/>
          <w:sz w:val="28"/>
          <w:szCs w:val="28"/>
        </w:rPr>
        <w:lastRenderedPageBreak/>
        <w:t>机场集团有限公司审计法务部（地址：重庆机场集团有限公司办公楼；电话：</w:t>
      </w:r>
      <w:r>
        <w:rPr>
          <w:rFonts w:ascii="方正仿宋_GBK" w:eastAsia="方正仿宋_GBK" w:hAnsi="方正仿宋_GBK" w:cs="方正仿宋_GBK" w:hint="eastAsia"/>
          <w:color w:val="000000"/>
          <w:sz w:val="28"/>
          <w:szCs w:val="28"/>
        </w:rPr>
        <w:t>023-67157345</w:t>
      </w:r>
      <w:r>
        <w:rPr>
          <w:rFonts w:ascii="方正仿宋_GBK" w:eastAsia="方正仿宋_GBK" w:hAnsi="方正仿宋_GBK" w:cs="方正仿宋_GBK" w:hint="eastAsia"/>
          <w:color w:val="000000"/>
          <w:sz w:val="28"/>
          <w:szCs w:val="28"/>
        </w:rPr>
        <w:t>）和</w:t>
      </w:r>
      <w:r>
        <w:rPr>
          <w:rFonts w:ascii="方正仿宋_GBK" w:eastAsia="方正仿宋_GBK" w:hAnsi="方正仿宋_GBK" w:cs="方正仿宋_GBK" w:hint="eastAsia"/>
          <w:color w:val="000000"/>
          <w:sz w:val="28"/>
          <w:szCs w:val="28"/>
        </w:rPr>
        <w:t>重庆机场集团有限公司建设部（地址：重庆机场集团有限公司办公楼；电话：</w:t>
      </w:r>
      <w:r w:rsidR="00F072B0">
        <w:rPr>
          <w:rFonts w:ascii="方正仿宋_GBK" w:eastAsia="方正仿宋_GBK" w:hAnsi="方正仿宋_GBK" w:cs="方正仿宋_GBK" w:hint="eastAsia"/>
          <w:color w:val="000000"/>
          <w:sz w:val="28"/>
          <w:szCs w:val="28"/>
        </w:rPr>
        <w:t>023-67153066</w:t>
      </w:r>
      <w:r>
        <w:rPr>
          <w:rFonts w:ascii="方正仿宋_GBK" w:eastAsia="方正仿宋_GBK" w:hAnsi="方正仿宋_GBK" w:cs="方正仿宋_GBK" w:hint="eastAsia"/>
          <w:color w:val="000000"/>
          <w:sz w:val="28"/>
          <w:szCs w:val="28"/>
        </w:rPr>
        <w:t>）。</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F0316A">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异议提出人向采购人提起异议时，应当提交异议书。异议书应当包括下列内容：</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w:t>
      </w:r>
      <w:r>
        <w:rPr>
          <w:rFonts w:ascii="方正仿宋_GBK" w:eastAsia="方正仿宋_GBK" w:hAnsi="方正仿宋_GBK" w:cs="方正仿宋_GBK" w:hint="eastAsia"/>
          <w:color w:val="000000"/>
          <w:sz w:val="28"/>
          <w:szCs w:val="28"/>
        </w:rPr>
        <w:t>议事项的基本事实。</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w:t>
      </w:r>
      <w:r>
        <w:rPr>
          <w:rFonts w:ascii="方正仿宋_GBK" w:eastAsia="方正仿宋_GBK" w:hAnsi="方正仿宋_GBK" w:cs="方正仿宋_GBK" w:hint="eastAsia"/>
          <w:color w:val="000000"/>
          <w:sz w:val="28"/>
          <w:szCs w:val="28"/>
        </w:rPr>
        <w:t>；异议提出人是其他组织或者自然人的，异议函必须由其主要负责人或者异议提出人本人签字，并附有效身份证明复印件。若异议函有关材料是外文，异议提出人应当同时提供中文译本。</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F0316A">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异议提出人对异议事项提出的请求和主张，有责任提供证据；只有自己陈述而不能提出其他相关证据的，对其请求和主张不予支持。</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F0316A">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异议提出人不得虚假异议、恶意异议，不得以异议为名排挤竞争对手</w:t>
      </w:r>
      <w:r>
        <w:rPr>
          <w:rFonts w:ascii="方正仿宋_GBK" w:eastAsia="方正仿宋_GBK" w:hAnsi="方正仿宋_GBK" w:cs="方正仿宋_GBK" w:hint="eastAsia"/>
          <w:color w:val="000000"/>
          <w:sz w:val="28"/>
          <w:szCs w:val="28"/>
        </w:rPr>
        <w:t>，阻碍采购活动的正常进行。若出现该情况，视为无效异议，不再受理。</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F0316A">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w:t>
      </w:r>
      <w:r>
        <w:rPr>
          <w:rFonts w:ascii="方正仿宋_GBK" w:eastAsia="方正仿宋_GBK" w:hAnsi="方正仿宋_GBK" w:cs="方正仿宋_GBK" w:hint="eastAsia"/>
          <w:color w:val="000000"/>
          <w:sz w:val="28"/>
          <w:szCs w:val="28"/>
        </w:rPr>
        <w:lastRenderedPageBreak/>
        <w:t>能提供合法证明，或者不能合理说明来源的，视为以非法手段取得证明材料，不予采信：</w:t>
      </w:r>
      <w:r>
        <w:rPr>
          <w:rFonts w:ascii="方正仿宋_GBK" w:eastAsia="方正仿宋_GBK" w:hAnsi="方正仿宋_GBK" w:cs="方正仿宋_GBK" w:hint="eastAsia"/>
          <w:color w:val="000000"/>
          <w:sz w:val="28"/>
          <w:szCs w:val="28"/>
        </w:rPr>
        <w:t>  </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F0316A">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有下列情形之一的异议，不予受理：</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F0316A">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异议处理决定做出前，异议提出人要求撤回异议</w:t>
      </w:r>
      <w:r>
        <w:rPr>
          <w:rFonts w:ascii="方正仿宋_GBK" w:eastAsia="方正仿宋_GBK" w:hAnsi="方正仿宋_GBK" w:cs="方正仿宋_GBK" w:hint="eastAsia"/>
          <w:color w:val="000000"/>
          <w:sz w:val="28"/>
          <w:szCs w:val="28"/>
        </w:rPr>
        <w:t>的，应当以书面形式提出，撤回异议不损害国家利益、社会公共利益或者其他当事人合法权益的，应当准予撤回，异议处理过程终止。异议提出人</w:t>
      </w:r>
      <w:r>
        <w:rPr>
          <w:rFonts w:ascii="方正仿宋_GBK" w:eastAsia="方正仿宋_GBK" w:hAnsi="方正仿宋_GBK" w:cs="方正仿宋_GBK" w:hint="eastAsia"/>
          <w:color w:val="000000"/>
          <w:sz w:val="28"/>
          <w:szCs w:val="28"/>
        </w:rPr>
        <w:lastRenderedPageBreak/>
        <w:t>不得以同一事实和理由再提出异议，若再次提出则不再受理。</w:t>
      </w:r>
    </w:p>
    <w:p w:rsidR="00F753D2" w:rsidRDefault="00937201">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十</w:t>
      </w:r>
      <w:r w:rsidR="00F0316A">
        <w:rPr>
          <w:rFonts w:ascii="方正仿宋_GBK" w:eastAsia="方正仿宋_GBK" w:hAnsi="方正仿宋_GBK" w:cs="方正仿宋_GBK" w:hint="eastAsia"/>
          <w:b/>
          <w:bCs/>
          <w:color w:val="000000"/>
          <w:sz w:val="28"/>
          <w:szCs w:val="28"/>
        </w:rPr>
        <w:t>三</w:t>
      </w:r>
      <w:r>
        <w:rPr>
          <w:rFonts w:ascii="方正仿宋_GBK" w:eastAsia="方正仿宋_GBK" w:hAnsi="方正仿宋_GBK" w:cs="方正仿宋_GBK" w:hint="eastAsia"/>
          <w:b/>
          <w:bCs/>
          <w:color w:val="000000"/>
          <w:sz w:val="28"/>
          <w:szCs w:val="28"/>
        </w:rPr>
        <w:t>、监督部门</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023-67157345</w:t>
      </w:r>
    </w:p>
    <w:p w:rsidR="00F753D2" w:rsidRDefault="00937201">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十</w:t>
      </w:r>
      <w:r w:rsidR="00F0316A">
        <w:rPr>
          <w:rFonts w:ascii="方正仿宋_GBK" w:eastAsia="方正仿宋_GBK" w:hAnsi="方正仿宋_GBK" w:cs="方正仿宋_GBK" w:hint="eastAsia"/>
          <w:b/>
          <w:bCs/>
          <w:color w:val="000000"/>
          <w:sz w:val="28"/>
          <w:szCs w:val="28"/>
        </w:rPr>
        <w:t>四</w:t>
      </w:r>
      <w:r>
        <w:rPr>
          <w:rFonts w:ascii="方正仿宋_GBK" w:eastAsia="方正仿宋_GBK" w:hAnsi="方正仿宋_GBK" w:cs="方正仿宋_GBK" w:hint="eastAsia"/>
          <w:b/>
          <w:bCs/>
          <w:color w:val="000000"/>
          <w:sz w:val="28"/>
          <w:szCs w:val="28"/>
        </w:rPr>
        <w:t>、比选时间、地点及结果通知</w:t>
      </w:r>
    </w:p>
    <w:p w:rsidR="00F753D2" w:rsidRDefault="00937201">
      <w:pPr>
        <w:widowControl/>
        <w:adjustRightInd w:val="0"/>
        <w:snapToGrid w:val="0"/>
        <w:spacing w:line="560" w:lineRule="exact"/>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sidR="00F0316A">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sidRPr="00F072B0">
        <w:rPr>
          <w:rFonts w:ascii="方正仿宋_GBK" w:eastAsia="方正仿宋_GBK" w:hAnsi="方正仿宋_GBK" w:cs="方正仿宋_GBK" w:hint="eastAsia"/>
          <w:color w:val="000000"/>
          <w:sz w:val="28"/>
          <w:szCs w:val="28"/>
          <w:u w:val="single"/>
          <w:lang w:val="zh-CN"/>
        </w:rPr>
        <w:t>20</w:t>
      </w:r>
      <w:r w:rsidRPr="00F072B0">
        <w:rPr>
          <w:rFonts w:ascii="方正仿宋_GBK" w:eastAsia="方正仿宋_GBK" w:hAnsi="方正仿宋_GBK" w:cs="方正仿宋_GBK"/>
          <w:color w:val="000000"/>
          <w:sz w:val="28"/>
          <w:szCs w:val="28"/>
          <w:u w:val="single"/>
          <w:lang w:val="zh-CN"/>
        </w:rPr>
        <w:t>2</w:t>
      </w:r>
      <w:r w:rsidRPr="00F072B0">
        <w:rPr>
          <w:rFonts w:ascii="方正仿宋_GBK" w:eastAsia="方正仿宋_GBK" w:hAnsi="方正仿宋_GBK" w:cs="方正仿宋_GBK" w:hint="eastAsia"/>
          <w:color w:val="000000"/>
          <w:sz w:val="28"/>
          <w:szCs w:val="28"/>
          <w:u w:val="single"/>
          <w:lang w:val="zh-CN"/>
        </w:rPr>
        <w:t>1</w:t>
      </w:r>
      <w:r w:rsidRPr="00F072B0">
        <w:rPr>
          <w:rFonts w:ascii="方正仿宋_GBK" w:eastAsia="方正仿宋_GBK" w:hAnsi="方正仿宋_GBK" w:cs="方正仿宋_GBK" w:hint="eastAsia"/>
          <w:color w:val="000000"/>
          <w:sz w:val="28"/>
          <w:szCs w:val="28"/>
          <w:u w:val="single"/>
          <w:lang w:val="zh-CN"/>
        </w:rPr>
        <w:t>年</w:t>
      </w:r>
      <w:r w:rsidR="00F072B0" w:rsidRPr="00F072B0">
        <w:rPr>
          <w:rFonts w:ascii="方正仿宋_GBK" w:eastAsia="方正仿宋_GBK" w:hAnsi="方正仿宋_GBK" w:cs="方正仿宋_GBK" w:hint="eastAsia"/>
          <w:color w:val="000000"/>
          <w:sz w:val="28"/>
          <w:szCs w:val="28"/>
          <w:u w:val="single"/>
          <w:lang w:val="zh-CN"/>
        </w:rPr>
        <w:t xml:space="preserve">6 </w:t>
      </w:r>
      <w:r w:rsidRPr="00F072B0">
        <w:rPr>
          <w:rFonts w:ascii="方正仿宋_GBK" w:eastAsia="方正仿宋_GBK" w:hAnsi="方正仿宋_GBK" w:cs="方正仿宋_GBK" w:hint="eastAsia"/>
          <w:color w:val="000000"/>
          <w:sz w:val="28"/>
          <w:szCs w:val="28"/>
          <w:u w:val="single"/>
          <w:lang w:val="zh-CN"/>
        </w:rPr>
        <w:t>月</w:t>
      </w:r>
      <w:r w:rsidR="00F0316A">
        <w:rPr>
          <w:rFonts w:ascii="方正仿宋_GBK" w:eastAsia="方正仿宋_GBK" w:hAnsi="方正仿宋_GBK" w:cs="方正仿宋_GBK" w:hint="eastAsia"/>
          <w:color w:val="000000"/>
          <w:sz w:val="28"/>
          <w:szCs w:val="28"/>
          <w:u w:val="single"/>
          <w:lang w:val="zh-CN"/>
        </w:rPr>
        <w:t>18</w:t>
      </w:r>
      <w:r w:rsidRPr="00F072B0">
        <w:rPr>
          <w:rFonts w:ascii="方正仿宋_GBK" w:eastAsia="方正仿宋_GBK" w:hAnsi="方正仿宋_GBK" w:cs="方正仿宋_GBK" w:hint="eastAsia"/>
          <w:color w:val="000000"/>
          <w:sz w:val="28"/>
          <w:szCs w:val="28"/>
          <w:u w:val="single"/>
          <w:lang w:val="zh-CN"/>
        </w:rPr>
        <w:t>日</w:t>
      </w:r>
      <w:r w:rsidRPr="00F072B0">
        <w:rPr>
          <w:rFonts w:ascii="方正仿宋_GBK" w:eastAsia="方正仿宋_GBK" w:hAnsi="方正仿宋_GBK" w:cs="方正仿宋_GBK"/>
          <w:color w:val="000000"/>
          <w:sz w:val="28"/>
          <w:szCs w:val="28"/>
          <w:u w:val="single"/>
          <w:lang w:val="zh-CN"/>
        </w:rPr>
        <w:t>09:00</w:t>
      </w:r>
      <w:r w:rsidRPr="00F072B0">
        <w:rPr>
          <w:rFonts w:ascii="方正仿宋_GBK" w:eastAsia="方正仿宋_GBK" w:hAnsi="方正仿宋_GBK" w:cs="方正仿宋_GBK" w:hint="eastAsia"/>
          <w:color w:val="000000"/>
          <w:sz w:val="28"/>
          <w:szCs w:val="28"/>
          <w:u w:val="single"/>
          <w:lang w:val="zh-CN"/>
        </w:rPr>
        <w:t>至</w:t>
      </w:r>
      <w:r w:rsidRPr="00F072B0">
        <w:rPr>
          <w:rFonts w:ascii="方正仿宋_GBK" w:eastAsia="方正仿宋_GBK" w:hAnsi="方正仿宋_GBK" w:cs="方正仿宋_GBK"/>
          <w:color w:val="000000"/>
          <w:sz w:val="28"/>
          <w:szCs w:val="28"/>
          <w:u w:val="single"/>
          <w:lang w:val="zh-CN"/>
        </w:rPr>
        <w:t>10:00</w:t>
      </w:r>
      <w:r w:rsidRPr="00F072B0">
        <w:rPr>
          <w:rFonts w:ascii="方正仿宋_GBK" w:eastAsia="方正仿宋_GBK" w:hAnsi="方正仿宋_GBK" w:cs="方正仿宋_GBK" w:hint="eastAsia"/>
          <w:color w:val="000000"/>
          <w:sz w:val="28"/>
          <w:szCs w:val="28"/>
          <w:u w:val="single"/>
          <w:lang w:val="zh-CN"/>
        </w:rPr>
        <w:t>时</w:t>
      </w:r>
      <w:r>
        <w:rPr>
          <w:rFonts w:ascii="方正仿宋_GBK" w:eastAsia="方正仿宋_GBK" w:hAnsi="方正仿宋_GBK" w:cs="方正仿宋_GBK" w:hint="eastAsia"/>
          <w:kern w:val="0"/>
          <w:sz w:val="28"/>
          <w:szCs w:val="28"/>
        </w:rPr>
        <w:t>送到重庆机场有限公司办公楼</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重庆市渝北区机场东二路</w:t>
      </w:r>
      <w:r>
        <w:rPr>
          <w:rFonts w:ascii="方正仿宋_GBK" w:eastAsia="方正仿宋_GBK" w:hAnsi="方正仿宋_GBK" w:cs="方正仿宋_GBK" w:hint="eastAsia"/>
          <w:kern w:val="0"/>
          <w:sz w:val="28"/>
          <w:szCs w:val="28"/>
        </w:rPr>
        <w:t>19</w:t>
      </w:r>
      <w:r>
        <w:rPr>
          <w:rFonts w:ascii="方正仿宋_GBK" w:eastAsia="方正仿宋_GBK" w:hAnsi="方正仿宋_GBK" w:cs="方正仿宋_GBK" w:hint="eastAsia"/>
          <w:kern w:val="0"/>
          <w:sz w:val="28"/>
          <w:szCs w:val="28"/>
        </w:rPr>
        <w:t>号）</w:t>
      </w:r>
      <w:r w:rsidR="00F072B0">
        <w:rPr>
          <w:rFonts w:ascii="方正仿宋_GBK" w:eastAsia="方正仿宋_GBK" w:hAnsi="方正仿宋_GBK" w:cs="方正仿宋_GBK" w:hint="eastAsia"/>
          <w:kern w:val="0"/>
          <w:sz w:val="28"/>
          <w:szCs w:val="28"/>
        </w:rPr>
        <w:t>601</w:t>
      </w:r>
      <w:r>
        <w:rPr>
          <w:rFonts w:ascii="方正仿宋_GBK" w:eastAsia="方正仿宋_GBK" w:hAnsi="方正仿宋_GBK" w:cs="方正仿宋_GBK" w:hint="eastAsia"/>
          <w:kern w:val="0"/>
          <w:sz w:val="28"/>
          <w:szCs w:val="28"/>
        </w:rPr>
        <w:t>室，过期不予受理。</w:t>
      </w:r>
    </w:p>
    <w:p w:rsidR="00F753D2" w:rsidRDefault="00937201" w:rsidP="00E17B77">
      <w:pPr>
        <w:widowControl/>
        <w:adjustRightInd w:val="0"/>
        <w:snapToGrid w:val="0"/>
        <w:spacing w:line="560" w:lineRule="exact"/>
        <w:ind w:firstLineChars="200" w:firstLine="560"/>
        <w:jc w:val="left"/>
        <w:textAlignment w:val="bottom"/>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w:t>
      </w:r>
      <w:r w:rsidR="00F0316A">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 xml:space="preserve">.2 </w:t>
      </w:r>
      <w:r w:rsidR="00F072B0" w:rsidRPr="00E17B77">
        <w:rPr>
          <w:rFonts w:ascii="方正仿宋_GBK" w:eastAsia="方正仿宋_GBK" w:hAnsi="方正仿宋_GBK" w:cs="方正仿宋_GBK"/>
          <w:sz w:val="28"/>
          <w:szCs w:val="28"/>
          <w:u w:val="single"/>
        </w:rPr>
        <w:t>2021</w:t>
      </w:r>
      <w:r w:rsidRPr="00E17B77">
        <w:rPr>
          <w:rFonts w:ascii="方正仿宋_GBK" w:eastAsia="方正仿宋_GBK" w:hAnsi="方正仿宋_GBK" w:cs="方正仿宋_GBK" w:hint="eastAsia"/>
          <w:sz w:val="28"/>
          <w:szCs w:val="28"/>
          <w:u w:val="single"/>
        </w:rPr>
        <w:t>年</w:t>
      </w:r>
      <w:r w:rsidRPr="00E17B77">
        <w:rPr>
          <w:rFonts w:ascii="方正仿宋_GBK" w:eastAsia="方正仿宋_GBK" w:hAnsi="方正仿宋_GBK" w:cs="方正仿宋_GBK" w:hint="eastAsia"/>
          <w:sz w:val="28"/>
          <w:szCs w:val="28"/>
          <w:u w:val="single"/>
        </w:rPr>
        <w:t xml:space="preserve"> </w:t>
      </w:r>
      <w:r w:rsidR="00F072B0" w:rsidRPr="00E17B77">
        <w:rPr>
          <w:rFonts w:ascii="方正仿宋_GBK" w:eastAsia="方正仿宋_GBK" w:hAnsi="方正仿宋_GBK" w:cs="方正仿宋_GBK"/>
          <w:sz w:val="28"/>
          <w:szCs w:val="28"/>
          <w:u w:val="single"/>
        </w:rPr>
        <w:t>6</w:t>
      </w:r>
      <w:r w:rsidRPr="00E17B77">
        <w:rPr>
          <w:rFonts w:ascii="方正仿宋_GBK" w:eastAsia="方正仿宋_GBK" w:hAnsi="方正仿宋_GBK" w:cs="方正仿宋_GBK" w:hint="eastAsia"/>
          <w:sz w:val="28"/>
          <w:szCs w:val="28"/>
          <w:u w:val="single"/>
        </w:rPr>
        <w:t xml:space="preserve"> </w:t>
      </w:r>
      <w:r w:rsidRPr="00E17B77">
        <w:rPr>
          <w:rFonts w:ascii="方正仿宋_GBK" w:eastAsia="方正仿宋_GBK" w:hAnsi="方正仿宋_GBK" w:cs="方正仿宋_GBK" w:hint="eastAsia"/>
          <w:sz w:val="28"/>
          <w:szCs w:val="28"/>
          <w:u w:val="single"/>
        </w:rPr>
        <w:t>月</w:t>
      </w:r>
      <w:r w:rsidRPr="00E17B77">
        <w:rPr>
          <w:rFonts w:ascii="方正仿宋_GBK" w:eastAsia="方正仿宋_GBK" w:hAnsi="方正仿宋_GBK" w:cs="方正仿宋_GBK" w:hint="eastAsia"/>
          <w:sz w:val="28"/>
          <w:szCs w:val="28"/>
          <w:u w:val="single"/>
        </w:rPr>
        <w:t xml:space="preserve"> </w:t>
      </w:r>
      <w:r w:rsidR="00F0316A">
        <w:rPr>
          <w:rFonts w:ascii="方正仿宋_GBK" w:eastAsia="方正仿宋_GBK" w:hAnsi="方正仿宋_GBK" w:cs="方正仿宋_GBK"/>
          <w:sz w:val="28"/>
          <w:szCs w:val="28"/>
          <w:u w:val="single"/>
        </w:rPr>
        <w:t>18</w:t>
      </w:r>
      <w:r w:rsidRPr="00E17B77">
        <w:rPr>
          <w:rFonts w:ascii="方正仿宋_GBK" w:eastAsia="方正仿宋_GBK" w:hAnsi="方正仿宋_GBK" w:cs="方正仿宋_GBK" w:hint="eastAsia"/>
          <w:sz w:val="28"/>
          <w:szCs w:val="28"/>
          <w:u w:val="single"/>
        </w:rPr>
        <w:t xml:space="preserve"> </w:t>
      </w:r>
      <w:r w:rsidRPr="00E17B77">
        <w:rPr>
          <w:rFonts w:ascii="方正仿宋_GBK" w:eastAsia="方正仿宋_GBK" w:hAnsi="方正仿宋_GBK" w:cs="方正仿宋_GBK" w:hint="eastAsia"/>
          <w:sz w:val="28"/>
          <w:szCs w:val="28"/>
          <w:u w:val="single"/>
        </w:rPr>
        <w:t>日</w:t>
      </w:r>
      <w:r w:rsidRPr="00E17B77">
        <w:rPr>
          <w:rFonts w:ascii="方正仿宋_GBK" w:eastAsia="方正仿宋_GBK" w:hAnsi="方正仿宋_GBK" w:cs="方正仿宋_GBK" w:hint="eastAsia"/>
          <w:sz w:val="28"/>
          <w:szCs w:val="28"/>
          <w:u w:val="single"/>
        </w:rPr>
        <w:t>10:00</w:t>
      </w:r>
      <w:r w:rsidRPr="00E17B77">
        <w:rPr>
          <w:rFonts w:ascii="方正仿宋_GBK" w:eastAsia="方正仿宋_GBK" w:hAnsi="方正仿宋_GBK" w:cs="方正仿宋_GBK" w:hint="eastAsia"/>
          <w:sz w:val="28"/>
          <w:szCs w:val="28"/>
          <w:u w:val="single"/>
        </w:rPr>
        <w:t>时</w:t>
      </w:r>
      <w:r>
        <w:rPr>
          <w:rFonts w:ascii="方正仿宋_GBK" w:eastAsia="方正仿宋_GBK" w:hAnsi="方正仿宋_GBK" w:cs="方正仿宋_GBK" w:hint="eastAsia"/>
          <w:sz w:val="28"/>
          <w:szCs w:val="28"/>
        </w:rPr>
        <w:t>在重庆机场集团公司办公楼</w:t>
      </w:r>
      <w:r w:rsidR="00E17B77">
        <w:rPr>
          <w:rFonts w:ascii="方正仿宋_GBK" w:eastAsia="方正仿宋_GBK" w:hAnsi="方正仿宋_GBK" w:cs="方正仿宋_GBK" w:hint="eastAsia"/>
          <w:sz w:val="28"/>
          <w:szCs w:val="28"/>
        </w:rPr>
        <w:t>601室</w:t>
      </w:r>
      <w:r>
        <w:rPr>
          <w:rFonts w:ascii="方正仿宋_GBK" w:eastAsia="方正仿宋_GBK" w:hAnsi="方正仿宋_GBK" w:cs="方正仿宋_GBK" w:hint="eastAsia"/>
          <w:sz w:val="28"/>
          <w:szCs w:val="28"/>
        </w:rPr>
        <w:t>对本项目进行比选，各比选响应人须参加。</w:t>
      </w:r>
    </w:p>
    <w:p w:rsidR="00F753D2" w:rsidRDefault="00F0316A">
      <w:pPr>
        <w:pStyle w:val="a0"/>
        <w:spacing w:before="0" w:after="0" w:line="560" w:lineRule="exact"/>
        <w:ind w:firstLine="561"/>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14</w:t>
      </w:r>
      <w:r w:rsidR="00937201">
        <w:rPr>
          <w:rFonts w:ascii="方正仿宋_GBK" w:eastAsia="方正仿宋_GBK" w:hAnsi="方正仿宋_GBK" w:cs="方正仿宋_GBK" w:hint="eastAsia"/>
          <w:b w:val="0"/>
          <w:bCs w:val="0"/>
          <w:sz w:val="28"/>
          <w:szCs w:val="28"/>
        </w:rPr>
        <w:t>.3</w:t>
      </w:r>
      <w:r w:rsidR="00937201">
        <w:rPr>
          <w:rFonts w:ascii="方正仿宋_GBK" w:eastAsia="方正仿宋_GBK" w:hAnsi="方正仿宋_GBK" w:cs="方正仿宋_GBK" w:hint="eastAsia"/>
          <w:b w:val="0"/>
          <w:bCs w:val="0"/>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rsidR="00F753D2" w:rsidRDefault="00937201">
      <w:pPr>
        <w:pStyle w:val="a0"/>
        <w:spacing w:before="0" w:after="0" w:line="560" w:lineRule="exact"/>
        <w:ind w:firstLine="561"/>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比选响应人若未派法定代表人或委托代理人出席比选唱价会议，视为该比选响应</w:t>
      </w:r>
      <w:r>
        <w:rPr>
          <w:rFonts w:ascii="方正仿宋_GBK" w:eastAsia="方正仿宋_GBK" w:hAnsi="方正仿宋_GBK" w:cs="方正仿宋_GBK" w:hint="eastAsia"/>
          <w:b w:val="0"/>
          <w:bCs w:val="0"/>
          <w:sz w:val="28"/>
          <w:szCs w:val="28"/>
        </w:rPr>
        <w:t>人默认比选唱价结果。</w:t>
      </w:r>
    </w:p>
    <w:p w:rsidR="00F753D2" w:rsidRDefault="00937201">
      <w:pPr>
        <w:snapToGrid w:val="0"/>
        <w:spacing w:line="5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w:t>
      </w:r>
      <w:r w:rsidR="00F0316A">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 xml:space="preserve">.4 </w:t>
      </w:r>
      <w:r>
        <w:rPr>
          <w:rFonts w:ascii="方正仿宋_GBK" w:eastAsia="方正仿宋_GBK" w:hAnsi="方正仿宋_GBK" w:cs="方正仿宋_GBK" w:hint="eastAsia"/>
          <w:sz w:val="28"/>
          <w:szCs w:val="28"/>
        </w:rPr>
        <w:t>比选结果通知：待结果确定后</w:t>
      </w:r>
      <w:r>
        <w:rPr>
          <w:rFonts w:ascii="方正仿宋_GBK" w:eastAsia="方正仿宋_GBK" w:hAnsi="方正仿宋_GBK" w:cs="方正仿宋_GBK" w:hint="eastAsia"/>
          <w:sz w:val="28"/>
          <w:szCs w:val="28"/>
        </w:rPr>
        <w:t>将</w:t>
      </w:r>
      <w:r>
        <w:rPr>
          <w:rFonts w:ascii="方正仿宋_GBK" w:eastAsia="方正仿宋_GBK" w:hAnsi="方正仿宋_GBK" w:cs="方正仿宋_GBK" w:hint="eastAsia"/>
          <w:sz w:val="28"/>
          <w:szCs w:val="28"/>
        </w:rPr>
        <w:t>在</w:t>
      </w:r>
      <w:r>
        <w:rPr>
          <w:rFonts w:ascii="方正仿宋_GBK" w:eastAsia="方正仿宋_GBK" w:hAnsi="方正仿宋_GBK" w:cs="方正仿宋_GBK" w:hint="eastAsia"/>
          <w:color w:val="000000"/>
          <w:sz w:val="28"/>
          <w:szCs w:val="28"/>
        </w:rPr>
        <w:t>重庆机场集团有限公司官网</w:t>
      </w:r>
      <w:r>
        <w:rPr>
          <w:rFonts w:ascii="方正仿宋_GBK" w:eastAsia="方正仿宋_GBK" w:hAnsi="方正仿宋_GBK" w:cs="方正仿宋_GBK"/>
          <w:color w:val="000000"/>
          <w:sz w:val="28"/>
          <w:szCs w:val="28"/>
        </w:rPr>
        <w:t>发布</w:t>
      </w:r>
      <w:r>
        <w:rPr>
          <w:rFonts w:ascii="方正仿宋_GBK" w:eastAsia="方正仿宋_GBK" w:hAnsi="方正仿宋_GBK" w:cs="方正仿宋_GBK" w:hint="eastAsia"/>
          <w:color w:val="000000"/>
          <w:sz w:val="28"/>
          <w:szCs w:val="28"/>
        </w:rPr>
        <w:t>拟成交结果公示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w:t>
      </w:r>
    </w:p>
    <w:p w:rsidR="00F753D2" w:rsidRDefault="00937201">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十</w:t>
      </w:r>
      <w:r w:rsidR="00F0316A">
        <w:rPr>
          <w:rFonts w:ascii="方正仿宋_GBK" w:eastAsia="方正仿宋_GBK" w:hAnsi="方正仿宋_GBK" w:cs="方正仿宋_GBK" w:hint="eastAsia"/>
          <w:b/>
          <w:bCs/>
          <w:color w:val="000000"/>
          <w:sz w:val="28"/>
          <w:szCs w:val="28"/>
        </w:rPr>
        <w:t>五</w:t>
      </w:r>
      <w:r>
        <w:rPr>
          <w:rFonts w:ascii="方正仿宋_GBK" w:eastAsia="方正仿宋_GBK" w:hAnsi="方正仿宋_GBK" w:cs="方正仿宋_GBK" w:hint="eastAsia"/>
          <w:b/>
          <w:bCs/>
          <w:color w:val="000000"/>
          <w:sz w:val="28"/>
          <w:szCs w:val="28"/>
        </w:rPr>
        <w:t>、联系方式</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业主：重庆机场集团有限公司</w:t>
      </w:r>
    </w:p>
    <w:p w:rsidR="00F753D2" w:rsidRDefault="0093720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联系人：</w:t>
      </w:r>
      <w:r w:rsidR="00E17B77">
        <w:rPr>
          <w:rFonts w:ascii="方正仿宋_GBK" w:eastAsia="方正仿宋_GBK" w:hAnsi="方正仿宋_GBK" w:cs="方正仿宋_GBK" w:hint="eastAsia"/>
          <w:color w:val="000000"/>
          <w:sz w:val="28"/>
          <w:szCs w:val="28"/>
        </w:rPr>
        <w:t>齐</w:t>
      </w:r>
      <w:r w:rsidR="00E17B77">
        <w:rPr>
          <w:rFonts w:ascii="方正仿宋_GBK" w:eastAsia="方正仿宋_GBK" w:hAnsi="方正仿宋_GBK" w:cs="方正仿宋_GBK"/>
          <w:color w:val="000000"/>
          <w:sz w:val="28"/>
          <w:szCs w:val="28"/>
        </w:rPr>
        <w:t>老师</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 xml:space="preserve"> </w:t>
      </w:r>
      <w:r w:rsidR="00E17B77">
        <w:rPr>
          <w:rFonts w:ascii="方正仿宋_GBK" w:eastAsia="方正仿宋_GBK" w:hAnsi="方正仿宋_GBK" w:cs="方正仿宋_GBK"/>
          <w:color w:val="000000"/>
          <w:sz w:val="28"/>
          <w:szCs w:val="28"/>
        </w:rPr>
        <w:t>023-67153066</w:t>
      </w:r>
    </w:p>
    <w:p w:rsidR="00F753D2" w:rsidRDefault="00F753D2">
      <w:pPr>
        <w:rPr>
          <w:rFonts w:hint="eastAsia"/>
          <w:b/>
          <w:sz w:val="44"/>
        </w:rPr>
      </w:pPr>
      <w:bookmarkStart w:id="1" w:name="_GoBack"/>
      <w:bookmarkEnd w:id="1"/>
    </w:p>
    <w:p w:rsidR="00F753D2" w:rsidRDefault="00937201">
      <w:pPr>
        <w:snapToGrid w:val="0"/>
        <w:spacing w:before="100" w:beforeAutospacing="1" w:after="100" w:afterAutospacing="1" w:line="360" w:lineRule="auto"/>
        <w:jc w:val="center"/>
        <w:rPr>
          <w:rFonts w:ascii="宋体" w:hAnsi="宋体" w:cs="Calibri"/>
          <w:b/>
          <w:sz w:val="32"/>
          <w:szCs w:val="32"/>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1" name="直接箭头连接符 1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1DCE0264" id="_x0000_t32" coordsize="21600,21600" o:spt="32" o:oned="t" path="m,l21600,21600e" filled="f">
                <v:path arrowok="t" fillok="f" o:connecttype="none"/>
                <o:lock v:ext="edit" shapetype="t"/>
              </v:shapetype>
              <v:shape id="直接箭头连接符 11" o:spid="_x0000_s1026" type="#_x0000_t32" style="position:absolute;left:0;text-align:left;margin-left:76.25pt;margin-top:28.35pt;width:290.0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" strokeweight="1.5pt"/>
            </w:pict>
          </mc:Fallback>
        </mc:AlternateContent>
      </w:r>
    </w:p>
    <w:p w:rsidR="00F753D2" w:rsidRDefault="00937201">
      <w:pPr>
        <w:snapToGrid w:val="0"/>
        <w:spacing w:before="100" w:beforeAutospacing="1" w:after="100" w:afterAutospacing="1" w:line="360" w:lineRule="auto"/>
        <w:rPr>
          <w:rFonts w:ascii="宋体" w:hAnsi="宋体"/>
          <w:b/>
          <w:sz w:val="32"/>
          <w:szCs w:val="32"/>
        </w:rPr>
      </w:pPr>
      <w:r>
        <w:rPr>
          <w:rFonts w:ascii="宋体" w:hAnsi="宋体" w:hint="eastAsia"/>
          <w:b/>
          <w:sz w:val="32"/>
          <w:szCs w:val="32"/>
        </w:rPr>
        <w:t xml:space="preserve">                  </w:t>
      </w:r>
    </w:p>
    <w:p w:rsidR="00F753D2" w:rsidRDefault="00937201">
      <w:pPr>
        <w:snapToGrid w:val="0"/>
        <w:spacing w:before="100" w:beforeAutospacing="1" w:after="100" w:afterAutospacing="1" w:line="360" w:lineRule="auto"/>
        <w:jc w:val="center"/>
        <w:rPr>
          <w:rFonts w:ascii="黑体" w:eastAsia="黑体" w:hAnsi="黑体"/>
          <w:sz w:val="52"/>
          <w:szCs w:val="52"/>
        </w:rPr>
      </w:pPr>
      <w:r>
        <w:rPr>
          <w:rFonts w:ascii="黑体" w:eastAsia="黑体" w:hAnsi="黑体" w:hint="eastAsia"/>
          <w:sz w:val="52"/>
          <w:szCs w:val="52"/>
        </w:rPr>
        <w:t>餐厨垃圾外运</w:t>
      </w:r>
      <w:r>
        <w:rPr>
          <w:rFonts w:ascii="黑体" w:eastAsia="黑体" w:hAnsi="黑体" w:hint="eastAsia"/>
          <w:sz w:val="52"/>
          <w:szCs w:val="52"/>
        </w:rPr>
        <w:t>服务合同</w:t>
      </w:r>
    </w:p>
    <w:p w:rsidR="00F753D2" w:rsidRDefault="00937201">
      <w:pPr>
        <w:snapToGrid w:val="0"/>
        <w:spacing w:before="100" w:beforeAutospacing="1" w:after="100" w:afterAutospacing="1" w:line="360" w:lineRule="auto"/>
        <w:rPr>
          <w:rFonts w:ascii="宋体" w:hAnsi="宋体"/>
          <w:b/>
          <w:sz w:val="32"/>
          <w:szCs w:val="3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10" name="直接箭头连接符 10"/>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20BD4A94" id="直接箭头连接符 10" o:spid="_x0000_s1026" type="#_x0000_t32" style="position:absolute;left:0;text-align:left;margin-left:71.95pt;margin-top:34.45pt;width:290.0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" strokeweight="1.5pt"/>
            </w:pict>
          </mc:Fallback>
        </mc:AlternateContent>
      </w:r>
    </w:p>
    <w:p w:rsidR="00F753D2" w:rsidRDefault="00F753D2">
      <w:pPr>
        <w:snapToGrid w:val="0"/>
        <w:spacing w:before="100" w:beforeAutospacing="1" w:after="100" w:afterAutospacing="1" w:line="360" w:lineRule="auto"/>
        <w:rPr>
          <w:rFonts w:ascii="宋体" w:hAnsi="宋体"/>
          <w:b/>
          <w:sz w:val="32"/>
          <w:szCs w:val="32"/>
        </w:rPr>
      </w:pPr>
    </w:p>
    <w:p w:rsidR="00F753D2" w:rsidRDefault="00F753D2">
      <w:pPr>
        <w:snapToGrid w:val="0"/>
        <w:spacing w:before="100" w:beforeAutospacing="1" w:after="100" w:afterAutospacing="1" w:line="360" w:lineRule="auto"/>
        <w:jc w:val="center"/>
        <w:rPr>
          <w:rFonts w:ascii="宋体" w:hAnsi="宋体"/>
          <w:b/>
          <w:sz w:val="32"/>
          <w:szCs w:val="32"/>
        </w:rPr>
      </w:pPr>
    </w:p>
    <w:p w:rsidR="00F753D2" w:rsidRDefault="00F753D2">
      <w:pPr>
        <w:snapToGrid w:val="0"/>
        <w:spacing w:before="100" w:beforeAutospacing="1" w:after="100" w:afterAutospacing="1" w:line="360" w:lineRule="auto"/>
        <w:jc w:val="center"/>
        <w:rPr>
          <w:rFonts w:ascii="宋体" w:hAnsi="宋体"/>
          <w:b/>
          <w:sz w:val="32"/>
          <w:szCs w:val="32"/>
        </w:rPr>
      </w:pPr>
    </w:p>
    <w:p w:rsidR="00F753D2" w:rsidRDefault="00F753D2">
      <w:pPr>
        <w:rPr>
          <w:rFonts w:eastAsia="Times New Roman"/>
          <w:b/>
          <w:sz w:val="44"/>
        </w:rPr>
      </w:pPr>
    </w:p>
    <w:p w:rsidR="00F753D2" w:rsidRDefault="00937201">
      <w:pPr>
        <w:snapToGrid w:val="0"/>
        <w:spacing w:before="100" w:beforeAutospacing="1" w:after="100" w:afterAutospacing="1" w:line="360" w:lineRule="auto"/>
        <w:jc w:val="center"/>
        <w:rPr>
          <w:b/>
          <w:sz w:val="32"/>
        </w:rPr>
      </w:pPr>
      <w:r>
        <w:rPr>
          <w:rFonts w:hint="eastAsia"/>
          <w:b/>
          <w:sz w:val="32"/>
        </w:rPr>
        <w:t>甲方：重庆机场集团有限公司</w:t>
      </w:r>
    </w:p>
    <w:p w:rsidR="00F753D2" w:rsidRDefault="00937201">
      <w:pPr>
        <w:snapToGrid w:val="0"/>
        <w:spacing w:line="360" w:lineRule="auto"/>
        <w:rPr>
          <w:rFonts w:ascii="等线" w:hAnsi="等线"/>
          <w:sz w:val="28"/>
        </w:rPr>
        <w:sectPr w:rsidR="00F753D2">
          <w:headerReference w:type="default" r:id="rId8"/>
          <w:footerReference w:type="default" r:id="rId9"/>
          <w:pgSz w:w="11900" w:h="16840"/>
          <w:pgMar w:top="1440" w:right="1800" w:bottom="1440" w:left="1800" w:header="851" w:footer="992" w:gutter="0"/>
          <w:pgNumType w:start="1"/>
          <w:cols w:space="720"/>
          <w:docGrid w:type="lines" w:linePitch="326"/>
        </w:sectPr>
      </w:pPr>
      <w:r>
        <w:rPr>
          <w:rFonts w:hint="eastAsia"/>
          <w:b/>
          <w:sz w:val="32"/>
        </w:rPr>
        <w:t xml:space="preserve">             </w:t>
      </w:r>
      <w:r>
        <w:rPr>
          <w:rFonts w:hint="eastAsia"/>
          <w:b/>
          <w:sz w:val="32"/>
        </w:rPr>
        <w:t>乙方：</w:t>
      </w:r>
      <w:r>
        <w:rPr>
          <w:rFonts w:hint="eastAsia"/>
          <w:b/>
          <w:sz w:val="32"/>
        </w:rPr>
        <w:t>_________________</w:t>
      </w:r>
    </w:p>
    <w:p w:rsidR="00F753D2" w:rsidRDefault="00937201">
      <w:pPr>
        <w:pStyle w:val="zjb"/>
        <w:ind w:firstLineChars="0" w:firstLine="0"/>
        <w:rPr>
          <w:rFonts w:ascii="宋体" w:eastAsia="宋体" w:hAnsi="宋体"/>
          <w:bCs/>
          <w:sz w:val="28"/>
          <w:szCs w:val="28"/>
        </w:rPr>
      </w:pPr>
      <w:r>
        <w:rPr>
          <w:rFonts w:ascii="宋体" w:eastAsia="宋体" w:hAnsi="宋体" w:hint="eastAsia"/>
          <w:bCs/>
          <w:sz w:val="28"/>
          <w:szCs w:val="28"/>
        </w:rPr>
        <w:lastRenderedPageBreak/>
        <w:t>甲方：重庆机场集团有限公司</w:t>
      </w:r>
    </w:p>
    <w:p w:rsidR="00F753D2" w:rsidRDefault="00937201">
      <w:pPr>
        <w:spacing w:line="560" w:lineRule="exact"/>
        <w:rPr>
          <w:rFonts w:ascii="黑体" w:eastAsia="黑体" w:hAnsi="黑体" w:cs="宋体"/>
          <w:color w:val="000000"/>
          <w:sz w:val="28"/>
          <w:szCs w:val="28"/>
        </w:rPr>
      </w:pPr>
      <w:r>
        <w:rPr>
          <w:rFonts w:ascii="宋体" w:hAnsi="宋体" w:hint="eastAsia"/>
          <w:bCs/>
          <w:sz w:val="28"/>
          <w:szCs w:val="28"/>
        </w:rPr>
        <w:t>统一社会信用代码：</w:t>
      </w:r>
      <w:r>
        <w:rPr>
          <w:rFonts w:ascii="黑体" w:eastAsia="黑体" w:hAnsi="黑体" w:cs="宋体" w:hint="eastAsia"/>
          <w:color w:val="000000"/>
          <w:sz w:val="28"/>
          <w:szCs w:val="28"/>
        </w:rPr>
        <w:t>91500000756209971P</w:t>
      </w:r>
    </w:p>
    <w:p w:rsidR="00F753D2" w:rsidRDefault="00937201">
      <w:pPr>
        <w:pStyle w:val="zjb"/>
        <w:ind w:firstLineChars="0" w:firstLine="0"/>
        <w:rPr>
          <w:rFonts w:ascii="宋体" w:eastAsia="宋体" w:hAnsi="宋体"/>
          <w:bCs/>
          <w:sz w:val="28"/>
          <w:szCs w:val="28"/>
        </w:rPr>
      </w:pPr>
      <w:r>
        <w:rPr>
          <w:rFonts w:ascii="宋体" w:eastAsia="宋体" w:hAnsi="宋体" w:hint="eastAsia"/>
          <w:bCs/>
          <w:sz w:val="28"/>
          <w:szCs w:val="28"/>
        </w:rPr>
        <w:t>通讯地址：重庆市渝北区两路镇江北国际机场内</w:t>
      </w:r>
    </w:p>
    <w:p w:rsidR="00F753D2" w:rsidRDefault="00937201">
      <w:pPr>
        <w:pStyle w:val="zjb"/>
        <w:ind w:firstLineChars="0" w:firstLine="0"/>
        <w:rPr>
          <w:rFonts w:ascii="宋体" w:eastAsia="宋体" w:hAnsi="宋体"/>
          <w:bCs/>
          <w:sz w:val="28"/>
          <w:szCs w:val="28"/>
        </w:rPr>
      </w:pPr>
      <w:r>
        <w:rPr>
          <w:rFonts w:ascii="宋体" w:eastAsia="宋体" w:hAnsi="宋体" w:hint="eastAsia"/>
          <w:bCs/>
          <w:sz w:val="28"/>
          <w:szCs w:val="28"/>
        </w:rPr>
        <w:t>法定代表人或委托代理人：谭平川（法定代表人）</w:t>
      </w:r>
      <w:r>
        <w:rPr>
          <w:rFonts w:ascii="宋体" w:eastAsia="宋体" w:hAnsi="宋体" w:hint="eastAsia"/>
          <w:bCs/>
          <w:sz w:val="28"/>
          <w:szCs w:val="28"/>
        </w:rPr>
        <w:t xml:space="preserve"> </w:t>
      </w:r>
    </w:p>
    <w:p w:rsidR="00F753D2" w:rsidRDefault="00937201">
      <w:pPr>
        <w:pStyle w:val="zjb"/>
        <w:ind w:firstLineChars="0" w:firstLine="0"/>
        <w:rPr>
          <w:rFonts w:ascii="宋体" w:eastAsia="宋体" w:hAnsi="宋体"/>
          <w:bCs/>
          <w:sz w:val="28"/>
          <w:szCs w:val="28"/>
        </w:rPr>
      </w:pPr>
      <w:r>
        <w:rPr>
          <w:rFonts w:ascii="宋体" w:eastAsia="宋体" w:hAnsi="宋体" w:hint="eastAsia"/>
          <w:bCs/>
          <w:sz w:val="28"/>
          <w:szCs w:val="28"/>
        </w:rPr>
        <w:t>联系电话：</w:t>
      </w:r>
    </w:p>
    <w:p w:rsidR="00F753D2" w:rsidRDefault="00937201">
      <w:pPr>
        <w:pStyle w:val="zjb"/>
        <w:ind w:firstLineChars="0" w:firstLine="0"/>
        <w:rPr>
          <w:rFonts w:ascii="宋体" w:eastAsia="宋体" w:hAnsi="宋体"/>
          <w:bCs/>
          <w:sz w:val="28"/>
          <w:szCs w:val="28"/>
        </w:rPr>
      </w:pPr>
      <w:r>
        <w:rPr>
          <w:rFonts w:ascii="宋体" w:eastAsia="宋体" w:hAnsi="宋体" w:hint="eastAsia"/>
          <w:bCs/>
          <w:sz w:val="28"/>
          <w:szCs w:val="28"/>
        </w:rPr>
        <w:t>邮箱地址：</w:t>
      </w:r>
      <w:r>
        <w:rPr>
          <w:rFonts w:ascii="宋体" w:eastAsia="宋体" w:hAnsi="宋体" w:hint="eastAsia"/>
          <w:bCs/>
          <w:sz w:val="28"/>
          <w:szCs w:val="28"/>
        </w:rPr>
        <w:t xml:space="preserve">401120 </w:t>
      </w:r>
    </w:p>
    <w:p w:rsidR="00F753D2" w:rsidRDefault="00937201">
      <w:pPr>
        <w:pStyle w:val="zjb"/>
        <w:ind w:firstLineChars="0" w:firstLine="0"/>
        <w:rPr>
          <w:rFonts w:ascii="宋体" w:eastAsia="宋体" w:hAnsi="宋体"/>
          <w:bCs/>
          <w:sz w:val="28"/>
          <w:szCs w:val="28"/>
        </w:rPr>
      </w:pPr>
      <w:r>
        <w:rPr>
          <w:rFonts w:ascii="宋体" w:eastAsia="宋体" w:hAnsi="宋体" w:hint="eastAsia"/>
          <w:bCs/>
          <w:sz w:val="28"/>
          <w:szCs w:val="28"/>
        </w:rPr>
        <w:t>开户银行：建设银行渝北机场支行</w:t>
      </w:r>
    </w:p>
    <w:p w:rsidR="00F753D2" w:rsidRDefault="00937201">
      <w:pPr>
        <w:pStyle w:val="zjb"/>
        <w:ind w:firstLineChars="0" w:firstLine="0"/>
        <w:rPr>
          <w:rFonts w:ascii="宋体" w:eastAsia="宋体" w:hAnsi="宋体"/>
          <w:bCs/>
          <w:sz w:val="28"/>
          <w:szCs w:val="28"/>
        </w:rPr>
      </w:pPr>
      <w:r>
        <w:rPr>
          <w:rFonts w:ascii="宋体" w:eastAsia="宋体" w:hAnsi="宋体" w:hint="eastAsia"/>
          <w:bCs/>
          <w:sz w:val="28"/>
          <w:szCs w:val="28"/>
        </w:rPr>
        <w:t>开户名称：重庆机场集团有限公司</w:t>
      </w:r>
    </w:p>
    <w:p w:rsidR="00F753D2" w:rsidRDefault="00937201">
      <w:pPr>
        <w:pStyle w:val="zjb"/>
        <w:ind w:firstLineChars="0" w:firstLine="0"/>
        <w:rPr>
          <w:rFonts w:ascii="宋体" w:eastAsia="宋体" w:hAnsi="宋体"/>
          <w:bCs/>
          <w:sz w:val="28"/>
          <w:szCs w:val="28"/>
        </w:rPr>
      </w:pPr>
      <w:r>
        <w:rPr>
          <w:rFonts w:ascii="宋体" w:eastAsia="宋体" w:hAnsi="宋体" w:hint="eastAsia"/>
          <w:bCs/>
          <w:sz w:val="28"/>
          <w:szCs w:val="28"/>
        </w:rPr>
        <w:t>账号：</w:t>
      </w:r>
      <w:r>
        <w:rPr>
          <w:rFonts w:ascii="宋体" w:eastAsia="宋体" w:hAnsi="宋体" w:hint="eastAsia"/>
          <w:bCs/>
          <w:sz w:val="28"/>
          <w:szCs w:val="28"/>
        </w:rPr>
        <w:t>5000 1083 8000 5000 0447</w:t>
      </w:r>
    </w:p>
    <w:p w:rsidR="00F753D2" w:rsidRDefault="00F753D2">
      <w:pPr>
        <w:pStyle w:val="zjb"/>
        <w:ind w:firstLine="560"/>
        <w:rPr>
          <w:rFonts w:ascii="宋体" w:eastAsia="宋体" w:hAnsi="宋体"/>
          <w:bCs/>
          <w:sz w:val="28"/>
          <w:szCs w:val="28"/>
        </w:rPr>
      </w:pPr>
    </w:p>
    <w:p w:rsidR="00F753D2" w:rsidRDefault="00937201">
      <w:pPr>
        <w:pStyle w:val="zjb"/>
        <w:ind w:firstLineChars="0" w:firstLine="0"/>
        <w:rPr>
          <w:rFonts w:ascii="宋体" w:eastAsia="宋体" w:hAnsi="宋体"/>
          <w:bCs/>
          <w:sz w:val="28"/>
          <w:szCs w:val="28"/>
        </w:rPr>
      </w:pPr>
      <w:r>
        <w:rPr>
          <w:rFonts w:ascii="宋体" w:eastAsia="宋体" w:hAnsi="宋体" w:hint="eastAsia"/>
          <w:bCs/>
          <w:sz w:val="28"/>
          <w:szCs w:val="28"/>
        </w:rPr>
        <w:t>乙方：</w:t>
      </w:r>
    </w:p>
    <w:p w:rsidR="00F753D2" w:rsidRDefault="00937201">
      <w:pPr>
        <w:pStyle w:val="zjb"/>
        <w:ind w:firstLineChars="0" w:firstLine="0"/>
        <w:rPr>
          <w:rFonts w:ascii="宋体" w:eastAsia="宋体" w:hAnsi="宋体"/>
          <w:bCs/>
          <w:sz w:val="28"/>
          <w:szCs w:val="28"/>
        </w:rPr>
      </w:pPr>
      <w:r>
        <w:rPr>
          <w:rFonts w:ascii="宋体" w:eastAsia="宋体" w:hAnsi="宋体" w:hint="eastAsia"/>
          <w:bCs/>
          <w:sz w:val="28"/>
          <w:szCs w:val="28"/>
        </w:rPr>
        <w:t>统一社会信用代码：</w:t>
      </w:r>
    </w:p>
    <w:p w:rsidR="00F753D2" w:rsidRDefault="00937201">
      <w:pPr>
        <w:pStyle w:val="zjb"/>
        <w:ind w:firstLineChars="0" w:firstLine="0"/>
        <w:rPr>
          <w:rFonts w:ascii="宋体" w:eastAsia="宋体" w:hAnsi="宋体"/>
          <w:bCs/>
          <w:sz w:val="28"/>
          <w:szCs w:val="28"/>
        </w:rPr>
      </w:pPr>
      <w:r>
        <w:rPr>
          <w:rFonts w:ascii="宋体" w:eastAsia="宋体" w:hAnsi="宋体" w:hint="eastAsia"/>
          <w:bCs/>
          <w:sz w:val="28"/>
          <w:szCs w:val="28"/>
        </w:rPr>
        <w:t>通讯地址：</w:t>
      </w:r>
    </w:p>
    <w:p w:rsidR="00F753D2" w:rsidRDefault="00937201">
      <w:pPr>
        <w:pStyle w:val="zjb"/>
        <w:ind w:firstLineChars="0" w:firstLine="0"/>
        <w:rPr>
          <w:rFonts w:ascii="宋体" w:eastAsia="宋体" w:hAnsi="宋体"/>
          <w:bCs/>
          <w:sz w:val="28"/>
          <w:szCs w:val="28"/>
        </w:rPr>
      </w:pPr>
      <w:r>
        <w:rPr>
          <w:rFonts w:ascii="宋体" w:eastAsia="宋体" w:hAnsi="宋体" w:hint="eastAsia"/>
          <w:bCs/>
          <w:sz w:val="28"/>
          <w:szCs w:val="28"/>
        </w:rPr>
        <w:t>法定代表人或委托代理人：</w:t>
      </w:r>
      <w:r>
        <w:rPr>
          <w:rFonts w:ascii="宋体" w:eastAsia="宋体" w:hAnsi="宋体" w:hint="eastAsia"/>
          <w:bCs/>
          <w:sz w:val="28"/>
          <w:szCs w:val="28"/>
        </w:rPr>
        <w:t xml:space="preserve"> </w:t>
      </w:r>
    </w:p>
    <w:p w:rsidR="00F753D2" w:rsidRDefault="00937201">
      <w:pPr>
        <w:pStyle w:val="zjb"/>
        <w:ind w:firstLineChars="0" w:firstLine="0"/>
        <w:rPr>
          <w:rFonts w:ascii="宋体" w:eastAsia="宋体" w:hAnsi="宋体"/>
          <w:bCs/>
          <w:sz w:val="28"/>
          <w:szCs w:val="28"/>
        </w:rPr>
      </w:pPr>
      <w:r>
        <w:rPr>
          <w:rFonts w:ascii="宋体" w:eastAsia="宋体" w:hAnsi="宋体" w:hint="eastAsia"/>
          <w:bCs/>
          <w:sz w:val="28"/>
          <w:szCs w:val="28"/>
        </w:rPr>
        <w:t>联系电话：</w:t>
      </w:r>
    </w:p>
    <w:p w:rsidR="00F753D2" w:rsidRDefault="00937201">
      <w:pPr>
        <w:pStyle w:val="zjb"/>
        <w:ind w:firstLineChars="0" w:firstLine="0"/>
        <w:rPr>
          <w:rFonts w:ascii="宋体" w:eastAsia="宋体" w:hAnsi="宋体"/>
          <w:bCs/>
          <w:sz w:val="28"/>
          <w:szCs w:val="28"/>
        </w:rPr>
      </w:pPr>
      <w:r>
        <w:rPr>
          <w:rFonts w:ascii="宋体" w:eastAsia="宋体" w:hAnsi="宋体" w:hint="eastAsia"/>
          <w:bCs/>
          <w:sz w:val="28"/>
          <w:szCs w:val="28"/>
        </w:rPr>
        <w:t>邮箱地址：</w:t>
      </w:r>
    </w:p>
    <w:p w:rsidR="00F753D2" w:rsidRDefault="00937201">
      <w:pPr>
        <w:pStyle w:val="zjb"/>
        <w:ind w:firstLineChars="0" w:firstLine="0"/>
        <w:rPr>
          <w:rFonts w:ascii="宋体" w:eastAsia="宋体" w:hAnsi="宋体"/>
          <w:bCs/>
          <w:sz w:val="28"/>
          <w:szCs w:val="28"/>
        </w:rPr>
      </w:pPr>
      <w:r>
        <w:rPr>
          <w:rFonts w:ascii="宋体" w:eastAsia="宋体" w:hAnsi="宋体" w:hint="eastAsia"/>
          <w:bCs/>
          <w:sz w:val="28"/>
          <w:szCs w:val="28"/>
        </w:rPr>
        <w:t>开户银行：</w:t>
      </w:r>
      <w:r>
        <w:rPr>
          <w:rFonts w:ascii="宋体" w:eastAsia="宋体" w:hAnsi="宋体" w:hint="eastAsia"/>
          <w:bCs/>
          <w:sz w:val="28"/>
          <w:szCs w:val="28"/>
        </w:rPr>
        <w:t xml:space="preserve"> </w:t>
      </w:r>
    </w:p>
    <w:p w:rsidR="00F753D2" w:rsidRDefault="00937201">
      <w:pPr>
        <w:pStyle w:val="zjb"/>
        <w:ind w:firstLineChars="0" w:firstLine="0"/>
        <w:rPr>
          <w:rFonts w:ascii="宋体" w:eastAsia="宋体" w:hAnsi="宋体"/>
          <w:bCs/>
          <w:sz w:val="28"/>
          <w:szCs w:val="28"/>
        </w:rPr>
      </w:pPr>
      <w:r>
        <w:rPr>
          <w:rFonts w:ascii="宋体" w:eastAsia="宋体" w:hAnsi="宋体" w:hint="eastAsia"/>
          <w:bCs/>
          <w:sz w:val="28"/>
          <w:szCs w:val="28"/>
        </w:rPr>
        <w:t>开户名称：</w:t>
      </w:r>
    </w:p>
    <w:p w:rsidR="00F753D2" w:rsidRDefault="00937201">
      <w:pPr>
        <w:pStyle w:val="zjb"/>
        <w:ind w:firstLineChars="0" w:firstLine="0"/>
        <w:rPr>
          <w:rFonts w:ascii="宋体" w:eastAsia="宋体" w:hAnsi="宋体"/>
          <w:bCs/>
          <w:sz w:val="28"/>
          <w:szCs w:val="28"/>
        </w:rPr>
      </w:pPr>
      <w:r>
        <w:rPr>
          <w:rFonts w:ascii="宋体" w:eastAsia="宋体" w:hAnsi="宋体" w:hint="eastAsia"/>
          <w:bCs/>
          <w:sz w:val="28"/>
          <w:szCs w:val="28"/>
        </w:rPr>
        <w:t>账号：</w:t>
      </w:r>
    </w:p>
    <w:p w:rsidR="00F753D2" w:rsidRDefault="00937201">
      <w:pPr>
        <w:pStyle w:val="zjb"/>
        <w:ind w:firstLine="600"/>
        <w:jc w:val="left"/>
      </w:pPr>
      <w:r>
        <w:rPr>
          <w:rFonts w:hint="eastAsia"/>
        </w:rPr>
        <w:t>根据《中华人民共和国民法典》、《重庆市餐厨垃圾管理办法》及相关法律法规，甲方双方协商一致，就甲方向乙方采购</w:t>
      </w:r>
      <w:r>
        <w:rPr>
          <w:rFonts w:hint="eastAsia"/>
        </w:rPr>
        <w:t>餐厨垃圾外运</w:t>
      </w:r>
      <w:r>
        <w:rPr>
          <w:rFonts w:hint="eastAsia"/>
        </w:rPr>
        <w:t>服务项目事宜签订</w:t>
      </w:r>
      <w:r>
        <w:rPr>
          <w:rFonts w:hint="eastAsia"/>
        </w:rPr>
        <w:t>本合同，以资共同遵守履行</w:t>
      </w:r>
      <w:r>
        <w:rPr>
          <w:rFonts w:hint="eastAsia"/>
        </w:rPr>
        <w:t>:</w:t>
      </w:r>
    </w:p>
    <w:p w:rsidR="00F753D2" w:rsidRDefault="00F753D2">
      <w:pPr>
        <w:pStyle w:val="2"/>
        <w:ind w:firstLine="640"/>
        <w:sectPr w:rsidR="00F753D2">
          <w:headerReference w:type="default" r:id="rId10"/>
          <w:footerReference w:type="default" r:id="rId11"/>
          <w:pgSz w:w="11906" w:h="16838"/>
          <w:pgMar w:top="1440" w:right="1800" w:bottom="1440" w:left="1800" w:header="851" w:footer="992" w:gutter="0"/>
          <w:cols w:space="0"/>
          <w:docGrid w:type="lines" w:linePitch="312"/>
        </w:sectPr>
      </w:pPr>
      <w:bookmarkStart w:id="2" w:name="_Toc24700706"/>
    </w:p>
    <w:p w:rsidR="00F753D2" w:rsidRDefault="00937201">
      <w:pPr>
        <w:pStyle w:val="2"/>
        <w:ind w:firstLine="640"/>
      </w:pPr>
      <w:r>
        <w:rPr>
          <w:rFonts w:hint="eastAsia"/>
        </w:rPr>
        <w:lastRenderedPageBreak/>
        <w:t>第一条</w:t>
      </w:r>
      <w:r>
        <w:rPr>
          <w:rFonts w:hint="eastAsia"/>
        </w:rPr>
        <w:t xml:space="preserve"> </w:t>
      </w:r>
      <w:r>
        <w:rPr>
          <w:rFonts w:hint="eastAsia"/>
        </w:rPr>
        <w:t>采购的内容和范围</w:t>
      </w:r>
      <w:bookmarkEnd w:id="2"/>
    </w:p>
    <w:p w:rsidR="00F753D2" w:rsidRDefault="00937201">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甲方向乙方采购的内容是：</w:t>
      </w:r>
      <w:r>
        <w:rPr>
          <w:rFonts w:hint="eastAsia"/>
        </w:rPr>
        <w:t xml:space="preserve"> </w:t>
      </w:r>
      <w:r>
        <w:rPr>
          <w:rFonts w:ascii="仿宋_GB2312" w:eastAsia="仿宋_GB2312" w:hAnsi="仿宋" w:cs="宋体" w:hint="eastAsia"/>
          <w:color w:val="000000"/>
          <w:sz w:val="30"/>
          <w:szCs w:val="30"/>
        </w:rPr>
        <w:t>餐厨垃圾外运服务</w:t>
      </w:r>
      <w:r>
        <w:rPr>
          <w:rFonts w:ascii="仿宋_GB2312" w:eastAsia="仿宋_GB2312" w:hAnsi="仿宋" w:cs="宋体" w:hint="eastAsia"/>
          <w:color w:val="000000"/>
          <w:sz w:val="30"/>
          <w:szCs w:val="30"/>
        </w:rPr>
        <w:t>，范围：</w:t>
      </w:r>
      <w:r>
        <w:rPr>
          <w:rFonts w:hint="eastAsia"/>
          <w:u w:val="single"/>
        </w:rPr>
        <w:t xml:space="preserve"> </w:t>
      </w:r>
      <w:r>
        <w:rPr>
          <w:rFonts w:ascii="仿宋_GB2312" w:eastAsia="仿宋_GB2312" w:hAnsi="仿宋" w:cs="宋体" w:hint="eastAsia"/>
          <w:color w:val="000000"/>
          <w:sz w:val="30"/>
          <w:szCs w:val="30"/>
          <w:u w:val="single"/>
        </w:rPr>
        <w:t>重庆江北国际机场区域内餐厨垃圾</w:t>
      </w:r>
      <w:r>
        <w:rPr>
          <w:rFonts w:ascii="仿宋_GB2312" w:eastAsia="仿宋_GB2312" w:hAnsi="仿宋" w:cs="宋体" w:hint="eastAsia"/>
          <w:color w:val="000000"/>
          <w:sz w:val="30"/>
          <w:szCs w:val="30"/>
        </w:rPr>
        <w:t>。</w:t>
      </w:r>
    </w:p>
    <w:p w:rsidR="00F753D2" w:rsidRDefault="00937201">
      <w:pPr>
        <w:pStyle w:val="2"/>
        <w:ind w:firstLine="640"/>
      </w:pPr>
      <w:bookmarkStart w:id="3" w:name="_Toc24700707"/>
      <w:r>
        <w:rPr>
          <w:rFonts w:hint="eastAsia"/>
        </w:rPr>
        <w:t>第二条</w:t>
      </w:r>
      <w:r>
        <w:rPr>
          <w:rFonts w:hint="eastAsia"/>
        </w:rPr>
        <w:t xml:space="preserve">  </w:t>
      </w:r>
      <w:r>
        <w:rPr>
          <w:rFonts w:hint="eastAsia"/>
        </w:rPr>
        <w:t>合同期限</w:t>
      </w:r>
      <w:bookmarkEnd w:id="3"/>
    </w:p>
    <w:p w:rsidR="00F753D2" w:rsidRDefault="00937201">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本合同期限为</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u w:val="single"/>
        </w:rPr>
        <w:t>2</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年，自</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年</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月</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日起始至</w:t>
      </w:r>
    </w:p>
    <w:p w:rsidR="00F753D2" w:rsidRDefault="00937201">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年</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月</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日止</w:t>
      </w:r>
      <w:r>
        <w:rPr>
          <w:rFonts w:ascii="仿宋_GB2312" w:eastAsia="仿宋_GB2312" w:hAnsi="仿宋" w:cs="宋体" w:hint="eastAsia"/>
          <w:color w:val="000000"/>
          <w:sz w:val="30"/>
          <w:szCs w:val="30"/>
        </w:rPr>
        <w:t>。</w:t>
      </w:r>
    </w:p>
    <w:p w:rsidR="00F753D2" w:rsidRDefault="00937201">
      <w:pPr>
        <w:pStyle w:val="2"/>
        <w:ind w:firstLine="640"/>
      </w:pPr>
      <w:bookmarkStart w:id="4" w:name="_Toc24700708"/>
      <w:r>
        <w:rPr>
          <w:rFonts w:hint="eastAsia"/>
        </w:rPr>
        <w:t>第三条</w:t>
      </w:r>
      <w:r>
        <w:rPr>
          <w:rFonts w:hint="eastAsia"/>
        </w:rPr>
        <w:t xml:space="preserve"> </w:t>
      </w:r>
      <w:r>
        <w:rPr>
          <w:rFonts w:hint="eastAsia"/>
        </w:rPr>
        <w:t>合同价款</w:t>
      </w:r>
      <w:bookmarkEnd w:id="4"/>
      <w:r>
        <w:rPr>
          <w:rFonts w:hint="eastAsia"/>
        </w:rPr>
        <w:t>及履约保证金</w:t>
      </w:r>
    </w:p>
    <w:p w:rsidR="00F753D2" w:rsidRDefault="00937201">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 xml:space="preserve">3.1 </w:t>
      </w:r>
      <w:r>
        <w:rPr>
          <w:rFonts w:ascii="仿宋_GB2312" w:eastAsia="仿宋_GB2312" w:hAnsi="仿宋" w:cs="宋体" w:hint="eastAsia"/>
          <w:color w:val="000000"/>
          <w:sz w:val="30"/>
          <w:szCs w:val="30"/>
        </w:rPr>
        <w:t>乙方向甲方提供餐厨垃圾外运服务，甲方按照</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元</w:t>
      </w:r>
      <w:r>
        <w:rPr>
          <w:rFonts w:ascii="仿宋_GB2312" w:eastAsia="仿宋_GB2312" w:hAnsi="仿宋" w:cs="宋体" w:hint="eastAsia"/>
          <w:color w:val="000000"/>
          <w:sz w:val="30"/>
          <w:szCs w:val="30"/>
        </w:rPr>
        <w:t>/</w:t>
      </w:r>
      <w:r>
        <w:rPr>
          <w:rFonts w:ascii="仿宋_GB2312" w:eastAsia="仿宋_GB2312" w:hAnsi="仿宋" w:cs="宋体" w:hint="eastAsia"/>
          <w:color w:val="000000"/>
          <w:sz w:val="30"/>
          <w:szCs w:val="30"/>
        </w:rPr>
        <w:t>吨（不含增值税）</w:t>
      </w:r>
      <w:r>
        <w:rPr>
          <w:rFonts w:ascii="仿宋_GB2312" w:eastAsia="仿宋_GB2312" w:hAnsi="仿宋" w:cs="宋体" w:hint="eastAsia"/>
          <w:color w:val="000000"/>
          <w:sz w:val="30"/>
          <w:szCs w:val="30"/>
        </w:rPr>
        <w:t>的标准向乙方支付服务费用</w:t>
      </w:r>
      <w:r>
        <w:rPr>
          <w:rFonts w:ascii="仿宋_GB2312" w:eastAsia="仿宋_GB2312" w:hAnsi="仿宋" w:cs="宋体" w:hint="eastAsia"/>
          <w:color w:val="000000"/>
          <w:sz w:val="30"/>
          <w:szCs w:val="30"/>
        </w:rPr>
        <w:t>。</w:t>
      </w:r>
    </w:p>
    <w:p w:rsidR="00F753D2" w:rsidRDefault="00937201">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3.2</w:t>
      </w:r>
      <w:r>
        <w:rPr>
          <w:rFonts w:ascii="仿宋_GB2312" w:eastAsia="仿宋_GB2312" w:hAnsi="仿宋" w:cs="宋体" w:hint="eastAsia"/>
          <w:color w:val="000000"/>
          <w:sz w:val="30"/>
          <w:szCs w:val="30"/>
        </w:rPr>
        <w:t>合同价款为包干单价，为餐厨垃圾外运服务每吨的单价，包含人工、运费、存储、管理、车辆、材料、培训、调研等履行合同所需要的一切费用。</w:t>
      </w:r>
    </w:p>
    <w:p w:rsidR="00F753D2" w:rsidRDefault="00937201">
      <w:pPr>
        <w:spacing w:line="360" w:lineRule="auto"/>
        <w:ind w:firstLineChars="200" w:firstLine="600"/>
        <w:jc w:val="left"/>
        <w:rPr>
          <w:rFonts w:ascii="仿宋_GB2312" w:eastAsia="仿宋_GB2312" w:hAnsi="仿宋" w:cs="宋体"/>
          <w:color w:val="FF0000"/>
          <w:sz w:val="30"/>
          <w:szCs w:val="30"/>
        </w:rPr>
      </w:pPr>
      <w:r>
        <w:rPr>
          <w:rFonts w:ascii="仿宋_GB2312" w:eastAsia="仿宋_GB2312" w:hAnsi="仿宋" w:cs="宋体" w:hint="eastAsia"/>
          <w:color w:val="FF0000"/>
          <w:sz w:val="30"/>
          <w:szCs w:val="30"/>
        </w:rPr>
        <w:t>3.3</w:t>
      </w:r>
      <w:r>
        <w:rPr>
          <w:rFonts w:ascii="仿宋_GB2312" w:eastAsia="仿宋_GB2312" w:hAnsi="仿宋" w:cs="宋体" w:hint="eastAsia"/>
          <w:color w:val="000000"/>
          <w:sz w:val="30"/>
          <w:szCs w:val="30"/>
        </w:rPr>
        <w:t xml:space="preserve"> </w:t>
      </w:r>
      <w:r>
        <w:rPr>
          <w:rFonts w:ascii="仿宋_GB2312" w:eastAsia="仿宋_GB2312" w:hAnsi="仿宋" w:cs="宋体" w:hint="eastAsia"/>
          <w:color w:val="000000"/>
          <w:sz w:val="30"/>
          <w:szCs w:val="30"/>
        </w:rPr>
        <w:t>履约保证金</w:t>
      </w:r>
    </w:p>
    <w:p w:rsidR="00F753D2" w:rsidRDefault="00937201">
      <w:pPr>
        <w:spacing w:line="360" w:lineRule="auto"/>
        <w:ind w:firstLineChars="200" w:firstLine="600"/>
        <w:jc w:val="left"/>
        <w:rPr>
          <w:rFonts w:ascii="仿宋_GB2312" w:eastAsia="仿宋_GB2312" w:hAnsi="仿宋" w:cs="宋体"/>
          <w:color w:val="000000"/>
          <w:sz w:val="30"/>
          <w:szCs w:val="30"/>
        </w:rPr>
      </w:pPr>
      <w:r>
        <w:rPr>
          <w:rFonts w:ascii="仿宋_GB2312" w:eastAsia="仿宋_GB2312" w:hAnsi="仿宋" w:cs="宋体" w:hint="eastAsia"/>
          <w:color w:val="000000"/>
          <w:sz w:val="30"/>
          <w:szCs w:val="30"/>
        </w:rPr>
        <w:t>3.3.1</w:t>
      </w:r>
      <w:r>
        <w:rPr>
          <w:rFonts w:ascii="仿宋_GB2312" w:eastAsia="仿宋_GB2312" w:hAnsi="仿宋" w:cs="宋体" w:hint="eastAsia"/>
          <w:color w:val="000000"/>
          <w:sz w:val="30"/>
          <w:szCs w:val="30"/>
        </w:rPr>
        <w:t>乙方应在中标通知书发出</w:t>
      </w:r>
      <w:r>
        <w:rPr>
          <w:rFonts w:ascii="仿宋_GB2312" w:eastAsia="仿宋_GB2312" w:hAnsi="仿宋" w:cs="宋体" w:hint="eastAsia"/>
          <w:color w:val="000000"/>
          <w:sz w:val="30"/>
          <w:szCs w:val="30"/>
        </w:rPr>
        <w:t>10</w:t>
      </w:r>
      <w:r>
        <w:rPr>
          <w:rFonts w:ascii="仿宋_GB2312" w:eastAsia="仿宋_GB2312" w:hAnsi="仿宋" w:cs="宋体" w:hint="eastAsia"/>
          <w:color w:val="000000"/>
          <w:sz w:val="30"/>
          <w:szCs w:val="30"/>
        </w:rPr>
        <w:t>日内（或签订本合同之前</w:t>
      </w:r>
      <w:r>
        <w:rPr>
          <w:rFonts w:ascii="仿宋_GB2312" w:eastAsia="仿宋_GB2312" w:hAnsi="仿宋" w:cs="宋体" w:hint="eastAsia"/>
          <w:color w:val="000000"/>
          <w:sz w:val="30"/>
          <w:szCs w:val="30"/>
        </w:rPr>
        <w:t>10</w:t>
      </w:r>
      <w:r>
        <w:rPr>
          <w:rFonts w:ascii="仿宋_GB2312" w:eastAsia="仿宋_GB2312" w:hAnsi="仿宋" w:cs="宋体" w:hint="eastAsia"/>
          <w:color w:val="000000"/>
          <w:sz w:val="30"/>
          <w:szCs w:val="30"/>
        </w:rPr>
        <w:t>日内），一次性向甲方缴纳履约保证金人民币：</w:t>
      </w:r>
      <w:r>
        <w:rPr>
          <w:rFonts w:ascii="仿宋_GB2312" w:eastAsia="仿宋_GB2312" w:hAnsi="仿宋" w:cs="宋体" w:hint="eastAsia"/>
          <w:color w:val="000000"/>
          <w:sz w:val="30"/>
          <w:szCs w:val="30"/>
        </w:rPr>
        <w:t>30000</w:t>
      </w:r>
      <w:r>
        <w:rPr>
          <w:rFonts w:ascii="仿宋_GB2312" w:eastAsia="仿宋_GB2312" w:hAnsi="仿宋" w:cs="宋体" w:hint="eastAsia"/>
          <w:color w:val="000000"/>
          <w:sz w:val="30"/>
          <w:szCs w:val="30"/>
        </w:rPr>
        <w:t>元。履约保证金不计利息。</w:t>
      </w:r>
    </w:p>
    <w:p w:rsidR="00F753D2" w:rsidRDefault="00937201">
      <w:pPr>
        <w:spacing w:line="360" w:lineRule="auto"/>
        <w:ind w:firstLineChars="200" w:firstLine="600"/>
        <w:jc w:val="left"/>
        <w:rPr>
          <w:rFonts w:ascii="仿宋_GB2312" w:eastAsia="仿宋_GB2312" w:hAnsi="仿宋" w:cs="宋体"/>
          <w:color w:val="000000"/>
          <w:sz w:val="30"/>
          <w:szCs w:val="30"/>
        </w:rPr>
      </w:pPr>
      <w:r>
        <w:rPr>
          <w:rFonts w:ascii="仿宋_GB2312" w:eastAsia="仿宋_GB2312" w:hAnsi="仿宋" w:cs="宋体" w:hint="eastAsia"/>
          <w:color w:val="000000"/>
          <w:sz w:val="30"/>
          <w:szCs w:val="30"/>
        </w:rPr>
        <w:t>3.3.2</w:t>
      </w:r>
      <w:r>
        <w:rPr>
          <w:rFonts w:ascii="仿宋_GB2312" w:eastAsia="仿宋_GB2312" w:hAnsi="仿宋" w:cs="宋体" w:hint="eastAsia"/>
          <w:color w:val="000000"/>
          <w:sz w:val="30"/>
          <w:szCs w:val="30"/>
        </w:rPr>
        <w:t>履约保证金应由乙方名义开立的账户支付到甲方账户，否则视为未支付，甲方有权追究乙方逾期付款责任。</w:t>
      </w:r>
    </w:p>
    <w:p w:rsidR="00F753D2" w:rsidRDefault="00937201">
      <w:pPr>
        <w:spacing w:line="360" w:lineRule="auto"/>
        <w:ind w:firstLineChars="200" w:firstLine="600"/>
        <w:jc w:val="left"/>
        <w:rPr>
          <w:rFonts w:ascii="仿宋_GB2312" w:eastAsia="仿宋_GB2312" w:hAnsi="仿宋" w:cs="宋体"/>
          <w:color w:val="000000"/>
          <w:sz w:val="30"/>
          <w:szCs w:val="30"/>
        </w:rPr>
      </w:pPr>
      <w:r>
        <w:rPr>
          <w:rFonts w:ascii="仿宋_GB2312" w:eastAsia="仿宋_GB2312" w:hAnsi="仿宋" w:cs="宋体" w:hint="eastAsia"/>
          <w:color w:val="000000"/>
          <w:sz w:val="30"/>
          <w:szCs w:val="30"/>
        </w:rPr>
        <w:t>3.3.3</w:t>
      </w:r>
      <w:r>
        <w:rPr>
          <w:rFonts w:ascii="仿宋_GB2312" w:eastAsia="仿宋_GB2312" w:hAnsi="仿宋" w:cs="宋体" w:hint="eastAsia"/>
          <w:color w:val="000000"/>
          <w:sz w:val="30"/>
          <w:szCs w:val="30"/>
        </w:rPr>
        <w:t xml:space="preserve"> </w:t>
      </w:r>
      <w:r>
        <w:rPr>
          <w:rFonts w:ascii="仿宋_GB2312" w:eastAsia="仿宋_GB2312" w:hAnsi="仿宋" w:cs="宋体" w:hint="eastAsia"/>
          <w:color w:val="000000"/>
          <w:sz w:val="30"/>
          <w:szCs w:val="30"/>
        </w:rPr>
        <w:t>乙方支付履约保证金时，应在“付款备注”中写明“餐厨垃圾外运服务合同履约保证金”。乙方不得与其他合同、其他缴费项目一起支付履约保证金，若因混合支付造成无法确认为本</w:t>
      </w:r>
      <w:r>
        <w:rPr>
          <w:rFonts w:ascii="仿宋_GB2312" w:eastAsia="仿宋_GB2312" w:hAnsi="仿宋" w:cs="宋体" w:hint="eastAsia"/>
          <w:color w:val="000000"/>
          <w:sz w:val="30"/>
          <w:szCs w:val="30"/>
        </w:rPr>
        <w:lastRenderedPageBreak/>
        <w:t>合同款项到账的，视为逾期未支付。</w:t>
      </w:r>
    </w:p>
    <w:p w:rsidR="00F753D2" w:rsidRDefault="00937201">
      <w:pPr>
        <w:spacing w:line="360" w:lineRule="auto"/>
        <w:ind w:firstLineChars="200" w:firstLine="600"/>
        <w:jc w:val="left"/>
        <w:rPr>
          <w:rFonts w:ascii="仿宋_GB2312" w:eastAsia="仿宋_GB2312" w:hAnsi="仿宋" w:cs="宋体"/>
          <w:color w:val="000000"/>
          <w:sz w:val="30"/>
          <w:szCs w:val="30"/>
        </w:rPr>
      </w:pPr>
      <w:r>
        <w:rPr>
          <w:rFonts w:ascii="仿宋_GB2312" w:eastAsia="仿宋_GB2312" w:hAnsi="仿宋" w:cs="宋体" w:hint="eastAsia"/>
          <w:color w:val="000000"/>
          <w:sz w:val="30"/>
          <w:szCs w:val="30"/>
        </w:rPr>
        <w:t>3.3.4</w:t>
      </w:r>
      <w:r>
        <w:rPr>
          <w:rFonts w:ascii="仿宋_GB2312" w:eastAsia="仿宋_GB2312" w:hAnsi="仿宋" w:cs="宋体" w:hint="eastAsia"/>
          <w:color w:val="000000"/>
          <w:sz w:val="30"/>
          <w:szCs w:val="30"/>
        </w:rPr>
        <w:t>本合同期限届满，若乙方在约定时间内履行完成合同义务且无违约情形，甲方在收到乙方退还履约保证金的申请后，十五个工作日之内无息退还。</w:t>
      </w:r>
    </w:p>
    <w:p w:rsidR="00F753D2" w:rsidRDefault="00937201">
      <w:pPr>
        <w:pStyle w:val="2"/>
        <w:numPr>
          <w:ilvl w:val="0"/>
          <w:numId w:val="2"/>
        </w:numPr>
        <w:ind w:firstLine="640"/>
      </w:pPr>
      <w:r>
        <w:rPr>
          <w:rFonts w:hint="eastAsia"/>
        </w:rPr>
        <w:t>结算方式</w:t>
      </w:r>
    </w:p>
    <w:p w:rsidR="00F753D2" w:rsidRDefault="00937201">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4.1</w:t>
      </w:r>
      <w:r>
        <w:rPr>
          <w:rFonts w:ascii="仿宋_GB2312" w:eastAsia="仿宋_GB2312" w:hAnsi="仿宋" w:cs="宋体" w:hint="eastAsia"/>
          <w:color w:val="000000"/>
          <w:sz w:val="30"/>
          <w:szCs w:val="30"/>
        </w:rPr>
        <w:t>按季度结算，结账月为次季度首月，以银行转账进行支付。乙方于次季度首月的</w:t>
      </w:r>
      <w:r>
        <w:rPr>
          <w:rFonts w:ascii="仿宋_GB2312" w:eastAsia="仿宋_GB2312" w:hAnsi="仿宋" w:cs="宋体" w:hint="eastAsia"/>
          <w:color w:val="000000"/>
          <w:sz w:val="30"/>
          <w:szCs w:val="30"/>
        </w:rPr>
        <w:t>5</w:t>
      </w:r>
      <w:r>
        <w:rPr>
          <w:rFonts w:ascii="仿宋_GB2312" w:eastAsia="仿宋_GB2312" w:hAnsi="仿宋" w:cs="宋体" w:hint="eastAsia"/>
          <w:color w:val="000000"/>
          <w:sz w:val="30"/>
          <w:szCs w:val="30"/>
        </w:rPr>
        <w:t>个工作日内向甲方提交上季度垃圾收运统计表，甲方在收到统计表的</w:t>
      </w:r>
      <w:r>
        <w:rPr>
          <w:rFonts w:ascii="仿宋_GB2312" w:eastAsia="仿宋_GB2312" w:hAnsi="仿宋" w:cs="宋体" w:hint="eastAsia"/>
          <w:color w:val="000000"/>
          <w:sz w:val="30"/>
          <w:szCs w:val="30"/>
        </w:rPr>
        <w:t>5</w:t>
      </w:r>
      <w:r>
        <w:rPr>
          <w:rFonts w:ascii="仿宋_GB2312" w:eastAsia="仿宋_GB2312" w:hAnsi="仿宋" w:cs="宋体" w:hint="eastAsia"/>
          <w:color w:val="000000"/>
          <w:sz w:val="30"/>
          <w:szCs w:val="30"/>
        </w:rPr>
        <w:t>个工作日内完成审核确认并签</w:t>
      </w:r>
      <w:r>
        <w:rPr>
          <w:rFonts w:ascii="仿宋_GB2312" w:eastAsia="仿宋_GB2312" w:hAnsi="仿宋" w:cs="宋体" w:hint="eastAsia"/>
          <w:color w:val="000000"/>
          <w:sz w:val="30"/>
          <w:szCs w:val="30"/>
        </w:rPr>
        <w:t>字盖章返还乙方一份，最后甲方在收到乙方提供的正规增值税发票及双方签字盖章确认的统计表后的</w:t>
      </w:r>
      <w:r>
        <w:rPr>
          <w:rFonts w:ascii="仿宋_GB2312" w:eastAsia="仿宋_GB2312" w:hAnsi="仿宋" w:cs="宋体" w:hint="eastAsia"/>
          <w:color w:val="000000"/>
          <w:sz w:val="30"/>
          <w:szCs w:val="30"/>
        </w:rPr>
        <w:t>20</w:t>
      </w:r>
      <w:r>
        <w:rPr>
          <w:rFonts w:ascii="仿宋_GB2312" w:eastAsia="仿宋_GB2312" w:hAnsi="仿宋" w:cs="宋体" w:hint="eastAsia"/>
          <w:color w:val="000000"/>
          <w:sz w:val="30"/>
          <w:szCs w:val="30"/>
        </w:rPr>
        <w:t>个工作日内，一次性将外运费足额支付给乙方。</w:t>
      </w:r>
      <w:r>
        <w:rPr>
          <w:rFonts w:ascii="仿宋_GB2312" w:eastAsia="仿宋_GB2312" w:hAnsi="仿宋" w:cs="宋体" w:hint="eastAsia"/>
          <w:color w:val="000000"/>
          <w:sz w:val="30"/>
          <w:szCs w:val="30"/>
        </w:rPr>
        <w:t xml:space="preserve">  </w:t>
      </w:r>
    </w:p>
    <w:p w:rsidR="00F753D2" w:rsidRDefault="00937201">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4.2</w:t>
      </w:r>
      <w:r>
        <w:rPr>
          <w:rFonts w:ascii="仿宋_GB2312" w:eastAsia="仿宋_GB2312" w:hAnsi="仿宋" w:cs="宋体" w:hint="eastAsia"/>
          <w:color w:val="000000"/>
          <w:sz w:val="30"/>
          <w:szCs w:val="30"/>
        </w:rPr>
        <w:t>如果乙方提供增值税普通发票，甲方支付金额为不含增值税金额；如果乙方提供增值税专用发票，甲方支付金额</w:t>
      </w:r>
      <w:r>
        <w:rPr>
          <w:rFonts w:ascii="仿宋_GB2312" w:eastAsia="仿宋_GB2312" w:hAnsi="仿宋" w:cs="宋体" w:hint="eastAsia"/>
          <w:color w:val="000000"/>
          <w:sz w:val="30"/>
          <w:szCs w:val="30"/>
        </w:rPr>
        <w:t>=</w:t>
      </w:r>
      <w:r>
        <w:rPr>
          <w:rFonts w:ascii="仿宋_GB2312" w:eastAsia="仿宋_GB2312" w:hAnsi="仿宋" w:cs="宋体" w:hint="eastAsia"/>
          <w:color w:val="000000"/>
          <w:sz w:val="30"/>
          <w:szCs w:val="30"/>
        </w:rPr>
        <w:t>不含增值税金额</w:t>
      </w:r>
      <w:r>
        <w:rPr>
          <w:rFonts w:ascii="仿宋_GB2312" w:eastAsia="仿宋_GB2312" w:hAnsi="仿宋" w:cs="宋体" w:hint="eastAsia"/>
          <w:color w:val="000000"/>
          <w:sz w:val="30"/>
          <w:szCs w:val="30"/>
        </w:rPr>
        <w:t>+</w:t>
      </w:r>
      <w:r>
        <w:rPr>
          <w:rFonts w:ascii="仿宋_GB2312" w:eastAsia="仿宋_GB2312" w:hAnsi="仿宋" w:cs="宋体" w:hint="eastAsia"/>
          <w:color w:val="000000"/>
          <w:sz w:val="30"/>
          <w:szCs w:val="30"/>
        </w:rPr>
        <w:t>增值税税额。</w:t>
      </w:r>
    </w:p>
    <w:p w:rsidR="00F753D2" w:rsidRDefault="00937201">
      <w:pPr>
        <w:pStyle w:val="2"/>
        <w:numPr>
          <w:ilvl w:val="0"/>
          <w:numId w:val="2"/>
        </w:numPr>
        <w:ind w:firstLine="640"/>
      </w:pPr>
      <w:r>
        <w:rPr>
          <w:rFonts w:hint="eastAsia"/>
        </w:rPr>
        <w:t>双方的权利与义务</w:t>
      </w:r>
    </w:p>
    <w:p w:rsidR="00F753D2" w:rsidRDefault="00937201">
      <w:pPr>
        <w:spacing w:line="360" w:lineRule="auto"/>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5.1</w:t>
      </w:r>
      <w:r>
        <w:rPr>
          <w:rFonts w:ascii="黑体" w:eastAsia="黑体" w:hAnsi="黑体" w:cs="黑体" w:hint="eastAsia"/>
          <w:color w:val="000000"/>
          <w:sz w:val="30"/>
          <w:szCs w:val="30"/>
        </w:rPr>
        <w:t>甲方权责</w:t>
      </w:r>
    </w:p>
    <w:p w:rsidR="00F753D2" w:rsidRDefault="00937201">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5.1.1</w:t>
      </w:r>
      <w:r>
        <w:rPr>
          <w:rFonts w:ascii="仿宋_GB2312" w:eastAsia="仿宋_GB2312" w:hAnsi="仿宋" w:cs="宋体" w:hint="eastAsia"/>
          <w:color w:val="000000"/>
          <w:sz w:val="30"/>
          <w:szCs w:val="30"/>
        </w:rPr>
        <w:t>甲方应协助乙方做好每日收运的餐厨垃圾的称重计量工作，并由甲方代表在统计表上签字认可。</w:t>
      </w:r>
    </w:p>
    <w:p w:rsidR="00F753D2" w:rsidRDefault="00937201">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5.1.2</w:t>
      </w:r>
      <w:r>
        <w:rPr>
          <w:rFonts w:ascii="仿宋_GB2312" w:eastAsia="仿宋_GB2312" w:hAnsi="仿宋" w:cs="宋体" w:hint="eastAsia"/>
          <w:color w:val="000000"/>
          <w:sz w:val="30"/>
          <w:szCs w:val="30"/>
        </w:rPr>
        <w:t>甲方应按本合同规定的合同价款和结算方式、日期准时付款。</w:t>
      </w:r>
    </w:p>
    <w:p w:rsidR="00F753D2" w:rsidRDefault="00937201">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5.1.3</w:t>
      </w:r>
      <w:r>
        <w:rPr>
          <w:rFonts w:ascii="仿宋_GB2312" w:eastAsia="仿宋_GB2312" w:hAnsi="仿宋" w:cs="宋体" w:hint="eastAsia"/>
          <w:color w:val="000000"/>
          <w:sz w:val="30"/>
          <w:szCs w:val="30"/>
        </w:rPr>
        <w:t>甲方有权根据餐厨垃圾管理的相关</w:t>
      </w:r>
      <w:r>
        <w:rPr>
          <w:rFonts w:ascii="仿宋_GB2312" w:eastAsia="仿宋_GB2312" w:hAnsi="仿宋" w:cs="宋体" w:hint="eastAsia"/>
          <w:color w:val="000000"/>
          <w:sz w:val="30"/>
          <w:szCs w:val="30"/>
        </w:rPr>
        <w:t>政策法规督促乙方</w:t>
      </w:r>
      <w:r>
        <w:rPr>
          <w:rFonts w:ascii="仿宋_GB2312" w:eastAsia="仿宋_GB2312" w:hAnsi="仿宋" w:cs="宋体" w:hint="eastAsia"/>
          <w:color w:val="000000"/>
          <w:sz w:val="30"/>
          <w:szCs w:val="30"/>
        </w:rPr>
        <w:lastRenderedPageBreak/>
        <w:t>按时、按要求进行餐厨垃圾外运工作。</w:t>
      </w:r>
    </w:p>
    <w:p w:rsidR="00F753D2" w:rsidRDefault="00937201">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5.1.4</w:t>
      </w:r>
      <w:r>
        <w:rPr>
          <w:rFonts w:ascii="仿宋_GB2312" w:eastAsia="仿宋_GB2312" w:hAnsi="仿宋" w:cs="宋体" w:hint="eastAsia"/>
          <w:color w:val="000000"/>
          <w:sz w:val="30"/>
          <w:szCs w:val="30"/>
        </w:rPr>
        <w:t>甲方负责提供餐厨垃圾桶（现使用的餐厨垃圾桶容量为</w:t>
      </w:r>
      <w:r>
        <w:rPr>
          <w:rFonts w:ascii="仿宋_GB2312" w:eastAsia="仿宋_GB2312" w:hAnsi="仿宋" w:cs="宋体" w:hint="eastAsia"/>
          <w:color w:val="000000"/>
          <w:sz w:val="30"/>
          <w:szCs w:val="30"/>
        </w:rPr>
        <w:t>120</w:t>
      </w:r>
      <w:r>
        <w:rPr>
          <w:rFonts w:ascii="仿宋_GB2312" w:eastAsia="仿宋_GB2312" w:hAnsi="仿宋" w:cs="宋体" w:hint="eastAsia"/>
          <w:color w:val="000000"/>
          <w:sz w:val="30"/>
          <w:szCs w:val="30"/>
        </w:rPr>
        <w:t>升）用于暂时存放餐厨垃圾。</w:t>
      </w:r>
    </w:p>
    <w:p w:rsidR="00F753D2" w:rsidRDefault="00937201">
      <w:pPr>
        <w:spacing w:line="360" w:lineRule="auto"/>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5.2</w:t>
      </w:r>
      <w:r>
        <w:rPr>
          <w:rFonts w:ascii="黑体" w:eastAsia="黑体" w:hAnsi="黑体" w:cs="黑体" w:hint="eastAsia"/>
          <w:color w:val="000000"/>
          <w:sz w:val="30"/>
          <w:szCs w:val="30"/>
        </w:rPr>
        <w:t>乙方权责</w:t>
      </w:r>
    </w:p>
    <w:p w:rsidR="00F753D2" w:rsidRDefault="00937201">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5.2.1</w:t>
      </w:r>
      <w:r>
        <w:rPr>
          <w:rFonts w:ascii="仿宋_GB2312" w:eastAsia="仿宋_GB2312" w:hAnsi="仿宋" w:cs="宋体" w:hint="eastAsia"/>
          <w:color w:val="000000"/>
          <w:sz w:val="30"/>
          <w:szCs w:val="30"/>
        </w:rPr>
        <w:t>乙方应安排专人专车于每日甲方指定时间段，到达甲方所在地指定放置位置进行收运，以确保甲方餐厨垃圾的日产日清，杜绝漏收，不得以任何理由推诿、拒绝收运。若有违反，乙方承担</w:t>
      </w:r>
      <w:r>
        <w:rPr>
          <w:rFonts w:ascii="仿宋_GB2312" w:eastAsia="仿宋_GB2312" w:hAnsi="仿宋" w:cs="宋体" w:hint="eastAsia"/>
          <w:color w:val="000000"/>
          <w:sz w:val="30"/>
          <w:szCs w:val="30"/>
        </w:rPr>
        <w:t>5000</w:t>
      </w:r>
      <w:r>
        <w:rPr>
          <w:rFonts w:ascii="仿宋_GB2312" w:eastAsia="仿宋_GB2312" w:hAnsi="仿宋" w:cs="宋体" w:hint="eastAsia"/>
          <w:color w:val="000000"/>
          <w:sz w:val="30"/>
          <w:szCs w:val="30"/>
        </w:rPr>
        <w:t>元</w:t>
      </w:r>
      <w:r>
        <w:rPr>
          <w:rFonts w:ascii="仿宋_GB2312" w:eastAsia="仿宋_GB2312" w:hAnsi="仿宋" w:cs="宋体" w:hint="eastAsia"/>
          <w:color w:val="000000"/>
          <w:sz w:val="30"/>
          <w:szCs w:val="30"/>
        </w:rPr>
        <w:t>/</w:t>
      </w:r>
      <w:r>
        <w:rPr>
          <w:rFonts w:ascii="仿宋_GB2312" w:eastAsia="仿宋_GB2312" w:hAnsi="仿宋" w:cs="宋体" w:hint="eastAsia"/>
          <w:color w:val="000000"/>
          <w:sz w:val="30"/>
          <w:szCs w:val="30"/>
        </w:rPr>
        <w:t>次的违约金，在当季度服务费用中直接扣除。</w:t>
      </w:r>
    </w:p>
    <w:p w:rsidR="00F753D2" w:rsidRDefault="00937201">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5.2.2</w:t>
      </w:r>
      <w:r>
        <w:rPr>
          <w:rFonts w:ascii="仿宋_GB2312" w:eastAsia="仿宋_GB2312" w:hAnsi="仿宋" w:cs="宋体" w:hint="eastAsia"/>
          <w:color w:val="000000"/>
          <w:sz w:val="30"/>
          <w:szCs w:val="30"/>
        </w:rPr>
        <w:t>乙方将收集的餐厨垃圾交由有资格的餐厨垃圾处理厂进行处置。若有违反，乙方承担</w:t>
      </w:r>
      <w:r>
        <w:rPr>
          <w:rFonts w:ascii="仿宋_GB2312" w:eastAsia="仿宋_GB2312" w:hAnsi="仿宋" w:cs="宋体" w:hint="eastAsia"/>
          <w:color w:val="000000"/>
          <w:sz w:val="30"/>
          <w:szCs w:val="30"/>
        </w:rPr>
        <w:t>5000</w:t>
      </w:r>
      <w:r>
        <w:rPr>
          <w:rFonts w:ascii="仿宋_GB2312" w:eastAsia="仿宋_GB2312" w:hAnsi="仿宋" w:cs="宋体" w:hint="eastAsia"/>
          <w:color w:val="000000"/>
          <w:sz w:val="30"/>
          <w:szCs w:val="30"/>
        </w:rPr>
        <w:t>元</w:t>
      </w:r>
      <w:r>
        <w:rPr>
          <w:rFonts w:ascii="仿宋_GB2312" w:eastAsia="仿宋_GB2312" w:hAnsi="仿宋" w:cs="宋体" w:hint="eastAsia"/>
          <w:color w:val="000000"/>
          <w:sz w:val="30"/>
          <w:szCs w:val="30"/>
        </w:rPr>
        <w:t>/</w:t>
      </w:r>
      <w:r>
        <w:rPr>
          <w:rFonts w:ascii="仿宋_GB2312" w:eastAsia="仿宋_GB2312" w:hAnsi="仿宋" w:cs="宋体" w:hint="eastAsia"/>
          <w:color w:val="000000"/>
          <w:sz w:val="30"/>
          <w:szCs w:val="30"/>
        </w:rPr>
        <w:t>次的违约金，在当季度服务费用中直接扣除。</w:t>
      </w:r>
    </w:p>
    <w:p w:rsidR="00F753D2" w:rsidRDefault="00937201">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5.2.3</w:t>
      </w:r>
      <w:r>
        <w:rPr>
          <w:rFonts w:ascii="仿宋_GB2312" w:eastAsia="仿宋_GB2312" w:hAnsi="仿宋" w:cs="宋体" w:hint="eastAsia"/>
          <w:color w:val="000000"/>
          <w:sz w:val="30"/>
          <w:szCs w:val="30"/>
        </w:rPr>
        <w:t>乙方餐厨垃圾收运工作须符合重庆市生活垃圾分类及餐厨垃圾运输的相关要求。若有违反，由此产生的后果由乙方自行承担；并承担</w:t>
      </w:r>
      <w:r>
        <w:rPr>
          <w:rFonts w:ascii="仿宋_GB2312" w:eastAsia="仿宋_GB2312" w:hAnsi="仿宋" w:cs="宋体" w:hint="eastAsia"/>
          <w:color w:val="000000"/>
          <w:sz w:val="30"/>
          <w:szCs w:val="30"/>
        </w:rPr>
        <w:t>5000</w:t>
      </w:r>
      <w:r>
        <w:rPr>
          <w:rFonts w:ascii="仿宋_GB2312" w:eastAsia="仿宋_GB2312" w:hAnsi="仿宋" w:cs="宋体" w:hint="eastAsia"/>
          <w:color w:val="000000"/>
          <w:sz w:val="30"/>
          <w:szCs w:val="30"/>
        </w:rPr>
        <w:t>元</w:t>
      </w:r>
      <w:r>
        <w:rPr>
          <w:rFonts w:ascii="仿宋_GB2312" w:eastAsia="仿宋_GB2312" w:hAnsi="仿宋" w:cs="宋体" w:hint="eastAsia"/>
          <w:color w:val="000000"/>
          <w:sz w:val="30"/>
          <w:szCs w:val="30"/>
        </w:rPr>
        <w:t>/</w:t>
      </w:r>
      <w:r>
        <w:rPr>
          <w:rFonts w:ascii="仿宋_GB2312" w:eastAsia="仿宋_GB2312" w:hAnsi="仿宋" w:cs="宋体" w:hint="eastAsia"/>
          <w:color w:val="000000"/>
          <w:sz w:val="30"/>
          <w:szCs w:val="30"/>
        </w:rPr>
        <w:t>次的违约金，在当季度服务费用中直接扣除。</w:t>
      </w:r>
    </w:p>
    <w:p w:rsidR="00F753D2" w:rsidRDefault="00937201">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5.2.4</w:t>
      </w:r>
      <w:r>
        <w:rPr>
          <w:rFonts w:ascii="仿宋_GB2312" w:eastAsia="仿宋_GB2312" w:hAnsi="仿宋" w:cs="宋体" w:hint="eastAsia"/>
          <w:color w:val="000000"/>
          <w:sz w:val="30"/>
          <w:szCs w:val="30"/>
        </w:rPr>
        <w:t>乙方应按时、保质、保量做好餐厨垃圾外运工作；在外运餐厨垃圾作业中，收运操作人员必须着装整洁，礼貌待人、热情服务，收运车辆必须保持车容整洁、车况良好，不得滴漏，避免二次污染。若有违反，乙方承担</w:t>
      </w:r>
      <w:r>
        <w:rPr>
          <w:rFonts w:ascii="仿宋_GB2312" w:eastAsia="仿宋_GB2312" w:hAnsi="仿宋" w:cs="宋体" w:hint="eastAsia"/>
          <w:color w:val="000000"/>
          <w:sz w:val="30"/>
          <w:szCs w:val="30"/>
        </w:rPr>
        <w:t>1000</w:t>
      </w:r>
      <w:r>
        <w:rPr>
          <w:rFonts w:ascii="仿宋_GB2312" w:eastAsia="仿宋_GB2312" w:hAnsi="仿宋" w:cs="宋体" w:hint="eastAsia"/>
          <w:color w:val="000000"/>
          <w:sz w:val="30"/>
          <w:szCs w:val="30"/>
        </w:rPr>
        <w:t>元</w:t>
      </w:r>
      <w:r>
        <w:rPr>
          <w:rFonts w:ascii="仿宋_GB2312" w:eastAsia="仿宋_GB2312" w:hAnsi="仿宋" w:cs="宋体" w:hint="eastAsia"/>
          <w:color w:val="000000"/>
          <w:sz w:val="30"/>
          <w:szCs w:val="30"/>
        </w:rPr>
        <w:t>/</w:t>
      </w:r>
      <w:r>
        <w:rPr>
          <w:rFonts w:ascii="仿宋_GB2312" w:eastAsia="仿宋_GB2312" w:hAnsi="仿宋" w:cs="宋体" w:hint="eastAsia"/>
          <w:color w:val="000000"/>
          <w:sz w:val="30"/>
          <w:szCs w:val="30"/>
        </w:rPr>
        <w:t>次的违约金，在当季度服务费用中直接扣除。</w:t>
      </w:r>
    </w:p>
    <w:p w:rsidR="00F753D2" w:rsidRDefault="00937201">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5.2.5</w:t>
      </w:r>
      <w:r>
        <w:rPr>
          <w:rFonts w:ascii="仿宋_GB2312" w:eastAsia="仿宋_GB2312" w:hAnsi="仿宋" w:cs="宋体" w:hint="eastAsia"/>
          <w:color w:val="000000"/>
          <w:sz w:val="30"/>
          <w:szCs w:val="30"/>
        </w:rPr>
        <w:t>乙方做好每日收运的餐厨垃圾的称重计量工作，并由乙方代表在统计表上签字认可。若有违反，乙方承担</w:t>
      </w:r>
      <w:r>
        <w:rPr>
          <w:rFonts w:ascii="仿宋_GB2312" w:eastAsia="仿宋_GB2312" w:hAnsi="仿宋" w:cs="宋体" w:hint="eastAsia"/>
          <w:color w:val="000000"/>
          <w:sz w:val="30"/>
          <w:szCs w:val="30"/>
        </w:rPr>
        <w:t>1000</w:t>
      </w:r>
      <w:r>
        <w:rPr>
          <w:rFonts w:ascii="仿宋_GB2312" w:eastAsia="仿宋_GB2312" w:hAnsi="仿宋" w:cs="宋体" w:hint="eastAsia"/>
          <w:color w:val="000000"/>
          <w:sz w:val="30"/>
          <w:szCs w:val="30"/>
        </w:rPr>
        <w:t>元</w:t>
      </w:r>
      <w:r>
        <w:rPr>
          <w:rFonts w:ascii="仿宋_GB2312" w:eastAsia="仿宋_GB2312" w:hAnsi="仿宋" w:cs="宋体" w:hint="eastAsia"/>
          <w:color w:val="000000"/>
          <w:sz w:val="30"/>
          <w:szCs w:val="30"/>
        </w:rPr>
        <w:t>/</w:t>
      </w:r>
      <w:r>
        <w:rPr>
          <w:rFonts w:ascii="仿宋_GB2312" w:eastAsia="仿宋_GB2312" w:hAnsi="仿宋" w:cs="宋体" w:hint="eastAsia"/>
          <w:color w:val="000000"/>
          <w:sz w:val="30"/>
          <w:szCs w:val="30"/>
        </w:rPr>
        <w:lastRenderedPageBreak/>
        <w:t>次的违约金，在当季度服务费用中直接扣除。</w:t>
      </w:r>
    </w:p>
    <w:p w:rsidR="00F753D2" w:rsidRDefault="00937201">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5.2.6</w:t>
      </w:r>
      <w:r>
        <w:rPr>
          <w:rFonts w:ascii="仿宋_GB2312" w:eastAsia="仿宋_GB2312" w:hAnsi="仿宋" w:cs="宋体" w:hint="eastAsia"/>
          <w:color w:val="000000"/>
          <w:sz w:val="30"/>
          <w:szCs w:val="30"/>
        </w:rPr>
        <w:t>在合同期内，乙方不得以任何理由擅自停业、歇业，影响餐厨垃圾的正常收运工作。若有违反，乙方承担</w:t>
      </w:r>
      <w:r>
        <w:rPr>
          <w:rFonts w:ascii="仿宋_GB2312" w:eastAsia="仿宋_GB2312" w:hAnsi="仿宋" w:cs="宋体" w:hint="eastAsia"/>
          <w:color w:val="000000"/>
          <w:sz w:val="30"/>
          <w:szCs w:val="30"/>
        </w:rPr>
        <w:t>5000</w:t>
      </w:r>
      <w:r>
        <w:rPr>
          <w:rFonts w:ascii="仿宋_GB2312" w:eastAsia="仿宋_GB2312" w:hAnsi="仿宋" w:cs="宋体" w:hint="eastAsia"/>
          <w:color w:val="000000"/>
          <w:sz w:val="30"/>
          <w:szCs w:val="30"/>
        </w:rPr>
        <w:t>元</w:t>
      </w:r>
      <w:r>
        <w:rPr>
          <w:rFonts w:ascii="仿宋_GB2312" w:eastAsia="仿宋_GB2312" w:hAnsi="仿宋" w:cs="宋体" w:hint="eastAsia"/>
          <w:color w:val="000000"/>
          <w:sz w:val="30"/>
          <w:szCs w:val="30"/>
        </w:rPr>
        <w:t>/</w:t>
      </w:r>
      <w:r>
        <w:rPr>
          <w:rFonts w:ascii="仿宋_GB2312" w:eastAsia="仿宋_GB2312" w:hAnsi="仿宋" w:cs="宋体" w:hint="eastAsia"/>
          <w:color w:val="000000"/>
          <w:sz w:val="30"/>
          <w:szCs w:val="30"/>
        </w:rPr>
        <w:t>次的违约金，在当季度服务费用中直接扣除。</w:t>
      </w:r>
    </w:p>
    <w:p w:rsidR="00F753D2" w:rsidRDefault="00937201">
      <w:pPr>
        <w:pStyle w:val="2"/>
        <w:numPr>
          <w:ilvl w:val="0"/>
          <w:numId w:val="2"/>
        </w:numPr>
        <w:ind w:firstLine="640"/>
      </w:pPr>
      <w:r>
        <w:rPr>
          <w:rFonts w:hint="eastAsia"/>
        </w:rPr>
        <w:t>合同争议的解决方式</w:t>
      </w:r>
    </w:p>
    <w:p w:rsidR="00F753D2" w:rsidRDefault="00937201">
      <w:pPr>
        <w:pStyle w:val="zjb"/>
        <w:ind w:firstLine="600"/>
      </w:pPr>
      <w:r>
        <w:rPr>
          <w:rFonts w:hint="eastAsia"/>
        </w:rPr>
        <w:t>6.1</w:t>
      </w:r>
      <w:r>
        <w:rPr>
          <w:rFonts w:hint="eastAsia"/>
        </w:rPr>
        <w:t>若在合同履行过程中发生争议，甲乙双方应当友好协商解决，协商不成，按以下第（</w:t>
      </w:r>
      <w:r>
        <w:rPr>
          <w:rFonts w:hint="eastAsia"/>
        </w:rPr>
        <w:t>二</w:t>
      </w:r>
      <w:r>
        <w:t>）</w:t>
      </w:r>
      <w:r>
        <w:t xml:space="preserve"> </w:t>
      </w:r>
      <w:r>
        <w:t>种方式解决：</w:t>
      </w:r>
    </w:p>
    <w:p w:rsidR="00F753D2" w:rsidRDefault="00937201">
      <w:pPr>
        <w:pStyle w:val="zjb"/>
        <w:ind w:firstLine="600"/>
      </w:pPr>
      <w:r>
        <w:rPr>
          <w:rFonts w:hint="eastAsia"/>
        </w:rPr>
        <w:t>（一）提交重庆仲裁委员会，按照申请仲裁时该会现行有效的仲裁规则进行仲裁。</w:t>
      </w:r>
    </w:p>
    <w:p w:rsidR="00F753D2" w:rsidRDefault="00937201">
      <w:pPr>
        <w:pStyle w:val="zjb"/>
        <w:ind w:firstLine="600"/>
      </w:pPr>
      <w:r>
        <w:rPr>
          <w:rFonts w:hint="eastAsia"/>
        </w:rPr>
        <w:t>（二）向</w:t>
      </w:r>
      <w:r>
        <w:t>甲方所在地人民法院起诉。</w:t>
      </w:r>
    </w:p>
    <w:p w:rsidR="00F753D2" w:rsidRDefault="00937201">
      <w:pPr>
        <w:pStyle w:val="zjb"/>
        <w:ind w:firstLine="600"/>
      </w:pPr>
      <w:r>
        <w:rPr>
          <w:rFonts w:hint="eastAsia"/>
        </w:rPr>
        <w:t>6</w:t>
      </w:r>
      <w:r>
        <w:t>.2</w:t>
      </w:r>
      <w:r>
        <w:t>在诉讼期间，除正在进行诉讼的部分外，合同其它部分继续执行。</w:t>
      </w:r>
    </w:p>
    <w:p w:rsidR="00F753D2" w:rsidRDefault="00937201">
      <w:pPr>
        <w:pStyle w:val="2"/>
        <w:numPr>
          <w:ilvl w:val="0"/>
          <w:numId w:val="2"/>
        </w:numPr>
        <w:ind w:firstLine="640"/>
      </w:pPr>
      <w:bookmarkStart w:id="5" w:name="_Toc25588112"/>
      <w:r>
        <w:rPr>
          <w:rFonts w:hint="eastAsia"/>
        </w:rPr>
        <w:t>合同的变更和解除</w:t>
      </w:r>
      <w:bookmarkEnd w:id="5"/>
    </w:p>
    <w:p w:rsidR="00F753D2" w:rsidRDefault="00937201">
      <w:pPr>
        <w:pStyle w:val="zjb"/>
        <w:ind w:firstLine="600"/>
      </w:pPr>
      <w:r>
        <w:rPr>
          <w:rFonts w:hint="eastAsia"/>
        </w:rPr>
        <w:t>7</w:t>
      </w:r>
      <w:r>
        <w:t xml:space="preserve">.1 </w:t>
      </w:r>
      <w:r>
        <w:t>本合同履行过程中，如果合同履行条件发生变化</w:t>
      </w:r>
      <w:r>
        <w:rPr>
          <w:rFonts w:hint="eastAsia"/>
        </w:rPr>
        <w:t>，</w:t>
      </w:r>
      <w:r>
        <w:t>由双方进行协商，并以签订补充合同的方式加以确认，补充合同与本合同具有同等效力。若补充协议内容与</w:t>
      </w:r>
      <w:r>
        <w:t>本合同内容矛盾的，以时间在后的内容为准。</w:t>
      </w:r>
    </w:p>
    <w:p w:rsidR="00F753D2" w:rsidRDefault="00937201">
      <w:pPr>
        <w:pStyle w:val="zjb"/>
        <w:ind w:firstLine="600"/>
      </w:pPr>
      <w:r>
        <w:rPr>
          <w:rFonts w:hint="eastAsia"/>
        </w:rPr>
        <w:t>7</w:t>
      </w:r>
      <w:r>
        <w:t xml:space="preserve">.2 </w:t>
      </w:r>
      <w:r>
        <w:t>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rsidR="00F753D2" w:rsidRDefault="00937201">
      <w:pPr>
        <w:pStyle w:val="2"/>
        <w:numPr>
          <w:ilvl w:val="0"/>
          <w:numId w:val="2"/>
        </w:numPr>
        <w:ind w:firstLine="640"/>
      </w:pPr>
      <w:bookmarkStart w:id="6" w:name="_Toc25588110"/>
      <w:bookmarkStart w:id="7" w:name="_Toc25588113"/>
      <w:r>
        <w:rPr>
          <w:rFonts w:hint="eastAsia"/>
        </w:rPr>
        <w:t>保密条款</w:t>
      </w:r>
      <w:bookmarkEnd w:id="6"/>
    </w:p>
    <w:p w:rsidR="00F753D2" w:rsidRDefault="00937201">
      <w:pPr>
        <w:pStyle w:val="zjb"/>
        <w:ind w:firstLine="600"/>
      </w:pPr>
      <w:r>
        <w:rPr>
          <w:rFonts w:hint="eastAsia"/>
        </w:rPr>
        <w:lastRenderedPageBreak/>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t>。</w:t>
      </w:r>
    </w:p>
    <w:p w:rsidR="00F753D2" w:rsidRDefault="00937201">
      <w:pPr>
        <w:pStyle w:val="2"/>
        <w:numPr>
          <w:ilvl w:val="0"/>
          <w:numId w:val="2"/>
        </w:numPr>
        <w:ind w:firstLine="640"/>
      </w:pPr>
      <w:r>
        <w:rPr>
          <w:rFonts w:hint="eastAsia"/>
        </w:rPr>
        <w:t>合同生效及其他</w:t>
      </w:r>
      <w:bookmarkEnd w:id="7"/>
    </w:p>
    <w:p w:rsidR="00F753D2" w:rsidRDefault="00937201">
      <w:pPr>
        <w:pStyle w:val="zjb"/>
        <w:ind w:firstLine="600"/>
      </w:pPr>
      <w:r>
        <w:rPr>
          <w:rFonts w:hint="eastAsia"/>
        </w:rPr>
        <w:t>8</w:t>
      </w:r>
      <w:r>
        <w:t xml:space="preserve">.1 </w:t>
      </w:r>
      <w:r>
        <w:rPr>
          <w:rFonts w:hint="eastAsia"/>
        </w:rPr>
        <w:t>乙方和甲方约定合同内容双方签字</w:t>
      </w:r>
      <w:r>
        <w:rPr>
          <w:rFonts w:hint="eastAsia"/>
        </w:rPr>
        <w:t>或盖章后生效，生效后不得以其他原因单方取消约定</w:t>
      </w:r>
      <w:r>
        <w:t>。</w:t>
      </w:r>
    </w:p>
    <w:p w:rsidR="00F753D2" w:rsidRDefault="00937201">
      <w:pPr>
        <w:pStyle w:val="zjb"/>
        <w:ind w:firstLine="600"/>
      </w:pPr>
      <w:r>
        <w:rPr>
          <w:rFonts w:hint="eastAsia"/>
        </w:rPr>
        <w:t>8</w:t>
      </w:r>
      <w:r>
        <w:t>.</w:t>
      </w:r>
      <w:r>
        <w:rPr>
          <w:rFonts w:hint="eastAsia"/>
        </w:rPr>
        <w:t>2</w:t>
      </w:r>
      <w:r>
        <w:t xml:space="preserve"> </w:t>
      </w:r>
      <w:r>
        <w:t>本合同一式</w:t>
      </w:r>
      <w:r>
        <w:rPr>
          <w:rFonts w:hint="eastAsia"/>
        </w:rPr>
        <w:t>【</w:t>
      </w:r>
      <w:r>
        <w:rPr>
          <w:rFonts w:hint="eastAsia"/>
        </w:rPr>
        <w:t xml:space="preserve"> </w:t>
      </w:r>
      <w:r>
        <w:t xml:space="preserve"> </w:t>
      </w:r>
      <w:r>
        <w:rPr>
          <w:rFonts w:hint="eastAsia"/>
        </w:rPr>
        <w:t>】</w:t>
      </w:r>
      <w:r>
        <w:t>份，甲方执</w:t>
      </w:r>
      <w:r>
        <w:rPr>
          <w:rFonts w:hint="eastAsia"/>
        </w:rPr>
        <w:t>【</w:t>
      </w:r>
      <w:r>
        <w:rPr>
          <w:rFonts w:hint="eastAsia"/>
        </w:rPr>
        <w:t xml:space="preserve"> </w:t>
      </w:r>
      <w:r>
        <w:t xml:space="preserve"> </w:t>
      </w:r>
      <w:r>
        <w:rPr>
          <w:rFonts w:hint="eastAsia"/>
        </w:rPr>
        <w:t>】</w:t>
      </w:r>
      <w:r>
        <w:t>份，乙方执</w:t>
      </w:r>
      <w:r>
        <w:rPr>
          <w:rFonts w:hint="eastAsia"/>
        </w:rPr>
        <w:t>【</w:t>
      </w:r>
      <w:r>
        <w:rPr>
          <w:rFonts w:hint="eastAsia"/>
        </w:rPr>
        <w:t xml:space="preserve"> </w:t>
      </w:r>
      <w:r>
        <w:t xml:space="preserve"> </w:t>
      </w:r>
      <w:r>
        <w:rPr>
          <w:rFonts w:hint="eastAsia"/>
        </w:rPr>
        <w:t>】</w:t>
      </w:r>
      <w:r>
        <w:t>份</w:t>
      </w:r>
      <w:r>
        <w:rPr>
          <w:rFonts w:hint="eastAsia"/>
        </w:rPr>
        <w:t>，具有同等法律效力</w:t>
      </w:r>
      <w:r>
        <w:t>。</w:t>
      </w:r>
    </w:p>
    <w:p w:rsidR="00F753D2" w:rsidRDefault="00937201">
      <w:pPr>
        <w:pStyle w:val="zjb"/>
        <w:ind w:firstLine="640"/>
        <w:outlineLvl w:val="1"/>
        <w:rPr>
          <w:rStyle w:val="20"/>
        </w:rPr>
      </w:pPr>
      <w:bookmarkStart w:id="8" w:name="_Toc25678001"/>
      <w:r>
        <w:rPr>
          <w:rStyle w:val="20"/>
          <w:rFonts w:hint="eastAsia"/>
        </w:rPr>
        <w:t>合同附件</w:t>
      </w:r>
      <w:bookmarkEnd w:id="8"/>
      <w:r>
        <w:rPr>
          <w:rStyle w:val="20"/>
          <w:rFonts w:hint="eastAsia"/>
        </w:rPr>
        <w:t xml:space="preserve"> </w:t>
      </w:r>
    </w:p>
    <w:p w:rsidR="00F753D2" w:rsidRDefault="00937201">
      <w:pPr>
        <w:pStyle w:val="zjb"/>
        <w:ind w:firstLine="600"/>
      </w:pPr>
      <w:r>
        <w:rPr>
          <w:rFonts w:hint="eastAsia"/>
        </w:rPr>
        <w:t>附件</w:t>
      </w:r>
      <w:r>
        <w:rPr>
          <w:rFonts w:hint="eastAsia"/>
        </w:rPr>
        <w:t xml:space="preserve">  </w:t>
      </w:r>
      <w:r>
        <w:rPr>
          <w:rFonts w:hint="eastAsia"/>
        </w:rPr>
        <w:t>《重庆江北国际机场餐厨垃圾</w:t>
      </w:r>
      <w:r>
        <w:rPr>
          <w:rFonts w:hint="eastAsia"/>
        </w:rPr>
        <w:t>外运</w:t>
      </w:r>
      <w:r>
        <w:rPr>
          <w:rFonts w:hint="eastAsia"/>
        </w:rPr>
        <w:t>日统计表》</w:t>
      </w:r>
    </w:p>
    <w:p w:rsidR="00F753D2" w:rsidRDefault="00F753D2">
      <w:pPr>
        <w:spacing w:line="360" w:lineRule="auto"/>
        <w:ind w:firstLineChars="200" w:firstLine="600"/>
        <w:rPr>
          <w:rFonts w:ascii="仿宋_GB2312" w:eastAsia="仿宋_GB2312" w:hAnsi="仿宋" w:cs="宋体"/>
          <w:color w:val="000000"/>
          <w:sz w:val="30"/>
          <w:szCs w:val="30"/>
        </w:rPr>
      </w:pPr>
    </w:p>
    <w:p w:rsidR="00F753D2" w:rsidRDefault="00937201">
      <w:pPr>
        <w:pStyle w:val="zjb"/>
        <w:spacing w:line="600" w:lineRule="auto"/>
        <w:ind w:firstLine="602"/>
      </w:pPr>
      <w:r>
        <w:rPr>
          <w:b/>
          <w:bCs/>
        </w:rPr>
        <w:t>甲方（盖章）：</w:t>
      </w:r>
    </w:p>
    <w:p w:rsidR="00F753D2" w:rsidRDefault="00937201">
      <w:pPr>
        <w:pStyle w:val="zjb"/>
        <w:spacing w:line="600" w:lineRule="auto"/>
        <w:ind w:firstLine="600"/>
      </w:pPr>
      <w:r>
        <w:t>法定代表人或授权代表（签字）：</w:t>
      </w:r>
    </w:p>
    <w:p w:rsidR="00F753D2" w:rsidRDefault="00937201">
      <w:pPr>
        <w:pStyle w:val="zjb"/>
        <w:spacing w:line="600" w:lineRule="auto"/>
        <w:ind w:firstLine="600"/>
      </w:pPr>
      <w:r>
        <w:rPr>
          <w:rFonts w:hint="eastAsia"/>
        </w:rPr>
        <w:t>联系人：</w:t>
      </w:r>
    </w:p>
    <w:p w:rsidR="00F753D2" w:rsidRDefault="00937201">
      <w:pPr>
        <w:pStyle w:val="zjb"/>
        <w:spacing w:line="600" w:lineRule="auto"/>
        <w:ind w:firstLine="600"/>
      </w:pPr>
      <w:r>
        <w:rPr>
          <w:rFonts w:hint="eastAsia"/>
        </w:rPr>
        <w:t>联系电话：</w:t>
      </w:r>
    </w:p>
    <w:p w:rsidR="00F753D2" w:rsidRDefault="00937201">
      <w:pPr>
        <w:pStyle w:val="zjb"/>
        <w:spacing w:line="600" w:lineRule="auto"/>
        <w:ind w:firstLine="600"/>
      </w:pPr>
      <w:r>
        <w:rPr>
          <w:rFonts w:hint="eastAsia"/>
        </w:rPr>
        <w:t>签订日期：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753D2" w:rsidRDefault="00937201">
      <w:pPr>
        <w:pStyle w:val="zjb"/>
        <w:spacing w:line="600" w:lineRule="auto"/>
        <w:ind w:leftChars="284" w:left="596" w:firstLineChars="0" w:firstLine="0"/>
      </w:pPr>
      <w:r>
        <w:br/>
      </w:r>
      <w:r>
        <w:rPr>
          <w:b/>
          <w:bCs/>
        </w:rPr>
        <w:t>乙方（盖章）：</w:t>
      </w:r>
    </w:p>
    <w:p w:rsidR="00F753D2" w:rsidRDefault="00937201">
      <w:pPr>
        <w:pStyle w:val="zjb"/>
        <w:spacing w:line="600" w:lineRule="auto"/>
        <w:ind w:firstLine="600"/>
      </w:pPr>
      <w:r>
        <w:lastRenderedPageBreak/>
        <w:t>法定代表人或授权代表（签字）：</w:t>
      </w:r>
    </w:p>
    <w:p w:rsidR="00F753D2" w:rsidRDefault="00937201">
      <w:pPr>
        <w:pStyle w:val="zjb"/>
        <w:spacing w:line="600" w:lineRule="auto"/>
        <w:ind w:firstLine="600"/>
      </w:pPr>
      <w:r>
        <w:rPr>
          <w:rFonts w:hint="eastAsia"/>
        </w:rPr>
        <w:t>联系人：</w:t>
      </w:r>
    </w:p>
    <w:p w:rsidR="00F753D2" w:rsidRDefault="00937201">
      <w:pPr>
        <w:pStyle w:val="zjb"/>
        <w:spacing w:line="600" w:lineRule="auto"/>
        <w:ind w:firstLine="600"/>
      </w:pPr>
      <w:r>
        <w:rPr>
          <w:rFonts w:hint="eastAsia"/>
        </w:rPr>
        <w:t>联系电话：</w:t>
      </w:r>
    </w:p>
    <w:p w:rsidR="00F753D2" w:rsidRDefault="00937201">
      <w:pPr>
        <w:pStyle w:val="zjb"/>
        <w:spacing w:line="600" w:lineRule="auto"/>
        <w:ind w:firstLine="600"/>
      </w:pPr>
      <w:r>
        <w:rPr>
          <w:rFonts w:hint="eastAsia"/>
        </w:rPr>
        <w:t>签订日期：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753D2" w:rsidRDefault="00F753D2">
      <w:pPr>
        <w:pStyle w:val="zjb"/>
        <w:spacing w:line="600" w:lineRule="auto"/>
        <w:ind w:firstLine="600"/>
      </w:pPr>
    </w:p>
    <w:p w:rsidR="00F753D2" w:rsidRDefault="00937201">
      <w:pPr>
        <w:pStyle w:val="zjb"/>
        <w:spacing w:line="600" w:lineRule="auto"/>
        <w:ind w:firstLine="600"/>
      </w:pPr>
      <w:r>
        <w:rPr>
          <w:rFonts w:hint="eastAsia"/>
        </w:rPr>
        <w:t>签订地点：</w:t>
      </w:r>
    </w:p>
    <w:p w:rsidR="00F753D2" w:rsidRDefault="00F753D2">
      <w:pPr>
        <w:pStyle w:val="a0"/>
        <w:spacing w:line="600" w:lineRule="auto"/>
        <w:jc w:val="left"/>
        <w:rPr>
          <w:rFonts w:ascii="仿宋_GB2312" w:eastAsia="仿宋_GB2312" w:hAnsi="仿宋" w:cs="宋体"/>
          <w:color w:val="000000"/>
          <w:sz w:val="30"/>
          <w:szCs w:val="30"/>
        </w:rPr>
      </w:pPr>
    </w:p>
    <w:p w:rsidR="00F753D2" w:rsidRDefault="00F753D2"/>
    <w:p w:rsidR="00F753D2" w:rsidRDefault="00F753D2">
      <w:pPr>
        <w:pStyle w:val="a0"/>
        <w:jc w:val="left"/>
      </w:pPr>
    </w:p>
    <w:p w:rsidR="00F753D2" w:rsidRDefault="00F753D2">
      <w:pPr>
        <w:spacing w:line="360" w:lineRule="auto"/>
        <w:ind w:firstLineChars="200" w:firstLine="600"/>
        <w:rPr>
          <w:rFonts w:ascii="仿宋_GB2312" w:eastAsia="仿宋_GB2312" w:hAnsi="仿宋" w:cs="宋体"/>
          <w:color w:val="000000"/>
          <w:sz w:val="30"/>
          <w:szCs w:val="30"/>
        </w:rPr>
      </w:pPr>
    </w:p>
    <w:p w:rsidR="00F753D2" w:rsidRDefault="00F753D2">
      <w:pPr>
        <w:spacing w:line="360" w:lineRule="auto"/>
        <w:rPr>
          <w:rFonts w:ascii="仿宋_GB2312" w:eastAsia="仿宋_GB2312" w:hAnsi="仿宋" w:cs="宋体"/>
          <w:color w:val="000000"/>
          <w:sz w:val="30"/>
          <w:szCs w:val="30"/>
        </w:rPr>
      </w:pPr>
    </w:p>
    <w:p w:rsidR="00F753D2" w:rsidRDefault="00937201">
      <w:pPr>
        <w:rPr>
          <w:rFonts w:ascii="仿宋" w:eastAsia="仿宋" w:hAnsi="仿宋"/>
          <w:b/>
          <w:bCs/>
          <w:sz w:val="28"/>
          <w:szCs w:val="28"/>
        </w:rPr>
      </w:pPr>
      <w:r>
        <w:rPr>
          <w:rFonts w:ascii="仿宋" w:eastAsia="仿宋" w:hAnsi="仿宋" w:hint="eastAsia"/>
          <w:b/>
          <w:bCs/>
          <w:sz w:val="28"/>
          <w:szCs w:val="28"/>
        </w:rPr>
        <w:br w:type="page"/>
      </w:r>
    </w:p>
    <w:p w:rsidR="00F753D2" w:rsidRDefault="00937201">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F753D2" w:rsidRDefault="00937201">
      <w:pPr>
        <w:jc w:val="center"/>
        <w:rPr>
          <w:rFonts w:ascii="宋体" w:hAnsi="宋体"/>
          <w:b/>
          <w:sz w:val="32"/>
          <w:szCs w:val="32"/>
        </w:rPr>
      </w:pPr>
      <w:r>
        <w:rPr>
          <w:rFonts w:ascii="宋体" w:hAnsi="宋体" w:hint="eastAsia"/>
          <w:b/>
          <w:sz w:val="32"/>
          <w:szCs w:val="32"/>
        </w:rPr>
        <w:t>报价函</w:t>
      </w:r>
    </w:p>
    <w:p w:rsidR="00F753D2" w:rsidRDefault="00F753D2">
      <w:pPr>
        <w:jc w:val="center"/>
        <w:rPr>
          <w:rFonts w:ascii="宋体" w:hAnsi="宋体"/>
          <w:b/>
          <w:sz w:val="32"/>
          <w:szCs w:val="32"/>
        </w:rPr>
      </w:pPr>
    </w:p>
    <w:p w:rsidR="00F753D2" w:rsidRDefault="00937201">
      <w:pPr>
        <w:jc w:val="left"/>
        <w:rPr>
          <w:rFonts w:ascii="宋体" w:hAnsi="宋体"/>
          <w:sz w:val="32"/>
          <w:szCs w:val="32"/>
        </w:rPr>
      </w:pPr>
      <w:r>
        <w:rPr>
          <w:rFonts w:ascii="宋体" w:hAnsi="宋体" w:cs="宋体" w:hint="eastAsia"/>
          <w:bCs/>
          <w:szCs w:val="21"/>
        </w:rPr>
        <w:t>重庆机场集团有限公司：</w:t>
      </w:r>
    </w:p>
    <w:p w:rsidR="00F753D2" w:rsidRDefault="00937201">
      <w:pPr>
        <w:numPr>
          <w:ilvl w:val="0"/>
          <w:numId w:val="3"/>
        </w:numPr>
        <w:tabs>
          <w:tab w:val="left" w:pos="2445"/>
          <w:tab w:val="left" w:pos="5760"/>
          <w:tab w:val="left" w:pos="6045"/>
          <w:tab w:val="left" w:pos="6945"/>
          <w:tab w:val="left" w:pos="7980"/>
        </w:tabs>
        <w:autoSpaceDE w:val="0"/>
        <w:autoSpaceDN w:val="0"/>
        <w:adjustRightInd w:val="0"/>
        <w:spacing w:line="354" w:lineRule="auto"/>
        <w:ind w:leftChars="57" w:left="120" w:right="94" w:firstLineChars="150" w:firstLine="315"/>
        <w:rPr>
          <w:rFonts w:ascii="宋体" w:hAnsi="宋体" w:cs="宋体"/>
          <w:szCs w:val="21"/>
        </w:rPr>
      </w:pPr>
      <w:r>
        <w:rPr>
          <w:rFonts w:ascii="宋体" w:hAnsi="宋体" w:cs="宋体" w:hint="eastAsia"/>
          <w:szCs w:val="21"/>
        </w:rPr>
        <w:t>我方已仔细研究了</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（项目名称）</w:t>
      </w:r>
      <w:r>
        <w:rPr>
          <w:rFonts w:ascii="宋体" w:hAnsi="宋体" w:cs="宋体" w:hint="eastAsia"/>
          <w:szCs w:val="21"/>
        </w:rPr>
        <w:t>项目比选文件的全部内容，愿意以人民币</w:t>
      </w:r>
      <w:r>
        <w:rPr>
          <w:rFonts w:ascii="宋体" w:hAnsi="宋体" w:cs="宋体" w:hint="eastAsia"/>
          <w:szCs w:val="21"/>
          <w:u w:val="single"/>
        </w:rPr>
        <w:t>（大写）</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u w:val="single"/>
        </w:rPr>
        <w:t>元</w:t>
      </w:r>
      <w:r>
        <w:rPr>
          <w:rFonts w:ascii="宋体" w:hAnsi="宋体" w:cs="宋体" w:hint="eastAsia"/>
          <w:szCs w:val="21"/>
          <w:u w:val="single"/>
        </w:rPr>
        <w:t>/</w:t>
      </w:r>
      <w:r>
        <w:rPr>
          <w:rFonts w:ascii="宋体" w:hAnsi="宋体" w:cs="宋体" w:hint="eastAsia"/>
          <w:szCs w:val="21"/>
          <w:u w:val="single"/>
        </w:rPr>
        <w:t>吨</w:t>
      </w:r>
      <w:r>
        <w:rPr>
          <w:rFonts w:ascii="宋体" w:hAnsi="宋体" w:cs="宋体" w:hint="eastAsia"/>
          <w:szCs w:val="21"/>
          <w:u w:val="single"/>
        </w:rPr>
        <w:t>（</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u w:val="single"/>
        </w:rPr>
        <w:t>）</w:t>
      </w:r>
      <w:r>
        <w:rPr>
          <w:rFonts w:ascii="宋体" w:hAnsi="宋体" w:cs="宋体" w:hint="eastAsia"/>
          <w:b/>
          <w:bCs/>
          <w:szCs w:val="21"/>
        </w:rPr>
        <w:t>不</w:t>
      </w:r>
      <w:r>
        <w:rPr>
          <w:rFonts w:ascii="宋体" w:hAnsi="宋体" w:cs="宋体" w:hint="eastAsia"/>
          <w:b/>
          <w:bCs/>
          <w:szCs w:val="21"/>
        </w:rPr>
        <w:t>含增值税税额</w:t>
      </w:r>
      <w:r>
        <w:rPr>
          <w:rFonts w:ascii="宋体" w:hAnsi="宋体" w:cs="宋体" w:hint="eastAsia"/>
          <w:szCs w:val="21"/>
        </w:rPr>
        <w:t>的</w:t>
      </w:r>
      <w:r>
        <w:rPr>
          <w:rFonts w:ascii="宋体" w:hAnsi="宋体" w:cs="宋体" w:hint="eastAsia"/>
          <w:szCs w:val="21"/>
        </w:rPr>
        <w:t>单</w:t>
      </w:r>
      <w:r>
        <w:rPr>
          <w:rFonts w:ascii="宋体" w:hAnsi="宋体" w:cs="宋体" w:hint="eastAsia"/>
          <w:szCs w:val="21"/>
        </w:rPr>
        <w:t>价，增值税税率</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服务期两年，</w:t>
      </w:r>
      <w:r>
        <w:rPr>
          <w:rFonts w:ascii="宋体" w:hAnsi="宋体" w:cs="宋体" w:hint="eastAsia"/>
          <w:szCs w:val="21"/>
        </w:rPr>
        <w:t xml:space="preserve"> </w:t>
      </w:r>
      <w:r>
        <w:rPr>
          <w:rFonts w:ascii="宋体" w:hAnsi="宋体" w:cs="宋体" w:hint="eastAsia"/>
          <w:szCs w:val="21"/>
        </w:rPr>
        <w:t>按合同约定实施和完成项目。</w:t>
      </w:r>
    </w:p>
    <w:tbl>
      <w:tblPr>
        <w:tblStyle w:val="af"/>
        <w:tblW w:w="8522" w:type="dxa"/>
        <w:tblLayout w:type="fixed"/>
        <w:tblLook w:val="04A0" w:firstRow="1" w:lastRow="0" w:firstColumn="1" w:lastColumn="0" w:noHBand="0" w:noVBand="1"/>
      </w:tblPr>
      <w:tblGrid>
        <w:gridCol w:w="2841"/>
        <w:gridCol w:w="2841"/>
        <w:gridCol w:w="2840"/>
      </w:tblGrid>
      <w:tr w:rsidR="00F753D2">
        <w:tc>
          <w:tcPr>
            <w:tcW w:w="2841" w:type="dxa"/>
          </w:tcPr>
          <w:p w:rsidR="00F753D2" w:rsidRDefault="00937201">
            <w:pPr>
              <w:autoSpaceDE w:val="0"/>
              <w:autoSpaceDN w:val="0"/>
              <w:adjustRightInd w:val="0"/>
              <w:spacing w:before="15"/>
              <w:ind w:right="-20"/>
              <w:jc w:val="center"/>
              <w:rPr>
                <w:rFonts w:ascii="宋体" w:hAnsi="宋体" w:cs="宋体"/>
                <w:szCs w:val="21"/>
              </w:rPr>
            </w:pPr>
            <w:r>
              <w:rPr>
                <w:rFonts w:ascii="宋体" w:hAnsi="宋体" w:cs="宋体" w:hint="eastAsia"/>
                <w:szCs w:val="21"/>
              </w:rPr>
              <w:t>项目</w:t>
            </w:r>
          </w:p>
        </w:tc>
        <w:tc>
          <w:tcPr>
            <w:tcW w:w="2841" w:type="dxa"/>
          </w:tcPr>
          <w:p w:rsidR="00F753D2" w:rsidRDefault="00937201">
            <w:pPr>
              <w:autoSpaceDE w:val="0"/>
              <w:autoSpaceDN w:val="0"/>
              <w:adjustRightInd w:val="0"/>
              <w:spacing w:before="15"/>
              <w:ind w:right="-20"/>
              <w:jc w:val="center"/>
              <w:rPr>
                <w:rFonts w:ascii="宋体" w:hAnsi="宋体" w:cs="宋体"/>
                <w:szCs w:val="21"/>
              </w:rPr>
            </w:pPr>
            <w:r>
              <w:rPr>
                <w:rFonts w:ascii="宋体" w:hAnsi="宋体" w:cs="宋体" w:hint="eastAsia"/>
                <w:szCs w:val="21"/>
              </w:rPr>
              <w:t>年费用</w:t>
            </w:r>
            <w:r>
              <w:rPr>
                <w:rFonts w:ascii="宋体" w:hAnsi="宋体" w:cs="宋体" w:hint="eastAsia"/>
                <w:szCs w:val="21"/>
              </w:rPr>
              <w:t>/</w:t>
            </w:r>
            <w:r>
              <w:rPr>
                <w:rFonts w:ascii="宋体" w:hAnsi="宋体" w:cs="宋体" w:hint="eastAsia"/>
                <w:szCs w:val="21"/>
              </w:rPr>
              <w:t>万元</w:t>
            </w:r>
          </w:p>
        </w:tc>
        <w:tc>
          <w:tcPr>
            <w:tcW w:w="2840" w:type="dxa"/>
          </w:tcPr>
          <w:p w:rsidR="00F753D2" w:rsidRDefault="00937201">
            <w:pPr>
              <w:autoSpaceDE w:val="0"/>
              <w:autoSpaceDN w:val="0"/>
              <w:adjustRightInd w:val="0"/>
              <w:spacing w:before="15"/>
              <w:ind w:right="-20"/>
              <w:jc w:val="center"/>
              <w:rPr>
                <w:rFonts w:ascii="宋体" w:hAnsi="宋体" w:cs="宋体"/>
                <w:szCs w:val="21"/>
              </w:rPr>
            </w:pPr>
            <w:r>
              <w:rPr>
                <w:rFonts w:ascii="宋体" w:hAnsi="宋体" w:cs="宋体" w:hint="eastAsia"/>
                <w:szCs w:val="21"/>
              </w:rPr>
              <w:t>备注</w:t>
            </w:r>
          </w:p>
        </w:tc>
      </w:tr>
      <w:tr w:rsidR="00F753D2">
        <w:tc>
          <w:tcPr>
            <w:tcW w:w="2841" w:type="dxa"/>
          </w:tcPr>
          <w:p w:rsidR="00F753D2" w:rsidRDefault="00937201">
            <w:pPr>
              <w:numPr>
                <w:ilvl w:val="0"/>
                <w:numId w:val="4"/>
              </w:numPr>
              <w:autoSpaceDE w:val="0"/>
              <w:autoSpaceDN w:val="0"/>
              <w:adjustRightInd w:val="0"/>
              <w:spacing w:before="15"/>
              <w:ind w:right="-20"/>
              <w:jc w:val="left"/>
            </w:pPr>
            <w:r>
              <w:rPr>
                <w:rFonts w:hint="eastAsia"/>
              </w:rPr>
              <w:t>人工成本</w:t>
            </w:r>
          </w:p>
        </w:tc>
        <w:tc>
          <w:tcPr>
            <w:tcW w:w="2841" w:type="dxa"/>
          </w:tcPr>
          <w:p w:rsidR="00F753D2" w:rsidRDefault="00F753D2">
            <w:pPr>
              <w:autoSpaceDE w:val="0"/>
              <w:autoSpaceDN w:val="0"/>
              <w:adjustRightInd w:val="0"/>
              <w:spacing w:before="15"/>
              <w:ind w:right="-20"/>
              <w:jc w:val="left"/>
              <w:rPr>
                <w:rFonts w:ascii="宋体" w:hAnsi="宋体" w:cs="宋体"/>
                <w:szCs w:val="21"/>
              </w:rPr>
            </w:pPr>
          </w:p>
        </w:tc>
        <w:tc>
          <w:tcPr>
            <w:tcW w:w="2840" w:type="dxa"/>
          </w:tcPr>
          <w:p w:rsidR="00F753D2" w:rsidRDefault="00F753D2">
            <w:pPr>
              <w:autoSpaceDE w:val="0"/>
              <w:autoSpaceDN w:val="0"/>
              <w:adjustRightInd w:val="0"/>
              <w:spacing w:before="15"/>
              <w:ind w:right="-20"/>
              <w:jc w:val="left"/>
              <w:rPr>
                <w:rFonts w:ascii="宋体" w:hAnsi="宋体" w:cs="宋体"/>
                <w:szCs w:val="21"/>
              </w:rPr>
            </w:pPr>
          </w:p>
        </w:tc>
      </w:tr>
      <w:tr w:rsidR="00F753D2">
        <w:tc>
          <w:tcPr>
            <w:tcW w:w="2841" w:type="dxa"/>
          </w:tcPr>
          <w:p w:rsidR="00F753D2" w:rsidRDefault="00937201">
            <w:pPr>
              <w:autoSpaceDE w:val="0"/>
              <w:autoSpaceDN w:val="0"/>
              <w:adjustRightInd w:val="0"/>
              <w:spacing w:before="15"/>
              <w:ind w:right="-20"/>
              <w:jc w:val="left"/>
              <w:rPr>
                <w:rFonts w:ascii="宋体" w:hAnsi="宋体" w:cs="宋体"/>
                <w:szCs w:val="21"/>
              </w:rPr>
            </w:pPr>
            <w:r>
              <w:rPr>
                <w:rFonts w:ascii="宋体" w:hAnsi="宋体" w:cs="宋体" w:hint="eastAsia"/>
                <w:szCs w:val="21"/>
              </w:rPr>
              <w:t>二、车辆运行费用</w:t>
            </w:r>
          </w:p>
        </w:tc>
        <w:tc>
          <w:tcPr>
            <w:tcW w:w="2841" w:type="dxa"/>
          </w:tcPr>
          <w:p w:rsidR="00F753D2" w:rsidRDefault="00F753D2">
            <w:pPr>
              <w:autoSpaceDE w:val="0"/>
              <w:autoSpaceDN w:val="0"/>
              <w:adjustRightInd w:val="0"/>
              <w:spacing w:before="15"/>
              <w:ind w:right="-20"/>
              <w:jc w:val="left"/>
              <w:rPr>
                <w:rFonts w:ascii="宋体" w:hAnsi="宋体" w:cs="宋体"/>
                <w:szCs w:val="21"/>
              </w:rPr>
            </w:pPr>
          </w:p>
        </w:tc>
        <w:tc>
          <w:tcPr>
            <w:tcW w:w="2840" w:type="dxa"/>
          </w:tcPr>
          <w:p w:rsidR="00F753D2" w:rsidRDefault="00F753D2">
            <w:pPr>
              <w:autoSpaceDE w:val="0"/>
              <w:autoSpaceDN w:val="0"/>
              <w:adjustRightInd w:val="0"/>
              <w:spacing w:before="15"/>
              <w:ind w:right="-20"/>
              <w:jc w:val="left"/>
              <w:rPr>
                <w:rFonts w:ascii="宋体" w:hAnsi="宋体" w:cs="宋体"/>
                <w:szCs w:val="21"/>
              </w:rPr>
            </w:pPr>
          </w:p>
        </w:tc>
      </w:tr>
      <w:tr w:rsidR="00F753D2">
        <w:tc>
          <w:tcPr>
            <w:tcW w:w="2841" w:type="dxa"/>
          </w:tcPr>
          <w:p w:rsidR="00F753D2" w:rsidRDefault="00937201">
            <w:pPr>
              <w:autoSpaceDE w:val="0"/>
              <w:autoSpaceDN w:val="0"/>
              <w:adjustRightInd w:val="0"/>
              <w:spacing w:before="15"/>
              <w:ind w:right="-20"/>
              <w:jc w:val="left"/>
              <w:rPr>
                <w:rFonts w:ascii="宋体" w:hAnsi="宋体" w:cs="宋体"/>
                <w:szCs w:val="21"/>
              </w:rPr>
            </w:pPr>
            <w:r>
              <w:rPr>
                <w:rFonts w:ascii="宋体" w:hAnsi="宋体" w:cs="宋体" w:hint="eastAsia"/>
                <w:szCs w:val="21"/>
              </w:rPr>
              <w:t>燃油费</w:t>
            </w:r>
          </w:p>
        </w:tc>
        <w:tc>
          <w:tcPr>
            <w:tcW w:w="2841" w:type="dxa"/>
          </w:tcPr>
          <w:p w:rsidR="00F753D2" w:rsidRDefault="00F753D2">
            <w:pPr>
              <w:autoSpaceDE w:val="0"/>
              <w:autoSpaceDN w:val="0"/>
              <w:adjustRightInd w:val="0"/>
              <w:spacing w:before="15"/>
              <w:ind w:right="-20"/>
              <w:jc w:val="left"/>
              <w:rPr>
                <w:rFonts w:ascii="宋体" w:hAnsi="宋体" w:cs="宋体"/>
                <w:szCs w:val="21"/>
              </w:rPr>
            </w:pPr>
          </w:p>
        </w:tc>
        <w:tc>
          <w:tcPr>
            <w:tcW w:w="2840" w:type="dxa"/>
          </w:tcPr>
          <w:p w:rsidR="00F753D2" w:rsidRDefault="00F753D2">
            <w:pPr>
              <w:autoSpaceDE w:val="0"/>
              <w:autoSpaceDN w:val="0"/>
              <w:adjustRightInd w:val="0"/>
              <w:spacing w:before="15"/>
              <w:ind w:right="-20"/>
              <w:jc w:val="left"/>
              <w:rPr>
                <w:rFonts w:ascii="宋体" w:hAnsi="宋体" w:cs="宋体"/>
                <w:szCs w:val="21"/>
              </w:rPr>
            </w:pPr>
          </w:p>
        </w:tc>
      </w:tr>
      <w:tr w:rsidR="00F753D2">
        <w:trPr>
          <w:trHeight w:val="212"/>
        </w:trPr>
        <w:tc>
          <w:tcPr>
            <w:tcW w:w="2841" w:type="dxa"/>
          </w:tcPr>
          <w:p w:rsidR="00F753D2" w:rsidRDefault="00937201">
            <w:pPr>
              <w:autoSpaceDE w:val="0"/>
              <w:autoSpaceDN w:val="0"/>
              <w:adjustRightInd w:val="0"/>
              <w:spacing w:before="15"/>
              <w:ind w:right="-20"/>
              <w:jc w:val="left"/>
              <w:rPr>
                <w:rFonts w:ascii="宋体" w:hAnsi="宋体" w:cs="宋体"/>
                <w:szCs w:val="21"/>
              </w:rPr>
            </w:pPr>
            <w:r>
              <w:rPr>
                <w:rFonts w:ascii="宋体" w:hAnsi="宋体" w:cs="宋体" w:hint="eastAsia"/>
                <w:szCs w:val="21"/>
              </w:rPr>
              <w:t>维修费</w:t>
            </w:r>
          </w:p>
        </w:tc>
        <w:tc>
          <w:tcPr>
            <w:tcW w:w="2841" w:type="dxa"/>
          </w:tcPr>
          <w:p w:rsidR="00F753D2" w:rsidRDefault="00F753D2">
            <w:pPr>
              <w:autoSpaceDE w:val="0"/>
              <w:autoSpaceDN w:val="0"/>
              <w:adjustRightInd w:val="0"/>
              <w:spacing w:before="15"/>
              <w:ind w:right="-20"/>
              <w:jc w:val="left"/>
              <w:rPr>
                <w:rFonts w:ascii="宋体" w:hAnsi="宋体" w:cs="宋体"/>
                <w:szCs w:val="21"/>
              </w:rPr>
            </w:pPr>
          </w:p>
        </w:tc>
        <w:tc>
          <w:tcPr>
            <w:tcW w:w="2840" w:type="dxa"/>
          </w:tcPr>
          <w:p w:rsidR="00F753D2" w:rsidRDefault="00F753D2">
            <w:pPr>
              <w:autoSpaceDE w:val="0"/>
              <w:autoSpaceDN w:val="0"/>
              <w:adjustRightInd w:val="0"/>
              <w:spacing w:before="15"/>
              <w:ind w:right="-20"/>
              <w:jc w:val="left"/>
              <w:rPr>
                <w:rFonts w:ascii="宋体" w:hAnsi="宋体" w:cs="宋体"/>
                <w:szCs w:val="21"/>
              </w:rPr>
            </w:pPr>
          </w:p>
        </w:tc>
      </w:tr>
      <w:tr w:rsidR="00F753D2">
        <w:tc>
          <w:tcPr>
            <w:tcW w:w="2841" w:type="dxa"/>
          </w:tcPr>
          <w:p w:rsidR="00F753D2" w:rsidRDefault="00937201">
            <w:pPr>
              <w:autoSpaceDE w:val="0"/>
              <w:autoSpaceDN w:val="0"/>
              <w:adjustRightInd w:val="0"/>
              <w:spacing w:before="15"/>
              <w:ind w:right="-20"/>
              <w:jc w:val="left"/>
              <w:rPr>
                <w:rFonts w:ascii="宋体" w:hAnsi="宋体" w:cs="宋体"/>
                <w:szCs w:val="21"/>
              </w:rPr>
            </w:pPr>
            <w:r>
              <w:rPr>
                <w:rFonts w:ascii="Arial" w:hAnsi="Arial" w:cs="Arial"/>
                <w:szCs w:val="21"/>
              </w:rPr>
              <w:t>……</w:t>
            </w:r>
          </w:p>
        </w:tc>
        <w:tc>
          <w:tcPr>
            <w:tcW w:w="2841" w:type="dxa"/>
          </w:tcPr>
          <w:p w:rsidR="00F753D2" w:rsidRDefault="00F753D2">
            <w:pPr>
              <w:autoSpaceDE w:val="0"/>
              <w:autoSpaceDN w:val="0"/>
              <w:adjustRightInd w:val="0"/>
              <w:spacing w:before="15"/>
              <w:ind w:right="-20"/>
              <w:jc w:val="left"/>
              <w:rPr>
                <w:rFonts w:ascii="宋体" w:hAnsi="宋体" w:cs="宋体"/>
                <w:szCs w:val="21"/>
              </w:rPr>
            </w:pPr>
          </w:p>
        </w:tc>
        <w:tc>
          <w:tcPr>
            <w:tcW w:w="2840" w:type="dxa"/>
          </w:tcPr>
          <w:p w:rsidR="00F753D2" w:rsidRDefault="00F753D2">
            <w:pPr>
              <w:autoSpaceDE w:val="0"/>
              <w:autoSpaceDN w:val="0"/>
              <w:adjustRightInd w:val="0"/>
              <w:spacing w:before="15"/>
              <w:ind w:right="-20"/>
              <w:jc w:val="left"/>
              <w:rPr>
                <w:rFonts w:ascii="宋体" w:hAnsi="宋体" w:cs="宋体"/>
                <w:szCs w:val="21"/>
              </w:rPr>
            </w:pPr>
          </w:p>
        </w:tc>
      </w:tr>
      <w:tr w:rsidR="00F753D2">
        <w:tc>
          <w:tcPr>
            <w:tcW w:w="2841" w:type="dxa"/>
          </w:tcPr>
          <w:p w:rsidR="00F753D2" w:rsidRDefault="00937201">
            <w:pPr>
              <w:autoSpaceDE w:val="0"/>
              <w:autoSpaceDN w:val="0"/>
              <w:adjustRightInd w:val="0"/>
              <w:spacing w:before="15"/>
              <w:ind w:right="-20"/>
              <w:jc w:val="left"/>
              <w:rPr>
                <w:rFonts w:ascii="宋体" w:hAnsi="宋体" w:cs="宋体"/>
                <w:szCs w:val="21"/>
              </w:rPr>
            </w:pPr>
            <w:r>
              <w:rPr>
                <w:rFonts w:ascii="宋体" w:hAnsi="宋体" w:cs="宋体" w:hint="eastAsia"/>
                <w:szCs w:val="21"/>
              </w:rPr>
              <w:t>三、管理费</w:t>
            </w:r>
          </w:p>
        </w:tc>
        <w:tc>
          <w:tcPr>
            <w:tcW w:w="2841" w:type="dxa"/>
          </w:tcPr>
          <w:p w:rsidR="00F753D2" w:rsidRDefault="00F753D2">
            <w:pPr>
              <w:autoSpaceDE w:val="0"/>
              <w:autoSpaceDN w:val="0"/>
              <w:adjustRightInd w:val="0"/>
              <w:spacing w:before="15"/>
              <w:ind w:right="-20"/>
              <w:jc w:val="left"/>
              <w:rPr>
                <w:rFonts w:ascii="宋体" w:hAnsi="宋体" w:cs="宋体"/>
                <w:szCs w:val="21"/>
              </w:rPr>
            </w:pPr>
          </w:p>
        </w:tc>
        <w:tc>
          <w:tcPr>
            <w:tcW w:w="2840" w:type="dxa"/>
          </w:tcPr>
          <w:p w:rsidR="00F753D2" w:rsidRDefault="00F753D2">
            <w:pPr>
              <w:autoSpaceDE w:val="0"/>
              <w:autoSpaceDN w:val="0"/>
              <w:adjustRightInd w:val="0"/>
              <w:spacing w:before="15"/>
              <w:ind w:right="-20"/>
              <w:jc w:val="left"/>
              <w:rPr>
                <w:rFonts w:ascii="宋体" w:hAnsi="宋体" w:cs="宋体"/>
                <w:szCs w:val="21"/>
              </w:rPr>
            </w:pPr>
          </w:p>
        </w:tc>
      </w:tr>
      <w:tr w:rsidR="00F753D2">
        <w:tc>
          <w:tcPr>
            <w:tcW w:w="2841" w:type="dxa"/>
          </w:tcPr>
          <w:p w:rsidR="00F753D2" w:rsidRDefault="00937201">
            <w:pPr>
              <w:autoSpaceDE w:val="0"/>
              <w:autoSpaceDN w:val="0"/>
              <w:adjustRightInd w:val="0"/>
              <w:spacing w:before="15"/>
              <w:ind w:right="-20"/>
              <w:jc w:val="left"/>
              <w:rPr>
                <w:rFonts w:ascii="宋体" w:hAnsi="宋体" w:cs="宋体"/>
                <w:szCs w:val="21"/>
              </w:rPr>
            </w:pPr>
            <w:r>
              <w:rPr>
                <w:rFonts w:ascii="宋体" w:hAnsi="宋体" w:cs="宋体" w:hint="eastAsia"/>
                <w:szCs w:val="21"/>
              </w:rPr>
              <w:t>如有其他费用自行列出</w:t>
            </w:r>
          </w:p>
        </w:tc>
        <w:tc>
          <w:tcPr>
            <w:tcW w:w="2841" w:type="dxa"/>
          </w:tcPr>
          <w:p w:rsidR="00F753D2" w:rsidRDefault="00F753D2">
            <w:pPr>
              <w:autoSpaceDE w:val="0"/>
              <w:autoSpaceDN w:val="0"/>
              <w:adjustRightInd w:val="0"/>
              <w:spacing w:before="15"/>
              <w:ind w:right="-20"/>
              <w:jc w:val="left"/>
              <w:rPr>
                <w:rFonts w:ascii="宋体" w:hAnsi="宋体" w:cs="宋体"/>
                <w:szCs w:val="21"/>
              </w:rPr>
            </w:pPr>
          </w:p>
        </w:tc>
        <w:tc>
          <w:tcPr>
            <w:tcW w:w="2840" w:type="dxa"/>
          </w:tcPr>
          <w:p w:rsidR="00F753D2" w:rsidRDefault="00F753D2">
            <w:pPr>
              <w:autoSpaceDE w:val="0"/>
              <w:autoSpaceDN w:val="0"/>
              <w:adjustRightInd w:val="0"/>
              <w:spacing w:before="15"/>
              <w:ind w:right="-20"/>
              <w:jc w:val="left"/>
              <w:rPr>
                <w:rFonts w:ascii="宋体" w:hAnsi="宋体" w:cs="宋体"/>
                <w:szCs w:val="21"/>
              </w:rPr>
            </w:pPr>
          </w:p>
        </w:tc>
      </w:tr>
      <w:tr w:rsidR="00F753D2">
        <w:tc>
          <w:tcPr>
            <w:tcW w:w="2841" w:type="dxa"/>
          </w:tcPr>
          <w:p w:rsidR="00F753D2" w:rsidRDefault="00937201">
            <w:pPr>
              <w:autoSpaceDE w:val="0"/>
              <w:autoSpaceDN w:val="0"/>
              <w:adjustRightInd w:val="0"/>
              <w:spacing w:before="15"/>
              <w:ind w:right="-20"/>
              <w:jc w:val="left"/>
              <w:rPr>
                <w:rFonts w:ascii="宋体" w:hAnsi="宋体" w:cs="宋体"/>
                <w:szCs w:val="21"/>
              </w:rPr>
            </w:pPr>
            <w:r>
              <w:rPr>
                <w:rFonts w:ascii="宋体" w:hAnsi="宋体" w:cs="宋体" w:hint="eastAsia"/>
                <w:szCs w:val="21"/>
              </w:rPr>
              <w:t>合计（不含增值税税额）</w:t>
            </w:r>
          </w:p>
        </w:tc>
        <w:tc>
          <w:tcPr>
            <w:tcW w:w="2841" w:type="dxa"/>
          </w:tcPr>
          <w:p w:rsidR="00F753D2" w:rsidRDefault="00F753D2">
            <w:pPr>
              <w:autoSpaceDE w:val="0"/>
              <w:autoSpaceDN w:val="0"/>
              <w:adjustRightInd w:val="0"/>
              <w:spacing w:before="15"/>
              <w:ind w:right="-20"/>
              <w:jc w:val="left"/>
              <w:rPr>
                <w:rFonts w:ascii="宋体" w:hAnsi="宋体" w:cs="宋体"/>
                <w:szCs w:val="21"/>
              </w:rPr>
            </w:pPr>
          </w:p>
        </w:tc>
        <w:tc>
          <w:tcPr>
            <w:tcW w:w="2840" w:type="dxa"/>
          </w:tcPr>
          <w:p w:rsidR="00F753D2" w:rsidRDefault="00F753D2">
            <w:pPr>
              <w:autoSpaceDE w:val="0"/>
              <w:autoSpaceDN w:val="0"/>
              <w:adjustRightInd w:val="0"/>
              <w:spacing w:before="15"/>
              <w:ind w:right="-20"/>
              <w:jc w:val="left"/>
              <w:rPr>
                <w:rFonts w:ascii="宋体" w:hAnsi="宋体" w:cs="宋体"/>
                <w:szCs w:val="21"/>
              </w:rPr>
            </w:pPr>
          </w:p>
        </w:tc>
      </w:tr>
      <w:tr w:rsidR="00F753D2">
        <w:tc>
          <w:tcPr>
            <w:tcW w:w="2841" w:type="dxa"/>
          </w:tcPr>
          <w:p w:rsidR="00F753D2" w:rsidRDefault="00937201">
            <w:pPr>
              <w:autoSpaceDE w:val="0"/>
              <w:autoSpaceDN w:val="0"/>
              <w:adjustRightInd w:val="0"/>
              <w:spacing w:before="15"/>
              <w:ind w:right="-20"/>
              <w:jc w:val="left"/>
              <w:rPr>
                <w:rFonts w:ascii="宋体" w:hAnsi="宋体" w:cs="宋体"/>
                <w:szCs w:val="21"/>
              </w:rPr>
            </w:pPr>
            <w:r>
              <w:rPr>
                <w:rFonts w:ascii="宋体" w:hAnsi="宋体" w:cs="宋体" w:hint="eastAsia"/>
                <w:szCs w:val="21"/>
              </w:rPr>
              <w:t>垃圾量</w:t>
            </w:r>
          </w:p>
        </w:tc>
        <w:tc>
          <w:tcPr>
            <w:tcW w:w="5681" w:type="dxa"/>
            <w:gridSpan w:val="2"/>
          </w:tcPr>
          <w:p w:rsidR="00F753D2" w:rsidRDefault="00937201">
            <w:pPr>
              <w:autoSpaceDE w:val="0"/>
              <w:autoSpaceDN w:val="0"/>
              <w:adjustRightInd w:val="0"/>
              <w:spacing w:before="15"/>
              <w:ind w:right="-20"/>
              <w:jc w:val="left"/>
              <w:rPr>
                <w:rFonts w:ascii="宋体" w:hAnsi="宋体" w:cs="宋体"/>
                <w:szCs w:val="21"/>
              </w:rPr>
            </w:pPr>
            <w:r>
              <w:rPr>
                <w:rFonts w:ascii="宋体" w:hAnsi="宋体" w:cs="宋体" w:hint="eastAsia"/>
                <w:szCs w:val="21"/>
              </w:rPr>
              <w:t>2400</w:t>
            </w:r>
            <w:r>
              <w:rPr>
                <w:rFonts w:ascii="宋体" w:hAnsi="宋体" w:cs="宋体" w:hint="eastAsia"/>
                <w:szCs w:val="21"/>
              </w:rPr>
              <w:t>吨</w:t>
            </w:r>
            <w:r>
              <w:rPr>
                <w:rFonts w:ascii="宋体" w:hAnsi="宋体" w:cs="宋体" w:hint="eastAsia"/>
                <w:szCs w:val="21"/>
              </w:rPr>
              <w:t>/</w:t>
            </w:r>
            <w:r>
              <w:rPr>
                <w:rFonts w:ascii="宋体" w:hAnsi="宋体" w:cs="宋体" w:hint="eastAsia"/>
                <w:szCs w:val="21"/>
              </w:rPr>
              <w:t>年（预估）</w:t>
            </w:r>
          </w:p>
        </w:tc>
      </w:tr>
      <w:tr w:rsidR="00F753D2">
        <w:tc>
          <w:tcPr>
            <w:tcW w:w="2841" w:type="dxa"/>
          </w:tcPr>
          <w:p w:rsidR="00F753D2" w:rsidRDefault="00937201">
            <w:pPr>
              <w:autoSpaceDE w:val="0"/>
              <w:autoSpaceDN w:val="0"/>
              <w:adjustRightInd w:val="0"/>
              <w:spacing w:before="15"/>
              <w:ind w:right="-20"/>
              <w:jc w:val="left"/>
              <w:rPr>
                <w:rFonts w:ascii="宋体" w:hAnsi="宋体" w:cs="宋体"/>
                <w:szCs w:val="21"/>
              </w:rPr>
            </w:pPr>
            <w:r>
              <w:rPr>
                <w:rFonts w:ascii="宋体" w:hAnsi="宋体" w:cs="宋体" w:hint="eastAsia"/>
                <w:szCs w:val="21"/>
              </w:rPr>
              <w:t>最终报价（不含增值税税额）</w:t>
            </w:r>
          </w:p>
        </w:tc>
        <w:tc>
          <w:tcPr>
            <w:tcW w:w="5681" w:type="dxa"/>
            <w:gridSpan w:val="2"/>
          </w:tcPr>
          <w:p w:rsidR="00F753D2" w:rsidRDefault="00937201">
            <w:pPr>
              <w:autoSpaceDE w:val="0"/>
              <w:autoSpaceDN w:val="0"/>
              <w:adjustRightInd w:val="0"/>
              <w:spacing w:before="15"/>
              <w:ind w:right="-20"/>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吨</w:t>
            </w:r>
          </w:p>
        </w:tc>
      </w:tr>
    </w:tbl>
    <w:p w:rsidR="00F753D2" w:rsidRDefault="00F753D2">
      <w:pPr>
        <w:autoSpaceDE w:val="0"/>
        <w:autoSpaceDN w:val="0"/>
        <w:adjustRightInd w:val="0"/>
        <w:spacing w:before="15"/>
        <w:ind w:right="-20" w:firstLineChars="200" w:firstLine="420"/>
        <w:jc w:val="left"/>
        <w:rPr>
          <w:rFonts w:ascii="宋体" w:hAnsi="宋体" w:cs="宋体"/>
          <w:szCs w:val="21"/>
        </w:rPr>
      </w:pPr>
    </w:p>
    <w:p w:rsidR="00F753D2" w:rsidRDefault="00937201">
      <w:pPr>
        <w:autoSpaceDE w:val="0"/>
        <w:autoSpaceDN w:val="0"/>
        <w:adjustRightInd w:val="0"/>
        <w:spacing w:before="15"/>
        <w:ind w:right="-20"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．我方承诺在比选有效期</w:t>
      </w:r>
      <w:r>
        <w:rPr>
          <w:rFonts w:ascii="宋体" w:hAnsi="宋体" w:cs="宋体" w:hint="eastAsia"/>
          <w:szCs w:val="21"/>
        </w:rPr>
        <w:t>90</w:t>
      </w:r>
      <w:r>
        <w:rPr>
          <w:rFonts w:ascii="宋体" w:hAnsi="宋体" w:cs="宋体" w:hint="eastAsia"/>
          <w:szCs w:val="21"/>
        </w:rPr>
        <w:t>天</w:t>
      </w:r>
      <w:r>
        <w:rPr>
          <w:rFonts w:ascii="宋体" w:hAnsi="宋体" w:cs="宋体" w:hint="eastAsia"/>
          <w:szCs w:val="21"/>
        </w:rPr>
        <w:t>内不修改、撤销比选文件。</w:t>
      </w:r>
    </w:p>
    <w:p w:rsidR="00F753D2" w:rsidRDefault="00F753D2">
      <w:pPr>
        <w:autoSpaceDE w:val="0"/>
        <w:autoSpaceDN w:val="0"/>
        <w:adjustRightInd w:val="0"/>
        <w:spacing w:before="10" w:line="100" w:lineRule="exact"/>
        <w:jc w:val="left"/>
        <w:rPr>
          <w:rFonts w:ascii="宋体" w:hAnsi="宋体" w:cs="宋体"/>
          <w:szCs w:val="21"/>
        </w:rPr>
      </w:pPr>
    </w:p>
    <w:p w:rsidR="00F753D2" w:rsidRDefault="00937201">
      <w:pPr>
        <w:autoSpaceDE w:val="0"/>
        <w:autoSpaceDN w:val="0"/>
        <w:adjustRightInd w:val="0"/>
        <w:ind w:right="-20"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．如我方中选：</w:t>
      </w:r>
    </w:p>
    <w:p w:rsidR="00F753D2" w:rsidRDefault="00F753D2">
      <w:pPr>
        <w:autoSpaceDE w:val="0"/>
        <w:autoSpaceDN w:val="0"/>
        <w:adjustRightInd w:val="0"/>
        <w:spacing w:before="11" w:line="100" w:lineRule="exact"/>
        <w:jc w:val="left"/>
        <w:rPr>
          <w:rFonts w:ascii="宋体" w:hAnsi="宋体" w:cs="宋体"/>
          <w:szCs w:val="21"/>
        </w:rPr>
      </w:pPr>
    </w:p>
    <w:p w:rsidR="00F753D2" w:rsidRDefault="00937201">
      <w:pPr>
        <w:autoSpaceDE w:val="0"/>
        <w:autoSpaceDN w:val="0"/>
        <w:adjustRightInd w:val="0"/>
        <w:ind w:right="-80" w:firstLineChars="250" w:firstLine="525"/>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）我方承诺在收到成交通知后，在规定的期限内与你方签订合同。</w:t>
      </w:r>
    </w:p>
    <w:p w:rsidR="00F753D2" w:rsidRDefault="00F753D2">
      <w:pPr>
        <w:autoSpaceDE w:val="0"/>
        <w:autoSpaceDN w:val="0"/>
        <w:adjustRightInd w:val="0"/>
        <w:spacing w:before="10" w:line="100" w:lineRule="exact"/>
        <w:jc w:val="left"/>
        <w:rPr>
          <w:rFonts w:ascii="宋体" w:hAnsi="宋体" w:cs="宋体"/>
          <w:szCs w:val="21"/>
        </w:rPr>
      </w:pPr>
    </w:p>
    <w:p w:rsidR="00F753D2" w:rsidRDefault="00937201">
      <w:pPr>
        <w:autoSpaceDE w:val="0"/>
        <w:autoSpaceDN w:val="0"/>
        <w:adjustRightInd w:val="0"/>
        <w:ind w:right="-20" w:firstLineChars="250" w:firstLine="525"/>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）随同本报价函递交的报价函附录属于合同文件的组成部分。</w:t>
      </w:r>
    </w:p>
    <w:p w:rsidR="00F753D2" w:rsidRDefault="00F753D2">
      <w:pPr>
        <w:autoSpaceDE w:val="0"/>
        <w:autoSpaceDN w:val="0"/>
        <w:adjustRightInd w:val="0"/>
        <w:spacing w:before="11" w:line="100" w:lineRule="exact"/>
        <w:jc w:val="left"/>
        <w:rPr>
          <w:rFonts w:ascii="宋体" w:hAnsi="宋体" w:cs="宋体"/>
          <w:szCs w:val="21"/>
        </w:rPr>
      </w:pPr>
    </w:p>
    <w:p w:rsidR="00F753D2" w:rsidRDefault="00937201">
      <w:pPr>
        <w:autoSpaceDE w:val="0"/>
        <w:autoSpaceDN w:val="0"/>
        <w:adjustRightInd w:val="0"/>
        <w:ind w:right="-20" w:firstLineChars="250" w:firstLine="525"/>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）我方承诺在合同约定的期限内完成并移交全部合同项目和成果。</w:t>
      </w:r>
    </w:p>
    <w:p w:rsidR="00F753D2" w:rsidRDefault="00F753D2">
      <w:pPr>
        <w:autoSpaceDE w:val="0"/>
        <w:autoSpaceDN w:val="0"/>
        <w:adjustRightInd w:val="0"/>
        <w:spacing w:before="10" w:line="100" w:lineRule="exact"/>
        <w:jc w:val="left"/>
        <w:rPr>
          <w:rFonts w:ascii="宋体" w:hAnsi="宋体" w:cs="宋体"/>
          <w:szCs w:val="21"/>
        </w:rPr>
      </w:pPr>
    </w:p>
    <w:p w:rsidR="00F753D2" w:rsidRDefault="00937201">
      <w:pPr>
        <w:autoSpaceDE w:val="0"/>
        <w:autoSpaceDN w:val="0"/>
        <w:adjustRightInd w:val="0"/>
        <w:spacing w:line="354" w:lineRule="auto"/>
        <w:ind w:right="-9"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．我方在此声明，所递交的比选文件及有关资料内容完整、真实和准确。</w:t>
      </w:r>
    </w:p>
    <w:p w:rsidR="00F753D2" w:rsidRDefault="00937201">
      <w:pPr>
        <w:autoSpaceDE w:val="0"/>
        <w:autoSpaceDN w:val="0"/>
        <w:adjustRightInd w:val="0"/>
        <w:spacing w:line="354" w:lineRule="auto"/>
        <w:ind w:left="120" w:right="-9" w:firstLineChars="150" w:firstLine="315"/>
        <w:jc w:val="left"/>
        <w:rPr>
          <w:rFonts w:ascii="宋体" w:hAnsi="宋体" w:cs="宋体"/>
          <w:szCs w:val="21"/>
        </w:rPr>
      </w:pPr>
      <w:r>
        <w:rPr>
          <w:rFonts w:ascii="宋体" w:hAnsi="宋体" w:cs="宋体" w:hint="eastAsia"/>
          <w:szCs w:val="21"/>
        </w:rPr>
        <w:t>5</w:t>
      </w:r>
      <w:r>
        <w:rPr>
          <w:rFonts w:ascii="宋体" w:hAnsi="宋体" w:cs="宋体" w:hint="eastAsia"/>
          <w:szCs w:val="21"/>
        </w:rPr>
        <w:t>．除非达到另外协议并生效，你方的成交通知书和本比选文件将成为约束双方的合同文件组成部分。</w:t>
      </w:r>
    </w:p>
    <w:p w:rsidR="00F753D2" w:rsidRDefault="00F753D2">
      <w:pPr>
        <w:tabs>
          <w:tab w:val="left" w:pos="7140"/>
          <w:tab w:val="left" w:pos="7560"/>
          <w:tab w:val="left" w:pos="8300"/>
        </w:tabs>
        <w:autoSpaceDE w:val="0"/>
        <w:autoSpaceDN w:val="0"/>
        <w:adjustRightInd w:val="0"/>
        <w:spacing w:line="370" w:lineRule="auto"/>
        <w:ind w:right="210" w:firstLineChars="1350" w:firstLine="2835"/>
        <w:rPr>
          <w:rFonts w:ascii="宋体" w:hAnsi="宋体" w:cs="宋体"/>
          <w:szCs w:val="21"/>
        </w:rPr>
      </w:pPr>
    </w:p>
    <w:p w:rsidR="00F753D2" w:rsidRDefault="00937201">
      <w:pPr>
        <w:tabs>
          <w:tab w:val="left" w:pos="7140"/>
          <w:tab w:val="left" w:pos="7560"/>
          <w:tab w:val="left" w:pos="8300"/>
        </w:tabs>
        <w:autoSpaceDE w:val="0"/>
        <w:autoSpaceDN w:val="0"/>
        <w:adjustRightInd w:val="0"/>
        <w:spacing w:line="360" w:lineRule="auto"/>
        <w:ind w:right="210" w:firstLineChars="270" w:firstLine="567"/>
        <w:jc w:val="left"/>
        <w:rPr>
          <w:rFonts w:ascii="宋体" w:hAnsi="宋体" w:cs="宋体"/>
          <w:szCs w:val="21"/>
        </w:rPr>
      </w:pPr>
      <w:r>
        <w:rPr>
          <w:rFonts w:ascii="宋体" w:hAnsi="宋体" w:cs="宋体" w:hint="eastAsia"/>
          <w:szCs w:val="21"/>
        </w:rPr>
        <w:t>比选人：（盖单位公章）</w:t>
      </w:r>
      <w:r>
        <w:rPr>
          <w:rFonts w:ascii="宋体" w:hAnsi="宋体" w:cs="宋体" w:hint="eastAsia"/>
          <w:szCs w:val="21"/>
        </w:rPr>
        <w:t xml:space="preserve"> </w:t>
      </w:r>
    </w:p>
    <w:p w:rsidR="00F753D2" w:rsidRDefault="00937201">
      <w:pPr>
        <w:tabs>
          <w:tab w:val="left" w:pos="7140"/>
          <w:tab w:val="left" w:pos="7560"/>
          <w:tab w:val="left" w:pos="8300"/>
        </w:tabs>
        <w:autoSpaceDE w:val="0"/>
        <w:autoSpaceDN w:val="0"/>
        <w:adjustRightInd w:val="0"/>
        <w:spacing w:line="360" w:lineRule="auto"/>
        <w:ind w:right="210" w:firstLineChars="270" w:firstLine="567"/>
        <w:jc w:val="left"/>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rPr>
        <w:t xml:space="preserve"> </w:t>
      </w:r>
      <w:r>
        <w:rPr>
          <w:rFonts w:ascii="宋体" w:hAnsi="宋体" w:cs="宋体" w:hint="eastAsia"/>
          <w:szCs w:val="21"/>
        </w:rPr>
        <w:t>（签字）</w:t>
      </w:r>
      <w:r>
        <w:rPr>
          <w:rFonts w:ascii="宋体" w:hAnsi="宋体" w:cs="宋体" w:hint="eastAsia"/>
          <w:szCs w:val="21"/>
        </w:rPr>
        <w:t xml:space="preserve"> </w:t>
      </w:r>
    </w:p>
    <w:p w:rsidR="00F753D2" w:rsidRDefault="00937201">
      <w:pPr>
        <w:tabs>
          <w:tab w:val="left" w:pos="7035"/>
          <w:tab w:val="left" w:pos="7560"/>
          <w:tab w:val="left" w:pos="8300"/>
        </w:tabs>
        <w:autoSpaceDE w:val="0"/>
        <w:autoSpaceDN w:val="0"/>
        <w:adjustRightInd w:val="0"/>
        <w:spacing w:line="360" w:lineRule="auto"/>
        <w:ind w:right="210" w:firstLineChars="270" w:firstLine="567"/>
        <w:jc w:val="left"/>
        <w:rPr>
          <w:rFonts w:ascii="宋体" w:hAnsi="宋体" w:cs="宋体"/>
          <w:szCs w:val="21"/>
        </w:rPr>
      </w:pPr>
      <w:r>
        <w:rPr>
          <w:rFonts w:ascii="宋体" w:hAnsi="宋体" w:cs="宋体" w:hint="eastAsia"/>
          <w:szCs w:val="21"/>
        </w:rPr>
        <w:t>地址：</w:t>
      </w:r>
      <w:r>
        <w:rPr>
          <w:rFonts w:ascii="宋体" w:hAnsi="宋体" w:cs="宋体" w:hint="eastAsia"/>
          <w:szCs w:val="21"/>
        </w:rPr>
        <w:t xml:space="preserve"> </w:t>
      </w:r>
      <w:r>
        <w:rPr>
          <w:rFonts w:ascii="宋体" w:hAnsi="宋体" w:cs="宋体" w:hint="eastAsia"/>
          <w:szCs w:val="21"/>
        </w:rPr>
        <w:tab/>
      </w:r>
    </w:p>
    <w:p w:rsidR="00F753D2" w:rsidRDefault="00937201">
      <w:pPr>
        <w:tabs>
          <w:tab w:val="left" w:pos="8300"/>
        </w:tabs>
        <w:autoSpaceDE w:val="0"/>
        <w:autoSpaceDN w:val="0"/>
        <w:adjustRightInd w:val="0"/>
        <w:spacing w:before="1" w:line="360" w:lineRule="auto"/>
        <w:ind w:leftChars="271" w:left="1984" w:right="-20" w:hangingChars="674" w:hanging="1415"/>
        <w:jc w:val="left"/>
        <w:rPr>
          <w:rFonts w:ascii="宋体" w:hAnsi="宋体" w:cs="宋体"/>
          <w:szCs w:val="21"/>
        </w:rPr>
      </w:pPr>
      <w:r>
        <w:rPr>
          <w:rFonts w:ascii="宋体" w:hAnsi="宋体" w:cs="宋体" w:hint="eastAsia"/>
          <w:szCs w:val="21"/>
        </w:rPr>
        <w:t>网址：</w:t>
      </w:r>
      <w:r>
        <w:rPr>
          <w:rFonts w:ascii="宋体" w:hAnsi="宋体" w:cs="宋体" w:hint="eastAsia"/>
          <w:szCs w:val="21"/>
        </w:rPr>
        <w:t xml:space="preserve"> </w:t>
      </w:r>
      <w:r>
        <w:rPr>
          <w:rFonts w:ascii="宋体" w:hAnsi="宋体" w:cs="宋体" w:hint="eastAsia"/>
          <w:szCs w:val="21"/>
        </w:rPr>
        <w:t xml:space="preserve">　　　　　　　　　　　　　　</w:t>
      </w:r>
    </w:p>
    <w:p w:rsidR="00F753D2" w:rsidRDefault="00937201">
      <w:pPr>
        <w:tabs>
          <w:tab w:val="left" w:pos="8300"/>
        </w:tabs>
        <w:autoSpaceDE w:val="0"/>
        <w:autoSpaceDN w:val="0"/>
        <w:adjustRightInd w:val="0"/>
        <w:spacing w:line="360" w:lineRule="auto"/>
        <w:ind w:leftChars="271" w:left="1984" w:right="-20" w:hangingChars="674" w:hanging="1415"/>
        <w:jc w:val="left"/>
        <w:rPr>
          <w:rFonts w:ascii="宋体" w:hAnsi="宋体" w:cs="宋体"/>
          <w:szCs w:val="21"/>
        </w:rPr>
      </w:pPr>
      <w:r>
        <w:rPr>
          <w:rFonts w:ascii="宋体" w:hAnsi="宋体" w:cs="宋体" w:hint="eastAsia"/>
          <w:szCs w:val="21"/>
        </w:rPr>
        <w:t>电话：</w:t>
      </w:r>
      <w:r>
        <w:rPr>
          <w:rFonts w:ascii="宋体" w:hAnsi="宋体" w:cs="宋体" w:hint="eastAsia"/>
          <w:szCs w:val="21"/>
        </w:rPr>
        <w:t xml:space="preserve"> </w:t>
      </w:r>
      <w:r>
        <w:rPr>
          <w:rFonts w:ascii="宋体" w:hAnsi="宋体" w:cs="宋体" w:hint="eastAsia"/>
          <w:szCs w:val="21"/>
        </w:rPr>
        <w:t xml:space="preserve">　　　　　　　　　　　　　　</w:t>
      </w:r>
    </w:p>
    <w:p w:rsidR="00F753D2" w:rsidRDefault="00937201">
      <w:pPr>
        <w:tabs>
          <w:tab w:val="left" w:pos="8300"/>
        </w:tabs>
        <w:autoSpaceDE w:val="0"/>
        <w:autoSpaceDN w:val="0"/>
        <w:adjustRightInd w:val="0"/>
        <w:spacing w:line="360" w:lineRule="auto"/>
        <w:ind w:leftChars="271" w:left="1984" w:right="-20" w:hangingChars="674" w:hanging="1415"/>
        <w:jc w:val="left"/>
        <w:rPr>
          <w:rFonts w:ascii="宋体" w:hAnsi="宋体" w:cs="宋体"/>
          <w:szCs w:val="21"/>
        </w:rPr>
      </w:pPr>
      <w:r>
        <w:rPr>
          <w:rFonts w:ascii="宋体" w:hAnsi="宋体" w:cs="宋体" w:hint="eastAsia"/>
          <w:szCs w:val="21"/>
        </w:rPr>
        <w:lastRenderedPageBreak/>
        <w:t>传真：</w:t>
      </w:r>
      <w:r>
        <w:rPr>
          <w:rFonts w:ascii="宋体" w:hAnsi="宋体" w:cs="宋体" w:hint="eastAsia"/>
          <w:szCs w:val="21"/>
        </w:rPr>
        <w:t xml:space="preserve"> </w:t>
      </w:r>
      <w:r>
        <w:rPr>
          <w:rFonts w:ascii="宋体" w:hAnsi="宋体" w:cs="宋体" w:hint="eastAsia"/>
          <w:szCs w:val="21"/>
        </w:rPr>
        <w:t xml:space="preserve">　　　　　　　　　　　　　　</w:t>
      </w:r>
    </w:p>
    <w:p w:rsidR="00F753D2" w:rsidRDefault="00937201">
      <w:pPr>
        <w:tabs>
          <w:tab w:val="left" w:pos="8300"/>
        </w:tabs>
        <w:autoSpaceDE w:val="0"/>
        <w:autoSpaceDN w:val="0"/>
        <w:adjustRightInd w:val="0"/>
        <w:spacing w:line="360" w:lineRule="auto"/>
        <w:ind w:leftChars="271" w:left="1984" w:right="-20" w:hangingChars="674" w:hanging="1415"/>
        <w:jc w:val="left"/>
        <w:rPr>
          <w:rFonts w:ascii="宋体" w:hAnsi="宋体" w:cs="宋体"/>
          <w:szCs w:val="21"/>
        </w:rPr>
      </w:pPr>
      <w:r>
        <w:rPr>
          <w:rFonts w:ascii="宋体" w:hAnsi="宋体" w:cs="宋体" w:hint="eastAsia"/>
          <w:szCs w:val="21"/>
        </w:rPr>
        <w:t>邮政编码：</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p>
    <w:p w:rsidR="00F753D2" w:rsidRDefault="00937201">
      <w:pPr>
        <w:tabs>
          <w:tab w:val="left" w:pos="6000"/>
          <w:tab w:val="left" w:pos="7040"/>
          <w:tab w:val="left" w:pos="8100"/>
        </w:tabs>
        <w:autoSpaceDE w:val="0"/>
        <w:autoSpaceDN w:val="0"/>
        <w:adjustRightInd w:val="0"/>
        <w:spacing w:line="360" w:lineRule="auto"/>
        <w:ind w:leftChars="571" w:left="1984" w:right="-20" w:hangingChars="374" w:hanging="785"/>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F753D2" w:rsidRDefault="00F753D2">
      <w:pPr>
        <w:snapToGrid w:val="0"/>
        <w:spacing w:line="360" w:lineRule="auto"/>
        <w:rPr>
          <w:rFonts w:ascii="仿宋" w:eastAsia="仿宋" w:hAnsi="仿宋"/>
          <w:b/>
          <w:bCs/>
          <w:sz w:val="28"/>
          <w:szCs w:val="28"/>
        </w:rPr>
      </w:pPr>
    </w:p>
    <w:p w:rsidR="00F753D2" w:rsidRDefault="00937201">
      <w:pPr>
        <w:rPr>
          <w:rFonts w:ascii="仿宋" w:eastAsia="仿宋" w:hAnsi="仿宋"/>
          <w:b/>
          <w:bCs/>
          <w:sz w:val="28"/>
          <w:szCs w:val="28"/>
        </w:rPr>
      </w:pPr>
      <w:r>
        <w:rPr>
          <w:rFonts w:ascii="仿宋" w:eastAsia="仿宋" w:hAnsi="仿宋" w:hint="eastAsia"/>
          <w:b/>
          <w:bCs/>
          <w:sz w:val="28"/>
          <w:szCs w:val="28"/>
        </w:rPr>
        <w:br w:type="page"/>
      </w:r>
    </w:p>
    <w:p w:rsidR="00F753D2" w:rsidRDefault="00937201">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2</w:t>
      </w:r>
      <w:r>
        <w:rPr>
          <w:rFonts w:ascii="仿宋" w:eastAsia="仿宋" w:hAnsi="仿宋" w:hint="eastAsia"/>
          <w:b/>
          <w:bCs/>
          <w:sz w:val="28"/>
          <w:szCs w:val="28"/>
        </w:rPr>
        <w:t>：</w:t>
      </w:r>
    </w:p>
    <w:p w:rsidR="00F753D2" w:rsidRDefault="00937201">
      <w:pPr>
        <w:jc w:val="center"/>
        <w:rPr>
          <w:rFonts w:ascii="仿宋" w:eastAsia="仿宋" w:hAnsi="仿宋"/>
          <w:b/>
          <w:sz w:val="28"/>
          <w:szCs w:val="28"/>
        </w:rPr>
      </w:pPr>
      <w:r>
        <w:rPr>
          <w:rFonts w:ascii="仿宋" w:eastAsia="仿宋" w:hAnsi="仿宋" w:hint="eastAsia"/>
          <w:b/>
          <w:sz w:val="28"/>
          <w:szCs w:val="28"/>
        </w:rPr>
        <w:t>法定代表人身份证明</w:t>
      </w:r>
    </w:p>
    <w:p w:rsidR="00F753D2" w:rsidRDefault="00F753D2">
      <w:pPr>
        <w:rPr>
          <w:rFonts w:ascii="仿宋" w:eastAsia="仿宋" w:hAnsi="仿宋"/>
        </w:rPr>
      </w:pPr>
    </w:p>
    <w:p w:rsidR="00F753D2" w:rsidRDefault="00937201">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F753D2" w:rsidRDefault="00F753D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753D2" w:rsidRDefault="00937201">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F753D2" w:rsidRDefault="00F753D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753D2" w:rsidRDefault="00937201">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F753D2" w:rsidRDefault="00F753D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753D2" w:rsidRDefault="00937201">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F753D2" w:rsidRDefault="00F753D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753D2" w:rsidRDefault="00937201">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F753D2" w:rsidRDefault="00F753D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753D2" w:rsidRDefault="00937201">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F753D2" w:rsidRDefault="00F753D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753D2" w:rsidRDefault="00937201">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F753D2" w:rsidRDefault="00F753D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753D2" w:rsidRDefault="00937201">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F753D2" w:rsidRDefault="00F753D2">
      <w:pPr>
        <w:autoSpaceDE w:val="0"/>
        <w:autoSpaceDN w:val="0"/>
        <w:adjustRightInd w:val="0"/>
        <w:snapToGrid w:val="0"/>
        <w:spacing w:line="360" w:lineRule="auto"/>
        <w:jc w:val="left"/>
        <w:rPr>
          <w:rFonts w:ascii="仿宋" w:eastAsia="仿宋" w:hAnsi="仿宋"/>
          <w:kern w:val="0"/>
          <w:sz w:val="28"/>
          <w:szCs w:val="28"/>
        </w:rPr>
      </w:pPr>
    </w:p>
    <w:p w:rsidR="00F753D2" w:rsidRDefault="00F753D2">
      <w:pPr>
        <w:autoSpaceDE w:val="0"/>
        <w:autoSpaceDN w:val="0"/>
        <w:adjustRightInd w:val="0"/>
        <w:snapToGrid w:val="0"/>
        <w:spacing w:line="360" w:lineRule="auto"/>
        <w:jc w:val="left"/>
        <w:rPr>
          <w:rFonts w:ascii="仿宋" w:eastAsia="仿宋" w:hAnsi="仿宋"/>
          <w:kern w:val="0"/>
          <w:sz w:val="28"/>
          <w:szCs w:val="28"/>
        </w:rPr>
      </w:pPr>
    </w:p>
    <w:p w:rsidR="00F753D2" w:rsidRDefault="00F753D2">
      <w:pPr>
        <w:autoSpaceDE w:val="0"/>
        <w:autoSpaceDN w:val="0"/>
        <w:adjustRightInd w:val="0"/>
        <w:snapToGrid w:val="0"/>
        <w:spacing w:line="360" w:lineRule="auto"/>
        <w:jc w:val="left"/>
        <w:rPr>
          <w:rFonts w:ascii="仿宋" w:eastAsia="仿宋" w:hAnsi="仿宋"/>
          <w:kern w:val="0"/>
          <w:sz w:val="28"/>
          <w:szCs w:val="28"/>
        </w:rPr>
      </w:pPr>
    </w:p>
    <w:p w:rsidR="00F753D2" w:rsidRDefault="00937201">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F753D2" w:rsidRDefault="00F753D2">
      <w:pPr>
        <w:autoSpaceDE w:val="0"/>
        <w:autoSpaceDN w:val="0"/>
        <w:adjustRightInd w:val="0"/>
        <w:snapToGrid w:val="0"/>
        <w:spacing w:line="360" w:lineRule="auto"/>
        <w:jc w:val="left"/>
        <w:rPr>
          <w:rFonts w:ascii="仿宋" w:eastAsia="仿宋" w:hAnsi="仿宋"/>
          <w:kern w:val="0"/>
          <w:sz w:val="28"/>
          <w:szCs w:val="28"/>
        </w:rPr>
      </w:pPr>
    </w:p>
    <w:p w:rsidR="00F753D2" w:rsidRDefault="00937201">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F753D2" w:rsidRDefault="00937201">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F753D2" w:rsidRDefault="00F753D2">
      <w:pPr>
        <w:snapToGrid w:val="0"/>
        <w:spacing w:line="360" w:lineRule="auto"/>
        <w:rPr>
          <w:rFonts w:ascii="仿宋" w:eastAsia="仿宋" w:hAnsi="仿宋"/>
          <w:b/>
          <w:bCs/>
          <w:sz w:val="28"/>
          <w:szCs w:val="28"/>
        </w:rPr>
      </w:pPr>
    </w:p>
    <w:p w:rsidR="00F753D2" w:rsidRDefault="00937201">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3</w:t>
      </w:r>
      <w:r>
        <w:rPr>
          <w:rFonts w:ascii="仿宋" w:eastAsia="仿宋" w:hAnsi="仿宋" w:hint="eastAsia"/>
          <w:b/>
          <w:bCs/>
          <w:sz w:val="28"/>
          <w:szCs w:val="28"/>
        </w:rPr>
        <w:t>：</w:t>
      </w:r>
    </w:p>
    <w:p w:rsidR="00F753D2" w:rsidRDefault="00937201">
      <w:pPr>
        <w:jc w:val="center"/>
        <w:rPr>
          <w:rFonts w:ascii="仿宋" w:eastAsia="仿宋" w:hAnsi="仿宋"/>
          <w:b/>
          <w:sz w:val="28"/>
          <w:szCs w:val="28"/>
        </w:rPr>
      </w:pPr>
      <w:r>
        <w:rPr>
          <w:rFonts w:ascii="仿宋" w:eastAsia="仿宋" w:hAnsi="仿宋" w:hint="eastAsia"/>
          <w:b/>
          <w:sz w:val="28"/>
          <w:szCs w:val="28"/>
        </w:rPr>
        <w:t>法人代表授权书</w:t>
      </w:r>
    </w:p>
    <w:p w:rsidR="00F753D2" w:rsidRDefault="00F753D2">
      <w:pPr>
        <w:ind w:right="-694"/>
        <w:rPr>
          <w:rFonts w:ascii="仿宋" w:eastAsia="仿宋" w:hAnsi="仿宋"/>
          <w:sz w:val="28"/>
          <w:szCs w:val="28"/>
        </w:rPr>
      </w:pPr>
    </w:p>
    <w:p w:rsidR="00F753D2" w:rsidRDefault="00937201">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经合法授权，特</w:t>
      </w:r>
      <w:r>
        <w:rPr>
          <w:rFonts w:ascii="仿宋" w:eastAsia="仿宋" w:hAnsi="仿宋" w:hint="eastAsia"/>
          <w:sz w:val="28"/>
          <w:szCs w:val="28"/>
        </w:rPr>
        <w:t>授权</w:t>
      </w:r>
      <w:r>
        <w:rPr>
          <w:rFonts w:ascii="仿宋" w:eastAsia="仿宋" w:hAnsi="仿宋" w:hint="eastAsia"/>
          <w:sz w:val="28"/>
          <w:szCs w:val="28"/>
        </w:rPr>
        <w:t>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rPr>
        <w:t>重庆江北国际机场餐厨垃圾外运服务</w:t>
      </w:r>
      <w:r>
        <w:rPr>
          <w:rFonts w:ascii="仿宋" w:eastAsia="仿宋" w:hAnsi="仿宋" w:hint="eastAsia"/>
          <w:sz w:val="28"/>
          <w:szCs w:val="28"/>
        </w:rPr>
        <w:t>项目的比选活动中，以我单位的名义签署比选响应文件，与业主协商、签定合同协议书以及执行一切与此有关的事务。</w:t>
      </w:r>
    </w:p>
    <w:p w:rsidR="00F753D2" w:rsidRDefault="00F753D2">
      <w:pPr>
        <w:spacing w:line="480" w:lineRule="auto"/>
        <w:rPr>
          <w:rFonts w:ascii="仿宋" w:eastAsia="仿宋" w:hAnsi="仿宋"/>
          <w:sz w:val="28"/>
          <w:szCs w:val="28"/>
        </w:rPr>
      </w:pPr>
    </w:p>
    <w:p w:rsidR="00F753D2" w:rsidRDefault="00937201">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F753D2" w:rsidRDefault="00F753D2">
      <w:pPr>
        <w:spacing w:line="480" w:lineRule="auto"/>
        <w:rPr>
          <w:rFonts w:ascii="仿宋" w:eastAsia="仿宋" w:hAnsi="仿宋"/>
          <w:sz w:val="28"/>
          <w:szCs w:val="28"/>
        </w:rPr>
      </w:pPr>
    </w:p>
    <w:p w:rsidR="00F753D2" w:rsidRDefault="00937201">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F753D2" w:rsidRDefault="00F753D2">
      <w:pPr>
        <w:spacing w:line="480" w:lineRule="auto"/>
        <w:rPr>
          <w:rFonts w:ascii="仿宋" w:eastAsia="仿宋" w:hAnsi="仿宋"/>
          <w:sz w:val="28"/>
          <w:szCs w:val="28"/>
        </w:rPr>
      </w:pPr>
    </w:p>
    <w:p w:rsidR="00F753D2" w:rsidRDefault="00937201">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F753D2" w:rsidRDefault="00F753D2">
      <w:pPr>
        <w:spacing w:line="480" w:lineRule="auto"/>
        <w:rPr>
          <w:rFonts w:ascii="仿宋" w:eastAsia="仿宋" w:hAnsi="仿宋"/>
          <w:sz w:val="28"/>
          <w:szCs w:val="28"/>
        </w:rPr>
      </w:pPr>
    </w:p>
    <w:p w:rsidR="00F753D2" w:rsidRDefault="00937201">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F753D2" w:rsidRDefault="00F753D2">
      <w:pPr>
        <w:spacing w:line="480" w:lineRule="auto"/>
        <w:rPr>
          <w:rFonts w:ascii="仿宋" w:eastAsia="仿宋" w:hAnsi="仿宋"/>
        </w:rPr>
      </w:pPr>
    </w:p>
    <w:p w:rsidR="00F753D2" w:rsidRDefault="00937201">
      <w:pPr>
        <w:snapToGrid w:val="0"/>
        <w:spacing w:line="360" w:lineRule="auto"/>
        <w:rPr>
          <w:rFonts w:ascii="仿宋" w:eastAsia="仿宋" w:hAnsi="仿宋"/>
          <w:b/>
          <w:bCs/>
          <w:sz w:val="28"/>
          <w:szCs w:val="28"/>
        </w:rPr>
      </w:pPr>
      <w:r>
        <w:rPr>
          <w:rFonts w:ascii="仿宋" w:eastAsia="仿宋" w:hAnsi="仿宋" w:hint="eastAsia"/>
          <w:b/>
          <w:bCs/>
          <w:sz w:val="28"/>
          <w:szCs w:val="28"/>
        </w:rPr>
        <w:t>附被授权人代理人身份证复印件</w:t>
      </w:r>
    </w:p>
    <w:p w:rsidR="00F753D2" w:rsidRDefault="00F753D2">
      <w:pPr>
        <w:rPr>
          <w:rFonts w:eastAsia="仿宋"/>
        </w:rPr>
      </w:pPr>
    </w:p>
    <w:p w:rsidR="00F753D2" w:rsidRDefault="00F753D2">
      <w:pPr>
        <w:tabs>
          <w:tab w:val="left" w:pos="2208"/>
          <w:tab w:val="center" w:pos="6979"/>
          <w:tab w:val="left" w:pos="11640"/>
        </w:tabs>
        <w:rPr>
          <w:rFonts w:ascii="仿宋" w:eastAsia="仿宋" w:hAnsi="仿宋"/>
          <w:b/>
          <w:sz w:val="32"/>
          <w:szCs w:val="32"/>
        </w:rPr>
      </w:pPr>
    </w:p>
    <w:sectPr w:rsidR="00F753D2">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201" w:rsidRDefault="00937201">
      <w:r>
        <w:separator/>
      </w:r>
    </w:p>
  </w:endnote>
  <w:endnote w:type="continuationSeparator" w:id="0">
    <w:p w:rsidR="00937201" w:rsidRDefault="0093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D2" w:rsidRDefault="00F753D2">
    <w:pPr>
      <w:pStyle w:val="aa"/>
      <w:jc w:val="center"/>
    </w:pPr>
  </w:p>
  <w:p w:rsidR="00F753D2" w:rsidRDefault="00937201">
    <w:pPr>
      <w:pStyle w:val="aa"/>
    </w:pPr>
    <w:r>
      <w:rPr>
        <w:noProof/>
      </w:rPr>
      <mc:AlternateContent>
        <mc:Choice Requires="wps">
          <w:drawing>
            <wp:anchor distT="0" distB="0" distL="114300" distR="114300" simplePos="0" relativeHeight="251665408" behindDoc="0" locked="0" layoutInCell="1" allowOverlap="1">
              <wp:simplePos x="0" y="0"/>
              <wp:positionH relativeFrom="margin">
                <wp:posOffset>4347845</wp:posOffset>
              </wp:positionH>
              <wp:positionV relativeFrom="paragraph">
                <wp:posOffset>-139065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F753D2" w:rsidRDefault="00937201">
                          <w:pPr>
                            <w:pStyle w:val="aa"/>
                          </w:pPr>
                          <w:r>
                            <w:t>第</w:t>
                          </w:r>
                          <w:r>
                            <w:t xml:space="preserve"> </w:t>
                          </w:r>
                          <w:r>
                            <w:fldChar w:fldCharType="begin"/>
                          </w:r>
                          <w:r>
                            <w:instrText xml:space="preserve"> PAGE  \* MERGEFORMAT </w:instrText>
                          </w:r>
                          <w:r>
                            <w:fldChar w:fldCharType="separate"/>
                          </w:r>
                          <w:r w:rsidR="001714C6">
                            <w:rPr>
                              <w:noProof/>
                            </w:rPr>
                            <w:t>13</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714C6">
                            <w:rPr>
                              <w:noProof/>
                            </w:rPr>
                            <w:t>24</w:t>
                          </w:r>
                          <w:r>
                            <w:fldChar w:fldCharType="end"/>
                          </w:r>
                          <w:r>
                            <w:t xml:space="preserve"> </w:t>
                          </w:r>
                          <w: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342.35pt;margin-top:-10.95pt;width:2in;height:2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" filled="f" stroked="f" strokeweight=".5pt">
              <v:textbox style="mso-fit-shape-to-text:t" inset="0,0,0,0">
                <w:txbxContent>
                  <w:p w:rsidR="00F753D2" w:rsidRDefault="00937201">
                    <w:pPr>
                      <w:pStyle w:val="aa"/>
                    </w:pPr>
                    <w:r>
                      <w:t>第</w:t>
                    </w:r>
                    <w:r>
                      <w:t xml:space="preserve"> </w:t>
                    </w:r>
                    <w:r>
                      <w:fldChar w:fldCharType="begin"/>
                    </w:r>
                    <w:r>
                      <w:instrText xml:space="preserve"> PAGE  \* MERGEFORMAT </w:instrText>
                    </w:r>
                    <w:r>
                      <w:fldChar w:fldCharType="separate"/>
                    </w:r>
                    <w:r w:rsidR="001714C6">
                      <w:rPr>
                        <w:noProof/>
                      </w:rPr>
                      <w:t>13</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714C6">
                      <w:rPr>
                        <w:noProof/>
                      </w:rPr>
                      <w:t>24</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D2" w:rsidRDefault="00F753D2">
    <w:pPr>
      <w:pStyle w:val="aa"/>
      <w:jc w:val="center"/>
    </w:pPr>
  </w:p>
  <w:p w:rsidR="00F753D2" w:rsidRDefault="00937201">
    <w:pPr>
      <w:pStyle w:val="aa"/>
    </w:pPr>
    <w:r>
      <w:rPr>
        <w:noProof/>
      </w:rPr>
      <mc:AlternateContent>
        <mc:Choice Requires="wps">
          <w:drawing>
            <wp:anchor distT="0" distB="0" distL="114300" distR="114300" simplePos="0" relativeHeight="251667456" behindDoc="0" locked="0" layoutInCell="1" allowOverlap="1">
              <wp:simplePos x="0" y="0"/>
              <wp:positionH relativeFrom="margin">
                <wp:posOffset>4347845</wp:posOffset>
              </wp:positionH>
              <wp:positionV relativeFrom="paragraph">
                <wp:posOffset>-137795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F753D2" w:rsidRDefault="00937201">
                          <w:pPr>
                            <w:pStyle w:val="aa"/>
                          </w:pPr>
                          <w:r>
                            <w:t>第</w:t>
                          </w:r>
                          <w:r>
                            <w:t xml:space="preserve"> </w:t>
                          </w:r>
                          <w:r>
                            <w:fldChar w:fldCharType="begin"/>
                          </w:r>
                          <w:r>
                            <w:instrText xml:space="preserve"> PAGE  \* MERGEFORMAT </w:instrText>
                          </w:r>
                          <w:r>
                            <w:fldChar w:fldCharType="separate"/>
                          </w:r>
                          <w:r w:rsidR="001714C6">
                            <w:rPr>
                              <w:noProof/>
                            </w:rPr>
                            <w:t>14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714C6">
                            <w:rPr>
                              <w:noProof/>
                            </w:rPr>
                            <w:t>24</w:t>
                          </w:r>
                          <w:r>
                            <w:fldChar w:fldCharType="end"/>
                          </w:r>
                          <w:r>
                            <w:t xml:space="preserve"> </w:t>
                          </w:r>
                          <w: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342.35pt;margin-top:-10.85pt;width:2in;height:2in;z-index:25166745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" filled="f" stroked="f" strokeweight=".5pt">
              <v:textbox style="mso-fit-shape-to-text:t" inset="0,0,0,0">
                <w:txbxContent>
                  <w:p w:rsidR="00F753D2" w:rsidRDefault="00937201">
                    <w:pPr>
                      <w:pStyle w:val="aa"/>
                    </w:pPr>
                    <w:r>
                      <w:t>第</w:t>
                    </w:r>
                    <w:r>
                      <w:t xml:space="preserve"> </w:t>
                    </w:r>
                    <w:r>
                      <w:fldChar w:fldCharType="begin"/>
                    </w:r>
                    <w:r>
                      <w:instrText xml:space="preserve"> PAGE  \* MERGEFORMAT </w:instrText>
                    </w:r>
                    <w:r>
                      <w:fldChar w:fldCharType="separate"/>
                    </w:r>
                    <w:r w:rsidR="001714C6">
                      <w:rPr>
                        <w:noProof/>
                      </w:rPr>
                      <w:t>14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714C6">
                      <w:rPr>
                        <w:noProof/>
                      </w:rPr>
                      <w:t>24</w:t>
                    </w:r>
                    <w:r>
                      <w:fldChar w:fldCharType="end"/>
                    </w:r>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D2" w:rsidRDefault="00F753D2">
    <w:pPr>
      <w:pStyle w:val="aa"/>
      <w:jc w:val="center"/>
    </w:pPr>
  </w:p>
  <w:p w:rsidR="00F753D2" w:rsidRDefault="00937201">
    <w:pPr>
      <w:pStyle w:val="aa"/>
    </w:pPr>
    <w:r>
      <w:rPr>
        <w:noProof/>
      </w:rPr>
      <mc:AlternateContent>
        <mc:Choice Requires="wps">
          <w:drawing>
            <wp:anchor distT="0" distB="0" distL="114300" distR="114300" simplePos="0" relativeHeight="251659264" behindDoc="0" locked="0" layoutInCell="1" allowOverlap="1">
              <wp:simplePos x="0" y="0"/>
              <wp:positionH relativeFrom="margin">
                <wp:posOffset>4347845</wp:posOffset>
              </wp:positionH>
              <wp:positionV relativeFrom="paragraph">
                <wp:posOffset>-137795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F753D2" w:rsidRDefault="00937201">
                          <w:pPr>
                            <w:pStyle w:val="aa"/>
                          </w:pPr>
                          <w:r>
                            <w:t>第</w:t>
                          </w:r>
                          <w:r>
                            <w:t xml:space="preserve"> </w:t>
                          </w:r>
                          <w:r>
                            <w:fldChar w:fldCharType="begin"/>
                          </w:r>
                          <w:r>
                            <w:instrText xml:space="preserve"> PAGE  \* MERGEFORMAT </w:instrText>
                          </w:r>
                          <w:r>
                            <w:fldChar w:fldCharType="separate"/>
                          </w:r>
                          <w:r w:rsidR="001714C6">
                            <w:rPr>
                              <w:noProof/>
                            </w:rPr>
                            <w:t>21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714C6">
                            <w:rPr>
                              <w:noProof/>
                            </w:rPr>
                            <w:t>24</w:t>
                          </w:r>
                          <w:r>
                            <w:fldChar w:fldCharType="end"/>
                          </w:r>
                          <w:r>
                            <w:t xml:space="preserve"> </w:t>
                          </w:r>
                          <w: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342.35pt;margin-top:-10.8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" filled="f" stroked="f" strokeweight=".5pt">
              <v:textbox style="mso-fit-shape-to-text:t" inset="0,0,0,0">
                <w:txbxContent>
                  <w:p w:rsidR="00F753D2" w:rsidRDefault="00937201">
                    <w:pPr>
                      <w:pStyle w:val="aa"/>
                    </w:pPr>
                    <w:r>
                      <w:t>第</w:t>
                    </w:r>
                    <w:r>
                      <w:t xml:space="preserve"> </w:t>
                    </w:r>
                    <w:r>
                      <w:fldChar w:fldCharType="begin"/>
                    </w:r>
                    <w:r>
                      <w:instrText xml:space="preserve"> PAGE  \* MERGEFORMAT </w:instrText>
                    </w:r>
                    <w:r>
                      <w:fldChar w:fldCharType="separate"/>
                    </w:r>
                    <w:r w:rsidR="001714C6">
                      <w:rPr>
                        <w:noProof/>
                      </w:rPr>
                      <w:t>21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714C6">
                      <w:rPr>
                        <w:noProof/>
                      </w:rPr>
                      <w:t>24</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201" w:rsidRDefault="00937201">
      <w:r>
        <w:separator/>
      </w:r>
    </w:p>
  </w:footnote>
  <w:footnote w:type="continuationSeparator" w:id="0">
    <w:p w:rsidR="00937201" w:rsidRDefault="009372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D2" w:rsidRDefault="00937201">
    <w:pPr>
      <w:pStyle w:val="ac"/>
      <w:pBdr>
        <w:bottom w:val="none" w:sz="0" w:space="0" w:color="auto"/>
      </w:pBdr>
      <w:jc w:val="both"/>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D2" w:rsidRDefault="00F753D2">
    <w:pPr>
      <w:pStyle w:val="ac"/>
      <w:pBdr>
        <w:bottom w:val="none" w:sz="0" w:space="1" w:color="auto"/>
      </w:pBdr>
      <w:rPr>
        <w:rFonts w:eastAsiaTheme="min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3A6105"/>
    <w:multiLevelType w:val="singleLevel"/>
    <w:tmpl w:val="FC3A6105"/>
    <w:lvl w:ilvl="0">
      <w:start w:val="1"/>
      <w:numFmt w:val="chineseCounting"/>
      <w:suff w:val="nothing"/>
      <w:lvlText w:val="%1、"/>
      <w:lvlJc w:val="left"/>
      <w:rPr>
        <w:rFonts w:hint="eastAsia"/>
      </w:rPr>
    </w:lvl>
  </w:abstractNum>
  <w:abstractNum w:abstractNumId="1" w15:restartNumberingAfterBreak="0">
    <w:nsid w:val="01CBF35A"/>
    <w:multiLevelType w:val="singleLevel"/>
    <w:tmpl w:val="01CBF35A"/>
    <w:lvl w:ilvl="0">
      <w:start w:val="1"/>
      <w:numFmt w:val="decimal"/>
      <w:suff w:val="nothing"/>
      <w:lvlText w:val="%1．"/>
      <w:lvlJc w:val="left"/>
    </w:lvl>
  </w:abstractNum>
  <w:abstractNum w:abstractNumId="2" w15:restartNumberingAfterBreak="0">
    <w:nsid w:val="193CEDD2"/>
    <w:multiLevelType w:val="singleLevel"/>
    <w:tmpl w:val="193CEDD2"/>
    <w:lvl w:ilvl="0">
      <w:start w:val="4"/>
      <w:numFmt w:val="chineseCounting"/>
      <w:suff w:val="space"/>
      <w:lvlText w:val="第%1条"/>
      <w:lvlJc w:val="left"/>
      <w:rPr>
        <w:rFonts w:hint="eastAsia"/>
      </w:rPr>
    </w:lvl>
  </w:abstractNum>
  <w:abstractNum w:abstractNumId="3" w15:restartNumberingAfterBreak="0">
    <w:nsid w:val="628BB948"/>
    <w:multiLevelType w:val="singleLevel"/>
    <w:tmpl w:val="628BB948"/>
    <w:lvl w:ilvl="0">
      <w:start w:val="7"/>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37575"/>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714C6"/>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714EC"/>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294E"/>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7F6BCA"/>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724"/>
    <w:rsid w:val="008C5EA9"/>
    <w:rsid w:val="008C74BC"/>
    <w:rsid w:val="008E2C9F"/>
    <w:rsid w:val="009325DE"/>
    <w:rsid w:val="00937201"/>
    <w:rsid w:val="00941604"/>
    <w:rsid w:val="00942CCC"/>
    <w:rsid w:val="0096421C"/>
    <w:rsid w:val="00973BDE"/>
    <w:rsid w:val="0098379E"/>
    <w:rsid w:val="009865AA"/>
    <w:rsid w:val="00990CE0"/>
    <w:rsid w:val="009B30A2"/>
    <w:rsid w:val="009B4B99"/>
    <w:rsid w:val="009C1103"/>
    <w:rsid w:val="009C7200"/>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17B77"/>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0316A"/>
    <w:rsid w:val="00F072B0"/>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53D2"/>
    <w:rsid w:val="00F8042D"/>
    <w:rsid w:val="00F85181"/>
    <w:rsid w:val="00FA17E2"/>
    <w:rsid w:val="00FA6503"/>
    <w:rsid w:val="00FB4220"/>
    <w:rsid w:val="00FD5A31"/>
    <w:rsid w:val="00FE7DA0"/>
    <w:rsid w:val="00FF1C7D"/>
    <w:rsid w:val="00FF5E49"/>
    <w:rsid w:val="018E717F"/>
    <w:rsid w:val="038A4CB4"/>
    <w:rsid w:val="03EA4249"/>
    <w:rsid w:val="05157177"/>
    <w:rsid w:val="05893C34"/>
    <w:rsid w:val="0653500A"/>
    <w:rsid w:val="06926D13"/>
    <w:rsid w:val="06B0704C"/>
    <w:rsid w:val="07672918"/>
    <w:rsid w:val="0A0515F9"/>
    <w:rsid w:val="0F5D5D0B"/>
    <w:rsid w:val="0F8A6843"/>
    <w:rsid w:val="0FB85A4F"/>
    <w:rsid w:val="0FE14341"/>
    <w:rsid w:val="101B284F"/>
    <w:rsid w:val="10445D94"/>
    <w:rsid w:val="12A53375"/>
    <w:rsid w:val="13AB2162"/>
    <w:rsid w:val="144569BD"/>
    <w:rsid w:val="14B74101"/>
    <w:rsid w:val="14BD1F3E"/>
    <w:rsid w:val="15283175"/>
    <w:rsid w:val="15925856"/>
    <w:rsid w:val="16301051"/>
    <w:rsid w:val="18743704"/>
    <w:rsid w:val="19E4758D"/>
    <w:rsid w:val="1A7C3026"/>
    <w:rsid w:val="1AE76FFF"/>
    <w:rsid w:val="1C2D30C9"/>
    <w:rsid w:val="1C923C81"/>
    <w:rsid w:val="1C96223F"/>
    <w:rsid w:val="1E3F679A"/>
    <w:rsid w:val="1F35392A"/>
    <w:rsid w:val="1FFD3F2E"/>
    <w:rsid w:val="212D69FF"/>
    <w:rsid w:val="214750C8"/>
    <w:rsid w:val="2319306B"/>
    <w:rsid w:val="2446688C"/>
    <w:rsid w:val="26DF36D3"/>
    <w:rsid w:val="275F5485"/>
    <w:rsid w:val="27726A25"/>
    <w:rsid w:val="27867423"/>
    <w:rsid w:val="28D47354"/>
    <w:rsid w:val="28E3524D"/>
    <w:rsid w:val="29920A25"/>
    <w:rsid w:val="29AE5CFA"/>
    <w:rsid w:val="2A296DC7"/>
    <w:rsid w:val="2B3542A3"/>
    <w:rsid w:val="2BD72CF4"/>
    <w:rsid w:val="2CD23DA9"/>
    <w:rsid w:val="2D1D0F43"/>
    <w:rsid w:val="2E52101F"/>
    <w:rsid w:val="306E1C94"/>
    <w:rsid w:val="30FD004D"/>
    <w:rsid w:val="31C13E3C"/>
    <w:rsid w:val="350C0AD6"/>
    <w:rsid w:val="36D25549"/>
    <w:rsid w:val="38FA1B4F"/>
    <w:rsid w:val="392C3060"/>
    <w:rsid w:val="3EC95C23"/>
    <w:rsid w:val="3FBE5FE0"/>
    <w:rsid w:val="40083D63"/>
    <w:rsid w:val="409711C8"/>
    <w:rsid w:val="41CD7E3F"/>
    <w:rsid w:val="4286555B"/>
    <w:rsid w:val="42E2194A"/>
    <w:rsid w:val="43B134D0"/>
    <w:rsid w:val="476A02AE"/>
    <w:rsid w:val="482F185E"/>
    <w:rsid w:val="484B36E1"/>
    <w:rsid w:val="4A4965D3"/>
    <w:rsid w:val="4A896454"/>
    <w:rsid w:val="4AE65658"/>
    <w:rsid w:val="4B4D0827"/>
    <w:rsid w:val="4C0842E9"/>
    <w:rsid w:val="4CDA37E2"/>
    <w:rsid w:val="4CFA425C"/>
    <w:rsid w:val="4DD32FB9"/>
    <w:rsid w:val="4F5A7728"/>
    <w:rsid w:val="521C4028"/>
    <w:rsid w:val="53D600B5"/>
    <w:rsid w:val="5524424C"/>
    <w:rsid w:val="55D75AFC"/>
    <w:rsid w:val="55F71BD7"/>
    <w:rsid w:val="57A71AC0"/>
    <w:rsid w:val="58094566"/>
    <w:rsid w:val="58A07B52"/>
    <w:rsid w:val="59F75C87"/>
    <w:rsid w:val="5A36778D"/>
    <w:rsid w:val="5A5B6F62"/>
    <w:rsid w:val="5A6C75D2"/>
    <w:rsid w:val="5BB1389D"/>
    <w:rsid w:val="5BC82E21"/>
    <w:rsid w:val="5BF141C5"/>
    <w:rsid w:val="5C3A4E1A"/>
    <w:rsid w:val="5CEE20F4"/>
    <w:rsid w:val="5DC65506"/>
    <w:rsid w:val="5F2014C7"/>
    <w:rsid w:val="5F457474"/>
    <w:rsid w:val="5FA17378"/>
    <w:rsid w:val="60681418"/>
    <w:rsid w:val="61E86C56"/>
    <w:rsid w:val="62EB5913"/>
    <w:rsid w:val="65161223"/>
    <w:rsid w:val="66345919"/>
    <w:rsid w:val="667D7612"/>
    <w:rsid w:val="67EC7E04"/>
    <w:rsid w:val="67F65044"/>
    <w:rsid w:val="68D4161C"/>
    <w:rsid w:val="692077AB"/>
    <w:rsid w:val="69422653"/>
    <w:rsid w:val="69C85630"/>
    <w:rsid w:val="6AAF3A8D"/>
    <w:rsid w:val="6ADA53C0"/>
    <w:rsid w:val="6B995283"/>
    <w:rsid w:val="6BCA31AA"/>
    <w:rsid w:val="6CE67B45"/>
    <w:rsid w:val="6E437A45"/>
    <w:rsid w:val="71032052"/>
    <w:rsid w:val="71193D3B"/>
    <w:rsid w:val="71885CC6"/>
    <w:rsid w:val="722D7C50"/>
    <w:rsid w:val="72887AA9"/>
    <w:rsid w:val="729E468F"/>
    <w:rsid w:val="734942B1"/>
    <w:rsid w:val="73982AA0"/>
    <w:rsid w:val="73DB209C"/>
    <w:rsid w:val="766C2683"/>
    <w:rsid w:val="76AC7A1B"/>
    <w:rsid w:val="77611D7E"/>
    <w:rsid w:val="7970606C"/>
    <w:rsid w:val="7A424D83"/>
    <w:rsid w:val="7B010186"/>
    <w:rsid w:val="7BC0108B"/>
    <w:rsid w:val="7E6459CD"/>
    <w:rsid w:val="7FA14A15"/>
    <w:rsid w:val="7FFE4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C3AC1A7"/>
  <w15:docId w15:val="{AAD62698-882E-44D9-B18F-EFAF68A6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iPriority="0" w:qFormat="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qFormat/>
    <w:locked/>
    <w:pPr>
      <w:spacing w:beforeAutospacing="1" w:afterAutospacing="1"/>
      <w:jc w:val="left"/>
      <w:outlineLvl w:val="0"/>
    </w:pPr>
    <w:rPr>
      <w:rFonts w:ascii="宋体" w:hAnsi="宋体" w:hint="eastAsia"/>
      <w:b/>
      <w:kern w:val="44"/>
      <w:sz w:val="48"/>
      <w:szCs w:val="48"/>
    </w:rPr>
  </w:style>
  <w:style w:type="paragraph" w:styleId="2">
    <w:name w:val="heading 2"/>
    <w:basedOn w:val="zjb"/>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customStyle="1" w:styleId="zjb">
    <w:name w:val="zjb正文"/>
    <w:basedOn w:val="a"/>
    <w:qFormat/>
    <w:pPr>
      <w:spacing w:line="360" w:lineRule="auto"/>
      <w:ind w:firstLineChars="200" w:firstLine="200"/>
    </w:pPr>
    <w:rPr>
      <w:rFonts w:ascii="仿宋_GB2312" w:eastAsia="仿宋_GB2312" w:hAnsi="仿宋" w:cs="宋体"/>
      <w:color w:val="000000"/>
      <w:sz w:val="30"/>
      <w:szCs w:val="30"/>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ody Text"/>
    <w:basedOn w:val="a"/>
    <w:next w:val="a"/>
    <w:qFormat/>
    <w:pPr>
      <w:jc w:val="center"/>
    </w:pPr>
    <w:rPr>
      <w:rFonts w:ascii="幼圆" w:eastAsia="幼圆"/>
      <w:b/>
      <w:sz w:val="44"/>
    </w:rPr>
  </w:style>
  <w:style w:type="paragraph" w:styleId="a6">
    <w:name w:val="Body Text Indent"/>
    <w:basedOn w:val="a"/>
    <w:qFormat/>
    <w:pPr>
      <w:spacing w:after="120"/>
      <w:ind w:leftChars="200" w:left="420"/>
    </w:pPr>
  </w:style>
  <w:style w:type="paragraph" w:styleId="a7">
    <w:name w:val="Plain Text"/>
    <w:basedOn w:val="a"/>
    <w:qFormat/>
    <w:rPr>
      <w:rFonts w:ascii="宋体" w:hAnsi="Courier New"/>
      <w:szCs w:val="20"/>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jc w:val="left"/>
    </w:pPr>
    <w:rPr>
      <w:rFonts w:ascii="Calibri" w:hAnsi="Calibri"/>
      <w:kern w:val="0"/>
      <w:sz w:val="18"/>
      <w:szCs w:val="18"/>
    </w:rPr>
  </w:style>
  <w:style w:type="paragraph" w:styleId="ac">
    <w:name w:val="header"/>
    <w:basedOn w:val="a"/>
    <w:link w:val="ad"/>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rPr>
      <w:rFonts w:ascii="Calibri" w:hAnsi="Calibri"/>
      <w:b/>
      <w:szCs w:val="20"/>
    </w:rPr>
  </w:style>
  <w:style w:type="paragraph" w:styleId="21">
    <w:name w:val="toc 2"/>
    <w:basedOn w:val="a"/>
    <w:next w:val="a"/>
    <w:uiPriority w:val="39"/>
    <w:unhideWhenUsed/>
    <w:qFormat/>
    <w:locked/>
    <w:pPr>
      <w:ind w:leftChars="200" w:left="42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olor w:val="000000"/>
      <w:kern w:val="0"/>
      <w:sz w:val="20"/>
      <w:szCs w:val="20"/>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f">
    <w:name w:val="Table Grid"/>
    <w:basedOn w:val="a2"/>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1"/>
    <w:uiPriority w:val="99"/>
    <w:semiHidden/>
    <w:unhideWhenUsed/>
    <w:qFormat/>
    <w:rPr>
      <w:color w:val="2D64B3"/>
      <w:u w:val="none"/>
    </w:rPr>
  </w:style>
  <w:style w:type="character" w:styleId="af1">
    <w:name w:val="Emphasis"/>
    <w:basedOn w:val="a1"/>
    <w:qFormat/>
    <w:locked/>
  </w:style>
  <w:style w:type="character" w:styleId="HTML0">
    <w:name w:val="HTML Definition"/>
    <w:basedOn w:val="a1"/>
    <w:uiPriority w:val="99"/>
    <w:semiHidden/>
    <w:unhideWhenUsed/>
    <w:qFormat/>
  </w:style>
  <w:style w:type="character" w:styleId="HTML1">
    <w:name w:val="HTML Variable"/>
    <w:basedOn w:val="a1"/>
    <w:uiPriority w:val="99"/>
    <w:semiHidden/>
    <w:unhideWhenUsed/>
    <w:qFormat/>
  </w:style>
  <w:style w:type="character" w:styleId="af2">
    <w:name w:val="Hyperlink"/>
    <w:basedOn w:val="a1"/>
    <w:uiPriority w:val="99"/>
    <w:semiHidden/>
    <w:unhideWhenUsed/>
    <w:qFormat/>
    <w:rPr>
      <w:color w:val="2D64B3"/>
      <w:u w:val="none"/>
    </w:rPr>
  </w:style>
  <w:style w:type="character" w:styleId="HTML2">
    <w:name w:val="HTML Code"/>
    <w:basedOn w:val="a1"/>
    <w:uiPriority w:val="99"/>
    <w:semiHidden/>
    <w:unhideWhenUsed/>
    <w:qFormat/>
    <w:rPr>
      <w:rFonts w:ascii="Arial" w:hAnsi="Arial" w:cs="Arial" w:hint="eastAsia"/>
      <w:sz w:val="20"/>
    </w:rPr>
  </w:style>
  <w:style w:type="character" w:styleId="HTML3">
    <w:name w:val="HTML Cite"/>
    <w:basedOn w:val="a1"/>
    <w:uiPriority w:val="99"/>
    <w:semiHidden/>
    <w:unhideWhenUsed/>
    <w:qFormat/>
  </w:style>
  <w:style w:type="character" w:styleId="HTML4">
    <w:name w:val="HTML Keyboard"/>
    <w:basedOn w:val="a1"/>
    <w:uiPriority w:val="99"/>
    <w:semiHidden/>
    <w:unhideWhenUsed/>
    <w:qFormat/>
    <w:rPr>
      <w:rFonts w:ascii="Arial" w:hAnsi="Arial" w:cs="Arial" w:hint="default"/>
      <w:sz w:val="20"/>
    </w:rPr>
  </w:style>
  <w:style w:type="character" w:styleId="HTML5">
    <w:name w:val="HTML Sample"/>
    <w:basedOn w:val="a1"/>
    <w:uiPriority w:val="99"/>
    <w:semiHidden/>
    <w:unhideWhenUsed/>
    <w:qFormat/>
    <w:rPr>
      <w:rFonts w:ascii="Arial" w:hAnsi="Arial" w:cs="Arial" w:hint="default"/>
    </w:rPr>
  </w:style>
  <w:style w:type="character" w:customStyle="1" w:styleId="a9">
    <w:name w:val="批注框文本 字符"/>
    <w:basedOn w:val="a1"/>
    <w:link w:val="a8"/>
    <w:uiPriority w:val="99"/>
    <w:semiHidden/>
    <w:qFormat/>
    <w:locked/>
    <w:rPr>
      <w:rFonts w:ascii="Times New Roman" w:hAnsi="Times New Roman"/>
      <w:kern w:val="2"/>
      <w:sz w:val="18"/>
    </w:rPr>
  </w:style>
  <w:style w:type="character" w:customStyle="1" w:styleId="ab">
    <w:name w:val="页脚 字符"/>
    <w:basedOn w:val="a1"/>
    <w:link w:val="aa"/>
    <w:uiPriority w:val="99"/>
    <w:qFormat/>
    <w:locked/>
    <w:rPr>
      <w:sz w:val="18"/>
    </w:rPr>
  </w:style>
  <w:style w:type="character" w:customStyle="1" w:styleId="ad">
    <w:name w:val="页眉 字符"/>
    <w:basedOn w:val="a1"/>
    <w:link w:val="ac"/>
    <w:uiPriority w:val="99"/>
    <w:semiHidden/>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paragraph" w:customStyle="1" w:styleId="zjb1">
    <w:name w:val="zjb標題1"/>
    <w:basedOn w:val="a"/>
    <w:qFormat/>
    <w:pPr>
      <w:ind w:firstLineChars="200" w:firstLine="1441"/>
    </w:pPr>
    <w:rPr>
      <w:rFonts w:eastAsia="华文中宋"/>
      <w:b/>
      <w:color w:val="000000"/>
      <w:sz w:val="72"/>
      <w:szCs w:val="72"/>
    </w:rPr>
  </w:style>
  <w:style w:type="paragraph" w:customStyle="1" w:styleId="TOC1">
    <w:name w:val="TOC 标题1"/>
    <w:basedOn w:val="1"/>
    <w:next w:val="a"/>
    <w:uiPriority w:val="39"/>
    <w:unhideWhenUsed/>
    <w:qFormat/>
    <w:pPr>
      <w:spacing w:before="240" w:beforeAutospacing="0" w:afterAutospacing="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af3">
    <w:name w:val="List Paragraph"/>
    <w:basedOn w:val="a"/>
    <w:uiPriority w:val="34"/>
    <w:qFormat/>
    <w:pPr>
      <w:ind w:firstLineChars="200" w:firstLine="420"/>
    </w:pPr>
  </w:style>
  <w:style w:type="character" w:customStyle="1" w:styleId="Bodytext2">
    <w:name w:val="Body text (2)_"/>
    <w:link w:val="Bodytext21"/>
    <w:uiPriority w:val="99"/>
    <w:qFormat/>
    <w:rPr>
      <w:rFonts w:ascii="MingLiU" w:eastAsia="MingLiU" w:hAnsi="Calibri" w:cs="MingLiU"/>
      <w:sz w:val="30"/>
      <w:szCs w:val="30"/>
    </w:rPr>
  </w:style>
  <w:style w:type="paragraph" w:customStyle="1" w:styleId="Bodytext21">
    <w:name w:val="Body text (2)1"/>
    <w:basedOn w:val="a"/>
    <w:link w:val="Bodytext2"/>
    <w:uiPriority w:val="99"/>
    <w:qFormat/>
    <w:pPr>
      <w:shd w:val="clear" w:color="auto" w:fill="FFFFFF"/>
      <w:spacing w:before="1020" w:line="619" w:lineRule="exact"/>
      <w:jc w:val="left"/>
    </w:pPr>
    <w:rPr>
      <w:rFonts w:ascii="MingLiU" w:eastAsia="MingLiU" w:hAnsi="Calibri" w:cs="MingLiU"/>
      <w:sz w:val="30"/>
      <w:szCs w:val="30"/>
    </w:rPr>
  </w:style>
  <w:style w:type="paragraph" w:customStyle="1" w:styleId="ListParagraph1">
    <w:name w:val="List Paragraph1"/>
    <w:basedOn w:val="a"/>
    <w:qFormat/>
    <w:pPr>
      <w:ind w:firstLineChars="200" w:firstLine="420"/>
    </w:pPr>
  </w:style>
  <w:style w:type="character" w:customStyle="1" w:styleId="20">
    <w:name w:val="标题 2 字符"/>
    <w:link w:val="2"/>
    <w:uiPriority w:val="1"/>
    <w:qFormat/>
    <w:rPr>
      <w:rFonts w:eastAsia="黑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1415</Words>
  <Characters>8072</Characters>
  <Application>Microsoft Office Word</Application>
  <DocSecurity>0</DocSecurity>
  <Lines>67</Lines>
  <Paragraphs>18</Paragraphs>
  <ScaleCrop>false</ScaleCrop>
  <Company>Microsoft</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扩指招标采购管理文书</cp:lastModifiedBy>
  <cp:revision>12</cp:revision>
  <cp:lastPrinted>2020-12-30T08:39:00Z</cp:lastPrinted>
  <dcterms:created xsi:type="dcterms:W3CDTF">2017-11-29T06:24:00Z</dcterms:created>
  <dcterms:modified xsi:type="dcterms:W3CDTF">2021-06-11T07:39:00Z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