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319" w:rsidRDefault="00C94319">
      <w:pPr>
        <w:jc w:val="center"/>
        <w:rPr>
          <w:rFonts w:ascii="仿宋_GB2312" w:eastAsia="仿宋_GB2312"/>
          <w:b/>
          <w:color w:val="000000"/>
          <w:sz w:val="52"/>
          <w:szCs w:val="52"/>
        </w:rPr>
      </w:pPr>
    </w:p>
    <w:p w:rsidR="00C94319" w:rsidRDefault="00C94319">
      <w:pPr>
        <w:jc w:val="center"/>
        <w:rPr>
          <w:rFonts w:ascii="仿宋_GB2312" w:eastAsia="仿宋_GB2312"/>
          <w:b/>
          <w:color w:val="000000"/>
          <w:sz w:val="52"/>
          <w:szCs w:val="52"/>
        </w:rPr>
      </w:pPr>
    </w:p>
    <w:p w:rsidR="00C94319" w:rsidRDefault="00CB3965">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C94319" w:rsidRDefault="00C94319">
      <w:pPr>
        <w:jc w:val="center"/>
        <w:rPr>
          <w:rFonts w:ascii="仿宋" w:eastAsia="仿宋" w:hAnsi="仿宋"/>
          <w:b/>
          <w:color w:val="000000"/>
          <w:sz w:val="52"/>
          <w:szCs w:val="52"/>
        </w:rPr>
      </w:pPr>
    </w:p>
    <w:p w:rsidR="00C94319" w:rsidRPr="00053E74" w:rsidRDefault="00CB3965">
      <w:pPr>
        <w:jc w:val="center"/>
        <w:rPr>
          <w:rFonts w:ascii="方正小标宋简体" w:eastAsia="方正小标宋简体" w:hAnsi="仿宋"/>
          <w:sz w:val="44"/>
          <w:szCs w:val="44"/>
        </w:rPr>
      </w:pPr>
      <w:r w:rsidRPr="00053E74">
        <w:rPr>
          <w:rFonts w:ascii="方正小标宋简体" w:eastAsia="方正小标宋简体" w:hAnsi="仿宋" w:hint="eastAsia"/>
          <w:sz w:val="44"/>
          <w:szCs w:val="44"/>
        </w:rPr>
        <w:t>2021</w:t>
      </w:r>
      <w:r w:rsidRPr="00053E74">
        <w:rPr>
          <w:rFonts w:ascii="方正小标宋简体" w:eastAsia="方正小标宋简体" w:hAnsi="仿宋" w:hint="eastAsia"/>
          <w:sz w:val="44"/>
          <w:szCs w:val="44"/>
        </w:rPr>
        <w:t>年水质检测项目</w:t>
      </w:r>
    </w:p>
    <w:p w:rsidR="00C94319" w:rsidRPr="00053E74" w:rsidRDefault="00CB3965">
      <w:pPr>
        <w:jc w:val="center"/>
        <w:rPr>
          <w:rFonts w:ascii="方正小标宋简体" w:eastAsia="方正小标宋简体" w:hAnsi="仿宋"/>
          <w:sz w:val="44"/>
          <w:szCs w:val="44"/>
        </w:rPr>
      </w:pPr>
      <w:r>
        <w:rPr>
          <w:rFonts w:ascii="方正小标宋简体" w:eastAsia="方正小标宋简体" w:hAnsi="仿宋" w:hint="eastAsia"/>
          <w:sz w:val="44"/>
          <w:szCs w:val="44"/>
        </w:rPr>
        <w:t>比选文件</w:t>
      </w:r>
    </w:p>
    <w:p w:rsidR="00C94319" w:rsidRPr="00053E74" w:rsidRDefault="00C94319">
      <w:pPr>
        <w:jc w:val="center"/>
        <w:rPr>
          <w:rFonts w:ascii="方正小标宋简体" w:eastAsia="方正小标宋简体" w:hAnsi="仿宋"/>
          <w:sz w:val="44"/>
          <w:szCs w:val="44"/>
        </w:rPr>
      </w:pPr>
    </w:p>
    <w:p w:rsidR="00C94319" w:rsidRPr="00053E74" w:rsidRDefault="00CB3965">
      <w:pPr>
        <w:jc w:val="center"/>
        <w:rPr>
          <w:rFonts w:ascii="方正小标宋简体" w:eastAsia="方正小标宋简体" w:hAnsi="仿宋"/>
          <w:sz w:val="44"/>
          <w:szCs w:val="44"/>
        </w:rPr>
      </w:pPr>
      <w:r w:rsidRPr="00053E74">
        <w:rPr>
          <w:rFonts w:ascii="方正小标宋简体" w:eastAsia="方正小标宋简体" w:hAnsi="仿宋" w:hint="eastAsia"/>
          <w:sz w:val="44"/>
          <w:szCs w:val="44"/>
        </w:rPr>
        <w:t>编号：</w:t>
      </w:r>
      <w:r w:rsidRPr="00053E74">
        <w:rPr>
          <w:rFonts w:ascii="方正小标宋简体" w:eastAsia="方正小标宋简体" w:hAnsi="仿宋" w:hint="eastAsia"/>
          <w:sz w:val="44"/>
          <w:szCs w:val="44"/>
        </w:rPr>
        <w:t>服务</w:t>
      </w:r>
      <w:r w:rsidRPr="00053E74">
        <w:rPr>
          <w:rFonts w:ascii="方正小标宋简体" w:eastAsia="方正小标宋简体" w:hAnsi="仿宋" w:hint="eastAsia"/>
          <w:sz w:val="44"/>
          <w:szCs w:val="44"/>
        </w:rPr>
        <w:t>2021-014</w:t>
      </w:r>
    </w:p>
    <w:p w:rsidR="00C94319" w:rsidRDefault="00C94319">
      <w:pPr>
        <w:jc w:val="center"/>
        <w:rPr>
          <w:rFonts w:ascii="仿宋" w:eastAsia="仿宋" w:hAnsi="仿宋"/>
          <w:b/>
          <w:color w:val="000000"/>
          <w:sz w:val="32"/>
        </w:rPr>
      </w:pPr>
    </w:p>
    <w:p w:rsidR="00C94319" w:rsidRDefault="00C94319">
      <w:pPr>
        <w:rPr>
          <w:rFonts w:ascii="仿宋" w:eastAsia="仿宋" w:hAnsi="仿宋"/>
          <w:b/>
          <w:color w:val="000000"/>
          <w:sz w:val="52"/>
        </w:rPr>
      </w:pPr>
    </w:p>
    <w:p w:rsidR="00C94319" w:rsidRDefault="00C94319">
      <w:pPr>
        <w:jc w:val="center"/>
        <w:rPr>
          <w:rFonts w:ascii="仿宋" w:eastAsia="仿宋" w:hAnsi="仿宋"/>
          <w:b/>
          <w:color w:val="000000"/>
          <w:sz w:val="52"/>
        </w:rPr>
      </w:pPr>
    </w:p>
    <w:p w:rsidR="00C94319" w:rsidRDefault="00C94319">
      <w:pPr>
        <w:jc w:val="center"/>
        <w:rPr>
          <w:rFonts w:ascii="仿宋" w:eastAsia="仿宋" w:hAnsi="仿宋"/>
          <w:b/>
          <w:color w:val="000000"/>
          <w:sz w:val="52"/>
        </w:rPr>
      </w:pPr>
    </w:p>
    <w:p w:rsidR="00C94319" w:rsidRDefault="00CB3965">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C94319" w:rsidRDefault="00CB3965">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C94319" w:rsidRDefault="00C94319">
      <w:pPr>
        <w:rPr>
          <w:rFonts w:ascii="仿宋" w:eastAsia="仿宋" w:hAnsi="仿宋"/>
          <w:b/>
          <w:color w:val="000000"/>
          <w:sz w:val="32"/>
          <w:szCs w:val="32"/>
        </w:rPr>
      </w:pPr>
    </w:p>
    <w:p w:rsidR="00C94319" w:rsidRDefault="00CB3965">
      <w:pPr>
        <w:jc w:val="center"/>
      </w:pPr>
      <w:r>
        <w:rPr>
          <w:rFonts w:ascii="方正小标宋简体" w:eastAsia="方正小标宋简体" w:hint="eastAsia"/>
          <w:color w:val="000000"/>
          <w:sz w:val="32"/>
          <w:szCs w:val="32"/>
        </w:rPr>
        <w:t>二〇</w:t>
      </w:r>
      <w:r>
        <w:rPr>
          <w:rFonts w:ascii="方正小标宋简体" w:eastAsia="方正小标宋简体" w:hint="eastAsia"/>
          <w:color w:val="000000"/>
          <w:sz w:val="32"/>
          <w:szCs w:val="32"/>
        </w:rPr>
        <w:t>二</w:t>
      </w:r>
      <w:r>
        <w:rPr>
          <w:rFonts w:ascii="方正小标宋简体" w:eastAsia="方正小标宋简体" w:hint="eastAsia"/>
          <w:color w:val="000000"/>
          <w:sz w:val="32"/>
          <w:szCs w:val="32"/>
        </w:rPr>
        <w:t>一年</w:t>
      </w:r>
      <w:r w:rsidR="00053E74">
        <w:rPr>
          <w:rFonts w:ascii="方正小标宋简体" w:eastAsia="方正小标宋简体" w:hint="eastAsia"/>
          <w:color w:val="000000"/>
          <w:sz w:val="32"/>
          <w:szCs w:val="32"/>
        </w:rPr>
        <w:t>五</w:t>
      </w:r>
      <w:r>
        <w:rPr>
          <w:rFonts w:ascii="方正小标宋简体" w:eastAsia="方正小标宋简体" w:hint="eastAsia"/>
          <w:color w:val="000000"/>
          <w:sz w:val="32"/>
          <w:szCs w:val="32"/>
        </w:rPr>
        <w:t>月</w:t>
      </w:r>
    </w:p>
    <w:p w:rsidR="00C94319" w:rsidRDefault="00C94319"/>
    <w:p w:rsidR="00C94319" w:rsidRPr="00053E74" w:rsidRDefault="00CB3965" w:rsidP="00053E74">
      <w:pPr>
        <w:jc w:val="center"/>
      </w:pPr>
      <w:r>
        <w:br w:type="page"/>
      </w:r>
      <w:r w:rsidRPr="00053E74">
        <w:rPr>
          <w:rFonts w:ascii="方正小标宋简体" w:eastAsia="方正小标宋简体" w:hAnsi="仿宋" w:hint="eastAsia"/>
          <w:sz w:val="44"/>
          <w:szCs w:val="44"/>
        </w:rPr>
        <w:lastRenderedPageBreak/>
        <w:t>2021</w:t>
      </w:r>
      <w:r w:rsidRPr="00053E74">
        <w:rPr>
          <w:rFonts w:ascii="方正小标宋简体" w:eastAsia="方正小标宋简体" w:hAnsi="仿宋" w:hint="eastAsia"/>
          <w:sz w:val="44"/>
          <w:szCs w:val="44"/>
        </w:rPr>
        <w:t>年水质检测</w:t>
      </w:r>
      <w:r w:rsidRPr="00053E74">
        <w:rPr>
          <w:rFonts w:ascii="方正小标宋_GBK" w:eastAsia="方正小标宋_GBK" w:hAnsi="方正小标宋_GBK" w:cs="方正小标宋_GBK" w:hint="eastAsia"/>
          <w:sz w:val="44"/>
          <w:szCs w:val="44"/>
        </w:rPr>
        <w:t>项目比选文件</w:t>
      </w:r>
    </w:p>
    <w:p w:rsidR="00C94319" w:rsidRDefault="00CB3965">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w:t>
      </w:r>
      <w:r w:rsidRPr="00053E74">
        <w:rPr>
          <w:rFonts w:ascii="方正仿宋_GBK" w:eastAsia="方正仿宋_GBK" w:hAnsi="方正仿宋_GBK" w:cs="方正仿宋_GBK" w:hint="eastAsia"/>
          <w:sz w:val="28"/>
          <w:szCs w:val="28"/>
        </w:rPr>
        <w:t>2021</w:t>
      </w:r>
      <w:r w:rsidRPr="00053E74">
        <w:rPr>
          <w:rFonts w:ascii="方正仿宋_GBK" w:eastAsia="方正仿宋_GBK" w:hAnsi="方正仿宋_GBK" w:cs="方正仿宋_GBK" w:hint="eastAsia"/>
          <w:sz w:val="28"/>
          <w:szCs w:val="28"/>
        </w:rPr>
        <w:t>年水质检测</w:t>
      </w:r>
      <w:r>
        <w:rPr>
          <w:rFonts w:ascii="方正仿宋_GBK" w:eastAsia="方正仿宋_GBK" w:hAnsi="方正仿宋_GBK" w:cs="方正仿宋_GBK" w:hint="eastAsia"/>
          <w:sz w:val="28"/>
          <w:szCs w:val="28"/>
        </w:rPr>
        <w:t>项目</w:t>
      </w:r>
      <w:r>
        <w:rPr>
          <w:rFonts w:ascii="方正仿宋_GBK" w:eastAsia="方正仿宋_GBK" w:hAnsi="方正仿宋_GBK" w:cs="方正仿宋_GBK" w:hint="eastAsia"/>
          <w:sz w:val="28"/>
          <w:szCs w:val="28"/>
        </w:rPr>
        <w:t>进行比选</w:t>
      </w:r>
      <w:r w:rsidR="00053E74">
        <w:rPr>
          <w:rFonts w:ascii="方正仿宋_GBK" w:eastAsia="方正仿宋_GBK" w:hAnsi="方正仿宋_GBK" w:cs="方正仿宋_GBK" w:hint="eastAsia"/>
          <w:sz w:val="28"/>
          <w:szCs w:val="28"/>
        </w:rPr>
        <w:t>采购</w:t>
      </w:r>
      <w:r>
        <w:rPr>
          <w:rFonts w:ascii="方正仿宋_GBK" w:eastAsia="方正仿宋_GBK" w:hAnsi="方正仿宋_GBK" w:cs="方正仿宋_GBK" w:hint="eastAsia"/>
          <w:sz w:val="28"/>
          <w:szCs w:val="28"/>
        </w:rPr>
        <w:t>。</w:t>
      </w:r>
    </w:p>
    <w:p w:rsidR="00C94319" w:rsidRDefault="00CB3965">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C94319" w:rsidRDefault="00CB3965">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w:t>
      </w:r>
      <w:r>
        <w:rPr>
          <w:rFonts w:ascii="方正仿宋_GBK" w:eastAsia="方正仿宋_GBK" w:hAnsi="方正仿宋_GBK" w:cs="方正仿宋_GBK" w:hint="eastAsia"/>
          <w:b/>
          <w:bCs/>
          <w:color w:val="000000"/>
          <w:kern w:val="0"/>
          <w:sz w:val="28"/>
          <w:szCs w:val="28"/>
        </w:rPr>
        <w:t>资格要求</w:t>
      </w:r>
    </w:p>
    <w:p w:rsidR="00C94319" w:rsidRDefault="00CB3965">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1.1.1 </w:t>
      </w:r>
      <w:r>
        <w:rPr>
          <w:rFonts w:ascii="方正仿宋_GBK" w:eastAsia="方正仿宋_GBK" w:hAnsi="方正仿宋_GBK" w:cs="方正仿宋_GBK" w:hint="eastAsia"/>
          <w:sz w:val="28"/>
          <w:szCs w:val="28"/>
        </w:rPr>
        <w:t>在中华人民共和国依法注册、具有独立法人资格，营业范围包括</w:t>
      </w:r>
      <w:r w:rsidRPr="00053E74">
        <w:rPr>
          <w:rFonts w:ascii="方正仿宋_GBK" w:eastAsia="方正仿宋_GBK" w:hAnsi="方正仿宋_GBK" w:cs="方正仿宋_GBK" w:hint="eastAsia"/>
          <w:sz w:val="28"/>
          <w:szCs w:val="28"/>
        </w:rPr>
        <w:t>相关实验室检验检疫和鉴定实验室检验，</w:t>
      </w:r>
      <w:r w:rsidR="00053E74">
        <w:rPr>
          <w:rFonts w:ascii="方正仿宋_GBK" w:eastAsia="方正仿宋_GBK" w:hAnsi="方正仿宋_GBK" w:cs="方正仿宋_GBK" w:hint="eastAsia"/>
          <w:sz w:val="28"/>
          <w:szCs w:val="28"/>
        </w:rPr>
        <w:t>具有有效营业执照。（</w:t>
      </w:r>
      <w:r>
        <w:rPr>
          <w:rFonts w:ascii="方正仿宋_GBK" w:eastAsia="方正仿宋_GBK" w:hAnsi="方正仿宋_GBK" w:cs="方正仿宋_GBK" w:hint="eastAsia"/>
          <w:sz w:val="28"/>
          <w:szCs w:val="28"/>
        </w:rPr>
        <w:t>提供营业执照复印件加盖鲜章）</w:t>
      </w:r>
    </w:p>
    <w:p w:rsidR="00C94319" w:rsidRDefault="00CB3965">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1.1.2 </w:t>
      </w:r>
      <w:r>
        <w:rPr>
          <w:rFonts w:ascii="方正仿宋_GBK" w:eastAsia="方正仿宋_GBK" w:hAnsi="方正仿宋_GBK" w:cs="方正仿宋_GBK" w:hint="eastAsia"/>
          <w:sz w:val="28"/>
          <w:szCs w:val="28"/>
        </w:rPr>
        <w:t>具有检验检测机构资质（</w:t>
      </w:r>
      <w:r>
        <w:rPr>
          <w:rFonts w:ascii="方正仿宋_GBK" w:eastAsia="方正仿宋_GBK" w:hAnsi="方正仿宋_GBK" w:cs="方正仿宋_GBK" w:hint="eastAsia"/>
          <w:sz w:val="28"/>
          <w:szCs w:val="28"/>
        </w:rPr>
        <w:t>CMA</w:t>
      </w:r>
      <w:r>
        <w:rPr>
          <w:rFonts w:ascii="方正仿宋_GBK" w:eastAsia="方正仿宋_GBK" w:hAnsi="方正仿宋_GBK" w:cs="方正仿宋_GBK" w:hint="eastAsia"/>
          <w:sz w:val="28"/>
          <w:szCs w:val="28"/>
        </w:rPr>
        <w:t>）（含食品）或食品检验机构资质（</w:t>
      </w:r>
      <w:r>
        <w:rPr>
          <w:rFonts w:ascii="方正仿宋_GBK" w:eastAsia="方正仿宋_GBK" w:hAnsi="方正仿宋_GBK" w:cs="方正仿宋_GBK" w:hint="eastAsia"/>
          <w:sz w:val="28"/>
          <w:szCs w:val="28"/>
        </w:rPr>
        <w:t>CMAF</w:t>
      </w:r>
      <w:r>
        <w:rPr>
          <w:rFonts w:ascii="方正仿宋_GBK" w:eastAsia="方正仿宋_GBK" w:hAnsi="方正仿宋_GBK" w:cs="方正仿宋_GBK" w:hint="eastAsia"/>
          <w:sz w:val="28"/>
          <w:szCs w:val="28"/>
        </w:rPr>
        <w:t>）。（提供</w:t>
      </w:r>
      <w:r w:rsidR="00053E74">
        <w:rPr>
          <w:rFonts w:ascii="方正仿宋_GBK" w:eastAsia="方正仿宋_GBK" w:hAnsi="方正仿宋_GBK" w:cs="方正仿宋_GBK" w:hint="eastAsia"/>
          <w:sz w:val="28"/>
          <w:szCs w:val="28"/>
        </w:rPr>
        <w:t>有效</w:t>
      </w:r>
      <w:r w:rsidR="00053E74">
        <w:rPr>
          <w:rFonts w:ascii="方正仿宋_GBK" w:eastAsia="方正仿宋_GBK" w:hAnsi="方正仿宋_GBK" w:cs="方正仿宋_GBK"/>
          <w:sz w:val="28"/>
          <w:szCs w:val="28"/>
        </w:rPr>
        <w:t>的</w:t>
      </w:r>
      <w:r>
        <w:rPr>
          <w:rFonts w:ascii="方正仿宋_GBK" w:eastAsia="方正仿宋_GBK" w:hAnsi="方正仿宋_GBK" w:cs="方正仿宋_GBK" w:hint="eastAsia"/>
          <w:sz w:val="28"/>
          <w:szCs w:val="28"/>
        </w:rPr>
        <w:t>资质证书复印件，原件备查）</w:t>
      </w:r>
    </w:p>
    <w:p w:rsidR="00C94319" w:rsidRDefault="00CB3965">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1.1.3 </w:t>
      </w:r>
      <w:r>
        <w:rPr>
          <w:rFonts w:ascii="方正仿宋_GBK" w:eastAsia="方正仿宋_GBK" w:hAnsi="方正仿宋_GBK" w:cs="方正仿宋_GBK" w:hint="eastAsia"/>
          <w:sz w:val="28"/>
          <w:szCs w:val="28"/>
        </w:rPr>
        <w:t>拥有距重庆江北国际机场</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小时（微生物指标检测要求）车程范围内的检测实验室。（提供承诺书原件</w:t>
      </w:r>
      <w:r w:rsidR="00053E74">
        <w:rPr>
          <w:rFonts w:ascii="方正仿宋_GBK" w:eastAsia="方正仿宋_GBK" w:hAnsi="方正仿宋_GBK" w:cs="方正仿宋_GBK" w:hint="eastAsia"/>
          <w:sz w:val="28"/>
          <w:szCs w:val="28"/>
        </w:rPr>
        <w:t>加盖</w:t>
      </w:r>
      <w:r w:rsidR="00053E74">
        <w:rPr>
          <w:rFonts w:ascii="方正仿宋_GBK" w:eastAsia="方正仿宋_GBK" w:hAnsi="方正仿宋_GBK" w:cs="方正仿宋_GBK"/>
          <w:sz w:val="28"/>
          <w:szCs w:val="28"/>
        </w:rPr>
        <w:t>公章</w:t>
      </w:r>
      <w:r>
        <w:rPr>
          <w:rFonts w:ascii="方正仿宋_GBK" w:eastAsia="方正仿宋_GBK" w:hAnsi="方正仿宋_GBK" w:cs="方正仿宋_GBK" w:hint="eastAsia"/>
          <w:sz w:val="28"/>
          <w:szCs w:val="28"/>
        </w:rPr>
        <w:t>）。</w:t>
      </w:r>
    </w:p>
    <w:p w:rsidR="00C94319" w:rsidRDefault="00CB3965">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1.1.4 </w:t>
      </w:r>
      <w:r>
        <w:rPr>
          <w:rFonts w:ascii="方正仿宋_GBK" w:eastAsia="方正仿宋_GBK" w:hAnsi="方正仿宋_GBK" w:cs="方正仿宋_GBK" w:hint="eastAsia"/>
          <w:sz w:val="28"/>
          <w:szCs w:val="28"/>
        </w:rPr>
        <w:t>具有食品复检资质（水质复检要求）。（提供</w:t>
      </w:r>
      <w:r w:rsidR="00053E74">
        <w:rPr>
          <w:rFonts w:ascii="方正仿宋_GBK" w:eastAsia="方正仿宋_GBK" w:hAnsi="方正仿宋_GBK" w:cs="方正仿宋_GBK" w:hint="eastAsia"/>
          <w:sz w:val="28"/>
          <w:szCs w:val="28"/>
        </w:rPr>
        <w:t>有效</w:t>
      </w:r>
      <w:r w:rsidR="00053E74">
        <w:rPr>
          <w:rFonts w:ascii="方正仿宋_GBK" w:eastAsia="方正仿宋_GBK" w:hAnsi="方正仿宋_GBK" w:cs="方正仿宋_GBK"/>
          <w:sz w:val="28"/>
          <w:szCs w:val="28"/>
        </w:rPr>
        <w:t>的</w:t>
      </w:r>
      <w:r>
        <w:rPr>
          <w:rFonts w:ascii="方正仿宋_GBK" w:eastAsia="方正仿宋_GBK" w:hAnsi="方正仿宋_GBK" w:cs="方正仿宋_GBK" w:hint="eastAsia"/>
          <w:sz w:val="28"/>
          <w:szCs w:val="28"/>
        </w:rPr>
        <w:t>资质证书复印件，原件备查）</w:t>
      </w:r>
    </w:p>
    <w:p w:rsidR="00C94319" w:rsidRDefault="00CB3965">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 xml:space="preserve"> </w:t>
      </w:r>
      <w:r w:rsidR="00053E74">
        <w:rPr>
          <w:rFonts w:ascii="方正仿宋_GBK" w:eastAsia="方正仿宋_GBK" w:hAnsi="方正仿宋_GBK" w:cs="方正仿宋_GBK" w:hint="eastAsia"/>
          <w:sz w:val="28"/>
          <w:szCs w:val="28"/>
        </w:rPr>
        <w:t>本项目不接受联合体</w:t>
      </w:r>
      <w:r>
        <w:rPr>
          <w:rFonts w:ascii="方正仿宋_GBK" w:eastAsia="方正仿宋_GBK" w:hAnsi="方正仿宋_GBK" w:cs="方正仿宋_GBK" w:hint="eastAsia"/>
          <w:sz w:val="28"/>
          <w:szCs w:val="28"/>
        </w:rPr>
        <w:t>，不得转包、分包。</w:t>
      </w:r>
    </w:p>
    <w:p w:rsidR="00C94319" w:rsidRDefault="00CB3965">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 </w:t>
      </w:r>
      <w:r>
        <w:rPr>
          <w:rFonts w:ascii="方正仿宋_GBK" w:eastAsia="方正仿宋_GBK" w:hAnsi="方正仿宋_GBK" w:cs="方正仿宋_GBK" w:hint="eastAsia"/>
          <w:b/>
          <w:bCs/>
          <w:color w:val="000000"/>
          <w:kern w:val="0"/>
          <w:sz w:val="28"/>
          <w:szCs w:val="28"/>
        </w:rPr>
        <w:t>项目要求及报价要求</w:t>
      </w:r>
    </w:p>
    <w:p w:rsidR="00C94319" w:rsidRDefault="00CB3965">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 xml:space="preserve">1.2.1 </w:t>
      </w:r>
      <w:r>
        <w:rPr>
          <w:rFonts w:ascii="方正仿宋_GBK" w:eastAsia="方正仿宋_GBK" w:hAnsi="方正仿宋_GBK" w:cs="方正仿宋_GBK" w:hint="eastAsia"/>
          <w:sz w:val="28"/>
          <w:szCs w:val="28"/>
        </w:rPr>
        <w:t>项目要求为：</w:t>
      </w:r>
    </w:p>
    <w:p w:rsidR="00C94319" w:rsidRDefault="00CB396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航站楼饮用水机水质检测</w:t>
      </w:r>
    </w:p>
    <w:p w:rsidR="00C94319" w:rsidRDefault="00CB396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从</w:t>
      </w:r>
      <w:r>
        <w:rPr>
          <w:rFonts w:ascii="方正仿宋_GBK" w:eastAsia="方正仿宋_GBK" w:hAnsi="方正仿宋_GBK" w:cs="方正仿宋_GBK" w:hint="eastAsia"/>
          <w:sz w:val="28"/>
          <w:szCs w:val="28"/>
        </w:rPr>
        <w:t>T2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T3A</w:t>
      </w:r>
      <w:r>
        <w:rPr>
          <w:rFonts w:ascii="方正仿宋_GBK" w:eastAsia="方正仿宋_GBK" w:hAnsi="方正仿宋_GBK" w:cs="方正仿宋_GBK" w:hint="eastAsia"/>
          <w:sz w:val="28"/>
          <w:szCs w:val="28"/>
        </w:rPr>
        <w:t>航站楼及</w:t>
      </w:r>
      <w:r>
        <w:rPr>
          <w:rFonts w:ascii="方正仿宋_GBK" w:eastAsia="方正仿宋_GBK" w:hAnsi="方正仿宋_GBK" w:cs="方正仿宋_GBK" w:hint="eastAsia"/>
          <w:sz w:val="28"/>
          <w:szCs w:val="28"/>
        </w:rPr>
        <w:t>GTC</w:t>
      </w:r>
      <w:r>
        <w:rPr>
          <w:rFonts w:ascii="方正仿宋_GBK" w:eastAsia="方正仿宋_GBK" w:hAnsi="方正仿宋_GBK" w:cs="方正仿宋_GBK" w:hint="eastAsia"/>
          <w:sz w:val="28"/>
          <w:szCs w:val="28"/>
        </w:rPr>
        <w:t>公共区域饮水机共</w:t>
      </w:r>
      <w:r>
        <w:rPr>
          <w:rFonts w:ascii="方正仿宋_GBK" w:eastAsia="方正仿宋_GBK" w:hAnsi="方正仿宋_GBK" w:cs="方正仿宋_GBK" w:hint="eastAsia"/>
          <w:sz w:val="28"/>
          <w:szCs w:val="28"/>
        </w:rPr>
        <w:t>171</w:t>
      </w:r>
      <w:r>
        <w:rPr>
          <w:rFonts w:ascii="方正仿宋_GBK" w:eastAsia="方正仿宋_GBK" w:hAnsi="方正仿宋_GBK" w:cs="方正仿宋_GBK" w:hint="eastAsia"/>
          <w:sz w:val="28"/>
          <w:szCs w:val="28"/>
        </w:rPr>
        <w:t>台中抽</w:t>
      </w: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rPr>
        <w:t>台（</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）做《生活饮用水卫生标准》（</w:t>
      </w:r>
      <w:r>
        <w:rPr>
          <w:rFonts w:ascii="方正仿宋_GBK" w:eastAsia="方正仿宋_GBK" w:hAnsi="方正仿宋_GBK" w:cs="方正仿宋_GBK" w:hint="eastAsia"/>
          <w:sz w:val="28"/>
          <w:szCs w:val="28"/>
        </w:rPr>
        <w:t>GB 5749-2006</w:t>
      </w:r>
      <w:r>
        <w:rPr>
          <w:rFonts w:ascii="方正仿宋_GBK" w:eastAsia="方正仿宋_GBK" w:hAnsi="方正仿宋_GBK" w:cs="方正仿宋_GBK" w:hint="eastAsia"/>
          <w:sz w:val="28"/>
          <w:szCs w:val="28"/>
        </w:rPr>
        <w:t>）中</w:t>
      </w:r>
      <w:r>
        <w:rPr>
          <w:rFonts w:ascii="方正仿宋_GBK" w:eastAsia="方正仿宋_GBK" w:hAnsi="方正仿宋_GBK" w:cs="方正仿宋_GBK" w:hint="eastAsia"/>
          <w:sz w:val="28"/>
          <w:szCs w:val="28"/>
        </w:rPr>
        <w:t>106</w:t>
      </w:r>
      <w:r>
        <w:rPr>
          <w:rFonts w:ascii="方正仿宋_GBK" w:eastAsia="方正仿宋_GBK" w:hAnsi="方正仿宋_GBK" w:cs="方正仿宋_GBK" w:hint="eastAsia"/>
          <w:sz w:val="28"/>
          <w:szCs w:val="28"/>
        </w:rPr>
        <w:t>项检测指标全检，每台每年</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次。</w:t>
      </w:r>
    </w:p>
    <w:p w:rsidR="00C94319" w:rsidRDefault="00CB396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其余</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62</w:t>
      </w:r>
      <w:r>
        <w:rPr>
          <w:rFonts w:ascii="方正仿宋_GBK" w:eastAsia="方正仿宋_GBK" w:hAnsi="方正仿宋_GBK" w:cs="方正仿宋_GBK" w:hint="eastAsia"/>
          <w:sz w:val="28"/>
          <w:szCs w:val="28"/>
        </w:rPr>
        <w:t>台饮水机做《二次供水设施卫生规范》（</w:t>
      </w:r>
      <w:r>
        <w:rPr>
          <w:rFonts w:ascii="方正仿宋_GBK" w:eastAsia="方正仿宋_GBK" w:hAnsi="方正仿宋_GBK" w:cs="方正仿宋_GBK" w:hint="eastAsia"/>
          <w:sz w:val="28"/>
          <w:szCs w:val="28"/>
        </w:rPr>
        <w:t>GB17051-1997</w:t>
      </w:r>
      <w:r>
        <w:rPr>
          <w:rFonts w:ascii="方正仿宋_GBK" w:eastAsia="方正仿宋_GBK" w:hAnsi="方正仿宋_GBK" w:cs="方正仿宋_GBK" w:hint="eastAsia"/>
          <w:sz w:val="28"/>
          <w:szCs w:val="28"/>
        </w:rPr>
        <w:t>）中必须检测的</w:t>
      </w: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项指标检测，每台每年</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次。</w:t>
      </w:r>
    </w:p>
    <w:p w:rsidR="00C94319" w:rsidRDefault="00CB396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）集团公司</w:t>
      </w:r>
      <w:r>
        <w:rPr>
          <w:rFonts w:ascii="方正仿宋_GBK" w:eastAsia="方正仿宋_GBK" w:hAnsi="方正仿宋_GBK" w:cs="方正仿宋_GBK" w:hint="eastAsia"/>
          <w:sz w:val="28"/>
          <w:szCs w:val="28"/>
        </w:rPr>
        <w:t>办公楼</w:t>
      </w:r>
      <w:r>
        <w:rPr>
          <w:rFonts w:ascii="方正仿宋_GBK" w:eastAsia="方正仿宋_GBK" w:hAnsi="方正仿宋_GBK" w:cs="方正仿宋_GBK" w:hint="eastAsia"/>
          <w:sz w:val="28"/>
          <w:szCs w:val="28"/>
        </w:rPr>
        <w:t>蓄水池</w:t>
      </w:r>
      <w:r>
        <w:rPr>
          <w:rFonts w:ascii="方正仿宋_GBK" w:eastAsia="方正仿宋_GBK" w:hAnsi="方正仿宋_GBK" w:cs="方正仿宋_GBK" w:hint="eastAsia"/>
          <w:sz w:val="28"/>
          <w:szCs w:val="28"/>
        </w:rPr>
        <w:t>水质检测</w:t>
      </w:r>
    </w:p>
    <w:p w:rsidR="00C94319" w:rsidRDefault="00CB396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集团公司办公楼蓄水池</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个）做《二次供水设施卫生规范》（</w:t>
      </w:r>
      <w:r>
        <w:rPr>
          <w:rFonts w:ascii="方正仿宋_GBK" w:eastAsia="方正仿宋_GBK" w:hAnsi="方正仿宋_GBK" w:cs="方正仿宋_GBK" w:hint="eastAsia"/>
          <w:sz w:val="28"/>
          <w:szCs w:val="28"/>
        </w:rPr>
        <w:t>GB17051-1997</w:t>
      </w:r>
      <w:r>
        <w:rPr>
          <w:rFonts w:ascii="方正仿宋_GBK" w:eastAsia="方正仿宋_GBK" w:hAnsi="方正仿宋_GBK" w:cs="方正仿宋_GBK" w:hint="eastAsia"/>
          <w:sz w:val="28"/>
          <w:szCs w:val="28"/>
        </w:rPr>
        <w:t>）中必须检测的</w:t>
      </w: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项指标检测，每月检测</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次，全年</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0</w:t>
      </w:r>
      <w:r>
        <w:rPr>
          <w:rFonts w:ascii="方正仿宋_GBK" w:eastAsia="方正仿宋_GBK" w:hAnsi="方正仿宋_GBK" w:cs="方正仿宋_GBK" w:hint="eastAsia"/>
          <w:sz w:val="28"/>
          <w:szCs w:val="28"/>
        </w:rPr>
        <w:t>次</w:t>
      </w:r>
      <w:r>
        <w:rPr>
          <w:rFonts w:ascii="方正仿宋_GBK" w:eastAsia="方正仿宋_GBK" w:hAnsi="方正仿宋_GBK" w:cs="方正仿宋_GBK" w:hint="eastAsia"/>
          <w:sz w:val="28"/>
          <w:szCs w:val="28"/>
        </w:rPr>
        <w:t>（因</w:t>
      </w:r>
      <w:r>
        <w:rPr>
          <w:rFonts w:ascii="方正仿宋_GBK" w:eastAsia="方正仿宋_GBK" w:hAnsi="方正仿宋_GBK" w:cs="方正仿宋_GBK" w:hint="eastAsia"/>
          <w:sz w:val="28"/>
          <w:szCs w:val="28"/>
        </w:rPr>
        <w:t>1.1.4</w:t>
      </w:r>
      <w:r>
        <w:rPr>
          <w:rFonts w:ascii="方正仿宋_GBK" w:eastAsia="方正仿宋_GBK" w:hAnsi="方正仿宋_GBK" w:cs="方正仿宋_GBK" w:hint="eastAsia"/>
          <w:sz w:val="28"/>
          <w:szCs w:val="28"/>
        </w:rPr>
        <w:t>检测内容包含本次检测内容，故在两次水池清洗后进行检测当月不单独进行本次</w:t>
      </w: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项指标检测</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w:t>
      </w:r>
    </w:p>
    <w:p w:rsidR="00C94319" w:rsidRDefault="00CB396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供水站进出水水质检测</w:t>
      </w:r>
    </w:p>
    <w:p w:rsidR="00C94319" w:rsidRDefault="00CB396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做《生活饮用水卫生标准》（</w:t>
      </w:r>
      <w:r>
        <w:rPr>
          <w:rFonts w:ascii="方正仿宋_GBK" w:eastAsia="方正仿宋_GBK" w:hAnsi="方正仿宋_GBK" w:cs="方正仿宋_GBK" w:hint="eastAsia"/>
          <w:sz w:val="28"/>
          <w:szCs w:val="28"/>
        </w:rPr>
        <w:t>GB5749-2006</w:t>
      </w:r>
      <w:r>
        <w:rPr>
          <w:rFonts w:ascii="方正仿宋_GBK" w:eastAsia="方正仿宋_GBK" w:hAnsi="方正仿宋_GBK" w:cs="方正仿宋_GBK" w:hint="eastAsia"/>
          <w:sz w:val="28"/>
          <w:szCs w:val="28"/>
        </w:rPr>
        <w:t>）中</w:t>
      </w:r>
      <w:r>
        <w:rPr>
          <w:rFonts w:ascii="方正仿宋_GBK" w:eastAsia="方正仿宋_GBK" w:hAnsi="方正仿宋_GBK" w:cs="方正仿宋_GBK" w:hint="eastAsia"/>
          <w:sz w:val="28"/>
          <w:szCs w:val="28"/>
        </w:rPr>
        <w:t>106</w:t>
      </w:r>
      <w:r>
        <w:rPr>
          <w:rFonts w:ascii="方正仿宋_GBK" w:eastAsia="方正仿宋_GBK" w:hAnsi="方正仿宋_GBK" w:cs="方正仿宋_GBK" w:hint="eastAsia"/>
          <w:sz w:val="28"/>
          <w:szCs w:val="28"/>
        </w:rPr>
        <w:t>项检测指标全检，共</w:t>
      </w: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个检测点（</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个在供水站内、</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个在</w:t>
      </w:r>
      <w:r>
        <w:rPr>
          <w:rFonts w:ascii="方正仿宋_GBK" w:eastAsia="方正仿宋_GBK" w:hAnsi="方正仿宋_GBK" w:cs="方正仿宋_GBK" w:hint="eastAsia"/>
          <w:sz w:val="28"/>
          <w:szCs w:val="28"/>
        </w:rPr>
        <w:t>T2</w:t>
      </w:r>
      <w:r>
        <w:rPr>
          <w:rFonts w:ascii="方正仿宋_GBK" w:eastAsia="方正仿宋_GBK" w:hAnsi="方正仿宋_GBK" w:cs="方正仿宋_GBK" w:hint="eastAsia"/>
          <w:sz w:val="28"/>
          <w:szCs w:val="28"/>
        </w:rPr>
        <w:t>航站楼进水处、</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个在</w:t>
      </w:r>
      <w:r>
        <w:rPr>
          <w:rFonts w:ascii="方正仿宋_GBK" w:eastAsia="方正仿宋_GBK" w:hAnsi="方正仿宋_GBK" w:cs="方正仿宋_GBK" w:hint="eastAsia"/>
          <w:sz w:val="28"/>
          <w:szCs w:val="28"/>
        </w:rPr>
        <w:t>T3A</w:t>
      </w:r>
      <w:r>
        <w:rPr>
          <w:rFonts w:ascii="方正仿宋_GBK" w:eastAsia="方正仿宋_GBK" w:hAnsi="方正仿宋_GBK" w:cs="方正仿宋_GBK" w:hint="eastAsia"/>
          <w:sz w:val="28"/>
          <w:szCs w:val="28"/>
        </w:rPr>
        <w:t>航站楼进水处），全年</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次</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共计</w:t>
      </w: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次</w:t>
      </w:r>
      <w:r>
        <w:rPr>
          <w:rFonts w:ascii="方正仿宋_GBK" w:eastAsia="方正仿宋_GBK" w:hAnsi="方正仿宋_GBK" w:cs="方正仿宋_GBK" w:hint="eastAsia"/>
          <w:sz w:val="28"/>
          <w:szCs w:val="28"/>
        </w:rPr>
        <w:t>。</w:t>
      </w:r>
    </w:p>
    <w:p w:rsidR="00C94319" w:rsidRDefault="00CB396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做《二次供水设施卫生规范》（</w:t>
      </w:r>
      <w:r>
        <w:rPr>
          <w:rFonts w:ascii="方正仿宋_GBK" w:eastAsia="方正仿宋_GBK" w:hAnsi="方正仿宋_GBK" w:cs="方正仿宋_GBK" w:hint="eastAsia"/>
          <w:sz w:val="28"/>
          <w:szCs w:val="28"/>
        </w:rPr>
        <w:t>GB17051-1997</w:t>
      </w:r>
      <w:r>
        <w:rPr>
          <w:rFonts w:ascii="方正仿宋_GBK" w:eastAsia="方正仿宋_GBK" w:hAnsi="方正仿宋_GBK" w:cs="方正仿宋_GBK" w:hint="eastAsia"/>
          <w:sz w:val="28"/>
          <w:szCs w:val="28"/>
        </w:rPr>
        <w:t>）中必须检测的</w:t>
      </w: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项指标检测，共</w:t>
      </w: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个检测点</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个在供水站内、</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个在</w:t>
      </w:r>
      <w:r>
        <w:rPr>
          <w:rFonts w:ascii="方正仿宋_GBK" w:eastAsia="方正仿宋_GBK" w:hAnsi="方正仿宋_GBK" w:cs="方正仿宋_GBK" w:hint="eastAsia"/>
          <w:sz w:val="28"/>
          <w:szCs w:val="28"/>
        </w:rPr>
        <w:t>T2</w:t>
      </w:r>
      <w:r>
        <w:rPr>
          <w:rFonts w:ascii="方正仿宋_GBK" w:eastAsia="方正仿宋_GBK" w:hAnsi="方正仿宋_GBK" w:cs="方正仿宋_GBK" w:hint="eastAsia"/>
          <w:sz w:val="28"/>
          <w:szCs w:val="28"/>
        </w:rPr>
        <w:t>航站楼进水处、</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个在</w:t>
      </w:r>
      <w:r>
        <w:rPr>
          <w:rFonts w:ascii="方正仿宋_GBK" w:eastAsia="方正仿宋_GBK" w:hAnsi="方正仿宋_GBK" w:cs="方正仿宋_GBK" w:hint="eastAsia"/>
          <w:sz w:val="28"/>
          <w:szCs w:val="28"/>
        </w:rPr>
        <w:t>T3A</w:t>
      </w:r>
      <w:r>
        <w:rPr>
          <w:rFonts w:ascii="方正仿宋_GBK" w:eastAsia="方正仿宋_GBK" w:hAnsi="方正仿宋_GBK" w:cs="方正仿宋_GBK" w:hint="eastAsia"/>
          <w:sz w:val="28"/>
          <w:szCs w:val="28"/>
        </w:rPr>
        <w:t>航站楼进水处），每月检测</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次</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全年</w:t>
      </w:r>
      <w:r>
        <w:rPr>
          <w:rFonts w:ascii="方正仿宋_GBK" w:eastAsia="方正仿宋_GBK" w:hAnsi="方正仿宋_GBK" w:cs="方正仿宋_GBK" w:hint="eastAsia"/>
          <w:sz w:val="28"/>
          <w:szCs w:val="28"/>
        </w:rPr>
        <w:t>共计</w:t>
      </w:r>
      <w:r>
        <w:rPr>
          <w:rFonts w:ascii="方正仿宋_GBK" w:eastAsia="方正仿宋_GBK" w:hAnsi="方正仿宋_GBK" w:cs="方正仿宋_GBK" w:hint="eastAsia"/>
          <w:sz w:val="28"/>
          <w:szCs w:val="28"/>
        </w:rPr>
        <w:t>88</w:t>
      </w:r>
      <w:r>
        <w:rPr>
          <w:rFonts w:ascii="方正仿宋_GBK" w:eastAsia="方正仿宋_GBK" w:hAnsi="方正仿宋_GBK" w:cs="方正仿宋_GBK" w:hint="eastAsia"/>
          <w:sz w:val="28"/>
          <w:szCs w:val="28"/>
        </w:rPr>
        <w:t>次</w:t>
      </w:r>
      <w:r>
        <w:rPr>
          <w:rFonts w:ascii="方正仿宋_GBK" w:eastAsia="方正仿宋_GBK" w:hAnsi="方正仿宋_GBK" w:cs="方正仿宋_GBK" w:hint="eastAsia"/>
          <w:sz w:val="28"/>
          <w:szCs w:val="28"/>
        </w:rPr>
        <w:t>（因</w:t>
      </w:r>
      <w:r>
        <w:rPr>
          <w:rFonts w:ascii="方正仿宋_GBK" w:eastAsia="方正仿宋_GBK" w:hAnsi="方正仿宋_GBK" w:cs="方正仿宋_GBK" w:hint="eastAsia"/>
          <w:sz w:val="28"/>
          <w:szCs w:val="28"/>
        </w:rPr>
        <w:t>106</w:t>
      </w:r>
      <w:r>
        <w:rPr>
          <w:rFonts w:ascii="方正仿宋_GBK" w:eastAsia="方正仿宋_GBK" w:hAnsi="方正仿宋_GBK" w:cs="方正仿宋_GBK" w:hint="eastAsia"/>
          <w:sz w:val="28"/>
          <w:szCs w:val="28"/>
        </w:rPr>
        <w:t>项检测指标包含</w:t>
      </w: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项检测指标内容，做</w:t>
      </w:r>
      <w:r>
        <w:rPr>
          <w:rFonts w:ascii="方正仿宋_GBK" w:eastAsia="方正仿宋_GBK" w:hAnsi="方正仿宋_GBK" w:cs="方正仿宋_GBK" w:hint="eastAsia"/>
          <w:sz w:val="28"/>
          <w:szCs w:val="28"/>
        </w:rPr>
        <w:t>106</w:t>
      </w:r>
      <w:r>
        <w:rPr>
          <w:rFonts w:ascii="方正仿宋_GBK" w:eastAsia="方正仿宋_GBK" w:hAnsi="方正仿宋_GBK" w:cs="方正仿宋_GBK" w:hint="eastAsia"/>
          <w:sz w:val="28"/>
          <w:szCs w:val="28"/>
        </w:rPr>
        <w:t>项检测指标当月不进行单独</w:t>
      </w: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项指标检测</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w:t>
      </w:r>
    </w:p>
    <w:p w:rsidR="00C94319" w:rsidRDefault="00CB396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）集团公司办公楼蓄水池、生活供水站内水池检测</w:t>
      </w:r>
    </w:p>
    <w:p w:rsidR="00C94319" w:rsidRDefault="00CB396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上述水池每年需进行两次清洗，清洗后做《二次供水设施卫生规范》（</w:t>
      </w:r>
      <w:r>
        <w:rPr>
          <w:rFonts w:ascii="方正仿宋_GBK" w:eastAsia="方正仿宋_GBK" w:hAnsi="方正仿宋_GBK" w:cs="方正仿宋_GBK" w:hint="eastAsia"/>
          <w:sz w:val="28"/>
          <w:szCs w:val="28"/>
        </w:rPr>
        <w:t>GB17051</w:t>
      </w:r>
      <w:r>
        <w:rPr>
          <w:rFonts w:ascii="方正仿宋_GBK" w:eastAsia="方正仿宋_GBK" w:hAnsi="方正仿宋_GBK" w:cs="方正仿宋_GBK" w:hint="eastAsia"/>
          <w:sz w:val="28"/>
          <w:szCs w:val="28"/>
        </w:rPr>
        <w:t>）内除紫外线强度测</w:t>
      </w:r>
      <w:r>
        <w:rPr>
          <w:rFonts w:ascii="方正仿宋_GBK" w:eastAsia="方正仿宋_GBK" w:hAnsi="方正仿宋_GBK" w:cs="方正仿宋_GBK" w:hint="eastAsia"/>
          <w:sz w:val="28"/>
          <w:szCs w:val="28"/>
        </w:rPr>
        <w:t>t</w:t>
      </w:r>
      <w:r>
        <w:rPr>
          <w:rFonts w:ascii="方正仿宋_GBK" w:eastAsia="方正仿宋_GBK" w:hAnsi="方正仿宋_GBK" w:cs="方正仿宋_GBK" w:hint="eastAsia"/>
          <w:sz w:val="28"/>
          <w:szCs w:val="28"/>
        </w:rPr>
        <w:t>方法（因使用的次氯酸钠消毒，没有使用紫外线消毒）外的全检项目。</w:t>
      </w:r>
      <w:r>
        <w:rPr>
          <w:rFonts w:ascii="方正仿宋_GBK" w:eastAsia="方正仿宋_GBK" w:hAnsi="方正仿宋_GBK" w:cs="方正仿宋_GBK" w:hint="eastAsia"/>
          <w:sz w:val="28"/>
          <w:szCs w:val="28"/>
        </w:rPr>
        <w:t>共</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个检测点（集团公司办公楼水池</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处，生活供水站水池</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处），全年检测</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次，共计</w:t>
      </w: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次。</w:t>
      </w:r>
    </w:p>
    <w:p w:rsidR="00C94319" w:rsidRDefault="00CB396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）如发生水质不合格情况，</w:t>
      </w:r>
      <w:r>
        <w:rPr>
          <w:rFonts w:ascii="方正仿宋_GBK" w:eastAsia="方正仿宋_GBK" w:hAnsi="方正仿宋_GBK" w:cs="方正仿宋_GBK" w:hint="eastAsia"/>
          <w:sz w:val="28"/>
          <w:szCs w:val="28"/>
        </w:rPr>
        <w:t>甲方依据水质检测报告采取相应整改措施后，承揽方应在</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个工作日内对水质进行复检，直至水质达标。本次合同年度初次检测总计</w:t>
      </w:r>
      <w:r>
        <w:rPr>
          <w:rFonts w:ascii="方正仿宋_GBK" w:eastAsia="方正仿宋_GBK" w:hAnsi="方正仿宋_GBK" w:cs="方正仿宋_GBK" w:hint="eastAsia"/>
          <w:sz w:val="28"/>
          <w:szCs w:val="28"/>
        </w:rPr>
        <w:t>285</w:t>
      </w:r>
      <w:r>
        <w:rPr>
          <w:rFonts w:ascii="方正仿宋_GBK" w:eastAsia="方正仿宋_GBK" w:hAnsi="方正仿宋_GBK" w:cs="方正仿宋_GBK" w:hint="eastAsia"/>
          <w:sz w:val="28"/>
          <w:szCs w:val="28"/>
        </w:rPr>
        <w:t>次（不含复检次数）。</w:t>
      </w:r>
    </w:p>
    <w:p w:rsidR="00C94319" w:rsidRDefault="00CB3965">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106</w:t>
      </w:r>
      <w:r>
        <w:rPr>
          <w:rFonts w:ascii="方正仿宋_GBK" w:eastAsia="方正仿宋_GBK" w:hAnsi="方正仿宋_GBK" w:cs="方正仿宋_GBK" w:hint="eastAsia"/>
          <w:sz w:val="28"/>
          <w:szCs w:val="28"/>
        </w:rPr>
        <w:t>项全项水质检测按照《生活饮用水卫生标准》（</w:t>
      </w:r>
      <w:r>
        <w:rPr>
          <w:rFonts w:ascii="方正仿宋_GBK" w:eastAsia="方正仿宋_GBK" w:hAnsi="方正仿宋_GBK" w:cs="方正仿宋_GBK" w:hint="eastAsia"/>
          <w:sz w:val="28"/>
          <w:szCs w:val="28"/>
        </w:rPr>
        <w:t>GB 5749-2006</w:t>
      </w:r>
      <w:r>
        <w:rPr>
          <w:rFonts w:ascii="方正仿宋_GBK" w:eastAsia="方正仿宋_GBK" w:hAnsi="方正仿宋_GBK" w:cs="方正仿宋_GBK" w:hint="eastAsia"/>
          <w:sz w:val="28"/>
          <w:szCs w:val="28"/>
        </w:rPr>
        <w:t>）中的相关要求进行检测；</w:t>
      </w:r>
      <w:r>
        <w:rPr>
          <w:rFonts w:ascii="仿宋" w:eastAsia="仿宋" w:hAnsi="仿宋" w:hint="eastAsia"/>
          <w:color w:val="000000"/>
          <w:sz w:val="28"/>
          <w:szCs w:val="28"/>
        </w:rPr>
        <w:t>8</w:t>
      </w:r>
      <w:r>
        <w:rPr>
          <w:rFonts w:ascii="仿宋" w:eastAsia="仿宋" w:hAnsi="仿宋" w:hint="eastAsia"/>
          <w:color w:val="000000"/>
          <w:sz w:val="28"/>
          <w:szCs w:val="28"/>
        </w:rPr>
        <w:t>项必测项目：按照《二次供水设施卫生规范》（</w:t>
      </w:r>
      <w:r>
        <w:rPr>
          <w:rFonts w:ascii="仿宋" w:eastAsia="仿宋" w:hAnsi="仿宋" w:hint="eastAsia"/>
          <w:color w:val="000000"/>
          <w:sz w:val="28"/>
          <w:szCs w:val="28"/>
        </w:rPr>
        <w:t>GB17051-1997</w:t>
      </w:r>
      <w:r>
        <w:rPr>
          <w:rFonts w:ascii="仿宋" w:eastAsia="仿宋" w:hAnsi="仿宋" w:hint="eastAsia"/>
          <w:color w:val="000000"/>
          <w:sz w:val="28"/>
          <w:szCs w:val="28"/>
        </w:rPr>
        <w:t>）中的相关要求进行检测</w:t>
      </w:r>
      <w:r>
        <w:rPr>
          <w:rFonts w:ascii="仿宋" w:eastAsia="仿宋" w:hAnsi="仿宋" w:hint="eastAsia"/>
          <w:color w:val="000000"/>
          <w:sz w:val="28"/>
          <w:szCs w:val="28"/>
        </w:rPr>
        <w:t>。</w:t>
      </w:r>
    </w:p>
    <w:p w:rsidR="00C94319" w:rsidRDefault="00CB396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）年度检测抽样时间按照甲方通知为准，通知后承揽方应在一周内到甲方指定地点抽样，月度检测尽量确定为每月的第三周抽样，年度检测报告应在抽样后</w:t>
      </w:r>
      <w:r>
        <w:rPr>
          <w:rFonts w:ascii="方正仿宋_GBK" w:eastAsia="方正仿宋_GBK" w:hAnsi="方正仿宋_GBK" w:cs="方正仿宋_GBK" w:hint="eastAsia"/>
          <w:sz w:val="28"/>
          <w:szCs w:val="28"/>
        </w:rPr>
        <w:t>50</w:t>
      </w:r>
      <w:r>
        <w:rPr>
          <w:rFonts w:ascii="方正仿宋_GBK" w:eastAsia="方正仿宋_GBK" w:hAnsi="方正仿宋_GBK" w:cs="方正仿宋_GBK" w:hint="eastAsia"/>
          <w:sz w:val="28"/>
          <w:szCs w:val="28"/>
        </w:rPr>
        <w:t>个工作日内出具，月度检测报告应该在抽样后</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个工作日内出具。</w:t>
      </w:r>
    </w:p>
    <w:p w:rsidR="00C94319" w:rsidRDefault="00CB396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）出具盖有</w:t>
      </w:r>
      <w:r>
        <w:rPr>
          <w:rFonts w:ascii="方正仿宋_GBK" w:eastAsia="方正仿宋_GBK" w:hAnsi="方正仿宋_GBK" w:cs="方正仿宋_GBK" w:hint="eastAsia"/>
          <w:sz w:val="28"/>
          <w:szCs w:val="28"/>
        </w:rPr>
        <w:t>CMA</w:t>
      </w:r>
      <w:r>
        <w:rPr>
          <w:rFonts w:ascii="方正仿宋_GBK" w:eastAsia="方正仿宋_GBK" w:hAnsi="方正仿宋_GBK" w:cs="方正仿宋_GBK" w:hint="eastAsia"/>
          <w:sz w:val="28"/>
          <w:szCs w:val="28"/>
        </w:rPr>
        <w:t>认证章或</w:t>
      </w:r>
      <w:r>
        <w:rPr>
          <w:rFonts w:ascii="方正仿宋_GBK" w:eastAsia="方正仿宋_GBK" w:hAnsi="方正仿宋_GBK" w:cs="方正仿宋_GBK" w:hint="eastAsia"/>
          <w:sz w:val="28"/>
          <w:szCs w:val="28"/>
        </w:rPr>
        <w:t>CMAF</w:t>
      </w:r>
      <w:r>
        <w:rPr>
          <w:rFonts w:ascii="方正仿宋_GBK" w:eastAsia="方正仿宋_GBK" w:hAnsi="方正仿宋_GBK" w:cs="方正仿宋_GBK" w:hint="eastAsia"/>
          <w:sz w:val="28"/>
          <w:szCs w:val="28"/>
        </w:rPr>
        <w:t>认证章的检测报告作为验收依据。</w:t>
      </w:r>
    </w:p>
    <w:p w:rsidR="00C94319" w:rsidRPr="00BA5202" w:rsidRDefault="00CB396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1.2.2 </w:t>
      </w:r>
      <w:r>
        <w:rPr>
          <w:rFonts w:ascii="方正仿宋_GBK" w:eastAsia="方正仿宋_GBK" w:hAnsi="方正仿宋_GBK" w:cs="方正仿宋_GBK" w:hint="eastAsia"/>
          <w:sz w:val="28"/>
          <w:szCs w:val="28"/>
        </w:rPr>
        <w:t>本项目的报价应包括：</w:t>
      </w:r>
      <w:r w:rsidRPr="00BA5202">
        <w:rPr>
          <w:rFonts w:ascii="方正仿宋_GBK" w:eastAsia="方正仿宋_GBK" w:hAnsi="方正仿宋_GBK" w:cs="方正仿宋_GBK" w:hint="eastAsia"/>
          <w:sz w:val="28"/>
          <w:szCs w:val="28"/>
        </w:rPr>
        <w:t>运输费、通行证办理费、复检费和</w:t>
      </w:r>
      <w:r w:rsidRPr="00BA5202">
        <w:rPr>
          <w:rFonts w:ascii="方正仿宋_GBK" w:eastAsia="方正仿宋_GBK" w:hAnsi="方正仿宋_GBK" w:cs="方正仿宋_GBK" w:hint="eastAsia"/>
          <w:sz w:val="28"/>
          <w:szCs w:val="28"/>
        </w:rPr>
        <w:t>涉及到的其他所有费用，本项目报价为包干价，不再另行增加费用。</w:t>
      </w:r>
    </w:p>
    <w:p w:rsidR="00C94319" w:rsidRPr="00BA5202" w:rsidRDefault="00CB3965">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本项目最高限价（不含税）人民币</w:t>
      </w:r>
      <w:r w:rsidRPr="00BA5202">
        <w:rPr>
          <w:rFonts w:ascii="方正仿宋_GBK" w:eastAsia="方正仿宋_GBK" w:hAnsi="方正仿宋_GBK" w:cs="方正仿宋_GBK" w:hint="eastAsia"/>
          <w:sz w:val="28"/>
          <w:szCs w:val="28"/>
        </w:rPr>
        <w:t>715000</w:t>
      </w:r>
      <w:r>
        <w:rPr>
          <w:rFonts w:ascii="方正仿宋_GBK" w:eastAsia="方正仿宋_GBK" w:hAnsi="方正仿宋_GBK" w:cs="方正仿宋_GBK" w:hint="eastAsia"/>
          <w:sz w:val="28"/>
          <w:szCs w:val="28"/>
        </w:rPr>
        <w:t>元（大写金额：</w:t>
      </w:r>
      <w:r w:rsidRPr="00BA5202">
        <w:rPr>
          <w:rFonts w:ascii="方正仿宋_GBK" w:eastAsia="方正仿宋_GBK" w:hAnsi="方正仿宋_GBK" w:cs="方正仿宋_GBK" w:hint="eastAsia"/>
          <w:sz w:val="28"/>
          <w:szCs w:val="28"/>
        </w:rPr>
        <w:t>柒拾壹万伍仟</w:t>
      </w:r>
      <w:r>
        <w:rPr>
          <w:rFonts w:ascii="方正仿宋_GBK" w:eastAsia="方正仿宋_GBK" w:hAnsi="方正仿宋_GBK" w:cs="方正仿宋_GBK" w:hint="eastAsia"/>
          <w:sz w:val="28"/>
          <w:szCs w:val="28"/>
        </w:rPr>
        <w:t>圆整），报价超过最高限价，将取消比选响应方的比</w:t>
      </w:r>
      <w:r>
        <w:rPr>
          <w:rFonts w:ascii="方正仿宋_GBK" w:eastAsia="方正仿宋_GBK" w:hAnsi="方正仿宋_GBK" w:cs="方正仿宋_GBK" w:hint="eastAsia"/>
          <w:sz w:val="28"/>
          <w:szCs w:val="28"/>
        </w:rPr>
        <w:t>选资格。</w:t>
      </w:r>
    </w:p>
    <w:p w:rsidR="00C94319" w:rsidRDefault="00CB3965">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在修正范围内的以下情形不作为比选响应文件作废的依据：</w:t>
      </w:r>
    </w:p>
    <w:p w:rsidR="00C94319" w:rsidRDefault="00CB3965">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rPr>
        <w:t>）比选响应文件中的大写金额与小写金额不一致的，以大写金额为准；</w:t>
      </w:r>
    </w:p>
    <w:p w:rsidR="00C94319" w:rsidRDefault="00CB3965">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2</w:t>
      </w:r>
      <w:r>
        <w:rPr>
          <w:rFonts w:ascii="方正仿宋_GBK" w:eastAsia="方正仿宋_GBK" w:hAnsi="方正仿宋_GBK" w:cs="方正仿宋_GBK" w:hint="eastAsia"/>
          <w:color w:val="000000" w:themeColor="text1"/>
          <w:sz w:val="28"/>
          <w:szCs w:val="28"/>
        </w:rPr>
        <w:t>）数字表示的数额与用文字表示的数额不一致时，以文字数额为准；</w:t>
      </w:r>
    </w:p>
    <w:p w:rsidR="00C94319" w:rsidRDefault="00CB3965">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w:t>
      </w:r>
      <w:r>
        <w:rPr>
          <w:rFonts w:ascii="方正仿宋_GBK" w:eastAsia="方正仿宋_GBK" w:hAnsi="方正仿宋_GBK" w:cs="方正仿宋_GBK" w:hint="eastAsia"/>
          <w:color w:val="000000" w:themeColor="text1"/>
          <w:sz w:val="28"/>
          <w:szCs w:val="28"/>
        </w:rPr>
        <w:t>3</w:t>
      </w:r>
      <w:r>
        <w:rPr>
          <w:rFonts w:ascii="方正仿宋_GBK" w:eastAsia="方正仿宋_GBK" w:hAnsi="方正仿宋_GBK" w:cs="方正仿宋_GBK" w:hint="eastAsia"/>
          <w:color w:val="000000" w:themeColor="text1"/>
          <w:sz w:val="28"/>
          <w:szCs w:val="28"/>
        </w:rPr>
        <w:t>）总价金额与依据单价计算出的结果不一致的，以单价金额为准修正总价，但单价金额小数点有明显错误的除外。</w:t>
      </w:r>
    </w:p>
    <w:p w:rsidR="00C94319" w:rsidRDefault="00CB3965">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C94319" w:rsidRDefault="00CB3965">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具</w:t>
      </w:r>
      <w:r>
        <w:rPr>
          <w:rFonts w:ascii="方正仿宋_GBK" w:eastAsia="方正仿宋_GBK" w:hAnsi="方正仿宋_GBK" w:cs="方正仿宋_GBK" w:hint="eastAsia"/>
          <w:color w:val="000000"/>
          <w:sz w:val="28"/>
          <w:szCs w:val="28"/>
        </w:rPr>
        <w:t>有与本比选文件要求相适应的生产、安装和维修能力，包括供应能力、售后服务能力和安装能力的生产厂家或经营商。比选响应单</w:t>
      </w:r>
      <w:r>
        <w:rPr>
          <w:rFonts w:ascii="方正仿宋_GBK" w:eastAsia="方正仿宋_GBK" w:hAnsi="方正仿宋_GBK" w:cs="方正仿宋_GBK" w:hint="eastAsia"/>
          <w:color w:val="000000"/>
          <w:sz w:val="28"/>
          <w:szCs w:val="28"/>
        </w:rPr>
        <w:lastRenderedPageBreak/>
        <w:t>位必须具备：</w:t>
      </w:r>
    </w:p>
    <w:p w:rsidR="00C94319" w:rsidRDefault="00CB3965">
      <w:pPr>
        <w:spacing w:line="360" w:lineRule="auto"/>
        <w:ind w:firstLineChars="200" w:firstLine="56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000000"/>
          <w:sz w:val="28"/>
          <w:szCs w:val="28"/>
        </w:rPr>
        <w:t xml:space="preserve">2.1 </w:t>
      </w:r>
      <w:r>
        <w:rPr>
          <w:rFonts w:ascii="方正仿宋_GBK" w:eastAsia="方正仿宋_GBK" w:hAnsi="方正仿宋_GBK" w:cs="方正仿宋_GBK" w:hint="eastAsia"/>
          <w:color w:val="000000"/>
          <w:sz w:val="28"/>
          <w:szCs w:val="28"/>
        </w:rPr>
        <w:t>营业执照、公司资质等；</w:t>
      </w:r>
    </w:p>
    <w:p w:rsidR="00C94319" w:rsidRDefault="00CB3965">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2.2 </w:t>
      </w:r>
      <w:r>
        <w:rPr>
          <w:rFonts w:ascii="方正仿宋_GBK" w:eastAsia="方正仿宋_GBK" w:hAnsi="方正仿宋_GBK" w:cs="方正仿宋_GBK" w:hint="eastAsia"/>
          <w:color w:val="000000"/>
          <w:sz w:val="28"/>
          <w:szCs w:val="28"/>
        </w:rPr>
        <w:t>法定代表人授权书；</w:t>
      </w:r>
    </w:p>
    <w:p w:rsidR="00C94319" w:rsidRDefault="00CB3965">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2.3 </w:t>
      </w:r>
      <w:r>
        <w:rPr>
          <w:rFonts w:ascii="方正仿宋_GBK" w:eastAsia="方正仿宋_GBK" w:hAnsi="方正仿宋_GBK" w:cs="方正仿宋_GBK" w:hint="eastAsia"/>
          <w:color w:val="000000"/>
          <w:sz w:val="28"/>
          <w:szCs w:val="28"/>
        </w:rPr>
        <w:t>法定代表人身份证复印件和被授权人身份证复印件；</w:t>
      </w:r>
    </w:p>
    <w:p w:rsidR="00C94319" w:rsidRDefault="00CB3965">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C94319" w:rsidRDefault="00CB3965">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w:t>
      </w:r>
    </w:p>
    <w:p w:rsidR="00C94319" w:rsidRDefault="00CB3965">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C94319" w:rsidRDefault="00CB3965">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 xml:space="preserve">3.1 </w:t>
      </w:r>
      <w:r>
        <w:rPr>
          <w:rFonts w:ascii="方正仿宋_GBK" w:eastAsia="方正仿宋_GBK" w:hAnsi="方正仿宋_GBK" w:cs="方正仿宋_GBK" w:hint="eastAsia"/>
          <w:color w:val="000000"/>
          <w:kern w:val="0"/>
          <w:sz w:val="28"/>
          <w:szCs w:val="28"/>
        </w:rPr>
        <w:t>递交比选响应文件截止时，送达的比选响应文件少于</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个的，应停止比选活动，将递交的比选响应文件退还比选响应人，并重新组织比选。重新比选仍然不足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个单位的，比选项目将可以继续进行比选。</w:t>
      </w:r>
    </w:p>
    <w:p w:rsidR="00C94319" w:rsidRDefault="00CB3965">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 xml:space="preserve">3.2 </w:t>
      </w:r>
      <w:r>
        <w:rPr>
          <w:rFonts w:ascii="方正仿宋_GBK" w:eastAsia="方正仿宋_GBK" w:hAnsi="方正仿宋_GBK" w:cs="方正仿宋_GBK" w:hint="eastAsia"/>
          <w:color w:val="000000"/>
          <w:kern w:val="0"/>
          <w:sz w:val="28"/>
          <w:szCs w:val="28"/>
        </w:rPr>
        <w:t>如有项目因专业性及特殊性，导致有效比选响应人不足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审委员会可以继续评审，根据符合采购需求、质量和服务，且报价最低的原则确定成交候选人。</w:t>
      </w:r>
    </w:p>
    <w:p w:rsidR="00C94319" w:rsidRDefault="00CB3965">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 xml:space="preserve">3.3 </w:t>
      </w:r>
      <w:r>
        <w:rPr>
          <w:rFonts w:ascii="方正仿宋_GBK" w:eastAsia="方正仿宋_GBK" w:hAnsi="方正仿宋_GBK" w:cs="方正仿宋_GBK" w:hint="eastAsia"/>
          <w:bCs/>
          <w:color w:val="000000"/>
          <w:sz w:val="28"/>
          <w:szCs w:val="28"/>
        </w:rPr>
        <w:t>项目重新比选时，经评审有有效比选响应人的，应当按规定程序，根据符合采购需求、质量和服务，且报价最低的原则确定成交候选人。</w:t>
      </w:r>
    </w:p>
    <w:p w:rsidR="00C94319" w:rsidRDefault="00CB3965">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kern w:val="0"/>
          <w:sz w:val="28"/>
          <w:szCs w:val="28"/>
        </w:rPr>
        <w:t>四、</w:t>
      </w:r>
      <w:r>
        <w:rPr>
          <w:rFonts w:ascii="方正仿宋_GBK" w:eastAsia="方正仿宋_GBK" w:hAnsi="方正仿宋_GBK" w:cs="方正仿宋_GBK" w:hint="eastAsia"/>
          <w:b/>
          <w:sz w:val="28"/>
          <w:szCs w:val="28"/>
        </w:rPr>
        <w:t>比选文件发放的时间及地点</w:t>
      </w:r>
    </w:p>
    <w:p w:rsidR="00C94319" w:rsidRDefault="00CB3965">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sz w:val="28"/>
          <w:szCs w:val="28"/>
        </w:rPr>
        <w:t>文件及相</w:t>
      </w:r>
      <w:r w:rsidRPr="00BA5202">
        <w:rPr>
          <w:rFonts w:ascii="方正仿宋_GBK" w:eastAsia="方正仿宋_GBK" w:hAnsi="方正仿宋_GBK" w:cs="方正仿宋_GBK" w:hint="eastAsia"/>
          <w:color w:val="000000"/>
          <w:sz w:val="28"/>
          <w:szCs w:val="28"/>
        </w:rPr>
        <w:t>关资料于</w:t>
      </w:r>
      <w:r w:rsidRPr="00BA5202">
        <w:rPr>
          <w:rFonts w:ascii="方正仿宋_GBK" w:eastAsia="方正仿宋_GBK" w:hAnsi="方正仿宋_GBK" w:cs="方正仿宋_GBK" w:hint="eastAsia"/>
          <w:color w:val="000000"/>
          <w:sz w:val="28"/>
          <w:szCs w:val="28"/>
          <w:u w:val="single"/>
        </w:rPr>
        <w:t>20</w:t>
      </w:r>
      <w:r w:rsidRPr="00BA5202">
        <w:rPr>
          <w:rFonts w:ascii="方正仿宋_GBK" w:eastAsia="方正仿宋_GBK" w:hAnsi="方正仿宋_GBK" w:cs="方正仿宋_GBK" w:hint="eastAsia"/>
          <w:color w:val="000000"/>
          <w:sz w:val="28"/>
          <w:szCs w:val="28"/>
          <w:u w:val="single"/>
        </w:rPr>
        <w:t>21</w:t>
      </w:r>
      <w:r w:rsidRPr="00BA5202">
        <w:rPr>
          <w:rFonts w:ascii="方正仿宋_GBK" w:eastAsia="方正仿宋_GBK" w:hAnsi="方正仿宋_GBK" w:cs="方正仿宋_GBK" w:hint="eastAsia"/>
          <w:color w:val="000000"/>
          <w:sz w:val="28"/>
          <w:szCs w:val="28"/>
          <w:u w:val="single"/>
        </w:rPr>
        <w:t>年</w:t>
      </w:r>
      <w:r w:rsidR="00BA5202" w:rsidRPr="00BA5202">
        <w:rPr>
          <w:rFonts w:ascii="方正仿宋_GBK" w:eastAsia="方正仿宋_GBK" w:hAnsi="方正仿宋_GBK" w:cs="方正仿宋_GBK" w:hint="eastAsia"/>
          <w:color w:val="000000"/>
          <w:sz w:val="28"/>
          <w:szCs w:val="28"/>
          <w:u w:val="single"/>
        </w:rPr>
        <w:t>5</w:t>
      </w:r>
      <w:r w:rsidRPr="00BA5202">
        <w:rPr>
          <w:rFonts w:ascii="方正仿宋_GBK" w:eastAsia="方正仿宋_GBK" w:hAnsi="方正仿宋_GBK" w:cs="方正仿宋_GBK" w:hint="eastAsia"/>
          <w:color w:val="000000"/>
          <w:sz w:val="28"/>
          <w:szCs w:val="28"/>
          <w:u w:val="single"/>
        </w:rPr>
        <w:t>月</w:t>
      </w:r>
      <w:r w:rsidR="00BA5202" w:rsidRPr="00BA5202">
        <w:rPr>
          <w:rFonts w:ascii="方正仿宋_GBK" w:eastAsia="方正仿宋_GBK" w:hAnsi="方正仿宋_GBK" w:cs="方正仿宋_GBK" w:hint="eastAsia"/>
          <w:color w:val="000000"/>
          <w:sz w:val="28"/>
          <w:szCs w:val="28"/>
          <w:u w:val="single"/>
        </w:rPr>
        <w:t xml:space="preserve">17 </w:t>
      </w:r>
      <w:r w:rsidRPr="00BA5202">
        <w:rPr>
          <w:rFonts w:ascii="方正仿宋_GBK" w:eastAsia="方正仿宋_GBK" w:hAnsi="方正仿宋_GBK" w:cs="方正仿宋_GBK" w:hint="eastAsia"/>
          <w:color w:val="000000"/>
          <w:sz w:val="28"/>
          <w:szCs w:val="28"/>
          <w:u w:val="single"/>
        </w:rPr>
        <w:t>日</w:t>
      </w:r>
      <w:r w:rsidRPr="00BA5202">
        <w:rPr>
          <w:rFonts w:ascii="方正仿宋_GBK" w:eastAsia="方正仿宋_GBK" w:hAnsi="方正仿宋_GBK" w:cs="方正仿宋_GBK" w:hint="eastAsia"/>
          <w:color w:val="000000"/>
          <w:sz w:val="28"/>
          <w:szCs w:val="28"/>
        </w:rPr>
        <w:t>由</w:t>
      </w:r>
      <w:r>
        <w:rPr>
          <w:rFonts w:ascii="方正仿宋_GBK" w:eastAsia="方正仿宋_GBK" w:hAnsi="方正仿宋_GBK" w:cs="方正仿宋_GBK" w:hint="eastAsia"/>
          <w:color w:val="000000"/>
          <w:sz w:val="28"/>
          <w:szCs w:val="28"/>
        </w:rPr>
        <w:t>重庆机场集团有限公司机场建设部采购办公室</w:t>
      </w:r>
      <w:r w:rsidR="00BA5202">
        <w:rPr>
          <w:rFonts w:ascii="方正仿宋_GBK" w:eastAsia="方正仿宋_GBK" w:hAnsi="方正仿宋_GBK" w:cs="方正仿宋_GBK" w:hint="eastAsia"/>
          <w:color w:val="000000"/>
          <w:sz w:val="28"/>
          <w:szCs w:val="28"/>
        </w:rPr>
        <w:t>在</w:t>
      </w:r>
      <w:r w:rsidR="00BA5202">
        <w:rPr>
          <w:rFonts w:ascii="方正仿宋_GBK" w:eastAsia="方正仿宋_GBK" w:hAnsi="方正仿宋_GBK" w:cs="方正仿宋_GBK"/>
          <w:color w:val="000000"/>
          <w:sz w:val="28"/>
          <w:szCs w:val="28"/>
        </w:rPr>
        <w:t>重庆机场官网</w:t>
      </w:r>
      <w:r w:rsidR="00BA5202">
        <w:rPr>
          <w:rFonts w:ascii="方正仿宋_GBK" w:eastAsia="方正仿宋_GBK" w:hAnsi="方正仿宋_GBK" w:cs="方正仿宋_GBK" w:hint="eastAsia"/>
          <w:color w:val="000000"/>
          <w:sz w:val="28"/>
          <w:szCs w:val="28"/>
        </w:rPr>
        <w:t>发布</w:t>
      </w:r>
      <w:r>
        <w:rPr>
          <w:rFonts w:ascii="方正仿宋_GBK" w:eastAsia="方正仿宋_GBK" w:hAnsi="方正仿宋_GBK" w:cs="方正仿宋_GBK" w:hint="eastAsia"/>
          <w:color w:val="000000"/>
          <w:sz w:val="28"/>
          <w:szCs w:val="28"/>
        </w:rPr>
        <w:t>。</w:t>
      </w:r>
    </w:p>
    <w:p w:rsidR="00C94319" w:rsidRDefault="00CB3965">
      <w:pPr>
        <w:pStyle w:val="2"/>
        <w:ind w:firstLineChars="200" w:firstLine="562"/>
        <w:rPr>
          <w:rFonts w:ascii="方正仿宋_GBK" w:eastAsia="方正仿宋_GBK"/>
          <w:b/>
          <w:sz w:val="28"/>
          <w:szCs w:val="28"/>
        </w:rPr>
      </w:pPr>
      <w:bookmarkStart w:id="0" w:name="_Toc45632355"/>
      <w:r>
        <w:rPr>
          <w:rFonts w:ascii="方正仿宋_GBK" w:eastAsia="方正仿宋_GBK" w:hint="eastAsia"/>
          <w:b/>
          <w:sz w:val="28"/>
          <w:szCs w:val="28"/>
        </w:rPr>
        <w:lastRenderedPageBreak/>
        <w:t>五、提出问题的截止时间及比选采购人澄清时间</w:t>
      </w:r>
      <w:bookmarkEnd w:id="0"/>
    </w:p>
    <w:p w:rsidR="00C94319" w:rsidRDefault="00CB3965">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 xml:space="preserve">5.1 </w:t>
      </w:r>
      <w:r>
        <w:rPr>
          <w:rFonts w:ascii="方正仿宋_GBK" w:eastAsia="方正仿宋_GBK" w:hAnsi="方正仿宋_GBK" w:cs="方正仿宋_GBK" w:hint="eastAsia"/>
          <w:color w:val="000000" w:themeColor="text1"/>
          <w:kern w:val="0"/>
          <w:sz w:val="28"/>
          <w:szCs w:val="28"/>
        </w:rPr>
        <w:t>比选响应人对比选采购文件如有疑问，须于</w:t>
      </w:r>
      <w:r>
        <w:rPr>
          <w:rFonts w:ascii="方正仿宋_GBK" w:eastAsia="方正仿宋_GBK" w:hAnsi="方正仿宋_GBK" w:cs="方正仿宋_GBK" w:hint="eastAsia"/>
          <w:color w:val="000000" w:themeColor="text1"/>
          <w:kern w:val="0"/>
          <w:sz w:val="28"/>
          <w:szCs w:val="28"/>
          <w:u w:val="single"/>
        </w:rPr>
        <w:t>202</w:t>
      </w:r>
      <w:r>
        <w:rPr>
          <w:rFonts w:ascii="方正仿宋_GBK" w:eastAsia="方正仿宋_GBK" w:hAnsi="方正仿宋_GBK" w:cs="方正仿宋_GBK" w:hint="eastAsia"/>
          <w:color w:val="000000" w:themeColor="text1"/>
          <w:kern w:val="0"/>
          <w:sz w:val="28"/>
          <w:szCs w:val="28"/>
          <w:u w:val="single"/>
        </w:rPr>
        <w:t>1</w:t>
      </w:r>
      <w:r>
        <w:rPr>
          <w:rFonts w:ascii="方正仿宋_GBK" w:eastAsia="方正仿宋_GBK" w:hAnsi="方正仿宋_GBK" w:cs="方正仿宋_GBK" w:hint="eastAsia"/>
          <w:color w:val="000000" w:themeColor="text1"/>
          <w:kern w:val="0"/>
          <w:sz w:val="28"/>
          <w:szCs w:val="28"/>
          <w:u w:val="single"/>
        </w:rPr>
        <w:t>年</w:t>
      </w:r>
      <w:r w:rsidR="00BA5202">
        <w:rPr>
          <w:rFonts w:ascii="方正仿宋_GBK" w:eastAsia="方正仿宋_GBK" w:hAnsi="方正仿宋_GBK" w:cs="方正仿宋_GBK" w:hint="eastAsia"/>
          <w:color w:val="000000" w:themeColor="text1"/>
          <w:kern w:val="0"/>
          <w:sz w:val="28"/>
          <w:szCs w:val="28"/>
          <w:u w:val="single"/>
        </w:rPr>
        <w:t>5</w:t>
      </w:r>
      <w:r w:rsidRPr="00BA5202">
        <w:rPr>
          <w:rFonts w:ascii="方正仿宋_GBK" w:eastAsia="方正仿宋_GBK" w:hAnsi="方正仿宋_GBK" w:cs="方正仿宋_GBK"/>
          <w:color w:val="000000" w:themeColor="text1"/>
          <w:kern w:val="0"/>
          <w:sz w:val="28"/>
          <w:szCs w:val="28"/>
        </w:rPr>
        <w:t xml:space="preserve"> </w:t>
      </w:r>
      <w:r w:rsidRPr="00BA5202">
        <w:rPr>
          <w:rFonts w:ascii="方正仿宋_GBK" w:eastAsia="方正仿宋_GBK" w:hAnsi="方正仿宋_GBK" w:cs="方正仿宋_GBK" w:hint="eastAsia"/>
          <w:color w:val="000000" w:themeColor="text1"/>
          <w:kern w:val="0"/>
          <w:sz w:val="28"/>
          <w:szCs w:val="28"/>
        </w:rPr>
        <w:t>月</w:t>
      </w:r>
      <w:r w:rsidR="00BA5202">
        <w:rPr>
          <w:rFonts w:ascii="方正仿宋_GBK" w:eastAsia="方正仿宋_GBK" w:hAnsi="方正仿宋_GBK" w:cs="方正仿宋_GBK" w:hint="eastAsia"/>
          <w:color w:val="000000" w:themeColor="text1"/>
          <w:kern w:val="0"/>
          <w:sz w:val="28"/>
          <w:szCs w:val="28"/>
          <w:u w:val="single"/>
        </w:rPr>
        <w:t>18</w:t>
      </w:r>
      <w:r>
        <w:rPr>
          <w:rFonts w:ascii="方正仿宋_GBK" w:eastAsia="方正仿宋_GBK" w:hAnsi="方正仿宋_GBK" w:cs="方正仿宋_GBK"/>
          <w:color w:val="000000" w:themeColor="text1"/>
          <w:kern w:val="0"/>
          <w:sz w:val="28"/>
          <w:szCs w:val="28"/>
          <w:u w:val="single"/>
        </w:rPr>
        <w:t xml:space="preserve"> </w:t>
      </w:r>
      <w:r>
        <w:rPr>
          <w:rFonts w:ascii="方正仿宋_GBK" w:eastAsia="方正仿宋_GBK" w:hAnsi="方正仿宋_GBK" w:cs="方正仿宋_GBK" w:hint="eastAsia"/>
          <w:color w:val="000000" w:themeColor="text1"/>
          <w:kern w:val="0"/>
          <w:sz w:val="28"/>
          <w:szCs w:val="28"/>
          <w:u w:val="single"/>
        </w:rPr>
        <w:t>日</w:t>
      </w:r>
      <w:r w:rsidR="00BA5202">
        <w:rPr>
          <w:rFonts w:ascii="方正仿宋_GBK" w:eastAsia="方正仿宋_GBK" w:hAnsi="方正仿宋_GBK" w:cs="方正仿宋_GBK" w:hint="eastAsia"/>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Pr>
          <w:rFonts w:ascii="方正仿宋_GBK" w:eastAsia="方正仿宋_GBK" w:hAnsi="方正仿宋_GBK" w:cs="方正仿宋_GBK" w:hint="eastAsia"/>
          <w:color w:val="000000" w:themeColor="text1"/>
          <w:kern w:val="0"/>
          <w:sz w:val="28"/>
          <w:szCs w:val="28"/>
        </w:rPr>
        <w:t>前将疑问（原件需盖单位鲜章）以</w:t>
      </w:r>
      <w:r>
        <w:rPr>
          <w:rFonts w:ascii="方正仿宋_GBK" w:eastAsia="方正仿宋_GBK" w:hAnsi="方正仿宋_GBK" w:cs="方正仿宋_GBK" w:hint="eastAsia"/>
          <w:color w:val="000000" w:themeColor="text1"/>
          <w:kern w:val="0"/>
          <w:sz w:val="28"/>
          <w:szCs w:val="28"/>
        </w:rPr>
        <w:t>电子邮件形式发至比选采购人</w:t>
      </w:r>
      <w:r>
        <w:rPr>
          <w:rFonts w:ascii="方正仿宋_GBK" w:eastAsia="方正仿宋_GBK" w:hAnsi="方正仿宋_GBK" w:cs="方正仿宋_GBK" w:hint="eastAsia"/>
          <w:color w:val="000000" w:themeColor="text1"/>
          <w:kern w:val="0"/>
          <w:sz w:val="28"/>
          <w:szCs w:val="28"/>
        </w:rPr>
        <w:t>电子邮箱</w:t>
      </w:r>
      <w:r w:rsidR="00BA5202">
        <w:rPr>
          <w:rFonts w:ascii="方正仿宋_GBK" w:eastAsia="方正仿宋_GBK" w:hAnsi="方正仿宋_GBK" w:cs="方正仿宋_GBK" w:hint="eastAsia"/>
          <w:color w:val="000000" w:themeColor="text1"/>
          <w:kern w:val="0"/>
          <w:sz w:val="28"/>
          <w:szCs w:val="28"/>
        </w:rPr>
        <w:t>17657012</w:t>
      </w:r>
      <w:r>
        <w:rPr>
          <w:rFonts w:ascii="方正仿宋_GBK" w:eastAsia="方正仿宋_GBK" w:hAnsi="方正仿宋_GBK" w:cs="方正仿宋_GBK" w:hint="eastAsia"/>
          <w:color w:val="000000" w:themeColor="text1"/>
          <w:kern w:val="0"/>
          <w:sz w:val="28"/>
          <w:szCs w:val="28"/>
        </w:rPr>
        <w:t>@qq.com</w:t>
      </w:r>
      <w:r>
        <w:rPr>
          <w:rFonts w:ascii="方正仿宋_GBK" w:eastAsia="方正仿宋_GBK" w:hAnsi="方正仿宋_GBK" w:cs="方正仿宋_GBK" w:hint="eastAsia"/>
          <w:color w:val="000000" w:themeColor="text1"/>
          <w:kern w:val="0"/>
          <w:sz w:val="28"/>
          <w:szCs w:val="28"/>
        </w:rPr>
        <w:t>，并电话通知比选采购人，过期不再受理。比选采购人将答疑及澄清在重庆江北机场官网（</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）以公告形式发布，各比选响应人应当随时关注重庆江北机场官网（</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）所发布的相关答疑资料，各比选响应人不管下载与否都将被视为已知晓。由此产生的一切后果由比选响应人自负。</w:t>
      </w:r>
    </w:p>
    <w:p w:rsidR="00C94319" w:rsidRDefault="00CB3965">
      <w:pPr>
        <w:adjustRightInd w:val="0"/>
        <w:snapToGrid w:val="0"/>
        <w:spacing w:line="360" w:lineRule="auto"/>
        <w:ind w:firstLineChars="200" w:firstLine="560"/>
        <w:rPr>
          <w:color w:val="000000" w:themeColor="text1"/>
        </w:rPr>
      </w:pPr>
      <w:r>
        <w:rPr>
          <w:rFonts w:ascii="方正仿宋_GBK" w:eastAsia="方正仿宋_GBK" w:hAnsi="方正仿宋_GBK" w:cs="方正仿宋_GBK" w:hint="eastAsia"/>
          <w:color w:val="000000" w:themeColor="text1"/>
          <w:kern w:val="0"/>
          <w:sz w:val="28"/>
          <w:szCs w:val="28"/>
        </w:rPr>
        <w:t xml:space="preserve">5.2 </w:t>
      </w:r>
      <w:r>
        <w:rPr>
          <w:rFonts w:ascii="方正仿宋_GBK" w:eastAsia="方正仿宋_GBK" w:hAnsi="方正仿宋_GBK" w:cs="方正仿宋_GBK" w:hint="eastAsia"/>
          <w:color w:val="000000" w:themeColor="text1"/>
          <w:kern w:val="0"/>
          <w:sz w:val="28"/>
          <w:szCs w:val="28"/>
        </w:rPr>
        <w:t>比选采购文件澄清、补遗的内容在</w:t>
      </w:r>
      <w:r>
        <w:rPr>
          <w:rFonts w:ascii="方正仿宋_GBK" w:eastAsia="方正仿宋_GBK" w:hAnsi="方正仿宋_GBK" w:cs="方正仿宋_GBK" w:hint="eastAsia"/>
          <w:color w:val="000000" w:themeColor="text1"/>
          <w:kern w:val="0"/>
          <w:sz w:val="28"/>
          <w:szCs w:val="28"/>
          <w:u w:val="single"/>
        </w:rPr>
        <w:t>202</w:t>
      </w:r>
      <w:r>
        <w:rPr>
          <w:rFonts w:ascii="方正仿宋_GBK" w:eastAsia="方正仿宋_GBK" w:hAnsi="方正仿宋_GBK" w:cs="方正仿宋_GBK" w:hint="eastAsia"/>
          <w:color w:val="000000" w:themeColor="text1"/>
          <w:kern w:val="0"/>
          <w:sz w:val="28"/>
          <w:szCs w:val="28"/>
          <w:u w:val="single"/>
        </w:rPr>
        <w:t>1</w:t>
      </w:r>
      <w:r>
        <w:rPr>
          <w:rFonts w:ascii="方正仿宋_GBK" w:eastAsia="方正仿宋_GBK" w:hAnsi="方正仿宋_GBK" w:cs="方正仿宋_GBK" w:hint="eastAsia"/>
          <w:color w:val="000000" w:themeColor="text1"/>
          <w:kern w:val="0"/>
          <w:sz w:val="28"/>
          <w:szCs w:val="28"/>
          <w:u w:val="single"/>
        </w:rPr>
        <w:t>年</w:t>
      </w:r>
      <w:r w:rsidR="00BA5202">
        <w:rPr>
          <w:rFonts w:ascii="方正仿宋_GBK" w:eastAsia="方正仿宋_GBK" w:hAnsi="方正仿宋_GBK" w:cs="方正仿宋_GBK" w:hint="eastAsia"/>
          <w:color w:val="000000" w:themeColor="text1"/>
          <w:kern w:val="0"/>
          <w:sz w:val="28"/>
          <w:szCs w:val="28"/>
          <w:u w:val="single"/>
        </w:rPr>
        <w:t>5</w:t>
      </w:r>
      <w:r>
        <w:rPr>
          <w:rFonts w:ascii="方正仿宋_GBK" w:eastAsia="方正仿宋_GBK" w:hAnsi="方正仿宋_GBK" w:cs="方正仿宋_GBK"/>
          <w:color w:val="000000" w:themeColor="text1"/>
          <w:kern w:val="0"/>
          <w:sz w:val="28"/>
          <w:szCs w:val="28"/>
          <w:u w:val="single"/>
        </w:rPr>
        <w:t xml:space="preserve"> </w:t>
      </w:r>
      <w:r>
        <w:rPr>
          <w:rFonts w:ascii="方正仿宋_GBK" w:eastAsia="方正仿宋_GBK" w:hAnsi="方正仿宋_GBK" w:cs="方正仿宋_GBK" w:hint="eastAsia"/>
          <w:color w:val="000000" w:themeColor="text1"/>
          <w:kern w:val="0"/>
          <w:sz w:val="28"/>
          <w:szCs w:val="28"/>
          <w:u w:val="single"/>
        </w:rPr>
        <w:t>月</w:t>
      </w:r>
      <w:r w:rsidR="00BA5202">
        <w:rPr>
          <w:rFonts w:ascii="方正仿宋_GBK" w:eastAsia="方正仿宋_GBK" w:hAnsi="方正仿宋_GBK" w:cs="方正仿宋_GBK" w:hint="eastAsia"/>
          <w:color w:val="000000" w:themeColor="text1"/>
          <w:kern w:val="0"/>
          <w:sz w:val="28"/>
          <w:szCs w:val="28"/>
          <w:u w:val="single"/>
        </w:rPr>
        <w:t>19</w:t>
      </w:r>
      <w:r>
        <w:rPr>
          <w:rFonts w:ascii="方正仿宋_GBK" w:eastAsia="方正仿宋_GBK" w:hAnsi="方正仿宋_GBK" w:cs="方正仿宋_GBK"/>
          <w:color w:val="000000" w:themeColor="text1"/>
          <w:kern w:val="0"/>
          <w:sz w:val="28"/>
          <w:szCs w:val="28"/>
          <w:u w:val="single"/>
        </w:rPr>
        <w:t xml:space="preserve"> </w:t>
      </w:r>
      <w:r>
        <w:rPr>
          <w:rFonts w:ascii="方正仿宋_GBK" w:eastAsia="方正仿宋_GBK" w:hAnsi="方正仿宋_GBK" w:cs="方正仿宋_GBK" w:hint="eastAsia"/>
          <w:color w:val="000000" w:themeColor="text1"/>
          <w:kern w:val="0"/>
          <w:sz w:val="28"/>
          <w:szCs w:val="28"/>
          <w:u w:val="single"/>
        </w:rPr>
        <w:t>日</w:t>
      </w:r>
      <w:r w:rsidRPr="00BA5202">
        <w:rPr>
          <w:rFonts w:ascii="方正仿宋_GBK" w:eastAsia="方正仿宋_GBK" w:hAnsi="方正仿宋_GBK" w:cs="方正仿宋_GBK" w:hint="eastAsia"/>
          <w:color w:val="000000" w:themeColor="text1"/>
          <w:kern w:val="0"/>
          <w:sz w:val="28"/>
          <w:szCs w:val="28"/>
          <w:u w:val="single"/>
        </w:rPr>
        <w:t xml:space="preserve"> 17</w:t>
      </w:r>
      <w:r w:rsidRPr="00BA5202">
        <w:rPr>
          <w:rFonts w:ascii="方正仿宋_GBK" w:eastAsia="方正仿宋_GBK" w:hAnsi="方正仿宋_GBK" w:cs="方正仿宋_GBK" w:hint="eastAsia"/>
          <w:color w:val="000000" w:themeColor="text1"/>
          <w:kern w:val="0"/>
          <w:sz w:val="28"/>
          <w:szCs w:val="28"/>
          <w:u w:val="single"/>
        </w:rPr>
        <w:t>：</w:t>
      </w:r>
      <w:r w:rsidRPr="00BA5202">
        <w:rPr>
          <w:rFonts w:ascii="方正仿宋_GBK" w:eastAsia="方正仿宋_GBK" w:hAnsi="方正仿宋_GBK" w:cs="方正仿宋_GBK" w:hint="eastAsia"/>
          <w:color w:val="000000" w:themeColor="text1"/>
          <w:kern w:val="0"/>
          <w:sz w:val="28"/>
          <w:szCs w:val="28"/>
          <w:u w:val="single"/>
        </w:rPr>
        <w:t>00</w:t>
      </w:r>
      <w:r w:rsidRPr="00BA5202">
        <w:rPr>
          <w:rFonts w:ascii="方正仿宋_GBK" w:eastAsia="方正仿宋_GBK" w:hAnsi="方正仿宋_GBK" w:cs="方正仿宋_GBK" w:hint="eastAsia"/>
          <w:color w:val="000000" w:themeColor="text1"/>
          <w:kern w:val="0"/>
          <w:sz w:val="28"/>
          <w:szCs w:val="28"/>
          <w:u w:val="single"/>
        </w:rPr>
        <w:t>前</w:t>
      </w:r>
      <w:r>
        <w:rPr>
          <w:rFonts w:ascii="方正仿宋_GBK" w:eastAsia="方正仿宋_GBK" w:hAnsi="方正仿宋_GBK" w:cs="方正仿宋_GBK" w:hint="eastAsia"/>
          <w:color w:val="000000" w:themeColor="text1"/>
          <w:kern w:val="0"/>
          <w:sz w:val="28"/>
          <w:szCs w:val="28"/>
        </w:rPr>
        <w:t>在重庆江北机场官网（</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）以公告形式发布，各比选响应人应当随时关注重庆江北机场官网（</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）所发布的相关澄清、补遗</w:t>
      </w:r>
      <w:r>
        <w:rPr>
          <w:rFonts w:ascii="方正仿宋_GBK" w:eastAsia="方正仿宋_GBK" w:hAnsi="方正仿宋_GBK" w:cs="方正仿宋_GBK" w:hint="eastAsia"/>
          <w:color w:val="000000" w:themeColor="text1"/>
          <w:kern w:val="0"/>
          <w:sz w:val="28"/>
          <w:szCs w:val="28"/>
        </w:rPr>
        <w:t>资料，各比选响应人不管下载与否都将被视为已知晓。由此产生的一切后果由比选响应人自负。</w:t>
      </w:r>
    </w:p>
    <w:p w:rsidR="00C94319" w:rsidRDefault="00CB3965">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六、项目比选响应保证金及履约保证金</w:t>
      </w:r>
    </w:p>
    <w:p w:rsidR="00C94319" w:rsidRDefault="00CB3965">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 xml:space="preserve">6.1 </w:t>
      </w:r>
      <w:r>
        <w:rPr>
          <w:rFonts w:ascii="方正仿宋_GBK" w:eastAsia="方正仿宋_GBK" w:hAnsi="方正仿宋_GBK" w:cs="方正仿宋_GBK" w:hint="eastAsia"/>
          <w:color w:val="000000"/>
          <w:kern w:val="0"/>
          <w:sz w:val="28"/>
          <w:szCs w:val="28"/>
        </w:rPr>
        <w:t>项目比选响应保证金：金额为人民币</w:t>
      </w:r>
      <w:r>
        <w:rPr>
          <w:rFonts w:ascii="方正仿宋_GBK" w:eastAsia="方正仿宋_GBK" w:hAnsi="方正仿宋_GBK" w:cs="方正仿宋_GBK" w:hint="eastAsia"/>
          <w:kern w:val="0"/>
          <w:sz w:val="28"/>
          <w:szCs w:val="28"/>
          <w:u w:val="single"/>
        </w:rPr>
        <w:t>10000</w:t>
      </w:r>
      <w:r>
        <w:rPr>
          <w:rFonts w:ascii="方正仿宋_GBK" w:eastAsia="方正仿宋_GBK" w:hAnsi="方正仿宋_GBK" w:cs="方正仿宋_GBK" w:hint="eastAsia"/>
          <w:color w:val="000000"/>
          <w:kern w:val="0"/>
          <w:sz w:val="28"/>
          <w:szCs w:val="28"/>
        </w:rPr>
        <w:t>元整。</w:t>
      </w:r>
    </w:p>
    <w:p w:rsidR="00C94319" w:rsidRDefault="00CB3965">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 xml:space="preserve">6.1.1 </w:t>
      </w:r>
      <w:r>
        <w:rPr>
          <w:rFonts w:ascii="方正仿宋_GBK" w:eastAsia="方正仿宋_GBK" w:hAnsi="方正仿宋_GBK" w:cs="方正仿宋_GBK" w:hint="eastAsia"/>
          <w:color w:val="000000"/>
          <w:kern w:val="0"/>
          <w:sz w:val="28"/>
          <w:szCs w:val="28"/>
        </w:rPr>
        <w:t>提交方式：比选响应人企业基本账户银行转账。比选响应人提交比选响应保证金后应到采购人财务部（重庆市渝北区机场东二路</w:t>
      </w:r>
      <w:r>
        <w:rPr>
          <w:rFonts w:ascii="方正仿宋_GBK" w:eastAsia="方正仿宋_GBK" w:hAnsi="方正仿宋_GBK" w:cs="方正仿宋_GBK" w:hint="eastAsia"/>
          <w:color w:val="000000"/>
          <w:kern w:val="0"/>
          <w:sz w:val="28"/>
          <w:szCs w:val="28"/>
        </w:rPr>
        <w:t>19</w:t>
      </w:r>
      <w:r>
        <w:rPr>
          <w:rFonts w:ascii="方正仿宋_GBK" w:eastAsia="方正仿宋_GBK" w:hAnsi="方正仿宋_GBK" w:cs="方正仿宋_GBK" w:hint="eastAsia"/>
          <w:color w:val="000000"/>
          <w:kern w:val="0"/>
          <w:sz w:val="28"/>
          <w:szCs w:val="28"/>
        </w:rPr>
        <w:t>号重庆机场集团有限公司办公楼</w:t>
      </w:r>
      <w:r>
        <w:rPr>
          <w:rFonts w:ascii="方正仿宋_GBK" w:eastAsia="方正仿宋_GBK" w:hAnsi="方正仿宋_GBK" w:cs="方正仿宋_GBK" w:hint="eastAsia"/>
          <w:color w:val="000000"/>
          <w:kern w:val="0"/>
          <w:sz w:val="28"/>
          <w:szCs w:val="28"/>
        </w:rPr>
        <w:t>5</w:t>
      </w:r>
      <w:r>
        <w:rPr>
          <w:rFonts w:ascii="方正仿宋_GBK" w:eastAsia="方正仿宋_GBK" w:hAnsi="方正仿宋_GBK" w:cs="方正仿宋_GBK" w:hint="eastAsia"/>
          <w:color w:val="000000"/>
          <w:kern w:val="0"/>
          <w:sz w:val="28"/>
          <w:szCs w:val="28"/>
        </w:rPr>
        <w:t>楼）换取保证金收据，并将保证金收据</w:t>
      </w:r>
      <w:r w:rsidRPr="00BA5202">
        <w:rPr>
          <w:rFonts w:ascii="方正仿宋_GBK" w:eastAsia="方正仿宋_GBK" w:hAnsi="方正仿宋_GBK" w:cs="方正仿宋_GBK" w:hint="eastAsia"/>
          <w:color w:val="000000"/>
          <w:kern w:val="0"/>
          <w:sz w:val="28"/>
          <w:szCs w:val="28"/>
          <w:u w:val="single"/>
        </w:rPr>
        <w:t>复印件</w:t>
      </w:r>
      <w:r>
        <w:rPr>
          <w:rFonts w:ascii="方正仿宋_GBK" w:eastAsia="方正仿宋_GBK" w:hAnsi="方正仿宋_GBK" w:cs="方正仿宋_GBK" w:hint="eastAsia"/>
          <w:color w:val="000000"/>
          <w:kern w:val="0"/>
          <w:sz w:val="28"/>
          <w:szCs w:val="28"/>
        </w:rPr>
        <w:t>装入比选响应文件中。</w:t>
      </w:r>
    </w:p>
    <w:p w:rsidR="00C94319" w:rsidRDefault="00CB3965">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C94319" w:rsidRDefault="00CB3965">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C94319" w:rsidRDefault="00CB3965">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w:t>
      </w:r>
      <w:r>
        <w:rPr>
          <w:rFonts w:ascii="方正仿宋_GBK" w:eastAsia="方正仿宋_GBK" w:hAnsi="方正仿宋_GBK" w:cs="方正仿宋_GBK" w:hint="eastAsia"/>
          <w:color w:val="000000"/>
          <w:kern w:val="0"/>
          <w:sz w:val="28"/>
          <w:szCs w:val="28"/>
        </w:rPr>
        <w:t xml:space="preserve">5000 1083 8000 5000 </w:t>
      </w:r>
      <w:r>
        <w:rPr>
          <w:rFonts w:ascii="方正仿宋_GBK" w:eastAsia="方正仿宋_GBK" w:hAnsi="方正仿宋_GBK" w:cs="方正仿宋_GBK" w:hint="eastAsia"/>
          <w:color w:val="000000"/>
          <w:kern w:val="0"/>
          <w:sz w:val="28"/>
          <w:szCs w:val="28"/>
        </w:rPr>
        <w:t>0447</w:t>
      </w:r>
    </w:p>
    <w:p w:rsidR="00C94319" w:rsidRDefault="00CB3965">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lastRenderedPageBreak/>
        <w:t>注意：比选响应人递交比选响应文件时应出示采购人财务部开具的项目比选保证金收据，否则，采购人将拒收比选响应文件。</w:t>
      </w:r>
    </w:p>
    <w:p w:rsidR="00C94319" w:rsidRDefault="00CB3965">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 xml:space="preserve">6.1.2 </w:t>
      </w:r>
      <w:r>
        <w:rPr>
          <w:rFonts w:ascii="方正仿宋_GBK" w:eastAsia="方正仿宋_GBK" w:hAnsi="方正仿宋_GBK" w:cs="方正仿宋_GBK" w:hint="eastAsia"/>
          <w:color w:val="000000"/>
          <w:kern w:val="0"/>
          <w:sz w:val="28"/>
          <w:szCs w:val="28"/>
        </w:rPr>
        <w:t>提交时间：比选开始前</w:t>
      </w:r>
    </w:p>
    <w:p w:rsidR="00C94319" w:rsidRDefault="00CB3965">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 xml:space="preserve">6.1.3 </w:t>
      </w:r>
      <w:r>
        <w:rPr>
          <w:rFonts w:ascii="方正仿宋_GBK" w:eastAsia="方正仿宋_GBK" w:hAnsi="方正仿宋_GBK" w:cs="方正仿宋_GBK" w:hint="eastAsia"/>
          <w:color w:val="000000"/>
          <w:kern w:val="0"/>
          <w:sz w:val="28"/>
          <w:szCs w:val="28"/>
        </w:rPr>
        <w:t>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w:t>
      </w:r>
      <w:r>
        <w:rPr>
          <w:rFonts w:ascii="方正仿宋_GBK" w:eastAsia="方正仿宋_GBK" w:hAnsi="方正仿宋_GBK" w:cs="方正仿宋_GBK" w:hint="eastAsia"/>
          <w:color w:val="000000"/>
          <w:kern w:val="0"/>
          <w:sz w:val="28"/>
          <w:szCs w:val="28"/>
        </w:rPr>
        <w:t>20</w:t>
      </w:r>
      <w:r>
        <w:rPr>
          <w:rFonts w:ascii="方正仿宋_GBK" w:eastAsia="方正仿宋_GBK" w:hAnsi="方正仿宋_GBK" w:cs="方正仿宋_GBK" w:hint="eastAsia"/>
          <w:color w:val="000000"/>
          <w:kern w:val="0"/>
          <w:sz w:val="28"/>
          <w:szCs w:val="28"/>
        </w:rPr>
        <w:t>个工作日内将项目比选响应保证金以银行转账方式退还至比选响应人，该项目比选响应保证金递交期间不计利息。</w:t>
      </w:r>
      <w:r>
        <w:rPr>
          <w:rFonts w:ascii="方正仿宋_GBK" w:eastAsia="方正仿宋_GBK" w:hAnsi="方正仿宋_GBK" w:cs="方正仿宋_GBK" w:hint="eastAsia"/>
          <w:color w:val="000000"/>
          <w:sz w:val="28"/>
        </w:rPr>
        <w:t>成交的比选人交纳的比选响</w:t>
      </w:r>
      <w:r>
        <w:rPr>
          <w:rFonts w:ascii="方正仿宋_GBK" w:eastAsia="方正仿宋_GBK" w:hAnsi="方正仿宋_GBK" w:cs="方正仿宋_GBK" w:hint="eastAsia"/>
          <w:color w:val="000000"/>
          <w:sz w:val="28"/>
        </w:rPr>
        <w:t>应保证金将转为</w:t>
      </w:r>
      <w:r>
        <w:rPr>
          <w:rFonts w:ascii="方正仿宋_GBK" w:eastAsia="方正仿宋_GBK" w:hAnsi="方正仿宋_GBK" w:cs="方正仿宋_GBK" w:hint="eastAsia"/>
          <w:sz w:val="28"/>
          <w:szCs w:val="28"/>
        </w:rPr>
        <w:t>履约保证金。</w:t>
      </w:r>
    </w:p>
    <w:p w:rsidR="00C94319" w:rsidRDefault="00CB3965">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6.2 </w:t>
      </w:r>
      <w:r>
        <w:rPr>
          <w:rFonts w:ascii="方正仿宋_GBK" w:eastAsia="方正仿宋_GBK" w:hAnsi="方正仿宋_GBK" w:cs="方正仿宋_GBK" w:hint="eastAsia"/>
          <w:sz w:val="28"/>
          <w:szCs w:val="28"/>
        </w:rPr>
        <w:t>履约保证金为合同总价款的</w:t>
      </w:r>
      <w:r w:rsidRPr="00BA5202">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，在收到成交通知书</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日内缴纳，于履约结束后，一次性退还（不计利息）。</w:t>
      </w:r>
    </w:p>
    <w:p w:rsidR="00C94319" w:rsidRDefault="00BA5202">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七</w:t>
      </w:r>
      <w:r w:rsidR="00CB3965">
        <w:rPr>
          <w:rFonts w:ascii="方正仿宋_GBK" w:eastAsia="方正仿宋_GBK" w:hAnsi="方正仿宋_GBK" w:cs="方正仿宋_GBK" w:hint="eastAsia"/>
          <w:b/>
          <w:color w:val="000000"/>
          <w:kern w:val="0"/>
          <w:sz w:val="28"/>
          <w:szCs w:val="28"/>
        </w:rPr>
        <w:t>、</w:t>
      </w:r>
      <w:r w:rsidR="00CB3965">
        <w:rPr>
          <w:rFonts w:ascii="方正仿宋_GBK" w:eastAsia="方正仿宋_GBK" w:hAnsi="方正仿宋_GBK" w:cs="方正仿宋_GBK" w:hint="eastAsia"/>
          <w:b/>
          <w:color w:val="000000"/>
          <w:sz w:val="28"/>
          <w:szCs w:val="28"/>
        </w:rPr>
        <w:t>支付方式</w:t>
      </w:r>
    </w:p>
    <w:p w:rsidR="00C94319" w:rsidRPr="00BA5202" w:rsidRDefault="00CB3965">
      <w:pPr>
        <w:spacing w:line="360" w:lineRule="auto"/>
        <w:ind w:firstLineChars="200" w:firstLine="560"/>
        <w:rPr>
          <w:rFonts w:ascii="方正仿宋_GBK" w:eastAsia="方正仿宋_GBK" w:hAnsi="方正仿宋_GBK" w:cs="方正仿宋_GBK"/>
          <w:sz w:val="28"/>
          <w:szCs w:val="28"/>
        </w:rPr>
      </w:pPr>
      <w:r w:rsidRPr="00BA5202">
        <w:rPr>
          <w:rFonts w:ascii="方正仿宋_GBK" w:eastAsia="方正仿宋_GBK" w:hAnsi="方正仿宋_GBK" w:cs="方正仿宋_GBK" w:hint="eastAsia"/>
          <w:sz w:val="28"/>
          <w:szCs w:val="28"/>
        </w:rPr>
        <w:t>出具约定次数检测报告</w:t>
      </w:r>
      <w:r w:rsidRPr="00BA5202">
        <w:rPr>
          <w:rFonts w:ascii="方正仿宋_GBK" w:eastAsia="方正仿宋_GBK" w:hAnsi="方正仿宋_GBK" w:cs="方正仿宋_GBK" w:hint="eastAsia"/>
          <w:sz w:val="28"/>
          <w:szCs w:val="28"/>
        </w:rPr>
        <w:t>后</w:t>
      </w:r>
      <w:r w:rsidRPr="00BA5202">
        <w:rPr>
          <w:rFonts w:ascii="方正仿宋_GBK" w:eastAsia="方正仿宋_GBK" w:hAnsi="方正仿宋_GBK" w:cs="方正仿宋_GBK" w:hint="eastAsia"/>
          <w:sz w:val="28"/>
          <w:szCs w:val="28"/>
        </w:rPr>
        <w:t>一次性全额支付</w:t>
      </w:r>
      <w:r w:rsidRPr="00BA5202">
        <w:rPr>
          <w:rFonts w:ascii="方正仿宋_GBK" w:eastAsia="方正仿宋_GBK" w:hAnsi="方正仿宋_GBK" w:cs="方正仿宋_GBK" w:hint="eastAsia"/>
          <w:sz w:val="28"/>
          <w:szCs w:val="28"/>
        </w:rPr>
        <w:t>。</w:t>
      </w:r>
    </w:p>
    <w:p w:rsidR="00C94319" w:rsidRPr="00BA5202" w:rsidRDefault="00CB3965">
      <w:pPr>
        <w:spacing w:line="360" w:lineRule="auto"/>
        <w:ind w:firstLineChars="200" w:firstLine="560"/>
        <w:rPr>
          <w:rFonts w:ascii="方正仿宋_GBK" w:eastAsia="方正仿宋_GBK" w:hAnsi="方正仿宋_GBK" w:cs="方正仿宋_GBK"/>
          <w:sz w:val="28"/>
          <w:szCs w:val="28"/>
        </w:rPr>
      </w:pPr>
      <w:r w:rsidRPr="00BA5202">
        <w:rPr>
          <w:rFonts w:ascii="方正仿宋_GBK" w:eastAsia="方正仿宋_GBK" w:hAnsi="方正仿宋_GBK" w:cs="方正仿宋_GBK" w:hint="eastAsia"/>
          <w:sz w:val="28"/>
          <w:szCs w:val="28"/>
        </w:rPr>
        <w:t>若乙方开具增值税专用发票，则甲方支付不含增值税合同金额和增值税税额的总金额；若乙方开具增值税普通发票，则甲方仅支付不含增值税合同金额。</w:t>
      </w:r>
    </w:p>
    <w:p w:rsidR="00C94319" w:rsidRDefault="00CB3965">
      <w:p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八、工期</w:t>
      </w:r>
      <w:r>
        <w:rPr>
          <w:rFonts w:ascii="方正仿宋_GBK" w:eastAsia="方正仿宋_GBK" w:hAnsi="方正仿宋_GBK" w:cs="方正仿宋_GBK" w:hint="eastAsia"/>
          <w:b/>
          <w:color w:val="000000"/>
          <w:sz w:val="28"/>
          <w:szCs w:val="28"/>
        </w:rPr>
        <w:t>/</w:t>
      </w:r>
      <w:r>
        <w:rPr>
          <w:rFonts w:ascii="方正仿宋_GBK" w:eastAsia="方正仿宋_GBK" w:hAnsi="方正仿宋_GBK" w:cs="方正仿宋_GBK" w:hint="eastAsia"/>
          <w:b/>
          <w:color w:val="000000"/>
          <w:sz w:val="28"/>
          <w:szCs w:val="28"/>
        </w:rPr>
        <w:t>到货时间</w:t>
      </w:r>
    </w:p>
    <w:p w:rsidR="00C94319" w:rsidRPr="00BA5202" w:rsidRDefault="00CB3965">
      <w:pPr>
        <w:spacing w:line="360" w:lineRule="auto"/>
        <w:ind w:firstLineChars="200" w:firstLine="560"/>
        <w:rPr>
          <w:rFonts w:ascii="方正仿宋_GBK" w:eastAsia="方正仿宋_GBK" w:hAnsi="方正仿宋_GBK" w:cs="方正仿宋_GBK"/>
          <w:sz w:val="28"/>
          <w:szCs w:val="28"/>
        </w:rPr>
      </w:pPr>
      <w:r w:rsidRPr="00BA5202">
        <w:rPr>
          <w:rFonts w:ascii="方正仿宋_GBK" w:eastAsia="方正仿宋_GBK" w:hAnsi="方正仿宋_GBK" w:cs="方正仿宋_GBK" w:hint="eastAsia"/>
          <w:sz w:val="28"/>
          <w:szCs w:val="28"/>
        </w:rPr>
        <w:t>工期：</w:t>
      </w:r>
      <w:r w:rsidRPr="00BA5202">
        <w:rPr>
          <w:rFonts w:ascii="方正仿宋_GBK" w:eastAsia="方正仿宋_GBK" w:hAnsi="方正仿宋_GBK" w:cs="方正仿宋_GBK" w:hint="eastAsia"/>
          <w:sz w:val="28"/>
          <w:szCs w:val="28"/>
        </w:rPr>
        <w:t>2021</w:t>
      </w:r>
      <w:r w:rsidRPr="00BA5202">
        <w:rPr>
          <w:rFonts w:ascii="方正仿宋_GBK" w:eastAsia="方正仿宋_GBK" w:hAnsi="方正仿宋_GBK" w:cs="方正仿宋_GBK" w:hint="eastAsia"/>
          <w:sz w:val="28"/>
          <w:szCs w:val="28"/>
        </w:rPr>
        <w:t>年</w:t>
      </w:r>
      <w:r w:rsidRPr="00BA5202">
        <w:rPr>
          <w:rFonts w:ascii="方正仿宋_GBK" w:eastAsia="方正仿宋_GBK" w:hAnsi="方正仿宋_GBK" w:cs="方正仿宋_GBK" w:hint="eastAsia"/>
          <w:sz w:val="28"/>
          <w:szCs w:val="28"/>
        </w:rPr>
        <w:t>5</w:t>
      </w:r>
      <w:r w:rsidRPr="00BA5202">
        <w:rPr>
          <w:rFonts w:ascii="方正仿宋_GBK" w:eastAsia="方正仿宋_GBK" w:hAnsi="方正仿宋_GBK" w:cs="方正仿宋_GBK" w:hint="eastAsia"/>
          <w:sz w:val="28"/>
          <w:szCs w:val="28"/>
        </w:rPr>
        <w:t>月</w:t>
      </w:r>
      <w:r w:rsidRPr="00BA5202">
        <w:rPr>
          <w:rFonts w:ascii="方正仿宋_GBK" w:eastAsia="方正仿宋_GBK" w:hAnsi="方正仿宋_GBK" w:cs="方正仿宋_GBK" w:hint="eastAsia"/>
          <w:sz w:val="28"/>
          <w:szCs w:val="28"/>
        </w:rPr>
        <w:t>28</w:t>
      </w:r>
      <w:r w:rsidRPr="00BA5202">
        <w:rPr>
          <w:rFonts w:ascii="方正仿宋_GBK" w:eastAsia="方正仿宋_GBK" w:hAnsi="方正仿宋_GBK" w:cs="方正仿宋_GBK" w:hint="eastAsia"/>
          <w:sz w:val="28"/>
          <w:szCs w:val="28"/>
        </w:rPr>
        <w:t>日</w:t>
      </w:r>
      <w:r w:rsidRPr="00BA5202">
        <w:rPr>
          <w:rFonts w:ascii="方正仿宋_GBK" w:eastAsia="方正仿宋_GBK" w:hAnsi="方正仿宋_GBK" w:cs="方正仿宋_GBK" w:hint="eastAsia"/>
          <w:sz w:val="28"/>
          <w:szCs w:val="28"/>
        </w:rPr>
        <w:t>-2022</w:t>
      </w:r>
      <w:r w:rsidRPr="00BA5202">
        <w:rPr>
          <w:rFonts w:ascii="方正仿宋_GBK" w:eastAsia="方正仿宋_GBK" w:hAnsi="方正仿宋_GBK" w:cs="方正仿宋_GBK" w:hint="eastAsia"/>
          <w:sz w:val="28"/>
          <w:szCs w:val="28"/>
        </w:rPr>
        <w:t>年</w:t>
      </w:r>
      <w:r w:rsidRPr="00BA5202">
        <w:rPr>
          <w:rFonts w:ascii="方正仿宋_GBK" w:eastAsia="方正仿宋_GBK" w:hAnsi="方正仿宋_GBK" w:cs="方正仿宋_GBK" w:hint="eastAsia"/>
          <w:sz w:val="28"/>
          <w:szCs w:val="28"/>
        </w:rPr>
        <w:t>5</w:t>
      </w:r>
      <w:r w:rsidRPr="00BA5202">
        <w:rPr>
          <w:rFonts w:ascii="方正仿宋_GBK" w:eastAsia="方正仿宋_GBK" w:hAnsi="方正仿宋_GBK" w:cs="方正仿宋_GBK" w:hint="eastAsia"/>
          <w:sz w:val="28"/>
          <w:szCs w:val="28"/>
        </w:rPr>
        <w:t>月</w:t>
      </w:r>
      <w:r w:rsidRPr="00BA5202">
        <w:rPr>
          <w:rFonts w:ascii="方正仿宋_GBK" w:eastAsia="方正仿宋_GBK" w:hAnsi="方正仿宋_GBK" w:cs="方正仿宋_GBK" w:hint="eastAsia"/>
          <w:sz w:val="28"/>
          <w:szCs w:val="28"/>
        </w:rPr>
        <w:t>27</w:t>
      </w:r>
      <w:r w:rsidRPr="00BA5202">
        <w:rPr>
          <w:rFonts w:ascii="方正仿宋_GBK" w:eastAsia="方正仿宋_GBK" w:hAnsi="方正仿宋_GBK" w:cs="方正仿宋_GBK" w:hint="eastAsia"/>
          <w:sz w:val="28"/>
          <w:szCs w:val="28"/>
        </w:rPr>
        <w:t>日</w:t>
      </w:r>
    </w:p>
    <w:p w:rsidR="00C94319" w:rsidRDefault="00CB3965">
      <w:p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九、质保期或服务期（如有）</w:t>
      </w:r>
    </w:p>
    <w:p w:rsidR="00C94319" w:rsidRDefault="00CB3965">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十、比选响应有效期</w:t>
      </w:r>
    </w:p>
    <w:p w:rsidR="00C94319" w:rsidRDefault="00CB396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w:t>
      </w:r>
      <w:r>
        <w:rPr>
          <w:rFonts w:ascii="方正仿宋_GBK" w:eastAsia="方正仿宋_GBK" w:hAnsi="方正仿宋_GBK" w:cs="方正仿宋_GBK" w:hint="eastAsia"/>
          <w:color w:val="000000"/>
          <w:sz w:val="28"/>
          <w:szCs w:val="28"/>
        </w:rPr>
        <w:t>天（自比选响应人提交比选响应文件截止之日起计算）。注：</w:t>
      </w:r>
      <w:r>
        <w:rPr>
          <w:rFonts w:ascii="方正仿宋_GBK" w:eastAsia="方正仿宋_GBK" w:hAnsi="方正仿宋_GBK" w:cs="方正仿宋_GBK" w:hint="eastAsia"/>
          <w:color w:val="000000"/>
          <w:sz w:val="28"/>
          <w:szCs w:val="28"/>
        </w:rPr>
        <w:lastRenderedPageBreak/>
        <w:t>比选响应有效期作投标有效期理解。</w:t>
      </w:r>
    </w:p>
    <w:p w:rsidR="00C94319" w:rsidRDefault="00CB3965">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十一、比选响应</w:t>
      </w:r>
      <w:r>
        <w:rPr>
          <w:rFonts w:ascii="方正仿宋_GBK" w:eastAsia="方正仿宋_GBK" w:hAnsi="方正仿宋_GBK" w:cs="方正仿宋_GBK" w:hint="eastAsia"/>
          <w:b/>
          <w:color w:val="000000"/>
          <w:kern w:val="0"/>
          <w:sz w:val="28"/>
          <w:szCs w:val="28"/>
        </w:rPr>
        <w:t>文件的编制和提交</w:t>
      </w:r>
    </w:p>
    <w:p w:rsidR="00C94319" w:rsidRDefault="00CB396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采购文件提出的要求和条件作出实质性应答。</w:t>
      </w:r>
    </w:p>
    <w:p w:rsidR="00C94319" w:rsidRDefault="00CB396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lang w:val="zh-CN"/>
        </w:rPr>
        <w:t>比选响应文件应用</w:t>
      </w:r>
      <w:r>
        <w:rPr>
          <w:rFonts w:ascii="方正仿宋_GBK" w:eastAsia="方正仿宋_GBK" w:hAnsi="方正仿宋_GBK" w:cs="方正仿宋_GBK" w:hint="eastAsia"/>
          <w:color w:val="000000"/>
          <w:sz w:val="28"/>
          <w:szCs w:val="28"/>
          <w:lang w:val="zh-CN"/>
        </w:rPr>
        <w:t>A4</w:t>
      </w:r>
      <w:r>
        <w:rPr>
          <w:rFonts w:ascii="方正仿宋_GBK" w:eastAsia="方正仿宋_GBK" w:hAnsi="方正仿宋_GBK" w:cs="方正仿宋_GBK" w:hint="eastAsia"/>
          <w:color w:val="000000"/>
          <w:sz w:val="28"/>
          <w:szCs w:val="28"/>
          <w:lang w:val="zh-CN"/>
        </w:rPr>
        <w:t>规格纸编制并装订成册，主要由以下几个部分组成：</w:t>
      </w:r>
    </w:p>
    <w:p w:rsidR="00C94319" w:rsidRDefault="00CB396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C94319" w:rsidRDefault="00CB3965">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C94319" w:rsidRDefault="00CB396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sidRPr="00BA5202">
        <w:rPr>
          <w:rFonts w:ascii="方正仿宋_GBK" w:eastAsia="方正仿宋_GBK" w:hAnsi="方正仿宋_GBK" w:cs="方正仿宋_GBK" w:hint="eastAsia"/>
          <w:color w:val="000000"/>
          <w:sz w:val="28"/>
          <w:szCs w:val="28"/>
          <w:lang w:val="zh-CN"/>
        </w:rPr>
        <w:t>11</w:t>
      </w:r>
      <w:r>
        <w:rPr>
          <w:rFonts w:ascii="方正仿宋_GBK" w:eastAsia="方正仿宋_GBK" w:hAnsi="方正仿宋_GBK" w:cs="方正仿宋_GBK" w:hint="eastAsia"/>
          <w:color w:val="000000"/>
          <w:sz w:val="28"/>
          <w:szCs w:val="28"/>
          <w:lang w:val="zh-CN"/>
        </w:rPr>
        <w:t>.2.</w:t>
      </w:r>
      <w:r w:rsidRPr="00BA5202">
        <w:rPr>
          <w:rFonts w:ascii="方正仿宋_GBK" w:eastAsia="方正仿宋_GBK" w:hAnsi="方正仿宋_GBK" w:cs="方正仿宋_GBK" w:hint="eastAsia"/>
          <w:color w:val="000000"/>
          <w:sz w:val="28"/>
          <w:szCs w:val="28"/>
          <w:lang w:val="zh-CN"/>
        </w:rPr>
        <w:t xml:space="preserve">3 </w:t>
      </w:r>
      <w:r>
        <w:rPr>
          <w:rFonts w:ascii="方正仿宋_GBK" w:eastAsia="方正仿宋_GBK" w:hAnsi="方正仿宋_GBK" w:cs="方正仿宋_GBK" w:hint="eastAsia"/>
          <w:color w:val="000000"/>
          <w:sz w:val="28"/>
          <w:szCs w:val="28"/>
          <w:lang w:val="zh-CN"/>
        </w:rPr>
        <w:t>报价部分。比选响应方应按照</w:t>
      </w:r>
      <w:r w:rsidRPr="00BA5202">
        <w:rPr>
          <w:rFonts w:ascii="方正仿宋_GBK" w:eastAsia="方正仿宋_GBK" w:hAnsi="方正仿宋_GBK" w:cs="方正仿宋_GBK" w:hint="eastAsia"/>
          <w:color w:val="000000"/>
          <w:sz w:val="28"/>
          <w:szCs w:val="28"/>
          <w:lang w:val="zh-CN"/>
        </w:rPr>
        <w:t>比选</w:t>
      </w:r>
      <w:r>
        <w:rPr>
          <w:rFonts w:ascii="方正仿宋_GBK" w:eastAsia="方正仿宋_GBK" w:hAnsi="方正仿宋_GBK" w:cs="方正仿宋_GBK" w:hint="eastAsia"/>
          <w:color w:val="000000"/>
          <w:sz w:val="28"/>
          <w:szCs w:val="28"/>
          <w:lang w:val="zh-CN"/>
        </w:rPr>
        <w:t>采购文件要求报出拟提供项目的</w:t>
      </w:r>
      <w:r w:rsidRPr="00BA5202">
        <w:rPr>
          <w:rFonts w:ascii="方正仿宋_GBK" w:eastAsia="方正仿宋_GBK" w:hAnsi="方正仿宋_GBK" w:cs="方正仿宋_GBK" w:hint="eastAsia"/>
          <w:color w:val="000000"/>
          <w:sz w:val="28"/>
          <w:szCs w:val="28"/>
          <w:lang w:val="zh-CN"/>
        </w:rPr>
        <w:t>总价，报价为不含增值税报价。</w:t>
      </w:r>
    </w:p>
    <w:p w:rsidR="00C94319" w:rsidRDefault="00CB396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sidRPr="00BA5202">
        <w:rPr>
          <w:rFonts w:ascii="方正仿宋_GBK" w:eastAsia="方正仿宋_GBK" w:hAnsi="方正仿宋_GBK" w:cs="方正仿宋_GBK" w:hint="eastAsia"/>
          <w:color w:val="000000"/>
          <w:sz w:val="28"/>
          <w:szCs w:val="28"/>
          <w:lang w:val="zh-CN"/>
        </w:rPr>
        <w:t>11</w:t>
      </w:r>
      <w:r>
        <w:rPr>
          <w:rFonts w:ascii="方正仿宋_GBK" w:eastAsia="方正仿宋_GBK" w:hAnsi="方正仿宋_GBK" w:cs="方正仿宋_GBK" w:hint="eastAsia"/>
          <w:color w:val="000000"/>
          <w:sz w:val="28"/>
          <w:szCs w:val="28"/>
          <w:lang w:val="zh-CN"/>
        </w:rPr>
        <w:t>.2.</w:t>
      </w:r>
      <w:r w:rsidRPr="00BA5202">
        <w:rPr>
          <w:rFonts w:ascii="方正仿宋_GBK" w:eastAsia="方正仿宋_GBK" w:hAnsi="方正仿宋_GBK" w:cs="方正仿宋_GBK" w:hint="eastAsia"/>
          <w:color w:val="000000"/>
          <w:sz w:val="28"/>
          <w:szCs w:val="28"/>
          <w:lang w:val="zh-CN"/>
        </w:rPr>
        <w:t xml:space="preserve">4 </w:t>
      </w:r>
      <w:r>
        <w:rPr>
          <w:rFonts w:ascii="方正仿宋_GBK" w:eastAsia="方正仿宋_GBK" w:hAnsi="方正仿宋_GBK" w:cs="方正仿宋_GBK" w:hint="eastAsia"/>
          <w:color w:val="000000"/>
          <w:sz w:val="28"/>
          <w:szCs w:val="28"/>
          <w:lang w:val="zh-CN"/>
        </w:rPr>
        <w:t>技术部分。</w:t>
      </w:r>
      <w:r w:rsidRPr="00BA5202">
        <w:rPr>
          <w:rFonts w:ascii="方正仿宋_GBK" w:eastAsia="方正仿宋_GBK" w:hAnsi="方正仿宋_GBK" w:cs="方正仿宋_GBK" w:hint="eastAsia"/>
          <w:color w:val="000000"/>
          <w:sz w:val="28"/>
          <w:szCs w:val="28"/>
          <w:lang w:val="zh-CN"/>
        </w:rPr>
        <w:t>如果提供的</w:t>
      </w:r>
      <w:r w:rsidRPr="00BA5202">
        <w:rPr>
          <w:rFonts w:ascii="方正仿宋_GBK" w:eastAsia="方正仿宋_GBK" w:hAnsi="方正仿宋_GBK" w:cs="方正仿宋_GBK" w:hint="eastAsia"/>
          <w:color w:val="000000"/>
          <w:sz w:val="28"/>
          <w:szCs w:val="28"/>
          <w:lang w:val="zh-CN"/>
        </w:rPr>
        <w:t>服务</w:t>
      </w:r>
      <w:r w:rsidRPr="00BA5202">
        <w:rPr>
          <w:rFonts w:ascii="方正仿宋_GBK" w:eastAsia="方正仿宋_GBK" w:hAnsi="方正仿宋_GBK" w:cs="方正仿宋_GBK" w:hint="eastAsia"/>
          <w:color w:val="000000"/>
          <w:sz w:val="28"/>
          <w:szCs w:val="28"/>
          <w:lang w:val="zh-CN"/>
        </w:rPr>
        <w:t>与</w:t>
      </w:r>
      <w:r w:rsidRPr="00BA5202">
        <w:rPr>
          <w:rFonts w:ascii="方正仿宋_GBK" w:eastAsia="方正仿宋_GBK" w:hAnsi="方正仿宋_GBK" w:cs="方正仿宋_GBK" w:hint="eastAsia"/>
          <w:color w:val="000000"/>
          <w:sz w:val="28"/>
          <w:szCs w:val="28"/>
          <w:lang w:val="zh-CN"/>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须经比选小组评定和采购人许可，才能作为供应商实质性响应。</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表格自制</w:t>
      </w:r>
      <w:r>
        <w:rPr>
          <w:rFonts w:ascii="方正仿宋_GBK" w:eastAsia="方正仿宋_GBK" w:hAnsi="方正仿宋_GBK" w:cs="方正仿宋_GBK" w:hint="eastAsia"/>
          <w:color w:val="000000"/>
          <w:sz w:val="28"/>
          <w:szCs w:val="28"/>
        </w:rPr>
        <w:t>)</w:t>
      </w:r>
    </w:p>
    <w:p w:rsidR="00C94319" w:rsidRDefault="00CB3965">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rsidR="00C94319" w:rsidRDefault="00CB3965">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11</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hint="eastAsia"/>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份，副本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w:t>
      </w:r>
      <w:r>
        <w:rPr>
          <w:rFonts w:ascii="方正仿宋_GBK" w:eastAsia="方正仿宋_GBK" w:hAnsi="方正仿宋_GBK" w:cs="方正仿宋_GBK" w:hint="eastAsia"/>
          <w:b/>
          <w:bCs/>
          <w:color w:val="000000"/>
          <w:sz w:val="28"/>
          <w:szCs w:val="28"/>
          <w:u w:val="single"/>
          <w:lang w:val="zh-CN"/>
        </w:rPr>
        <w:t>U</w:t>
      </w:r>
      <w:r>
        <w:rPr>
          <w:rFonts w:ascii="方正仿宋_GBK" w:eastAsia="方正仿宋_GBK" w:hAnsi="方正仿宋_GBK" w:cs="方正仿宋_GBK" w:hint="eastAsia"/>
          <w:b/>
          <w:bCs/>
          <w:color w:val="000000"/>
          <w:sz w:val="28"/>
          <w:szCs w:val="28"/>
          <w:u w:val="single"/>
          <w:lang w:val="zh-CN"/>
        </w:rPr>
        <w:t>盘形式）。</w:t>
      </w:r>
    </w:p>
    <w:p w:rsidR="00C94319" w:rsidRDefault="00CB3965">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十二、比选响应文件作废条款</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12.1 </w:t>
      </w:r>
      <w:r>
        <w:rPr>
          <w:rFonts w:ascii="方正仿宋_GBK" w:eastAsia="方正仿宋_GBK" w:hAnsi="方正仿宋_GBK" w:cs="方正仿宋_GBK" w:hint="eastAsia"/>
          <w:color w:val="000000"/>
          <w:sz w:val="28"/>
          <w:szCs w:val="28"/>
        </w:rPr>
        <w:t>未按照规定交纳比选响应保证金的（若要求缴纳比选响应</w:t>
      </w:r>
      <w:r>
        <w:rPr>
          <w:rFonts w:ascii="方正仿宋_GBK" w:eastAsia="方正仿宋_GBK" w:hAnsi="方正仿宋_GBK" w:cs="方正仿宋_GBK" w:hint="eastAsia"/>
          <w:color w:val="000000"/>
          <w:sz w:val="28"/>
          <w:szCs w:val="28"/>
        </w:rPr>
        <w:lastRenderedPageBreak/>
        <w:t>保证金）。</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12.2 </w:t>
      </w:r>
      <w:r>
        <w:rPr>
          <w:rFonts w:ascii="方正仿宋_GBK" w:eastAsia="方正仿宋_GBK" w:hAnsi="方正仿宋_GBK" w:cs="方正仿宋_GBK" w:hint="eastAsia"/>
          <w:color w:val="000000"/>
          <w:sz w:val="28"/>
          <w:szCs w:val="28"/>
        </w:rPr>
        <w:t>比选响应人的报价超过比选最高限价的。</w:t>
      </w:r>
    </w:p>
    <w:p w:rsidR="00C94319" w:rsidRDefault="00CB3965">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12.3 </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12.4 </w:t>
      </w:r>
      <w:r>
        <w:rPr>
          <w:rFonts w:ascii="方正仿宋_GBK" w:eastAsia="方正仿宋_GBK" w:hAnsi="方正仿宋_GBK" w:cs="方正仿宋_GBK" w:hint="eastAsia"/>
          <w:color w:val="000000"/>
          <w:sz w:val="28"/>
          <w:szCs w:val="28"/>
        </w:rPr>
        <w:t>比选响应文件装订要求不符：</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12.4.1 </w:t>
      </w:r>
      <w:r>
        <w:rPr>
          <w:rFonts w:ascii="方正仿宋_GBK" w:eastAsia="方正仿宋_GBK" w:hAnsi="方正仿宋_GBK" w:cs="方正仿宋_GBK" w:hint="eastAsia"/>
          <w:color w:val="000000"/>
          <w:sz w:val="28"/>
          <w:szCs w:val="28"/>
        </w:rPr>
        <w:t>散装或者活页装订的；</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12.4.2 </w:t>
      </w:r>
      <w:r>
        <w:rPr>
          <w:rFonts w:ascii="方正仿宋_GBK" w:eastAsia="方正仿宋_GBK" w:hAnsi="方正仿宋_GBK" w:cs="方正仿宋_GBK" w:hint="eastAsia"/>
          <w:color w:val="000000"/>
          <w:sz w:val="28"/>
          <w:szCs w:val="28"/>
        </w:rPr>
        <w:t>比选响应文件份数不足或未按要求提供电子</w:t>
      </w:r>
      <w:r>
        <w:rPr>
          <w:rFonts w:ascii="方正仿宋_GBK" w:eastAsia="方正仿宋_GBK" w:hAnsi="方正仿宋_GBK" w:cs="方正仿宋_GBK" w:hint="eastAsia"/>
          <w:color w:val="000000"/>
          <w:sz w:val="28"/>
          <w:szCs w:val="28"/>
        </w:rPr>
        <w:t>U</w:t>
      </w:r>
      <w:r>
        <w:rPr>
          <w:rFonts w:ascii="方正仿宋_GBK" w:eastAsia="方正仿宋_GBK" w:hAnsi="方正仿宋_GBK" w:cs="方正仿宋_GBK" w:hint="eastAsia"/>
          <w:color w:val="000000"/>
          <w:sz w:val="28"/>
          <w:szCs w:val="28"/>
        </w:rPr>
        <w:t>盘的；</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12.4.3 </w:t>
      </w:r>
      <w:r>
        <w:rPr>
          <w:rFonts w:ascii="方正仿宋_GBK" w:eastAsia="方正仿宋_GBK" w:hAnsi="方正仿宋_GBK" w:cs="方正仿宋_GBK" w:hint="eastAsia"/>
          <w:color w:val="000000"/>
          <w:sz w:val="28"/>
          <w:szCs w:val="28"/>
        </w:rPr>
        <w:t>比选响应文件封面未标注正副本（密封袋封面无需标注正副本）。</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12.5 </w:t>
      </w:r>
      <w:r>
        <w:rPr>
          <w:rFonts w:ascii="方正仿宋_GBK" w:eastAsia="方正仿宋_GBK" w:hAnsi="方正仿宋_GBK" w:cs="方正仿宋_GBK" w:hint="eastAsia"/>
          <w:color w:val="000000"/>
          <w:sz w:val="28"/>
          <w:szCs w:val="28"/>
        </w:rPr>
        <w:t>比选响应文件中报价函部分、授权部分无法定代表人签字（签章）或签字人无有效授权书的。</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12.6 </w:t>
      </w:r>
      <w:r>
        <w:rPr>
          <w:rFonts w:ascii="方正仿宋_GBK" w:eastAsia="方正仿宋_GBK" w:hAnsi="方正仿宋_GBK" w:cs="方正仿宋_GBK" w:hint="eastAsia"/>
          <w:color w:val="000000"/>
          <w:sz w:val="28"/>
          <w:szCs w:val="28"/>
        </w:rPr>
        <w:t>报价函部分未按规定的格式完整填写（增项填写不作为作废条款）。</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12.7 </w:t>
      </w:r>
      <w:r>
        <w:rPr>
          <w:rFonts w:ascii="方正仿宋_GBK" w:eastAsia="方正仿宋_GBK" w:hAnsi="方正仿宋_GBK" w:cs="方正仿宋_GBK" w:hint="eastAsia"/>
          <w:color w:val="000000"/>
          <w:sz w:val="28"/>
          <w:szCs w:val="28"/>
        </w:rPr>
        <w:t>评审委员会审查发现比选响应文件未能对比选文件提出的所有实质性要求和条件作出响应的。</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12.8 </w:t>
      </w:r>
      <w:r>
        <w:rPr>
          <w:rFonts w:ascii="方正仿宋_GBK" w:eastAsia="方正仿宋_GBK" w:hAnsi="方正仿宋_GBK" w:cs="方正仿宋_GBK" w:hint="eastAsia"/>
          <w:color w:val="000000"/>
          <w:sz w:val="28"/>
          <w:szCs w:val="28"/>
        </w:rPr>
        <w:t>有串通比选或弄虚作假或有其他违法行为的。</w:t>
      </w:r>
    </w:p>
    <w:p w:rsidR="00C94319" w:rsidRDefault="00CB3965">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十三、异议</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13.1 </w:t>
      </w:r>
      <w:r>
        <w:rPr>
          <w:rFonts w:ascii="方正仿宋_GBK" w:eastAsia="方正仿宋_GBK" w:hAnsi="方正仿宋_GBK" w:cs="方正仿宋_GBK" w:hint="eastAsia"/>
          <w:color w:val="000000"/>
          <w:sz w:val="28"/>
          <w:szCs w:val="28"/>
        </w:rPr>
        <w:t>比选响应人或其他利害关系人认为采购活动不符合法律、行政等规定的，应当在采购结果公示期之内以书面形式向采购人提出异议（以采购人收到书面异议之日为准）。</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13.2 </w:t>
      </w:r>
      <w:r>
        <w:rPr>
          <w:rFonts w:ascii="方正仿宋_GBK" w:eastAsia="方正仿宋_GBK" w:hAnsi="方正仿宋_GBK" w:cs="方正仿宋_GBK" w:hint="eastAsia"/>
          <w:color w:val="000000"/>
          <w:sz w:val="28"/>
          <w:szCs w:val="28"/>
        </w:rPr>
        <w:t>异议提出人向采购人提起异议时，应当提交异议书。异议</w:t>
      </w:r>
      <w:r>
        <w:rPr>
          <w:rFonts w:ascii="方正仿宋_GBK" w:eastAsia="方正仿宋_GBK" w:hAnsi="方正仿宋_GBK" w:cs="方正仿宋_GBK" w:hint="eastAsia"/>
          <w:color w:val="000000"/>
          <w:sz w:val="28"/>
          <w:szCs w:val="28"/>
        </w:rPr>
        <w:lastRenderedPageBreak/>
        <w:t>书应当包括下列内容：</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13.3 </w:t>
      </w:r>
      <w:r>
        <w:rPr>
          <w:rFonts w:ascii="方正仿宋_GBK" w:eastAsia="方正仿宋_GBK" w:hAnsi="方正仿宋_GBK" w:cs="方正仿宋_GBK" w:hint="eastAsia"/>
          <w:color w:val="000000"/>
          <w:sz w:val="28"/>
          <w:szCs w:val="28"/>
        </w:rPr>
        <w:t>异议提出人对异议事项提出的请求和主张，有责任提供证据；只有自己</w:t>
      </w:r>
      <w:r>
        <w:rPr>
          <w:rFonts w:ascii="方正仿宋_GBK" w:eastAsia="方正仿宋_GBK" w:hAnsi="方正仿宋_GBK" w:cs="方正仿宋_GBK" w:hint="eastAsia"/>
          <w:color w:val="000000"/>
          <w:sz w:val="28"/>
          <w:szCs w:val="28"/>
        </w:rPr>
        <w:t>陈述而不能提出其他相关证据的，对其请求和主张不予支持。</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13.4 </w:t>
      </w:r>
      <w:r>
        <w:rPr>
          <w:rFonts w:ascii="方正仿宋_GBK" w:eastAsia="方正仿宋_GBK" w:hAnsi="方正仿宋_GBK" w:cs="方正仿宋_GBK" w:hint="eastAsia"/>
          <w:color w:val="000000"/>
          <w:sz w:val="28"/>
          <w:szCs w:val="28"/>
        </w:rPr>
        <w:t>异议提出人不得虚假异议、恶意异议，不得以异议为名排挤竞争对手，阻碍采购活动的正常进行。若出现该情况，视为无效异议，不再受理。</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13.5 </w:t>
      </w:r>
      <w:r>
        <w:rPr>
          <w:rFonts w:ascii="方正仿宋_GBK" w:eastAsia="方正仿宋_GBK" w:hAnsi="方正仿宋_GBK" w:cs="方正仿宋_GBK" w:hint="eastAsia"/>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方正仿宋_GBK" w:eastAsia="方正仿宋_GBK" w:hAnsi="方正仿宋_GBK" w:cs="方正仿宋_GBK" w:hint="eastAsia"/>
          <w:color w:val="000000"/>
          <w:sz w:val="28"/>
          <w:szCs w:val="28"/>
        </w:rPr>
        <w:t>  </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w:t>
      </w:r>
      <w:r>
        <w:rPr>
          <w:rFonts w:ascii="方正仿宋_GBK" w:eastAsia="方正仿宋_GBK" w:hAnsi="方正仿宋_GBK" w:cs="方正仿宋_GBK" w:hint="eastAsia"/>
          <w:color w:val="000000"/>
          <w:sz w:val="28"/>
          <w:szCs w:val="28"/>
        </w:rPr>
        <w:t>作为非法证据）。</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（三）招标投标法第四十四条规定保密的投标文件评审和比较情况、中标候选人推荐情况和评标有关的其他情况。</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13.6 </w:t>
      </w:r>
      <w:r>
        <w:rPr>
          <w:rFonts w:ascii="方正仿宋_GBK" w:eastAsia="方正仿宋_GBK" w:hAnsi="方正仿宋_GBK" w:cs="方正仿宋_GBK" w:hint="eastAsia"/>
          <w:color w:val="000000"/>
          <w:sz w:val="28"/>
          <w:szCs w:val="28"/>
        </w:rPr>
        <w:t>有下列情形之一的异议，不予受理：</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13.7 </w:t>
      </w:r>
      <w:r>
        <w:rPr>
          <w:rFonts w:ascii="方正仿宋_GBK" w:eastAsia="方正仿宋_GBK" w:hAnsi="方正仿宋_GBK" w:cs="方正仿宋_GBK" w:hint="eastAsia"/>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C94319" w:rsidRDefault="00CB3965">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w:t>
      </w:r>
      <w:r>
        <w:rPr>
          <w:rFonts w:ascii="方正仿宋_GBK" w:eastAsia="方正仿宋_GBK" w:hAnsi="方正仿宋_GBK" w:cs="方正仿宋_GBK" w:hint="eastAsia"/>
          <w:color w:val="000000"/>
          <w:sz w:val="28"/>
          <w:szCs w:val="28"/>
        </w:rPr>
        <w:t>023-67153979</w:t>
      </w:r>
    </w:p>
    <w:p w:rsidR="00C94319" w:rsidRDefault="00CB3965">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C94319" w:rsidRDefault="00CB3965">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正式结果异议函件应同步提交采购人及监督</w:t>
      </w:r>
      <w:r>
        <w:rPr>
          <w:rFonts w:ascii="方正仿宋_GBK" w:eastAsia="方正仿宋_GBK" w:hAnsi="方正仿宋_GBK" w:cs="方正仿宋_GBK" w:hint="eastAsia"/>
          <w:color w:val="000000"/>
          <w:sz w:val="28"/>
          <w:szCs w:val="28"/>
        </w:rPr>
        <w:t>机构。</w:t>
      </w:r>
    </w:p>
    <w:p w:rsidR="00C94319" w:rsidRDefault="00CB3965">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十六、比选时间、地点及结果通知</w:t>
      </w:r>
    </w:p>
    <w:p w:rsidR="00C94319" w:rsidRDefault="00CB3965">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16.1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w:t>
      </w:r>
      <w:r w:rsidRPr="00BA5202">
        <w:rPr>
          <w:rFonts w:ascii="方正仿宋_GBK" w:eastAsia="方正仿宋_GBK" w:hAnsi="方正仿宋_GBK" w:cs="方正仿宋_GBK" w:hint="eastAsia"/>
          <w:color w:val="000000"/>
          <w:sz w:val="28"/>
          <w:szCs w:val="28"/>
          <w:lang w:val="zh-CN"/>
        </w:rPr>
        <w:t>在</w:t>
      </w:r>
      <w:r w:rsidRPr="00BA5202">
        <w:rPr>
          <w:rFonts w:ascii="方正仿宋_GBK" w:eastAsia="方正仿宋_GBK" w:hAnsi="方正仿宋_GBK" w:cs="方正仿宋_GBK" w:hint="eastAsia"/>
          <w:color w:val="000000"/>
          <w:sz w:val="28"/>
          <w:szCs w:val="28"/>
          <w:u w:val="single"/>
          <w:lang w:val="zh-CN"/>
        </w:rPr>
        <w:t>20</w:t>
      </w:r>
      <w:r w:rsidRPr="00BA5202">
        <w:rPr>
          <w:rFonts w:ascii="方正仿宋_GBK" w:eastAsia="方正仿宋_GBK" w:hAnsi="方正仿宋_GBK" w:cs="方正仿宋_GBK" w:hint="eastAsia"/>
          <w:color w:val="000000"/>
          <w:sz w:val="28"/>
          <w:szCs w:val="28"/>
          <w:u w:val="single"/>
          <w:lang w:val="zh-CN"/>
        </w:rPr>
        <w:t>21</w:t>
      </w:r>
      <w:r w:rsidRPr="00BA5202">
        <w:rPr>
          <w:rFonts w:ascii="方正仿宋_GBK" w:eastAsia="方正仿宋_GBK" w:hAnsi="方正仿宋_GBK" w:cs="方正仿宋_GBK" w:hint="eastAsia"/>
          <w:color w:val="000000"/>
          <w:sz w:val="28"/>
          <w:szCs w:val="28"/>
          <w:u w:val="single"/>
          <w:lang w:val="zh-CN"/>
        </w:rPr>
        <w:t>年</w:t>
      </w:r>
      <w:r w:rsidR="00BA5202" w:rsidRPr="00BA5202">
        <w:rPr>
          <w:rFonts w:ascii="方正仿宋_GBK" w:eastAsia="方正仿宋_GBK" w:hAnsi="方正仿宋_GBK" w:cs="方正仿宋_GBK" w:hint="eastAsia"/>
          <w:color w:val="000000"/>
          <w:sz w:val="28"/>
          <w:szCs w:val="28"/>
          <w:u w:val="single"/>
          <w:lang w:val="zh-CN"/>
        </w:rPr>
        <w:t>5</w:t>
      </w:r>
      <w:r w:rsidRPr="00BA5202">
        <w:rPr>
          <w:rFonts w:ascii="方正仿宋_GBK" w:eastAsia="方正仿宋_GBK" w:hAnsi="方正仿宋_GBK" w:cs="方正仿宋_GBK" w:hint="eastAsia"/>
          <w:color w:val="000000"/>
          <w:sz w:val="28"/>
          <w:szCs w:val="28"/>
          <w:u w:val="single"/>
          <w:lang w:val="zh-CN"/>
        </w:rPr>
        <w:t>月</w:t>
      </w:r>
      <w:r w:rsidR="00BA5202" w:rsidRPr="00BA5202">
        <w:rPr>
          <w:rFonts w:ascii="方正仿宋_GBK" w:eastAsia="方正仿宋_GBK" w:hAnsi="方正仿宋_GBK" w:cs="方正仿宋_GBK" w:hint="eastAsia"/>
          <w:color w:val="000000"/>
          <w:sz w:val="28"/>
          <w:szCs w:val="28"/>
          <w:u w:val="single"/>
          <w:lang w:val="zh-CN"/>
        </w:rPr>
        <w:t>21</w:t>
      </w:r>
      <w:r w:rsidRPr="00BA5202">
        <w:rPr>
          <w:rFonts w:ascii="方正仿宋_GBK" w:eastAsia="方正仿宋_GBK" w:hAnsi="方正仿宋_GBK" w:cs="方正仿宋_GBK" w:hint="eastAsia"/>
          <w:color w:val="000000"/>
          <w:sz w:val="28"/>
          <w:szCs w:val="28"/>
          <w:u w:val="single"/>
          <w:lang w:val="zh-CN"/>
        </w:rPr>
        <w:t>日</w:t>
      </w:r>
      <w:r w:rsidRPr="00BA5202">
        <w:rPr>
          <w:rFonts w:ascii="方正仿宋_GBK" w:eastAsia="方正仿宋_GBK" w:hAnsi="方正仿宋_GBK" w:cs="方正仿宋_GBK" w:hint="eastAsia"/>
          <w:color w:val="000000"/>
          <w:sz w:val="28"/>
          <w:szCs w:val="28"/>
          <w:u w:val="single"/>
          <w:lang w:val="zh-CN"/>
        </w:rPr>
        <w:t>9:00</w:t>
      </w:r>
      <w:r w:rsidRPr="00BA5202">
        <w:rPr>
          <w:rFonts w:ascii="方正仿宋_GBK" w:eastAsia="方正仿宋_GBK" w:hAnsi="方正仿宋_GBK" w:cs="方正仿宋_GBK" w:hint="eastAsia"/>
          <w:color w:val="000000"/>
          <w:sz w:val="28"/>
          <w:szCs w:val="28"/>
          <w:u w:val="single"/>
          <w:lang w:val="zh-CN"/>
        </w:rPr>
        <w:t>至</w:t>
      </w:r>
      <w:r w:rsidRPr="00BA5202">
        <w:rPr>
          <w:rFonts w:ascii="方正仿宋_GBK" w:eastAsia="方正仿宋_GBK" w:hAnsi="方正仿宋_GBK" w:cs="方正仿宋_GBK" w:hint="eastAsia"/>
          <w:color w:val="000000"/>
          <w:sz w:val="28"/>
          <w:szCs w:val="28"/>
          <w:u w:val="single"/>
          <w:lang w:val="zh-CN"/>
        </w:rPr>
        <w:t>10:00</w:t>
      </w:r>
      <w:r w:rsidRPr="00BA5202">
        <w:rPr>
          <w:rFonts w:ascii="方正仿宋_GBK" w:eastAsia="方正仿宋_GBK" w:hAnsi="方正仿宋_GBK" w:cs="方正仿宋_GBK" w:hint="eastAsia"/>
          <w:color w:val="000000"/>
          <w:sz w:val="28"/>
          <w:szCs w:val="28"/>
          <w:lang w:val="zh-CN"/>
        </w:rPr>
        <w:t>时</w:t>
      </w:r>
      <w:r>
        <w:rPr>
          <w:rFonts w:ascii="方正仿宋_GBK" w:eastAsia="方正仿宋_GBK" w:hAnsi="方正仿宋_GBK" w:cs="方正仿宋_GBK" w:hint="eastAsia"/>
          <w:kern w:val="0"/>
          <w:sz w:val="28"/>
          <w:szCs w:val="28"/>
        </w:rPr>
        <w:t>送到重庆机场有限公司办公楼</w:t>
      </w:r>
      <w:r w:rsidR="00BA5202">
        <w:rPr>
          <w:rFonts w:ascii="方正仿宋_GBK" w:eastAsia="方正仿宋_GBK" w:hAnsi="方正仿宋_GBK" w:cs="方正仿宋_GBK" w:hint="eastAsia"/>
          <w:kern w:val="0"/>
          <w:sz w:val="28"/>
          <w:szCs w:val="28"/>
        </w:rPr>
        <w:t>601会议</w:t>
      </w:r>
      <w:r>
        <w:rPr>
          <w:rFonts w:ascii="方正仿宋_GBK" w:eastAsia="方正仿宋_GBK" w:hAnsi="方正仿宋_GBK" w:cs="方正仿宋_GBK" w:hint="eastAsia"/>
          <w:kern w:val="0"/>
          <w:sz w:val="28"/>
          <w:szCs w:val="28"/>
        </w:rPr>
        <w:t>室，过期不予受理。</w:t>
      </w:r>
    </w:p>
    <w:p w:rsidR="00C94319" w:rsidRDefault="00CB3965">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16.2  </w:t>
      </w:r>
      <w:r>
        <w:rPr>
          <w:rFonts w:ascii="方正仿宋_GBK" w:eastAsia="方正仿宋_GBK" w:hAnsi="方正仿宋_GBK" w:cs="方正仿宋_GBK" w:hint="eastAsia"/>
          <w:sz w:val="28"/>
          <w:szCs w:val="28"/>
          <w:u w:val="single"/>
        </w:rPr>
        <w:t xml:space="preserve">  </w:t>
      </w:r>
      <w:r w:rsidR="00BA5202">
        <w:rPr>
          <w:rFonts w:ascii="方正仿宋_GBK" w:eastAsia="方正仿宋_GBK" w:hAnsi="方正仿宋_GBK" w:cs="方正仿宋_GBK"/>
          <w:sz w:val="28"/>
          <w:szCs w:val="28"/>
          <w:u w:val="single"/>
        </w:rPr>
        <w:t>2021</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sidR="00BA5202">
        <w:rPr>
          <w:rFonts w:ascii="方正仿宋_GBK" w:eastAsia="方正仿宋_GBK" w:hAnsi="方正仿宋_GBK" w:cs="方正仿宋_GBK" w:hint="eastAsia"/>
          <w:sz w:val="28"/>
          <w:szCs w:val="28"/>
          <w:u w:val="single"/>
        </w:rPr>
        <w:t xml:space="preserve"> </w:t>
      </w:r>
      <w:r w:rsidR="00BA5202">
        <w:rPr>
          <w:rFonts w:ascii="方正仿宋_GBK" w:eastAsia="方正仿宋_GBK" w:hAnsi="方正仿宋_GBK" w:cs="方正仿宋_GBK"/>
          <w:sz w:val="28"/>
          <w:szCs w:val="28"/>
          <w:u w:val="single"/>
        </w:rPr>
        <w:t>5</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sidR="00BA5202">
        <w:rPr>
          <w:rFonts w:ascii="方正仿宋_GBK" w:eastAsia="方正仿宋_GBK" w:hAnsi="方正仿宋_GBK" w:cs="方正仿宋_GBK"/>
          <w:sz w:val="28"/>
          <w:szCs w:val="28"/>
          <w:u w:val="single"/>
        </w:rPr>
        <w:t>21</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rPr>
        <w:t>时在重庆机场集团公司（重庆市渝北区机场东二路</w:t>
      </w:r>
      <w:r>
        <w:rPr>
          <w:rFonts w:ascii="方正仿宋_GBK" w:eastAsia="方正仿宋_GBK" w:hAnsi="方正仿宋_GBK" w:cs="方正仿宋_GBK" w:hint="eastAsia"/>
          <w:sz w:val="28"/>
          <w:szCs w:val="28"/>
        </w:rPr>
        <w:t>19</w:t>
      </w:r>
      <w:r>
        <w:rPr>
          <w:rFonts w:ascii="方正仿宋_GBK" w:eastAsia="方正仿宋_GBK" w:hAnsi="方正仿宋_GBK" w:cs="方正仿宋_GBK" w:hint="eastAsia"/>
          <w:sz w:val="28"/>
          <w:szCs w:val="28"/>
        </w:rPr>
        <w:t>号）办公楼</w:t>
      </w:r>
      <w:r w:rsidR="00BA5202">
        <w:rPr>
          <w:rFonts w:ascii="方正仿宋_GBK" w:eastAsia="方正仿宋_GBK" w:hAnsi="方正仿宋_GBK" w:cs="方正仿宋_GBK" w:hint="eastAsia"/>
          <w:sz w:val="28"/>
          <w:szCs w:val="28"/>
        </w:rPr>
        <w:t>601会议室</w:t>
      </w:r>
      <w:r>
        <w:rPr>
          <w:rFonts w:ascii="方正仿宋_GBK" w:eastAsia="方正仿宋_GBK" w:hAnsi="方正仿宋_GBK" w:cs="方正仿宋_GBK" w:hint="eastAsia"/>
          <w:sz w:val="28"/>
          <w:szCs w:val="28"/>
        </w:rPr>
        <w:t>对本项目进行比选，各比选响应人须参加。</w:t>
      </w:r>
    </w:p>
    <w:p w:rsidR="00C94319" w:rsidRPr="00BA5202" w:rsidRDefault="00CB3965">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sidRPr="00BA5202">
        <w:rPr>
          <w:rFonts w:ascii="方正仿宋_GBK" w:eastAsia="方正仿宋_GBK" w:hAnsi="方正仿宋_GBK" w:cs="方正仿宋_GBK" w:hint="eastAsia"/>
          <w:sz w:val="28"/>
          <w:szCs w:val="28"/>
        </w:rPr>
        <w:t>16.3</w:t>
      </w:r>
      <w:r w:rsidRPr="00BA5202">
        <w:rPr>
          <w:rFonts w:ascii="方正仿宋_GBK" w:eastAsia="方正仿宋_GBK" w:hAnsi="方正仿宋_GBK" w:cs="方正仿宋_GBK" w:hint="eastAsia"/>
          <w:sz w:val="28"/>
          <w:szCs w:val="28"/>
        </w:rPr>
        <w:t>参加比选唱价会议的比选响应人的法定代表人或其授权的代理人应当随身携带本人身份证（原件），授权的代理人还应当随身携带法定代表人授权委托书（原件），以备核验其合法身份。</w:t>
      </w:r>
    </w:p>
    <w:p w:rsidR="00C94319" w:rsidRPr="00BA5202" w:rsidRDefault="00CB3965">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sidRPr="00BA5202">
        <w:rPr>
          <w:rFonts w:ascii="方正仿宋_GBK" w:eastAsia="方正仿宋_GBK" w:hAnsi="方正仿宋_GBK" w:cs="方正仿宋_GBK" w:hint="eastAsia"/>
          <w:sz w:val="28"/>
          <w:szCs w:val="28"/>
        </w:rPr>
        <w:t>比选响应人若未派法定代表人或委托代理人出席比选唱价会议，视为该比选响应人默认比选唱价结果。</w:t>
      </w:r>
    </w:p>
    <w:p w:rsidR="00C94319" w:rsidRDefault="00CB3965">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 xml:space="preserve">16.4 </w:t>
      </w:r>
      <w:r>
        <w:rPr>
          <w:rFonts w:ascii="方正仿宋_GBK" w:eastAsia="方正仿宋_GBK" w:hAnsi="方正仿宋_GBK" w:cs="方正仿宋_GBK" w:hint="eastAsia"/>
          <w:sz w:val="28"/>
          <w:szCs w:val="28"/>
        </w:rPr>
        <w:t>比选结果通知：拟成交结果将公示在重庆机场集团有限公司官网，待结果确定后会及时通知，原则上只通知被选中的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不通知、不解释，响应文件不予退还。</w:t>
      </w:r>
    </w:p>
    <w:p w:rsidR="00C94319" w:rsidRDefault="00CB3965">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w:t>
      </w:r>
      <w:r>
        <w:rPr>
          <w:rFonts w:ascii="方正仿宋_GBK" w:eastAsia="方正仿宋_GBK" w:hAnsi="方正仿宋_GBK" w:cs="方正仿宋_GBK" w:hint="eastAsia"/>
          <w:b/>
          <w:sz w:val="28"/>
          <w:szCs w:val="28"/>
        </w:rPr>
        <w:t>联系方式</w:t>
      </w:r>
    </w:p>
    <w:p w:rsidR="00C94319" w:rsidRDefault="00CB3965">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C94319" w:rsidRDefault="00CB3965">
      <w:pPr>
        <w:snapToGrid w:val="0"/>
        <w:spacing w:line="360" w:lineRule="auto"/>
        <w:ind w:firstLine="539"/>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联系人：</w:t>
      </w:r>
      <w:r w:rsidR="00BA5202">
        <w:rPr>
          <w:rFonts w:ascii="方正仿宋_GBK" w:eastAsia="方正仿宋_GBK" w:hAnsi="方正仿宋_GBK" w:cs="方正仿宋_GBK" w:hint="eastAsia"/>
          <w:sz w:val="28"/>
          <w:szCs w:val="28"/>
        </w:rPr>
        <w:t>齐</w:t>
      </w:r>
      <w:r w:rsidR="00BA5202">
        <w:rPr>
          <w:rFonts w:ascii="方正仿宋_GBK" w:eastAsia="方正仿宋_GBK" w:hAnsi="方正仿宋_GBK" w:cs="方正仿宋_GBK"/>
          <w:sz w:val="28"/>
          <w:szCs w:val="28"/>
        </w:rPr>
        <w:t>老师</w:t>
      </w:r>
    </w:p>
    <w:p w:rsidR="00C94319" w:rsidRDefault="00CB3965">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BA5202">
        <w:rPr>
          <w:rFonts w:ascii="方正仿宋_GBK" w:eastAsia="方正仿宋_GBK" w:hAnsi="方正仿宋_GBK" w:cs="方正仿宋_GBK" w:hint="eastAsia"/>
          <w:sz w:val="28"/>
          <w:szCs w:val="28"/>
        </w:rPr>
        <w:t>023</w:t>
      </w:r>
      <w:r w:rsidR="00BA5202">
        <w:rPr>
          <w:rFonts w:ascii="方正仿宋_GBK" w:eastAsia="方正仿宋_GBK" w:hAnsi="方正仿宋_GBK" w:cs="方正仿宋_GBK"/>
          <w:sz w:val="28"/>
          <w:szCs w:val="28"/>
        </w:rPr>
        <w:t>-67153066</w:t>
      </w:r>
    </w:p>
    <w:p w:rsidR="00C94319" w:rsidRDefault="00CB3965">
      <w:pPr>
        <w:snapToGrid w:val="0"/>
        <w:spacing w:line="360" w:lineRule="auto"/>
        <w:ind w:firstLine="539"/>
      </w:pPr>
      <w:r>
        <w:rPr>
          <w:rFonts w:ascii="方正仿宋_GBK" w:eastAsia="方正仿宋_GBK" w:hAnsi="方正仿宋_GBK" w:cs="方正仿宋_GBK" w:hint="eastAsia"/>
          <w:sz w:val="28"/>
          <w:szCs w:val="28"/>
        </w:rPr>
        <w:t>邮编：</w:t>
      </w:r>
      <w:r>
        <w:rPr>
          <w:rFonts w:ascii="方正仿宋_GBK" w:eastAsia="方正仿宋_GBK" w:hAnsi="方正仿宋_GBK" w:cs="方正仿宋_GBK" w:hint="eastAsia"/>
          <w:sz w:val="28"/>
          <w:szCs w:val="28"/>
        </w:rPr>
        <w:t>401120</w:t>
      </w:r>
    </w:p>
    <w:p w:rsidR="00C94319" w:rsidRDefault="00C94319">
      <w:pPr>
        <w:jc w:val="right"/>
        <w:rPr>
          <w:rFonts w:ascii="黑体" w:eastAsia="黑体" w:hAnsi="黑体"/>
          <w:color w:val="000000"/>
          <w:sz w:val="24"/>
        </w:rPr>
      </w:pPr>
    </w:p>
    <w:p w:rsidR="00C94319" w:rsidRDefault="00C94319">
      <w:pPr>
        <w:jc w:val="right"/>
        <w:rPr>
          <w:rFonts w:ascii="黑体" w:eastAsia="黑体" w:hAnsi="黑体"/>
          <w:color w:val="000000"/>
          <w:sz w:val="24"/>
        </w:rPr>
      </w:pPr>
    </w:p>
    <w:p w:rsidR="00BA5202" w:rsidRDefault="00BA5202">
      <w:pPr>
        <w:wordWrap w:val="0"/>
        <w:jc w:val="right"/>
        <w:rPr>
          <w:rFonts w:ascii="黑体" w:eastAsia="黑体" w:hAnsi="黑体"/>
          <w:color w:val="000000"/>
          <w:sz w:val="24"/>
        </w:rPr>
      </w:pPr>
    </w:p>
    <w:p w:rsidR="00BA5202" w:rsidRDefault="00BA5202" w:rsidP="00BA5202">
      <w:pPr>
        <w:jc w:val="right"/>
        <w:rPr>
          <w:rFonts w:ascii="黑体" w:eastAsia="黑体" w:hAnsi="黑体"/>
          <w:color w:val="000000"/>
          <w:sz w:val="24"/>
        </w:rPr>
      </w:pPr>
    </w:p>
    <w:p w:rsidR="00C94319" w:rsidRDefault="00CB3965" w:rsidP="00BA5202">
      <w:pPr>
        <w:jc w:val="right"/>
        <w:rPr>
          <w:rFonts w:ascii="黑体" w:eastAsia="黑体" w:hAnsi="黑体"/>
          <w:color w:val="000000"/>
          <w:sz w:val="24"/>
        </w:rPr>
      </w:pPr>
      <w:bookmarkStart w:id="1" w:name="_GoBack"/>
      <w:bookmarkEnd w:id="1"/>
      <w:r>
        <w:rPr>
          <w:rFonts w:ascii="黑体" w:eastAsia="黑体" w:hAnsi="黑体" w:hint="eastAsia"/>
          <w:color w:val="000000"/>
          <w:sz w:val="24"/>
        </w:rPr>
        <w:lastRenderedPageBreak/>
        <w:t>合同编号：</w:t>
      </w:r>
      <w:r>
        <w:rPr>
          <w:rFonts w:ascii="黑体" w:eastAsia="黑体" w:hAnsi="黑体" w:hint="eastAsia"/>
          <w:color w:val="000000"/>
          <w:sz w:val="24"/>
        </w:rPr>
        <w:t>CQA</w:t>
      </w:r>
      <w:r>
        <w:rPr>
          <w:rFonts w:ascii="黑体" w:eastAsia="黑体" w:hAnsi="黑体" w:hint="eastAsia"/>
          <w:color w:val="000000"/>
          <w:sz w:val="24"/>
        </w:rPr>
        <w:t xml:space="preserve">        </w:t>
      </w:r>
    </w:p>
    <w:p w:rsidR="00C94319" w:rsidRDefault="00C94319">
      <w:pPr>
        <w:spacing w:afterLines="50" w:after="156"/>
        <w:ind w:firstLineChars="200" w:firstLine="422"/>
        <w:jc w:val="center"/>
        <w:rPr>
          <w:rFonts w:ascii="仿宋" w:eastAsia="仿宋" w:hAnsi="仿宋"/>
          <w:b/>
          <w:color w:val="000000"/>
        </w:rPr>
      </w:pPr>
    </w:p>
    <w:p w:rsidR="00C94319" w:rsidRDefault="00C94319">
      <w:pPr>
        <w:snapToGrid w:val="0"/>
        <w:spacing w:line="360" w:lineRule="auto"/>
        <w:jc w:val="center"/>
        <w:rPr>
          <w:rFonts w:cs="Calibri"/>
          <w:b/>
          <w:sz w:val="32"/>
          <w:szCs w:val="32"/>
        </w:rPr>
      </w:pPr>
    </w:p>
    <w:p w:rsidR="00C94319" w:rsidRDefault="00CB3965">
      <w:pPr>
        <w:snapToGrid w:val="0"/>
        <w:spacing w:line="360" w:lineRule="auto"/>
        <w:jc w:val="center"/>
        <w:rPr>
          <w:rFonts w:cs="Calibri"/>
          <w:b/>
          <w:sz w:val="32"/>
          <w:szCs w:val="32"/>
        </w:rPr>
      </w:pPr>
      <w:r>
        <w:rPr>
          <w:rFonts w:ascii="Calibri" w:hAnsi="Calibri"/>
        </w:rPr>
        <w:pict>
          <v:shapetype id="_x0000_t32" coordsize="21600,21600" o:spt="32" o:oned="t" path="m,l21600,21600e" filled="f">
            <v:path arrowok="t" fillok="f" o:connecttype="none"/>
            <o:lock v:ext="edit" shapetype="t"/>
          </v:shapetype>
          <v:shape id="_x0000_s1026" type="#_x0000_t32" style="position:absolute;left:0;text-align:left;margin-left:76.25pt;margin-top:28.35pt;width:290.05pt;height:0;z-index:251659264;mso-width-relative:page;mso-height-relative:page" o:connectortype="straight" strokeweight="1.5pt"/>
        </w:pict>
      </w:r>
    </w:p>
    <w:p w:rsidR="00C94319" w:rsidRDefault="00CB3965">
      <w:pPr>
        <w:snapToGrid w:val="0"/>
        <w:spacing w:line="360" w:lineRule="auto"/>
        <w:rPr>
          <w:b/>
          <w:sz w:val="32"/>
          <w:szCs w:val="32"/>
        </w:rPr>
      </w:pPr>
      <w:r>
        <w:rPr>
          <w:rFonts w:hint="eastAsia"/>
          <w:b/>
          <w:sz w:val="32"/>
          <w:szCs w:val="32"/>
        </w:rPr>
        <w:t xml:space="preserve">                  </w:t>
      </w:r>
    </w:p>
    <w:p w:rsidR="00C94319" w:rsidRDefault="00CB3965">
      <w:pPr>
        <w:snapToGrid w:val="0"/>
        <w:spacing w:line="360" w:lineRule="auto"/>
        <w:ind w:firstLineChars="500" w:firstLine="2600"/>
        <w:rPr>
          <w:rFonts w:ascii="黑体" w:eastAsia="黑体" w:hAnsi="黑体"/>
          <w:sz w:val="52"/>
          <w:szCs w:val="52"/>
        </w:rPr>
      </w:pPr>
      <w:r>
        <w:rPr>
          <w:rFonts w:ascii="黑体" w:eastAsia="黑体" w:hAnsi="黑体" w:hint="eastAsia"/>
          <w:sz w:val="52"/>
          <w:szCs w:val="52"/>
        </w:rPr>
        <w:t>技术服务</w:t>
      </w:r>
      <w:r>
        <w:rPr>
          <w:rFonts w:ascii="黑体" w:eastAsia="黑体" w:hAnsi="黑体" w:hint="eastAsia"/>
          <w:sz w:val="52"/>
          <w:szCs w:val="52"/>
        </w:rPr>
        <w:t>合同</w:t>
      </w:r>
    </w:p>
    <w:p w:rsidR="00C94319" w:rsidRDefault="00CB3965">
      <w:pPr>
        <w:snapToGrid w:val="0"/>
        <w:spacing w:line="360" w:lineRule="auto"/>
        <w:rPr>
          <w:b/>
          <w:sz w:val="32"/>
          <w:szCs w:val="32"/>
        </w:rPr>
      </w:pPr>
      <w:r>
        <w:rPr>
          <w:rFonts w:ascii="Calibri" w:hAnsi="Calibri"/>
        </w:rPr>
        <w:pict>
          <v:shape id="_x0000_s1027" type="#_x0000_t32" style="position:absolute;left:0;text-align:left;margin-left:71.95pt;margin-top:34.45pt;width:290.05pt;height:0;z-index:251660288;mso-width-relative:page;mso-height-relative:page" o:connectortype="straight" strokeweight="1.5pt"/>
        </w:pict>
      </w:r>
    </w:p>
    <w:p w:rsidR="00C94319" w:rsidRDefault="00C94319">
      <w:pPr>
        <w:snapToGrid w:val="0"/>
        <w:spacing w:line="360" w:lineRule="auto"/>
        <w:rPr>
          <w:b/>
          <w:sz w:val="32"/>
          <w:szCs w:val="32"/>
        </w:rPr>
      </w:pPr>
    </w:p>
    <w:p w:rsidR="00C94319" w:rsidRDefault="00CB3965">
      <w:pPr>
        <w:snapToGrid w:val="0"/>
        <w:spacing w:line="360" w:lineRule="auto"/>
        <w:jc w:val="center"/>
        <w:rPr>
          <w:b/>
          <w:sz w:val="32"/>
          <w:szCs w:val="32"/>
        </w:rPr>
      </w:pPr>
      <w:r>
        <w:rPr>
          <w:rFonts w:hint="eastAsia"/>
          <w:b/>
          <w:sz w:val="32"/>
          <w:szCs w:val="32"/>
        </w:rPr>
        <w:t>（</w:t>
      </w:r>
      <w:r>
        <w:rPr>
          <w:rFonts w:hint="eastAsia"/>
          <w:b/>
          <w:sz w:val="32"/>
          <w:szCs w:val="32"/>
        </w:rPr>
        <w:t>本合同为签订模板，具体内容以前文为准</w:t>
      </w:r>
      <w:r>
        <w:rPr>
          <w:rFonts w:hint="eastAsia"/>
          <w:b/>
          <w:sz w:val="32"/>
          <w:szCs w:val="32"/>
        </w:rPr>
        <w:t>）</w:t>
      </w:r>
    </w:p>
    <w:p w:rsidR="00C94319" w:rsidRDefault="00C94319">
      <w:pPr>
        <w:snapToGrid w:val="0"/>
        <w:spacing w:line="360" w:lineRule="auto"/>
        <w:jc w:val="center"/>
        <w:rPr>
          <w:b/>
          <w:sz w:val="32"/>
          <w:szCs w:val="32"/>
        </w:rPr>
      </w:pPr>
    </w:p>
    <w:p w:rsidR="00C94319" w:rsidRDefault="00CB3965">
      <w:pPr>
        <w:tabs>
          <w:tab w:val="left" w:pos="7096"/>
        </w:tabs>
        <w:snapToGrid w:val="0"/>
        <w:spacing w:line="360" w:lineRule="auto"/>
        <w:jc w:val="left"/>
        <w:rPr>
          <w:b/>
          <w:sz w:val="32"/>
          <w:szCs w:val="32"/>
        </w:rPr>
      </w:pPr>
      <w:r>
        <w:rPr>
          <w:rFonts w:hint="eastAsia"/>
          <w:b/>
          <w:sz w:val="32"/>
          <w:szCs w:val="32"/>
        </w:rPr>
        <w:tab/>
      </w:r>
    </w:p>
    <w:p w:rsidR="00C94319" w:rsidRDefault="00C94319">
      <w:pPr>
        <w:snapToGrid w:val="0"/>
        <w:spacing w:line="360" w:lineRule="auto"/>
        <w:jc w:val="center"/>
        <w:rPr>
          <w:b/>
          <w:sz w:val="32"/>
          <w:szCs w:val="32"/>
        </w:rPr>
      </w:pPr>
    </w:p>
    <w:p w:rsidR="00C94319" w:rsidRDefault="00CB3965">
      <w:pPr>
        <w:snapToGrid w:val="0"/>
        <w:spacing w:line="360" w:lineRule="auto"/>
        <w:jc w:val="center"/>
        <w:rPr>
          <w:rFonts w:ascii="黑体" w:eastAsia="黑体" w:hAnsi="黑体"/>
          <w:sz w:val="30"/>
          <w:szCs w:val="30"/>
        </w:rPr>
      </w:pPr>
      <w:r>
        <w:rPr>
          <w:rFonts w:ascii="黑体" w:eastAsia="黑体" w:hAnsi="黑体" w:hint="eastAsia"/>
          <w:sz w:val="30"/>
          <w:szCs w:val="30"/>
        </w:rPr>
        <w:t>甲方：重庆机场集团有限公司</w:t>
      </w:r>
    </w:p>
    <w:p w:rsidR="00C94319" w:rsidRDefault="00CB3965">
      <w:pPr>
        <w:snapToGrid w:val="0"/>
        <w:spacing w:line="360" w:lineRule="auto"/>
        <w:rPr>
          <w:rFonts w:ascii="黑体" w:eastAsia="黑体" w:hAnsi="黑体"/>
          <w:b/>
          <w:bCs/>
          <w:sz w:val="30"/>
          <w:szCs w:val="30"/>
          <w:u w:val="single"/>
        </w:rPr>
      </w:pPr>
      <w:r>
        <w:rPr>
          <w:rFonts w:ascii="黑体" w:eastAsia="黑体" w:hAnsi="黑体" w:hint="eastAsia"/>
          <w:sz w:val="30"/>
          <w:szCs w:val="30"/>
        </w:rPr>
        <w:t xml:space="preserve">            </w:t>
      </w:r>
      <w:r>
        <w:rPr>
          <w:rFonts w:ascii="黑体" w:eastAsia="黑体" w:hAnsi="黑体" w:hint="eastAsia"/>
          <w:sz w:val="30"/>
          <w:szCs w:val="30"/>
        </w:rPr>
        <w:t xml:space="preserve"> </w:t>
      </w:r>
      <w:r>
        <w:rPr>
          <w:rFonts w:ascii="黑体" w:eastAsia="黑体" w:hAnsi="黑体" w:hint="eastAsia"/>
          <w:sz w:val="30"/>
          <w:szCs w:val="30"/>
        </w:rPr>
        <w:t xml:space="preserve">  </w:t>
      </w:r>
      <w:r>
        <w:rPr>
          <w:rFonts w:ascii="黑体" w:eastAsia="黑体" w:hAnsi="黑体" w:hint="eastAsia"/>
          <w:sz w:val="30"/>
          <w:szCs w:val="30"/>
        </w:rPr>
        <w:t>乙方：</w:t>
      </w:r>
      <w:r>
        <w:rPr>
          <w:rFonts w:ascii="黑体" w:eastAsia="黑体" w:hAnsi="黑体" w:hint="eastAsia"/>
          <w:bCs/>
          <w:sz w:val="30"/>
          <w:szCs w:val="30"/>
          <w:u w:val="single"/>
        </w:rPr>
        <w:t xml:space="preserve">                 </w:t>
      </w:r>
      <w:r>
        <w:rPr>
          <w:rFonts w:ascii="黑体" w:eastAsia="黑体" w:hAnsi="黑体" w:hint="eastAsia"/>
          <w:b/>
          <w:bCs/>
          <w:sz w:val="30"/>
          <w:szCs w:val="30"/>
          <w:u w:val="single"/>
        </w:rPr>
        <w:t xml:space="preserve">   </w:t>
      </w:r>
    </w:p>
    <w:p w:rsidR="00C94319" w:rsidRDefault="00C94319">
      <w:pPr>
        <w:spacing w:line="520" w:lineRule="exact"/>
        <w:jc w:val="center"/>
        <w:rPr>
          <w:rFonts w:ascii="黑体" w:eastAsia="黑体" w:hAnsi="黑体"/>
          <w:b/>
          <w:bCs/>
          <w:color w:val="000000"/>
          <w:sz w:val="32"/>
          <w:szCs w:val="32"/>
        </w:rPr>
      </w:pPr>
    </w:p>
    <w:p w:rsidR="00C94319" w:rsidRDefault="00C94319">
      <w:pPr>
        <w:rPr>
          <w:rFonts w:ascii="黑体" w:eastAsia="黑体" w:hAnsi="黑体"/>
          <w:b/>
          <w:bCs/>
          <w:color w:val="000000"/>
          <w:sz w:val="32"/>
          <w:szCs w:val="32"/>
        </w:rPr>
        <w:sectPr w:rsidR="00C94319">
          <w:headerReference w:type="default" r:id="rId7"/>
          <w:footerReference w:type="default" r:id="rId8"/>
          <w:pgSz w:w="11900" w:h="16840"/>
          <w:pgMar w:top="1440" w:right="1800" w:bottom="1440" w:left="1800" w:header="851" w:footer="992" w:gutter="0"/>
          <w:cols w:space="720"/>
          <w:docGrid w:type="lines" w:linePitch="312"/>
        </w:sectPr>
      </w:pPr>
    </w:p>
    <w:p w:rsidR="00C94319" w:rsidRDefault="00CB3965">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lastRenderedPageBreak/>
        <w:t>甲方：重庆机场集团有限公司</w:t>
      </w:r>
    </w:p>
    <w:p w:rsidR="00C94319" w:rsidRDefault="00CB3965">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统一社会信用代码：</w:t>
      </w:r>
      <w:r>
        <w:rPr>
          <w:rFonts w:ascii="宋体" w:eastAsia="宋体" w:hAnsi="宋体" w:hint="eastAsia"/>
          <w:bCs/>
          <w:sz w:val="28"/>
          <w:szCs w:val="28"/>
          <w:lang w:eastAsia="zh-CN"/>
        </w:rPr>
        <w:t>91500000756209971P</w:t>
      </w:r>
    </w:p>
    <w:p w:rsidR="00C94319" w:rsidRDefault="00CB3965">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通讯地址：</w:t>
      </w:r>
      <w:r>
        <w:rPr>
          <w:rFonts w:ascii="宋体" w:eastAsia="宋体" w:hAnsi="宋体" w:hint="eastAsia"/>
          <w:bCs/>
          <w:sz w:val="28"/>
          <w:szCs w:val="28"/>
          <w:lang w:eastAsia="zh-CN"/>
        </w:rPr>
        <w:t>重庆市渝北区两路镇江北国际机场内</w:t>
      </w:r>
    </w:p>
    <w:p w:rsidR="00C94319" w:rsidRDefault="00CB3965">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法定代表人或委托代理人：</w:t>
      </w:r>
      <w:r>
        <w:rPr>
          <w:rFonts w:ascii="宋体" w:eastAsia="宋体" w:hAnsi="宋体" w:hint="eastAsia"/>
          <w:bCs/>
          <w:sz w:val="28"/>
          <w:szCs w:val="28"/>
          <w:lang w:eastAsia="zh-CN"/>
        </w:rPr>
        <w:t>谭平川</w:t>
      </w:r>
      <w:r>
        <w:rPr>
          <w:rFonts w:ascii="宋体" w:eastAsia="宋体" w:hAnsi="宋体" w:hint="eastAsia"/>
          <w:bCs/>
          <w:sz w:val="28"/>
          <w:szCs w:val="28"/>
          <w:lang w:eastAsia="zh-CN"/>
        </w:rPr>
        <w:t xml:space="preserve"> </w:t>
      </w:r>
    </w:p>
    <w:p w:rsidR="00C94319" w:rsidRDefault="00CB3965">
      <w:pPr>
        <w:pStyle w:val="zjb"/>
        <w:ind w:firstLineChars="0" w:firstLine="0"/>
        <w:rPr>
          <w:rFonts w:ascii="宋体" w:eastAsia="宋体" w:hAnsi="宋体"/>
          <w:bCs/>
          <w:sz w:val="28"/>
          <w:szCs w:val="28"/>
          <w:lang w:eastAsia="zh-CN"/>
        </w:rPr>
      </w:pPr>
      <w:r>
        <w:rPr>
          <w:rFonts w:ascii="宋体" w:eastAsia="宋体" w:hAnsi="宋体" w:hint="eastAsia"/>
          <w:bCs/>
          <w:sz w:val="28"/>
          <w:szCs w:val="28"/>
        </w:rPr>
        <w:t>联系电话：</w:t>
      </w:r>
      <w:r>
        <w:rPr>
          <w:rFonts w:ascii="宋体" w:eastAsia="宋体" w:hAnsi="宋体" w:hint="eastAsia"/>
          <w:bCs/>
          <w:sz w:val="28"/>
          <w:szCs w:val="28"/>
          <w:lang w:eastAsia="zh-CN"/>
        </w:rPr>
        <w:t>67155063</w:t>
      </w:r>
    </w:p>
    <w:p w:rsidR="00C94319" w:rsidRDefault="00CB3965">
      <w:pPr>
        <w:pStyle w:val="zjb"/>
        <w:ind w:firstLineChars="0" w:firstLine="0"/>
        <w:rPr>
          <w:rFonts w:ascii="宋体" w:eastAsia="宋体" w:hAnsi="宋体"/>
          <w:bCs/>
          <w:sz w:val="28"/>
          <w:szCs w:val="28"/>
          <w:lang w:eastAsia="zh-CN"/>
        </w:rPr>
      </w:pPr>
      <w:r>
        <w:rPr>
          <w:rFonts w:ascii="宋体" w:eastAsia="宋体" w:hAnsi="宋体" w:hint="eastAsia"/>
          <w:bCs/>
          <w:sz w:val="28"/>
          <w:szCs w:val="28"/>
        </w:rPr>
        <w:t>邮箱地址：</w:t>
      </w:r>
      <w:r>
        <w:rPr>
          <w:rFonts w:ascii="宋体" w:eastAsia="宋体" w:hAnsi="宋体" w:hint="eastAsia"/>
          <w:bCs/>
          <w:sz w:val="28"/>
          <w:szCs w:val="28"/>
          <w:lang w:eastAsia="zh-CN"/>
        </w:rPr>
        <w:t>183388426@qq.com</w:t>
      </w:r>
    </w:p>
    <w:p w:rsidR="00C94319" w:rsidRDefault="00CB3965">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开户银行：</w:t>
      </w:r>
      <w:r>
        <w:rPr>
          <w:rFonts w:ascii="宋体" w:eastAsia="宋体" w:hAnsi="宋体" w:hint="eastAsia"/>
          <w:bCs/>
          <w:sz w:val="28"/>
          <w:szCs w:val="28"/>
          <w:lang w:eastAsia="zh-CN"/>
        </w:rPr>
        <w:t>建行重庆渝北机场支行</w:t>
      </w:r>
      <w:r>
        <w:rPr>
          <w:rFonts w:ascii="宋体" w:eastAsia="宋体" w:hAnsi="宋体" w:hint="eastAsia"/>
          <w:bCs/>
          <w:sz w:val="28"/>
          <w:szCs w:val="28"/>
          <w:lang w:eastAsia="zh-CN"/>
        </w:rPr>
        <w:t xml:space="preserve"> </w:t>
      </w:r>
    </w:p>
    <w:p w:rsidR="00C94319" w:rsidRDefault="00CB3965">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开户名称：重庆机场集团有限公司</w:t>
      </w:r>
    </w:p>
    <w:p w:rsidR="00C94319" w:rsidRDefault="00CB3965">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账号：</w:t>
      </w:r>
      <w:r>
        <w:rPr>
          <w:rFonts w:ascii="宋体" w:eastAsia="宋体" w:hAnsi="宋体" w:hint="eastAsia"/>
          <w:bCs/>
          <w:sz w:val="28"/>
          <w:szCs w:val="28"/>
          <w:lang w:eastAsia="zh-CN"/>
        </w:rPr>
        <w:t>50001083800050000447</w:t>
      </w:r>
    </w:p>
    <w:p w:rsidR="00C94319" w:rsidRDefault="00C94319">
      <w:pPr>
        <w:pStyle w:val="zjb"/>
        <w:ind w:firstLine="560"/>
        <w:rPr>
          <w:rFonts w:ascii="宋体" w:eastAsia="宋体" w:hAnsi="宋体"/>
          <w:bCs/>
          <w:sz w:val="28"/>
          <w:szCs w:val="28"/>
          <w:lang w:eastAsia="zh-CN"/>
        </w:rPr>
      </w:pPr>
    </w:p>
    <w:p w:rsidR="00C94319" w:rsidRDefault="00CB3965">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乙方：</w:t>
      </w:r>
    </w:p>
    <w:p w:rsidR="00C94319" w:rsidRDefault="00CB3965">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统一社会信用代码：</w:t>
      </w:r>
    </w:p>
    <w:p w:rsidR="00C94319" w:rsidRDefault="00CB3965">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通讯地址：</w:t>
      </w:r>
    </w:p>
    <w:p w:rsidR="00C94319" w:rsidRDefault="00CB3965">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法定代表人或委托代理人：</w:t>
      </w:r>
      <w:r>
        <w:rPr>
          <w:rFonts w:ascii="宋体" w:eastAsia="宋体" w:hAnsi="宋体" w:hint="eastAsia"/>
          <w:bCs/>
          <w:sz w:val="28"/>
          <w:szCs w:val="28"/>
          <w:lang w:eastAsia="zh-CN"/>
        </w:rPr>
        <w:t xml:space="preserve"> </w:t>
      </w:r>
    </w:p>
    <w:p w:rsidR="00C94319" w:rsidRDefault="00CB3965">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联系电话：</w:t>
      </w:r>
    </w:p>
    <w:p w:rsidR="00C94319" w:rsidRDefault="00CB3965">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邮箱地址：</w:t>
      </w:r>
    </w:p>
    <w:p w:rsidR="00C94319" w:rsidRDefault="00CB3965">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开户银行：</w:t>
      </w:r>
      <w:r>
        <w:rPr>
          <w:rFonts w:ascii="宋体" w:eastAsia="宋体" w:hAnsi="宋体" w:hint="eastAsia"/>
          <w:bCs/>
          <w:sz w:val="28"/>
          <w:szCs w:val="28"/>
          <w:lang w:eastAsia="zh-CN"/>
        </w:rPr>
        <w:t xml:space="preserve"> </w:t>
      </w:r>
    </w:p>
    <w:p w:rsidR="00C94319" w:rsidRDefault="00CB3965">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开户名称：</w:t>
      </w:r>
    </w:p>
    <w:p w:rsidR="00C94319" w:rsidRDefault="00CB3965">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账号：</w:t>
      </w:r>
    </w:p>
    <w:p w:rsidR="00C94319" w:rsidRDefault="00CB3965">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鉴于甲方需要就</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2021</w:t>
      </w:r>
      <w:r>
        <w:rPr>
          <w:rFonts w:ascii="仿宋" w:eastAsia="仿宋" w:hAnsi="仿宋" w:cs="仿宋" w:hint="eastAsia"/>
          <w:color w:val="000000"/>
          <w:sz w:val="28"/>
          <w:szCs w:val="28"/>
          <w:u w:val="single"/>
        </w:rPr>
        <w:t>年</w:t>
      </w:r>
      <w:r>
        <w:rPr>
          <w:rFonts w:ascii="仿宋" w:eastAsia="仿宋" w:hAnsi="仿宋" w:cs="仿宋" w:hint="eastAsia"/>
          <w:color w:val="000000"/>
          <w:sz w:val="28"/>
          <w:szCs w:val="28"/>
          <w:u w:val="single"/>
        </w:rPr>
        <w:t>水质检测</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项目由乙方提供技术服务，并支付相应的技术服务报酬。乙方愿意接受甲方的委托并提供技术服务；双方经过平等协商，在真实、充分地表达各自意愿的基础</w:t>
      </w:r>
      <w:r>
        <w:rPr>
          <w:rFonts w:ascii="仿宋" w:eastAsia="仿宋" w:hAnsi="仿宋" w:cs="仿宋" w:hint="eastAsia"/>
          <w:color w:val="000000"/>
          <w:sz w:val="28"/>
          <w:szCs w:val="28"/>
        </w:rPr>
        <w:lastRenderedPageBreak/>
        <w:t>上，根据《中华人民共和国民法典》等相关法律法规规定，达成本协议，并由双方共同恪守。</w:t>
      </w:r>
    </w:p>
    <w:p w:rsidR="00C94319" w:rsidRDefault="00CB3965">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第一条</w:t>
      </w:r>
      <w:r>
        <w:rPr>
          <w:b/>
          <w:bCs/>
          <w:color w:val="000000"/>
          <w:sz w:val="24"/>
        </w:rPr>
        <w:t xml:space="preserve"> </w:t>
      </w:r>
      <w:r>
        <w:rPr>
          <w:rFonts w:ascii="仿宋" w:eastAsia="仿宋" w:hAnsi="仿宋" w:cs="仿宋" w:hint="eastAsia"/>
          <w:color w:val="000000"/>
          <w:sz w:val="28"/>
          <w:szCs w:val="28"/>
        </w:rPr>
        <w:t>技术服务的内容、方式和要求：</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1.1</w:t>
      </w:r>
      <w:r>
        <w:rPr>
          <w:rFonts w:ascii="仿宋" w:eastAsia="仿宋" w:hAnsi="仿宋" w:cs="仿宋" w:hint="eastAsia"/>
          <w:color w:val="000000"/>
          <w:sz w:val="28"/>
          <w:szCs w:val="28"/>
        </w:rPr>
        <w:t>技术服务的内容：</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航站楼饮水机水质检测，供水站进出水水质检测，办公楼和供水站水池水质检测</w:t>
      </w:r>
      <w:r>
        <w:rPr>
          <w:rFonts w:ascii="仿宋" w:eastAsia="仿宋" w:hAnsi="仿宋" w:cs="仿宋" w:hint="eastAsia"/>
          <w:color w:val="000000"/>
          <w:sz w:val="28"/>
          <w:szCs w:val="28"/>
        </w:rPr>
        <w:t>。</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w:t>
      </w:r>
      <w:r>
        <w:rPr>
          <w:rFonts w:ascii="仿宋" w:eastAsia="仿宋" w:hAnsi="仿宋" w:cs="仿宋" w:hint="eastAsia"/>
          <w:color w:val="000000"/>
          <w:sz w:val="28"/>
          <w:szCs w:val="28"/>
        </w:rPr>
        <w:t>技术服务的方式：乙方应通过</w:t>
      </w:r>
      <w:r>
        <w:rPr>
          <w:rFonts w:ascii="仿宋" w:eastAsia="仿宋" w:hAnsi="仿宋" w:cs="仿宋" w:hint="eastAsia"/>
          <w:color w:val="000000"/>
          <w:sz w:val="28"/>
          <w:szCs w:val="28"/>
          <w:u w:val="single"/>
        </w:rPr>
        <w:t>水质取样检测并出具水质检测报告</w:t>
      </w:r>
      <w:r>
        <w:rPr>
          <w:rFonts w:ascii="仿宋" w:eastAsia="仿宋" w:hAnsi="仿宋" w:cs="仿宋" w:hint="eastAsia"/>
          <w:color w:val="000000"/>
          <w:sz w:val="28"/>
          <w:szCs w:val="28"/>
        </w:rPr>
        <w:t>的方式开展技术服务工作。</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1.3</w:t>
      </w:r>
      <w:r>
        <w:rPr>
          <w:rFonts w:ascii="仿宋" w:eastAsia="仿宋" w:hAnsi="仿宋" w:cs="仿宋" w:hint="eastAsia"/>
          <w:color w:val="000000"/>
          <w:sz w:val="28"/>
          <w:szCs w:val="28"/>
        </w:rPr>
        <w:t>技术服务的要求</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w:t>
      </w:r>
      <w:r>
        <w:rPr>
          <w:rFonts w:ascii="仿宋" w:eastAsia="仿宋" w:hAnsi="仿宋" w:cs="仿宋" w:hint="eastAsia"/>
          <w:color w:val="000000"/>
          <w:sz w:val="28"/>
          <w:szCs w:val="28"/>
          <w:u w:val="single"/>
        </w:rPr>
        <w:t>出具合同要求数量并盖有</w:t>
      </w:r>
      <w:r>
        <w:rPr>
          <w:rFonts w:ascii="仿宋" w:eastAsia="仿宋" w:hAnsi="仿宋" w:cs="仿宋" w:hint="eastAsia"/>
          <w:color w:val="000000"/>
          <w:sz w:val="28"/>
          <w:szCs w:val="28"/>
          <w:u w:val="single"/>
        </w:rPr>
        <w:t>CMA</w:t>
      </w:r>
      <w:r>
        <w:rPr>
          <w:rFonts w:ascii="仿宋" w:eastAsia="仿宋" w:hAnsi="仿宋" w:cs="仿宋" w:hint="eastAsia"/>
          <w:color w:val="000000"/>
          <w:sz w:val="28"/>
          <w:szCs w:val="28"/>
          <w:u w:val="single"/>
        </w:rPr>
        <w:t>认证章或</w:t>
      </w:r>
      <w:r>
        <w:rPr>
          <w:rFonts w:ascii="仿宋" w:eastAsia="仿宋" w:hAnsi="仿宋" w:cs="仿宋" w:hint="eastAsia"/>
          <w:color w:val="000000"/>
          <w:sz w:val="28"/>
          <w:szCs w:val="28"/>
          <w:u w:val="single"/>
        </w:rPr>
        <w:t>CMAF</w:t>
      </w:r>
      <w:r>
        <w:rPr>
          <w:rFonts w:ascii="仿宋" w:eastAsia="仿宋" w:hAnsi="仿宋" w:cs="仿宋" w:hint="eastAsia"/>
          <w:color w:val="000000"/>
          <w:sz w:val="28"/>
          <w:szCs w:val="28"/>
          <w:u w:val="single"/>
        </w:rPr>
        <w:t>认证章的检测报告作为验收依据</w:t>
      </w:r>
      <w:r>
        <w:rPr>
          <w:rFonts w:ascii="仿宋" w:eastAsia="仿宋" w:hAnsi="仿宋" w:cs="仿宋" w:hint="eastAsia"/>
          <w:color w:val="000000"/>
          <w:sz w:val="28"/>
          <w:szCs w:val="28"/>
        </w:rPr>
        <w:t>。</w:t>
      </w:r>
    </w:p>
    <w:p w:rsidR="00C94319" w:rsidRDefault="00CB3965">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第二条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履行的期限、地点：</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2.1</w:t>
      </w:r>
      <w:r>
        <w:rPr>
          <w:rFonts w:ascii="仿宋" w:eastAsia="仿宋" w:hAnsi="仿宋" w:cs="仿宋" w:hint="eastAsia"/>
          <w:color w:val="000000"/>
          <w:sz w:val="28"/>
          <w:szCs w:val="28"/>
        </w:rPr>
        <w:t>技术服务地点：</w:t>
      </w:r>
      <w:r>
        <w:rPr>
          <w:rFonts w:ascii="仿宋" w:eastAsia="仿宋" w:hAnsi="仿宋" w:cs="仿宋" w:hint="eastAsia"/>
          <w:color w:val="000000"/>
          <w:sz w:val="28"/>
          <w:szCs w:val="28"/>
          <w:u w:val="single"/>
        </w:rPr>
        <w:t>重庆江北机场</w:t>
      </w:r>
      <w:r>
        <w:rPr>
          <w:rFonts w:ascii="仿宋" w:eastAsia="仿宋" w:hAnsi="仿宋" w:cs="仿宋" w:hint="eastAsia"/>
          <w:color w:val="000000"/>
          <w:sz w:val="28"/>
          <w:szCs w:val="28"/>
        </w:rPr>
        <w:t>；</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2.2</w:t>
      </w:r>
      <w:r>
        <w:rPr>
          <w:rFonts w:ascii="仿宋" w:eastAsia="仿宋" w:hAnsi="仿宋" w:cs="仿宋" w:hint="eastAsia"/>
          <w:color w:val="000000"/>
          <w:sz w:val="28"/>
          <w:szCs w:val="28"/>
        </w:rPr>
        <w:t>技术服务期限：</w:t>
      </w:r>
      <w:r>
        <w:rPr>
          <w:rFonts w:ascii="仿宋" w:eastAsia="仿宋" w:hAnsi="仿宋" w:cs="仿宋" w:hint="eastAsia"/>
          <w:color w:val="000000"/>
          <w:sz w:val="28"/>
          <w:szCs w:val="28"/>
          <w:u w:val="single"/>
        </w:rPr>
        <w:t>2021</w:t>
      </w:r>
      <w:r>
        <w:rPr>
          <w:rFonts w:ascii="仿宋" w:eastAsia="仿宋" w:hAnsi="仿宋" w:cs="仿宋" w:hint="eastAsia"/>
          <w:color w:val="000000"/>
          <w:sz w:val="28"/>
          <w:szCs w:val="28"/>
          <w:u w:val="single"/>
        </w:rPr>
        <w:t>年</w:t>
      </w:r>
      <w:r>
        <w:rPr>
          <w:rFonts w:ascii="仿宋" w:eastAsia="仿宋" w:hAnsi="仿宋" w:cs="仿宋" w:hint="eastAsia"/>
          <w:color w:val="000000"/>
          <w:sz w:val="28"/>
          <w:szCs w:val="28"/>
          <w:u w:val="single"/>
        </w:rPr>
        <w:t>5</w:t>
      </w:r>
      <w:r>
        <w:rPr>
          <w:rFonts w:ascii="仿宋" w:eastAsia="仿宋" w:hAnsi="仿宋" w:cs="仿宋" w:hint="eastAsia"/>
          <w:color w:val="000000"/>
          <w:sz w:val="28"/>
          <w:szCs w:val="28"/>
          <w:u w:val="single"/>
        </w:rPr>
        <w:t>月</w:t>
      </w:r>
      <w:r>
        <w:rPr>
          <w:rFonts w:ascii="仿宋" w:eastAsia="仿宋" w:hAnsi="仿宋" w:cs="仿宋" w:hint="eastAsia"/>
          <w:color w:val="000000"/>
          <w:sz w:val="28"/>
          <w:szCs w:val="28"/>
          <w:u w:val="single"/>
        </w:rPr>
        <w:t>28</w:t>
      </w:r>
      <w:r>
        <w:rPr>
          <w:rFonts w:ascii="仿宋" w:eastAsia="仿宋" w:hAnsi="仿宋" w:cs="仿宋" w:hint="eastAsia"/>
          <w:color w:val="000000"/>
          <w:sz w:val="28"/>
          <w:szCs w:val="28"/>
          <w:u w:val="single"/>
        </w:rPr>
        <w:t>日至</w:t>
      </w:r>
      <w:r>
        <w:rPr>
          <w:rFonts w:ascii="仿宋" w:eastAsia="仿宋" w:hAnsi="仿宋" w:cs="仿宋" w:hint="eastAsia"/>
          <w:color w:val="000000"/>
          <w:sz w:val="28"/>
          <w:szCs w:val="28"/>
          <w:u w:val="single"/>
        </w:rPr>
        <w:t>2022</w:t>
      </w:r>
      <w:r>
        <w:rPr>
          <w:rFonts w:ascii="仿宋" w:eastAsia="仿宋" w:hAnsi="仿宋" w:cs="仿宋" w:hint="eastAsia"/>
          <w:color w:val="000000"/>
          <w:sz w:val="28"/>
          <w:szCs w:val="28"/>
          <w:u w:val="single"/>
        </w:rPr>
        <w:t>年</w:t>
      </w:r>
      <w:r>
        <w:rPr>
          <w:rFonts w:ascii="仿宋" w:eastAsia="仿宋" w:hAnsi="仿宋" w:cs="仿宋" w:hint="eastAsia"/>
          <w:color w:val="000000"/>
          <w:sz w:val="28"/>
          <w:szCs w:val="28"/>
          <w:u w:val="single"/>
        </w:rPr>
        <w:t>5</w:t>
      </w:r>
      <w:r>
        <w:rPr>
          <w:rFonts w:ascii="仿宋" w:eastAsia="仿宋" w:hAnsi="仿宋" w:cs="仿宋" w:hint="eastAsia"/>
          <w:color w:val="000000"/>
          <w:sz w:val="28"/>
          <w:szCs w:val="28"/>
          <w:u w:val="single"/>
        </w:rPr>
        <w:t>月</w:t>
      </w:r>
      <w:r>
        <w:rPr>
          <w:rFonts w:ascii="仿宋" w:eastAsia="仿宋" w:hAnsi="仿宋" w:cs="仿宋" w:hint="eastAsia"/>
          <w:color w:val="000000"/>
          <w:sz w:val="28"/>
          <w:szCs w:val="28"/>
          <w:u w:val="single"/>
        </w:rPr>
        <w:t>27</w:t>
      </w:r>
      <w:r>
        <w:rPr>
          <w:rFonts w:ascii="仿宋" w:eastAsia="仿宋" w:hAnsi="仿宋" w:cs="仿宋" w:hint="eastAsia"/>
          <w:color w:val="000000"/>
          <w:sz w:val="28"/>
          <w:szCs w:val="28"/>
          <w:u w:val="single"/>
        </w:rPr>
        <w:t>日</w:t>
      </w:r>
      <w:r>
        <w:rPr>
          <w:rFonts w:ascii="仿宋" w:eastAsia="仿宋" w:hAnsi="仿宋" w:cs="仿宋" w:hint="eastAsia"/>
          <w:color w:val="000000"/>
          <w:sz w:val="28"/>
          <w:szCs w:val="28"/>
        </w:rPr>
        <w:t>；具体服务内容：</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）航站楼饮用水机水质检测</w:t>
      </w:r>
    </w:p>
    <w:p w:rsidR="00C94319" w:rsidRDefault="00CB3965">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从</w:t>
      </w:r>
      <w:r>
        <w:rPr>
          <w:rFonts w:ascii="仿宋" w:eastAsia="仿宋" w:hAnsi="仿宋" w:cs="仿宋" w:hint="eastAsia"/>
          <w:color w:val="000000"/>
          <w:sz w:val="28"/>
          <w:szCs w:val="28"/>
        </w:rPr>
        <w:t>T2</w:t>
      </w:r>
      <w:r>
        <w:rPr>
          <w:rFonts w:ascii="仿宋" w:eastAsia="仿宋" w:hAnsi="仿宋" w:cs="仿宋" w:hint="eastAsia"/>
          <w:color w:val="000000"/>
          <w:sz w:val="28"/>
          <w:szCs w:val="28"/>
        </w:rPr>
        <w:t>、</w:t>
      </w:r>
      <w:r>
        <w:rPr>
          <w:rFonts w:ascii="仿宋" w:eastAsia="仿宋" w:hAnsi="仿宋" w:cs="仿宋" w:hint="eastAsia"/>
          <w:color w:val="000000"/>
          <w:sz w:val="28"/>
          <w:szCs w:val="28"/>
        </w:rPr>
        <w:t>T3A</w:t>
      </w:r>
      <w:r>
        <w:rPr>
          <w:rFonts w:ascii="仿宋" w:eastAsia="仿宋" w:hAnsi="仿宋" w:cs="仿宋" w:hint="eastAsia"/>
          <w:color w:val="000000"/>
          <w:sz w:val="28"/>
          <w:szCs w:val="28"/>
        </w:rPr>
        <w:t>航站楼及</w:t>
      </w:r>
      <w:r>
        <w:rPr>
          <w:rFonts w:ascii="仿宋" w:eastAsia="仿宋" w:hAnsi="仿宋" w:cs="仿宋" w:hint="eastAsia"/>
          <w:color w:val="000000"/>
          <w:sz w:val="28"/>
          <w:szCs w:val="28"/>
        </w:rPr>
        <w:t>GTC</w:t>
      </w:r>
      <w:r>
        <w:rPr>
          <w:rFonts w:ascii="仿宋" w:eastAsia="仿宋" w:hAnsi="仿宋" w:cs="仿宋" w:hint="eastAsia"/>
          <w:color w:val="000000"/>
          <w:sz w:val="28"/>
          <w:szCs w:val="28"/>
        </w:rPr>
        <w:t>公共区域饮水机共</w:t>
      </w:r>
      <w:r>
        <w:rPr>
          <w:rFonts w:ascii="仿宋" w:eastAsia="仿宋" w:hAnsi="仿宋" w:cs="仿宋" w:hint="eastAsia"/>
          <w:color w:val="000000"/>
          <w:sz w:val="28"/>
          <w:szCs w:val="28"/>
        </w:rPr>
        <w:t>171</w:t>
      </w:r>
      <w:r>
        <w:rPr>
          <w:rFonts w:ascii="仿宋" w:eastAsia="仿宋" w:hAnsi="仿宋" w:cs="仿宋" w:hint="eastAsia"/>
          <w:color w:val="000000"/>
          <w:sz w:val="28"/>
          <w:szCs w:val="28"/>
        </w:rPr>
        <w:t>台中抽</w:t>
      </w:r>
      <w:r>
        <w:rPr>
          <w:rFonts w:ascii="仿宋" w:eastAsia="仿宋" w:hAnsi="仿宋" w:cs="仿宋" w:hint="eastAsia"/>
          <w:color w:val="000000"/>
          <w:sz w:val="28"/>
          <w:szCs w:val="28"/>
        </w:rPr>
        <w:t>9</w:t>
      </w:r>
      <w:r>
        <w:rPr>
          <w:rFonts w:ascii="仿宋" w:eastAsia="仿宋" w:hAnsi="仿宋" w:cs="仿宋" w:hint="eastAsia"/>
          <w:color w:val="000000"/>
          <w:sz w:val="28"/>
          <w:szCs w:val="28"/>
        </w:rPr>
        <w:t>台（</w:t>
      </w:r>
      <w:r>
        <w:rPr>
          <w:rFonts w:ascii="仿宋" w:eastAsia="仿宋" w:hAnsi="仿宋" w:cs="仿宋" w:hint="eastAsia"/>
          <w:color w:val="000000"/>
          <w:sz w:val="28"/>
          <w:szCs w:val="28"/>
        </w:rPr>
        <w:t>5%</w:t>
      </w:r>
      <w:r>
        <w:rPr>
          <w:rFonts w:ascii="仿宋" w:eastAsia="仿宋" w:hAnsi="仿宋" w:cs="仿宋" w:hint="eastAsia"/>
          <w:color w:val="000000"/>
          <w:sz w:val="28"/>
          <w:szCs w:val="28"/>
        </w:rPr>
        <w:t>）做《生活饮用水卫生标准》（</w:t>
      </w:r>
      <w:r>
        <w:rPr>
          <w:rFonts w:ascii="仿宋" w:eastAsia="仿宋" w:hAnsi="仿宋" w:cs="仿宋" w:hint="eastAsia"/>
          <w:color w:val="000000"/>
          <w:sz w:val="28"/>
          <w:szCs w:val="28"/>
        </w:rPr>
        <w:t>GB 5749-2006</w:t>
      </w:r>
      <w:r>
        <w:rPr>
          <w:rFonts w:ascii="仿宋" w:eastAsia="仿宋" w:hAnsi="仿宋" w:cs="仿宋" w:hint="eastAsia"/>
          <w:color w:val="000000"/>
          <w:sz w:val="28"/>
          <w:szCs w:val="28"/>
        </w:rPr>
        <w:t>）中</w:t>
      </w:r>
      <w:r>
        <w:rPr>
          <w:rFonts w:ascii="仿宋" w:eastAsia="仿宋" w:hAnsi="仿宋" w:cs="仿宋" w:hint="eastAsia"/>
          <w:color w:val="000000"/>
          <w:sz w:val="28"/>
          <w:szCs w:val="28"/>
        </w:rPr>
        <w:t>106</w:t>
      </w:r>
      <w:r>
        <w:rPr>
          <w:rFonts w:ascii="仿宋" w:eastAsia="仿宋" w:hAnsi="仿宋" w:cs="仿宋" w:hint="eastAsia"/>
          <w:color w:val="000000"/>
          <w:sz w:val="28"/>
          <w:szCs w:val="28"/>
        </w:rPr>
        <w:t>项检测指标全检，每台每年</w:t>
      </w:r>
      <w:r>
        <w:rPr>
          <w:rFonts w:ascii="仿宋" w:eastAsia="仿宋" w:hAnsi="仿宋" w:cs="仿宋" w:hint="eastAsia"/>
          <w:color w:val="000000"/>
          <w:sz w:val="28"/>
          <w:szCs w:val="28"/>
        </w:rPr>
        <w:t>1</w:t>
      </w:r>
      <w:r>
        <w:rPr>
          <w:rFonts w:ascii="仿宋" w:eastAsia="仿宋" w:hAnsi="仿宋" w:cs="仿宋" w:hint="eastAsia"/>
          <w:color w:val="000000"/>
          <w:sz w:val="28"/>
          <w:szCs w:val="28"/>
        </w:rPr>
        <w:t>次。</w:t>
      </w:r>
    </w:p>
    <w:p w:rsidR="00C94319" w:rsidRDefault="00CB3965">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其余</w:t>
      </w:r>
      <w:r>
        <w:rPr>
          <w:rFonts w:ascii="仿宋" w:eastAsia="仿宋" w:hAnsi="仿宋" w:cs="仿宋" w:hint="eastAsia"/>
          <w:color w:val="000000"/>
          <w:sz w:val="28"/>
          <w:szCs w:val="28"/>
        </w:rPr>
        <w:t>1</w:t>
      </w:r>
      <w:r>
        <w:rPr>
          <w:rFonts w:ascii="仿宋" w:eastAsia="仿宋" w:hAnsi="仿宋" w:cs="仿宋" w:hint="eastAsia"/>
          <w:color w:val="000000"/>
          <w:sz w:val="28"/>
          <w:szCs w:val="28"/>
        </w:rPr>
        <w:t>62</w:t>
      </w:r>
      <w:r>
        <w:rPr>
          <w:rFonts w:ascii="仿宋" w:eastAsia="仿宋" w:hAnsi="仿宋" w:cs="仿宋" w:hint="eastAsia"/>
          <w:color w:val="000000"/>
          <w:sz w:val="28"/>
          <w:szCs w:val="28"/>
        </w:rPr>
        <w:t>台饮水机做《二次供水设施卫生规范》（</w:t>
      </w:r>
      <w:r>
        <w:rPr>
          <w:rFonts w:ascii="仿宋" w:eastAsia="仿宋" w:hAnsi="仿宋" w:cs="仿宋" w:hint="eastAsia"/>
          <w:color w:val="000000"/>
          <w:sz w:val="28"/>
          <w:szCs w:val="28"/>
        </w:rPr>
        <w:t>GB17051-1997</w:t>
      </w:r>
      <w:r>
        <w:rPr>
          <w:rFonts w:ascii="仿宋" w:eastAsia="仿宋" w:hAnsi="仿宋" w:cs="仿宋" w:hint="eastAsia"/>
          <w:color w:val="000000"/>
          <w:sz w:val="28"/>
          <w:szCs w:val="28"/>
        </w:rPr>
        <w:t>）中必须检测的</w:t>
      </w:r>
      <w:r>
        <w:rPr>
          <w:rFonts w:ascii="仿宋" w:eastAsia="仿宋" w:hAnsi="仿宋" w:cs="仿宋" w:hint="eastAsia"/>
          <w:color w:val="000000"/>
          <w:sz w:val="28"/>
          <w:szCs w:val="28"/>
        </w:rPr>
        <w:t>8</w:t>
      </w:r>
      <w:r>
        <w:rPr>
          <w:rFonts w:ascii="仿宋" w:eastAsia="仿宋" w:hAnsi="仿宋" w:cs="仿宋" w:hint="eastAsia"/>
          <w:color w:val="000000"/>
          <w:sz w:val="28"/>
          <w:szCs w:val="28"/>
        </w:rPr>
        <w:t>项指标检测，每台每年</w:t>
      </w:r>
      <w:r>
        <w:rPr>
          <w:rFonts w:ascii="仿宋" w:eastAsia="仿宋" w:hAnsi="仿宋" w:cs="仿宋" w:hint="eastAsia"/>
          <w:color w:val="000000"/>
          <w:sz w:val="28"/>
          <w:szCs w:val="28"/>
        </w:rPr>
        <w:t>1</w:t>
      </w:r>
      <w:r>
        <w:rPr>
          <w:rFonts w:ascii="仿宋" w:eastAsia="仿宋" w:hAnsi="仿宋" w:cs="仿宋" w:hint="eastAsia"/>
          <w:color w:val="000000"/>
          <w:sz w:val="28"/>
          <w:szCs w:val="28"/>
        </w:rPr>
        <w:t>次。</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集团公司</w:t>
      </w:r>
      <w:r>
        <w:rPr>
          <w:rFonts w:ascii="仿宋" w:eastAsia="仿宋" w:hAnsi="仿宋" w:cs="仿宋" w:hint="eastAsia"/>
          <w:color w:val="000000"/>
          <w:sz w:val="28"/>
          <w:szCs w:val="28"/>
        </w:rPr>
        <w:t>办公楼蓄水池水质检测</w:t>
      </w:r>
    </w:p>
    <w:p w:rsidR="00C94319" w:rsidRDefault="00CB3965">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集团公司办公楼蓄水池（</w:t>
      </w:r>
      <w:r>
        <w:rPr>
          <w:rFonts w:ascii="仿宋" w:eastAsia="仿宋" w:hAnsi="仿宋" w:cs="仿宋" w:hint="eastAsia"/>
          <w:color w:val="000000"/>
          <w:sz w:val="28"/>
          <w:szCs w:val="28"/>
        </w:rPr>
        <w:t>1</w:t>
      </w:r>
      <w:r>
        <w:rPr>
          <w:rFonts w:ascii="仿宋" w:eastAsia="仿宋" w:hAnsi="仿宋" w:cs="仿宋" w:hint="eastAsia"/>
          <w:color w:val="000000"/>
          <w:sz w:val="28"/>
          <w:szCs w:val="28"/>
        </w:rPr>
        <w:t>个）做《二次供水设施卫生规范》（</w:t>
      </w:r>
      <w:r>
        <w:rPr>
          <w:rFonts w:ascii="仿宋" w:eastAsia="仿宋" w:hAnsi="仿宋" w:cs="仿宋" w:hint="eastAsia"/>
          <w:color w:val="000000"/>
          <w:sz w:val="28"/>
          <w:szCs w:val="28"/>
        </w:rPr>
        <w:t>GB17051-1997</w:t>
      </w:r>
      <w:r>
        <w:rPr>
          <w:rFonts w:ascii="仿宋" w:eastAsia="仿宋" w:hAnsi="仿宋" w:cs="仿宋" w:hint="eastAsia"/>
          <w:color w:val="000000"/>
          <w:sz w:val="28"/>
          <w:szCs w:val="28"/>
        </w:rPr>
        <w:t>）中必须检测的</w:t>
      </w:r>
      <w:r>
        <w:rPr>
          <w:rFonts w:ascii="仿宋" w:eastAsia="仿宋" w:hAnsi="仿宋" w:cs="仿宋" w:hint="eastAsia"/>
          <w:color w:val="000000"/>
          <w:sz w:val="28"/>
          <w:szCs w:val="28"/>
        </w:rPr>
        <w:t>8</w:t>
      </w:r>
      <w:r>
        <w:rPr>
          <w:rFonts w:ascii="仿宋" w:eastAsia="仿宋" w:hAnsi="仿宋" w:cs="仿宋" w:hint="eastAsia"/>
          <w:color w:val="000000"/>
          <w:sz w:val="28"/>
          <w:szCs w:val="28"/>
        </w:rPr>
        <w:t>项指标检测，每月检测</w:t>
      </w:r>
      <w:r>
        <w:rPr>
          <w:rFonts w:ascii="仿宋" w:eastAsia="仿宋" w:hAnsi="仿宋" w:cs="仿宋" w:hint="eastAsia"/>
          <w:color w:val="000000"/>
          <w:sz w:val="28"/>
          <w:szCs w:val="28"/>
        </w:rPr>
        <w:t>1</w:t>
      </w:r>
      <w:r>
        <w:rPr>
          <w:rFonts w:ascii="仿宋" w:eastAsia="仿宋" w:hAnsi="仿宋" w:cs="仿宋" w:hint="eastAsia"/>
          <w:color w:val="000000"/>
          <w:sz w:val="28"/>
          <w:szCs w:val="28"/>
        </w:rPr>
        <w:t>次，全年</w:t>
      </w:r>
      <w:r>
        <w:rPr>
          <w:rFonts w:ascii="仿宋" w:eastAsia="仿宋" w:hAnsi="仿宋" w:cs="仿宋" w:hint="eastAsia"/>
          <w:color w:val="000000"/>
          <w:sz w:val="28"/>
          <w:szCs w:val="28"/>
        </w:rPr>
        <w:lastRenderedPageBreak/>
        <w:t>共计</w:t>
      </w:r>
      <w:r>
        <w:rPr>
          <w:rFonts w:ascii="仿宋" w:eastAsia="仿宋" w:hAnsi="仿宋" w:cs="仿宋" w:hint="eastAsia"/>
          <w:color w:val="000000"/>
          <w:sz w:val="28"/>
          <w:szCs w:val="28"/>
        </w:rPr>
        <w:t>1</w:t>
      </w:r>
      <w:r>
        <w:rPr>
          <w:rFonts w:ascii="仿宋" w:eastAsia="仿宋" w:hAnsi="仿宋" w:cs="仿宋" w:hint="eastAsia"/>
          <w:color w:val="000000"/>
          <w:sz w:val="28"/>
          <w:szCs w:val="28"/>
        </w:rPr>
        <w:t>0</w:t>
      </w:r>
      <w:r>
        <w:rPr>
          <w:rFonts w:ascii="仿宋" w:eastAsia="仿宋" w:hAnsi="仿宋" w:cs="仿宋" w:hint="eastAsia"/>
          <w:color w:val="000000"/>
          <w:sz w:val="28"/>
          <w:szCs w:val="28"/>
        </w:rPr>
        <w:t>次（因（</w:t>
      </w:r>
      <w:r>
        <w:rPr>
          <w:rFonts w:ascii="仿宋" w:eastAsia="仿宋" w:hAnsi="仿宋" w:cs="仿宋" w:hint="eastAsia"/>
          <w:color w:val="000000"/>
          <w:sz w:val="28"/>
          <w:szCs w:val="28"/>
        </w:rPr>
        <w:t>4</w:t>
      </w:r>
      <w:r>
        <w:rPr>
          <w:rFonts w:ascii="仿宋" w:eastAsia="仿宋" w:hAnsi="仿宋" w:cs="仿宋" w:hint="eastAsia"/>
          <w:color w:val="000000"/>
          <w:sz w:val="28"/>
          <w:szCs w:val="28"/>
        </w:rPr>
        <w:t>）检测内容包含本次检测内容，故在两次水池清洗后进行检测当月不单独进行本次</w:t>
      </w:r>
      <w:r>
        <w:rPr>
          <w:rFonts w:ascii="仿宋" w:eastAsia="仿宋" w:hAnsi="仿宋" w:cs="仿宋" w:hint="eastAsia"/>
          <w:color w:val="000000"/>
          <w:sz w:val="28"/>
          <w:szCs w:val="28"/>
        </w:rPr>
        <w:t>8</w:t>
      </w:r>
      <w:r>
        <w:rPr>
          <w:rFonts w:ascii="仿宋" w:eastAsia="仿宋" w:hAnsi="仿宋" w:cs="仿宋" w:hint="eastAsia"/>
          <w:color w:val="000000"/>
          <w:sz w:val="28"/>
          <w:szCs w:val="28"/>
        </w:rPr>
        <w:t>项指标检测</w:t>
      </w:r>
      <w:r>
        <w:rPr>
          <w:rFonts w:ascii="仿宋" w:eastAsia="仿宋" w:hAnsi="仿宋" w:cs="仿宋" w:hint="eastAsia"/>
          <w:color w:val="000000"/>
          <w:sz w:val="28"/>
          <w:szCs w:val="28"/>
        </w:rPr>
        <w:t>）。</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）供水站进出水水质检测</w:t>
      </w:r>
    </w:p>
    <w:p w:rsidR="00C94319" w:rsidRDefault="00CB3965">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做《生活饮用水卫生标准》（</w:t>
      </w:r>
      <w:r>
        <w:rPr>
          <w:rFonts w:ascii="仿宋" w:eastAsia="仿宋" w:hAnsi="仿宋" w:cs="仿宋" w:hint="eastAsia"/>
          <w:color w:val="000000"/>
          <w:sz w:val="28"/>
          <w:szCs w:val="28"/>
        </w:rPr>
        <w:t>GB5749-2006</w:t>
      </w:r>
      <w:r>
        <w:rPr>
          <w:rFonts w:ascii="仿宋" w:eastAsia="仿宋" w:hAnsi="仿宋" w:cs="仿宋" w:hint="eastAsia"/>
          <w:color w:val="000000"/>
          <w:sz w:val="28"/>
          <w:szCs w:val="28"/>
        </w:rPr>
        <w:t>）中</w:t>
      </w:r>
      <w:r>
        <w:rPr>
          <w:rFonts w:ascii="仿宋" w:eastAsia="仿宋" w:hAnsi="仿宋" w:cs="仿宋" w:hint="eastAsia"/>
          <w:color w:val="000000"/>
          <w:sz w:val="28"/>
          <w:szCs w:val="28"/>
        </w:rPr>
        <w:t>106</w:t>
      </w:r>
      <w:r>
        <w:rPr>
          <w:rFonts w:ascii="仿宋" w:eastAsia="仿宋" w:hAnsi="仿宋" w:cs="仿宋" w:hint="eastAsia"/>
          <w:color w:val="000000"/>
          <w:sz w:val="28"/>
          <w:szCs w:val="28"/>
        </w:rPr>
        <w:t>项检测指标全检，共</w:t>
      </w:r>
      <w:r>
        <w:rPr>
          <w:rFonts w:ascii="仿宋" w:eastAsia="仿宋" w:hAnsi="仿宋" w:cs="仿宋" w:hint="eastAsia"/>
          <w:color w:val="000000"/>
          <w:sz w:val="28"/>
          <w:szCs w:val="28"/>
        </w:rPr>
        <w:t>8</w:t>
      </w:r>
      <w:r>
        <w:rPr>
          <w:rFonts w:ascii="仿宋" w:eastAsia="仿宋" w:hAnsi="仿宋" w:cs="仿宋" w:hint="eastAsia"/>
          <w:color w:val="000000"/>
          <w:sz w:val="28"/>
          <w:szCs w:val="28"/>
        </w:rPr>
        <w:t>个检测点（</w:t>
      </w:r>
      <w:r>
        <w:rPr>
          <w:rFonts w:ascii="仿宋" w:eastAsia="仿宋" w:hAnsi="仿宋" w:cs="仿宋" w:hint="eastAsia"/>
          <w:color w:val="000000"/>
          <w:sz w:val="28"/>
          <w:szCs w:val="28"/>
        </w:rPr>
        <w:t>2</w:t>
      </w:r>
      <w:r>
        <w:rPr>
          <w:rFonts w:ascii="仿宋" w:eastAsia="仿宋" w:hAnsi="仿宋" w:cs="仿宋" w:hint="eastAsia"/>
          <w:color w:val="000000"/>
          <w:sz w:val="28"/>
          <w:szCs w:val="28"/>
        </w:rPr>
        <w:t>个在供水站内、</w:t>
      </w:r>
      <w:r>
        <w:rPr>
          <w:rFonts w:ascii="仿宋" w:eastAsia="仿宋" w:hAnsi="仿宋" w:cs="仿宋" w:hint="eastAsia"/>
          <w:color w:val="000000"/>
          <w:sz w:val="28"/>
          <w:szCs w:val="28"/>
        </w:rPr>
        <w:t>2</w:t>
      </w:r>
      <w:r>
        <w:rPr>
          <w:rFonts w:ascii="仿宋" w:eastAsia="仿宋" w:hAnsi="仿宋" w:cs="仿宋" w:hint="eastAsia"/>
          <w:color w:val="000000"/>
          <w:sz w:val="28"/>
          <w:szCs w:val="28"/>
        </w:rPr>
        <w:t>个在</w:t>
      </w:r>
      <w:r>
        <w:rPr>
          <w:rFonts w:ascii="仿宋" w:eastAsia="仿宋" w:hAnsi="仿宋" w:cs="仿宋" w:hint="eastAsia"/>
          <w:color w:val="000000"/>
          <w:sz w:val="28"/>
          <w:szCs w:val="28"/>
        </w:rPr>
        <w:t>T2</w:t>
      </w:r>
      <w:r>
        <w:rPr>
          <w:rFonts w:ascii="仿宋" w:eastAsia="仿宋" w:hAnsi="仿宋" w:cs="仿宋" w:hint="eastAsia"/>
          <w:color w:val="000000"/>
          <w:sz w:val="28"/>
          <w:szCs w:val="28"/>
        </w:rPr>
        <w:t>航站楼进水处、</w:t>
      </w:r>
      <w:r>
        <w:rPr>
          <w:rFonts w:ascii="仿宋" w:eastAsia="仿宋" w:hAnsi="仿宋" w:cs="仿宋" w:hint="eastAsia"/>
          <w:color w:val="000000"/>
          <w:sz w:val="28"/>
          <w:szCs w:val="28"/>
        </w:rPr>
        <w:t>4</w:t>
      </w:r>
      <w:r>
        <w:rPr>
          <w:rFonts w:ascii="仿宋" w:eastAsia="仿宋" w:hAnsi="仿宋" w:cs="仿宋" w:hint="eastAsia"/>
          <w:color w:val="000000"/>
          <w:sz w:val="28"/>
          <w:szCs w:val="28"/>
        </w:rPr>
        <w:t>个在</w:t>
      </w:r>
      <w:r>
        <w:rPr>
          <w:rFonts w:ascii="仿宋" w:eastAsia="仿宋" w:hAnsi="仿宋" w:cs="仿宋" w:hint="eastAsia"/>
          <w:color w:val="000000"/>
          <w:sz w:val="28"/>
          <w:szCs w:val="28"/>
        </w:rPr>
        <w:t>T3A</w:t>
      </w:r>
      <w:r>
        <w:rPr>
          <w:rFonts w:ascii="仿宋" w:eastAsia="仿宋" w:hAnsi="仿宋" w:cs="仿宋" w:hint="eastAsia"/>
          <w:color w:val="000000"/>
          <w:sz w:val="28"/>
          <w:szCs w:val="28"/>
        </w:rPr>
        <w:t>航站楼进水处），全年</w:t>
      </w:r>
      <w:r>
        <w:rPr>
          <w:rFonts w:ascii="仿宋" w:eastAsia="仿宋" w:hAnsi="仿宋" w:cs="仿宋" w:hint="eastAsia"/>
          <w:color w:val="000000"/>
          <w:sz w:val="28"/>
          <w:szCs w:val="28"/>
        </w:rPr>
        <w:t>1</w:t>
      </w:r>
      <w:r>
        <w:rPr>
          <w:rFonts w:ascii="仿宋" w:eastAsia="仿宋" w:hAnsi="仿宋" w:cs="仿宋" w:hint="eastAsia"/>
          <w:color w:val="000000"/>
          <w:sz w:val="28"/>
          <w:szCs w:val="28"/>
        </w:rPr>
        <w:t>次，共计</w:t>
      </w:r>
      <w:r>
        <w:rPr>
          <w:rFonts w:ascii="仿宋" w:eastAsia="仿宋" w:hAnsi="仿宋" w:cs="仿宋" w:hint="eastAsia"/>
          <w:color w:val="000000"/>
          <w:sz w:val="28"/>
          <w:szCs w:val="28"/>
        </w:rPr>
        <w:t>8</w:t>
      </w:r>
      <w:r>
        <w:rPr>
          <w:rFonts w:ascii="仿宋" w:eastAsia="仿宋" w:hAnsi="仿宋" w:cs="仿宋" w:hint="eastAsia"/>
          <w:color w:val="000000"/>
          <w:sz w:val="28"/>
          <w:szCs w:val="28"/>
        </w:rPr>
        <w:t>次</w:t>
      </w:r>
      <w:r>
        <w:rPr>
          <w:rFonts w:ascii="仿宋" w:eastAsia="仿宋" w:hAnsi="仿宋" w:cs="仿宋" w:hint="eastAsia"/>
          <w:color w:val="000000"/>
          <w:sz w:val="28"/>
          <w:szCs w:val="28"/>
        </w:rPr>
        <w:t>。</w:t>
      </w:r>
    </w:p>
    <w:p w:rsidR="00C94319" w:rsidRDefault="00CB3965">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做《二次供水设施卫生规范》（</w:t>
      </w:r>
      <w:r>
        <w:rPr>
          <w:rFonts w:ascii="仿宋" w:eastAsia="仿宋" w:hAnsi="仿宋" w:cs="仿宋" w:hint="eastAsia"/>
          <w:color w:val="000000"/>
          <w:sz w:val="28"/>
          <w:szCs w:val="28"/>
        </w:rPr>
        <w:t>GB17051-1997</w:t>
      </w:r>
      <w:r>
        <w:rPr>
          <w:rFonts w:ascii="仿宋" w:eastAsia="仿宋" w:hAnsi="仿宋" w:cs="仿宋" w:hint="eastAsia"/>
          <w:color w:val="000000"/>
          <w:sz w:val="28"/>
          <w:szCs w:val="28"/>
        </w:rPr>
        <w:t>）中必须检测的</w:t>
      </w:r>
      <w:r>
        <w:rPr>
          <w:rFonts w:ascii="仿宋" w:eastAsia="仿宋" w:hAnsi="仿宋" w:cs="仿宋" w:hint="eastAsia"/>
          <w:color w:val="000000"/>
          <w:sz w:val="28"/>
          <w:szCs w:val="28"/>
        </w:rPr>
        <w:t>8</w:t>
      </w:r>
      <w:r>
        <w:rPr>
          <w:rFonts w:ascii="仿宋" w:eastAsia="仿宋" w:hAnsi="仿宋" w:cs="仿宋" w:hint="eastAsia"/>
          <w:color w:val="000000"/>
          <w:sz w:val="28"/>
          <w:szCs w:val="28"/>
        </w:rPr>
        <w:t>项指标检测，共</w:t>
      </w:r>
      <w:r>
        <w:rPr>
          <w:rFonts w:ascii="仿宋" w:eastAsia="仿宋" w:hAnsi="仿宋" w:cs="仿宋" w:hint="eastAsia"/>
          <w:color w:val="000000"/>
          <w:sz w:val="28"/>
          <w:szCs w:val="28"/>
        </w:rPr>
        <w:t>8</w:t>
      </w:r>
      <w:r>
        <w:rPr>
          <w:rFonts w:ascii="仿宋" w:eastAsia="仿宋" w:hAnsi="仿宋" w:cs="仿宋" w:hint="eastAsia"/>
          <w:color w:val="000000"/>
          <w:sz w:val="28"/>
          <w:szCs w:val="28"/>
        </w:rPr>
        <w:t>个检测点（</w:t>
      </w:r>
      <w:r>
        <w:rPr>
          <w:rFonts w:ascii="仿宋" w:eastAsia="仿宋" w:hAnsi="仿宋" w:cs="仿宋" w:hint="eastAsia"/>
          <w:color w:val="000000"/>
          <w:sz w:val="28"/>
          <w:szCs w:val="28"/>
        </w:rPr>
        <w:t>2</w:t>
      </w:r>
      <w:r>
        <w:rPr>
          <w:rFonts w:ascii="仿宋" w:eastAsia="仿宋" w:hAnsi="仿宋" w:cs="仿宋" w:hint="eastAsia"/>
          <w:color w:val="000000"/>
          <w:sz w:val="28"/>
          <w:szCs w:val="28"/>
        </w:rPr>
        <w:t>个在供水站内、</w:t>
      </w:r>
      <w:r>
        <w:rPr>
          <w:rFonts w:ascii="仿宋" w:eastAsia="仿宋" w:hAnsi="仿宋" w:cs="仿宋" w:hint="eastAsia"/>
          <w:color w:val="000000"/>
          <w:sz w:val="28"/>
          <w:szCs w:val="28"/>
        </w:rPr>
        <w:t>2</w:t>
      </w:r>
      <w:r>
        <w:rPr>
          <w:rFonts w:ascii="仿宋" w:eastAsia="仿宋" w:hAnsi="仿宋" w:cs="仿宋" w:hint="eastAsia"/>
          <w:color w:val="000000"/>
          <w:sz w:val="28"/>
          <w:szCs w:val="28"/>
        </w:rPr>
        <w:t>个在</w:t>
      </w:r>
      <w:r>
        <w:rPr>
          <w:rFonts w:ascii="仿宋" w:eastAsia="仿宋" w:hAnsi="仿宋" w:cs="仿宋" w:hint="eastAsia"/>
          <w:color w:val="000000"/>
          <w:sz w:val="28"/>
          <w:szCs w:val="28"/>
        </w:rPr>
        <w:t>T2</w:t>
      </w:r>
      <w:r>
        <w:rPr>
          <w:rFonts w:ascii="仿宋" w:eastAsia="仿宋" w:hAnsi="仿宋" w:cs="仿宋" w:hint="eastAsia"/>
          <w:color w:val="000000"/>
          <w:sz w:val="28"/>
          <w:szCs w:val="28"/>
        </w:rPr>
        <w:t>航站楼进水处、</w:t>
      </w:r>
      <w:r>
        <w:rPr>
          <w:rFonts w:ascii="仿宋" w:eastAsia="仿宋" w:hAnsi="仿宋" w:cs="仿宋" w:hint="eastAsia"/>
          <w:color w:val="000000"/>
          <w:sz w:val="28"/>
          <w:szCs w:val="28"/>
        </w:rPr>
        <w:t>4</w:t>
      </w:r>
      <w:r>
        <w:rPr>
          <w:rFonts w:ascii="仿宋" w:eastAsia="仿宋" w:hAnsi="仿宋" w:cs="仿宋" w:hint="eastAsia"/>
          <w:color w:val="000000"/>
          <w:sz w:val="28"/>
          <w:szCs w:val="28"/>
        </w:rPr>
        <w:t>个在</w:t>
      </w:r>
      <w:r>
        <w:rPr>
          <w:rFonts w:ascii="仿宋" w:eastAsia="仿宋" w:hAnsi="仿宋" w:cs="仿宋" w:hint="eastAsia"/>
          <w:color w:val="000000"/>
          <w:sz w:val="28"/>
          <w:szCs w:val="28"/>
        </w:rPr>
        <w:t>T3A</w:t>
      </w:r>
      <w:r>
        <w:rPr>
          <w:rFonts w:ascii="仿宋" w:eastAsia="仿宋" w:hAnsi="仿宋" w:cs="仿宋" w:hint="eastAsia"/>
          <w:color w:val="000000"/>
          <w:sz w:val="28"/>
          <w:szCs w:val="28"/>
        </w:rPr>
        <w:t>航站楼进水处），每月检测</w:t>
      </w:r>
      <w:r>
        <w:rPr>
          <w:rFonts w:ascii="仿宋" w:eastAsia="仿宋" w:hAnsi="仿宋" w:cs="仿宋" w:hint="eastAsia"/>
          <w:color w:val="000000"/>
          <w:sz w:val="28"/>
          <w:szCs w:val="28"/>
        </w:rPr>
        <w:t>1</w:t>
      </w:r>
      <w:r>
        <w:rPr>
          <w:rFonts w:ascii="仿宋" w:eastAsia="仿宋" w:hAnsi="仿宋" w:cs="仿宋" w:hint="eastAsia"/>
          <w:color w:val="000000"/>
          <w:sz w:val="28"/>
          <w:szCs w:val="28"/>
        </w:rPr>
        <w:t>次，全年共计</w:t>
      </w:r>
      <w:r>
        <w:rPr>
          <w:rFonts w:ascii="仿宋" w:eastAsia="仿宋" w:hAnsi="仿宋" w:cs="仿宋" w:hint="eastAsia"/>
          <w:color w:val="000000"/>
          <w:sz w:val="28"/>
          <w:szCs w:val="28"/>
        </w:rPr>
        <w:t>88</w:t>
      </w:r>
      <w:r>
        <w:rPr>
          <w:rFonts w:ascii="仿宋" w:eastAsia="仿宋" w:hAnsi="仿宋" w:cs="仿宋" w:hint="eastAsia"/>
          <w:color w:val="000000"/>
          <w:sz w:val="28"/>
          <w:szCs w:val="28"/>
        </w:rPr>
        <w:t>次（因</w:t>
      </w:r>
      <w:r>
        <w:rPr>
          <w:rFonts w:ascii="仿宋" w:eastAsia="仿宋" w:hAnsi="仿宋" w:cs="仿宋" w:hint="eastAsia"/>
          <w:color w:val="000000"/>
          <w:sz w:val="28"/>
          <w:szCs w:val="28"/>
        </w:rPr>
        <w:t>106</w:t>
      </w:r>
      <w:r>
        <w:rPr>
          <w:rFonts w:ascii="仿宋" w:eastAsia="仿宋" w:hAnsi="仿宋" w:cs="仿宋" w:hint="eastAsia"/>
          <w:color w:val="000000"/>
          <w:sz w:val="28"/>
          <w:szCs w:val="28"/>
        </w:rPr>
        <w:t>项检测指标包含</w:t>
      </w:r>
      <w:r>
        <w:rPr>
          <w:rFonts w:ascii="仿宋" w:eastAsia="仿宋" w:hAnsi="仿宋" w:cs="仿宋" w:hint="eastAsia"/>
          <w:color w:val="000000"/>
          <w:sz w:val="28"/>
          <w:szCs w:val="28"/>
        </w:rPr>
        <w:t>8</w:t>
      </w:r>
      <w:r>
        <w:rPr>
          <w:rFonts w:ascii="仿宋" w:eastAsia="仿宋" w:hAnsi="仿宋" w:cs="仿宋" w:hint="eastAsia"/>
          <w:color w:val="000000"/>
          <w:sz w:val="28"/>
          <w:szCs w:val="28"/>
        </w:rPr>
        <w:t>项检测指标内容，做</w:t>
      </w:r>
      <w:r>
        <w:rPr>
          <w:rFonts w:ascii="仿宋" w:eastAsia="仿宋" w:hAnsi="仿宋" w:cs="仿宋" w:hint="eastAsia"/>
          <w:color w:val="000000"/>
          <w:sz w:val="28"/>
          <w:szCs w:val="28"/>
        </w:rPr>
        <w:t>106</w:t>
      </w:r>
      <w:r>
        <w:rPr>
          <w:rFonts w:ascii="仿宋" w:eastAsia="仿宋" w:hAnsi="仿宋" w:cs="仿宋" w:hint="eastAsia"/>
          <w:color w:val="000000"/>
          <w:sz w:val="28"/>
          <w:szCs w:val="28"/>
        </w:rPr>
        <w:t>项检测指标当月不进行单独</w:t>
      </w:r>
      <w:r>
        <w:rPr>
          <w:rFonts w:ascii="仿宋" w:eastAsia="仿宋" w:hAnsi="仿宋" w:cs="仿宋" w:hint="eastAsia"/>
          <w:color w:val="000000"/>
          <w:sz w:val="28"/>
          <w:szCs w:val="28"/>
        </w:rPr>
        <w:t>8</w:t>
      </w:r>
      <w:r>
        <w:rPr>
          <w:rFonts w:ascii="仿宋" w:eastAsia="仿宋" w:hAnsi="仿宋" w:cs="仿宋" w:hint="eastAsia"/>
          <w:color w:val="000000"/>
          <w:sz w:val="28"/>
          <w:szCs w:val="28"/>
        </w:rPr>
        <w:t>项指标检测</w:t>
      </w:r>
      <w:r>
        <w:rPr>
          <w:rFonts w:ascii="仿宋" w:eastAsia="仿宋" w:hAnsi="仿宋" w:cs="仿宋" w:hint="eastAsia"/>
          <w:color w:val="000000"/>
          <w:sz w:val="28"/>
          <w:szCs w:val="28"/>
        </w:rPr>
        <w:t>）。</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4</w:t>
      </w:r>
      <w:r>
        <w:rPr>
          <w:rFonts w:ascii="仿宋" w:eastAsia="仿宋" w:hAnsi="仿宋" w:cs="仿宋" w:hint="eastAsia"/>
          <w:color w:val="000000"/>
          <w:sz w:val="28"/>
          <w:szCs w:val="28"/>
        </w:rPr>
        <w:t>）集团公司办公楼蓄水池、生活供水站内水池检测</w:t>
      </w:r>
    </w:p>
    <w:p w:rsidR="00C94319" w:rsidRDefault="00CB3965">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上述水池每年需进行两次清洗，清洗后做《二次供水设施卫生规范》（</w:t>
      </w:r>
      <w:r>
        <w:rPr>
          <w:rFonts w:ascii="仿宋" w:eastAsia="仿宋" w:hAnsi="仿宋" w:cs="仿宋" w:hint="eastAsia"/>
          <w:color w:val="000000"/>
          <w:sz w:val="28"/>
          <w:szCs w:val="28"/>
        </w:rPr>
        <w:t>GB17051</w:t>
      </w:r>
      <w:r>
        <w:rPr>
          <w:rFonts w:ascii="仿宋" w:eastAsia="仿宋" w:hAnsi="仿宋" w:cs="仿宋" w:hint="eastAsia"/>
          <w:color w:val="000000"/>
          <w:sz w:val="28"/>
          <w:szCs w:val="28"/>
        </w:rPr>
        <w:t>）内除紫外线强度测</w:t>
      </w:r>
      <w:r>
        <w:rPr>
          <w:rFonts w:ascii="仿宋" w:eastAsia="仿宋" w:hAnsi="仿宋" w:cs="仿宋" w:hint="eastAsia"/>
          <w:color w:val="000000"/>
          <w:sz w:val="28"/>
          <w:szCs w:val="28"/>
        </w:rPr>
        <w:t>t</w:t>
      </w:r>
      <w:r>
        <w:rPr>
          <w:rFonts w:ascii="仿宋" w:eastAsia="仿宋" w:hAnsi="仿宋" w:cs="仿宋" w:hint="eastAsia"/>
          <w:color w:val="000000"/>
          <w:sz w:val="28"/>
          <w:szCs w:val="28"/>
        </w:rPr>
        <w:t>方法（因使用的次氯酸钠消毒，没有使用紫外线消毒）外的全检项目。共</w:t>
      </w:r>
      <w:r>
        <w:rPr>
          <w:rFonts w:ascii="仿宋" w:eastAsia="仿宋" w:hAnsi="仿宋" w:cs="仿宋" w:hint="eastAsia"/>
          <w:color w:val="000000"/>
          <w:sz w:val="28"/>
          <w:szCs w:val="28"/>
        </w:rPr>
        <w:t>4</w:t>
      </w:r>
      <w:r>
        <w:rPr>
          <w:rFonts w:ascii="仿宋" w:eastAsia="仿宋" w:hAnsi="仿宋" w:cs="仿宋" w:hint="eastAsia"/>
          <w:color w:val="000000"/>
          <w:sz w:val="28"/>
          <w:szCs w:val="28"/>
        </w:rPr>
        <w:t>个检测点（集团公司办公楼水池</w:t>
      </w:r>
      <w:r>
        <w:rPr>
          <w:rFonts w:ascii="仿宋" w:eastAsia="仿宋" w:hAnsi="仿宋" w:cs="仿宋" w:hint="eastAsia"/>
          <w:color w:val="000000"/>
          <w:sz w:val="28"/>
          <w:szCs w:val="28"/>
        </w:rPr>
        <w:t>1</w:t>
      </w:r>
      <w:r>
        <w:rPr>
          <w:rFonts w:ascii="仿宋" w:eastAsia="仿宋" w:hAnsi="仿宋" w:cs="仿宋" w:hint="eastAsia"/>
          <w:color w:val="000000"/>
          <w:sz w:val="28"/>
          <w:szCs w:val="28"/>
        </w:rPr>
        <w:t>处，生活供水站水池</w:t>
      </w:r>
      <w:r>
        <w:rPr>
          <w:rFonts w:ascii="仿宋" w:eastAsia="仿宋" w:hAnsi="仿宋" w:cs="仿宋" w:hint="eastAsia"/>
          <w:color w:val="000000"/>
          <w:sz w:val="28"/>
          <w:szCs w:val="28"/>
        </w:rPr>
        <w:t>3</w:t>
      </w:r>
      <w:r>
        <w:rPr>
          <w:rFonts w:ascii="仿宋" w:eastAsia="仿宋" w:hAnsi="仿宋" w:cs="仿宋" w:hint="eastAsia"/>
          <w:color w:val="000000"/>
          <w:sz w:val="28"/>
          <w:szCs w:val="28"/>
        </w:rPr>
        <w:t>处），全年检测</w:t>
      </w:r>
      <w:r>
        <w:rPr>
          <w:rFonts w:ascii="仿宋" w:eastAsia="仿宋" w:hAnsi="仿宋" w:cs="仿宋" w:hint="eastAsia"/>
          <w:color w:val="000000"/>
          <w:sz w:val="28"/>
          <w:szCs w:val="28"/>
        </w:rPr>
        <w:t>2</w:t>
      </w:r>
      <w:r>
        <w:rPr>
          <w:rFonts w:ascii="仿宋" w:eastAsia="仿宋" w:hAnsi="仿宋" w:cs="仿宋" w:hint="eastAsia"/>
          <w:color w:val="000000"/>
          <w:sz w:val="28"/>
          <w:szCs w:val="28"/>
        </w:rPr>
        <w:t>次，共计</w:t>
      </w:r>
      <w:r>
        <w:rPr>
          <w:rFonts w:ascii="仿宋" w:eastAsia="仿宋" w:hAnsi="仿宋" w:cs="仿宋" w:hint="eastAsia"/>
          <w:color w:val="000000"/>
          <w:sz w:val="28"/>
          <w:szCs w:val="28"/>
        </w:rPr>
        <w:t>8</w:t>
      </w:r>
      <w:r>
        <w:rPr>
          <w:rFonts w:ascii="仿宋" w:eastAsia="仿宋" w:hAnsi="仿宋" w:cs="仿宋" w:hint="eastAsia"/>
          <w:color w:val="000000"/>
          <w:sz w:val="28"/>
          <w:szCs w:val="28"/>
        </w:rPr>
        <w:t>次。</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5</w:t>
      </w:r>
      <w:r>
        <w:rPr>
          <w:rFonts w:ascii="仿宋" w:eastAsia="仿宋" w:hAnsi="仿宋" w:cs="仿宋" w:hint="eastAsia"/>
          <w:color w:val="000000"/>
          <w:sz w:val="28"/>
          <w:szCs w:val="28"/>
        </w:rPr>
        <w:t>）如发生水质不合格情况，甲方依据水质检测报告采取相应整改措施后，承揽方应在</w:t>
      </w:r>
      <w:r>
        <w:rPr>
          <w:rFonts w:ascii="仿宋" w:eastAsia="仿宋" w:hAnsi="仿宋" w:cs="仿宋" w:hint="eastAsia"/>
          <w:color w:val="000000"/>
          <w:sz w:val="28"/>
          <w:szCs w:val="28"/>
        </w:rPr>
        <w:t>5</w:t>
      </w:r>
      <w:r>
        <w:rPr>
          <w:rFonts w:ascii="仿宋" w:eastAsia="仿宋" w:hAnsi="仿宋" w:cs="仿宋" w:hint="eastAsia"/>
          <w:color w:val="000000"/>
          <w:sz w:val="28"/>
          <w:szCs w:val="28"/>
        </w:rPr>
        <w:t>个工作日内对水质进行复检，直至水质达标。本次合同年度初次检测总计</w:t>
      </w:r>
      <w:r>
        <w:rPr>
          <w:rFonts w:ascii="仿宋" w:eastAsia="仿宋" w:hAnsi="仿宋" w:cs="仿宋" w:hint="eastAsia"/>
          <w:color w:val="000000"/>
          <w:sz w:val="28"/>
          <w:szCs w:val="28"/>
        </w:rPr>
        <w:t>285</w:t>
      </w:r>
      <w:r>
        <w:rPr>
          <w:rFonts w:ascii="仿宋" w:eastAsia="仿宋" w:hAnsi="仿宋" w:cs="仿宋" w:hint="eastAsia"/>
          <w:color w:val="000000"/>
          <w:sz w:val="28"/>
          <w:szCs w:val="28"/>
        </w:rPr>
        <w:t>次（不含复检次数）。</w:t>
      </w:r>
    </w:p>
    <w:p w:rsidR="00C94319" w:rsidRDefault="00CB3965">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第三条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工作条件和协作事项</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3.1</w:t>
      </w:r>
      <w:r>
        <w:rPr>
          <w:rFonts w:ascii="仿宋" w:eastAsia="仿宋" w:hAnsi="仿宋" w:cs="仿宋" w:hint="eastAsia"/>
          <w:color w:val="000000"/>
          <w:sz w:val="28"/>
          <w:szCs w:val="28"/>
        </w:rPr>
        <w:t>甲方为乙方提供如下工作条件和协作事项</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协助办理通行证件（费用自理）</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p>
    <w:p w:rsidR="00C94319" w:rsidRDefault="00CB3965">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lastRenderedPageBreak/>
        <w:t>第四条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技术服务费、履约保证金及支付方式为：</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4.1</w:t>
      </w:r>
      <w:r>
        <w:rPr>
          <w:rFonts w:ascii="仿宋" w:eastAsia="仿宋" w:hAnsi="仿宋" w:cs="仿宋" w:hint="eastAsia"/>
          <w:color w:val="000000"/>
          <w:sz w:val="28"/>
          <w:szCs w:val="28"/>
        </w:rPr>
        <w:t>技术服务费总额</w:t>
      </w:r>
      <w:r>
        <w:rPr>
          <w:rFonts w:ascii="仿宋" w:eastAsia="仿宋" w:hAnsi="仿宋" w:cs="仿宋" w:hint="eastAsia"/>
          <w:color w:val="FF0000"/>
          <w:sz w:val="28"/>
          <w:szCs w:val="28"/>
        </w:rPr>
        <w:t>（</w:t>
      </w:r>
      <w:r>
        <w:rPr>
          <w:rFonts w:ascii="仿宋" w:eastAsia="仿宋" w:hAnsi="仿宋" w:cs="仿宋" w:hint="eastAsia"/>
          <w:color w:val="FF0000"/>
          <w:sz w:val="28"/>
          <w:szCs w:val="28"/>
        </w:rPr>
        <w:t>不含增值税）</w:t>
      </w:r>
      <w:r>
        <w:rPr>
          <w:rFonts w:ascii="仿宋" w:eastAsia="仿宋" w:hAnsi="仿宋" w:cs="仿宋" w:hint="eastAsia"/>
          <w:color w:val="000000"/>
          <w:sz w:val="28"/>
          <w:szCs w:val="28"/>
        </w:rPr>
        <w:t>为：</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4.2</w:t>
      </w:r>
      <w:r>
        <w:rPr>
          <w:rFonts w:ascii="仿宋" w:eastAsia="仿宋" w:hAnsi="仿宋" w:cs="仿宋" w:hint="eastAsia"/>
          <w:color w:val="000000"/>
          <w:sz w:val="28"/>
          <w:szCs w:val="28"/>
        </w:rPr>
        <w:t>技术服务费由甲方</w:t>
      </w:r>
      <w:r>
        <w:rPr>
          <w:rFonts w:ascii="仿宋" w:eastAsia="仿宋" w:hAnsi="仿宋" w:cs="仿宋" w:hint="eastAsia"/>
          <w:color w:val="000000"/>
          <w:sz w:val="28"/>
          <w:szCs w:val="28"/>
          <w:u w:val="single"/>
        </w:rPr>
        <w:t>一次</w:t>
      </w:r>
      <w:r>
        <w:rPr>
          <w:rFonts w:ascii="仿宋" w:eastAsia="仿宋" w:hAnsi="仿宋" w:cs="仿宋" w:hint="eastAsia"/>
          <w:color w:val="000000"/>
          <w:sz w:val="28"/>
          <w:szCs w:val="28"/>
        </w:rPr>
        <w:t>（一次或分期）支付乙方。</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具体支付方式和时间如下：</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u w:val="single"/>
        </w:rPr>
        <w:t>全部水质检测报告出具后一次性支付</w:t>
      </w:r>
      <w:r>
        <w:rPr>
          <w:rFonts w:ascii="仿宋" w:eastAsia="仿宋" w:hAnsi="仿宋" w:cs="仿宋" w:hint="eastAsia"/>
          <w:color w:val="000000"/>
          <w:sz w:val="28"/>
          <w:szCs w:val="28"/>
        </w:rPr>
        <w:t>。</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乙方开户银行名称、户名和</w:t>
      </w:r>
      <w:r>
        <w:rPr>
          <w:rFonts w:ascii="仿宋" w:eastAsia="仿宋" w:hAnsi="仿宋" w:cs="仿宋" w:hint="eastAsia"/>
          <w:color w:val="000000"/>
          <w:sz w:val="28"/>
          <w:szCs w:val="28"/>
        </w:rPr>
        <w:t>账</w:t>
      </w:r>
      <w:r>
        <w:rPr>
          <w:rFonts w:ascii="仿宋" w:eastAsia="仿宋" w:hAnsi="仿宋" w:cs="仿宋" w:hint="eastAsia"/>
          <w:color w:val="000000"/>
          <w:sz w:val="28"/>
          <w:szCs w:val="28"/>
        </w:rPr>
        <w:t>号为：</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开户银行：</w:t>
      </w:r>
      <w:r>
        <w:rPr>
          <w:rFonts w:ascii="仿宋" w:eastAsia="仿宋" w:hAnsi="仿宋" w:cs="仿宋" w:hint="eastAsia"/>
          <w:color w:val="000000"/>
          <w:sz w:val="28"/>
          <w:szCs w:val="28"/>
          <w:u w:val="single"/>
        </w:rPr>
        <w:t xml:space="preserve">      </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户名：</w:t>
      </w:r>
      <w:r>
        <w:rPr>
          <w:rFonts w:ascii="仿宋" w:eastAsia="仿宋" w:hAnsi="仿宋" w:cs="仿宋" w:hint="eastAsia"/>
          <w:color w:val="000000"/>
          <w:sz w:val="28"/>
          <w:szCs w:val="28"/>
          <w:u w:val="single"/>
        </w:rPr>
        <w:t xml:space="preserve">          </w:t>
      </w:r>
    </w:p>
    <w:p w:rsidR="00C94319" w:rsidRDefault="00CB3965">
      <w:pPr>
        <w:spacing w:line="360" w:lineRule="auto"/>
        <w:rPr>
          <w:rFonts w:ascii="仿宋" w:eastAsia="仿宋" w:hAnsi="仿宋" w:cs="仿宋"/>
          <w:color w:val="000000"/>
          <w:sz w:val="28"/>
          <w:szCs w:val="28"/>
          <w:u w:val="single"/>
        </w:rPr>
      </w:pPr>
      <w:r>
        <w:rPr>
          <w:rFonts w:ascii="仿宋" w:eastAsia="仿宋" w:hAnsi="仿宋" w:cs="仿宋" w:hint="eastAsia"/>
          <w:color w:val="000000"/>
          <w:sz w:val="28"/>
          <w:szCs w:val="28"/>
        </w:rPr>
        <w:t>账</w:t>
      </w:r>
      <w:r>
        <w:rPr>
          <w:rFonts w:ascii="仿宋" w:eastAsia="仿宋" w:hAnsi="仿宋" w:cs="仿宋" w:hint="eastAsia"/>
          <w:color w:val="000000"/>
          <w:sz w:val="28"/>
          <w:szCs w:val="28"/>
        </w:rPr>
        <w:t>号：</w:t>
      </w:r>
      <w:r>
        <w:rPr>
          <w:rFonts w:ascii="仿宋" w:eastAsia="仿宋" w:hAnsi="仿宋" w:cs="仿宋" w:hint="eastAsia"/>
          <w:color w:val="000000"/>
          <w:sz w:val="28"/>
          <w:szCs w:val="28"/>
          <w:u w:val="single"/>
        </w:rPr>
        <w:t xml:space="preserve">          </w:t>
      </w:r>
    </w:p>
    <w:p w:rsidR="00C94319" w:rsidRDefault="00CB3965">
      <w:pPr>
        <w:spacing w:line="360" w:lineRule="auto"/>
        <w:rPr>
          <w:rFonts w:ascii="仿宋" w:eastAsia="仿宋" w:hAnsi="仿宋" w:cs="仿宋"/>
          <w:color w:val="000000"/>
          <w:sz w:val="28"/>
          <w:szCs w:val="28"/>
        </w:rPr>
      </w:pPr>
      <w:bookmarkStart w:id="2" w:name="_Hlk10153077"/>
      <w:r>
        <w:rPr>
          <w:rFonts w:ascii="仿宋" w:eastAsia="仿宋" w:hAnsi="仿宋" w:cs="仿宋" w:hint="eastAsia"/>
          <w:color w:val="FF0000"/>
          <w:sz w:val="28"/>
          <w:szCs w:val="28"/>
        </w:rPr>
        <w:t>4.3</w:t>
      </w:r>
      <w:r>
        <w:rPr>
          <w:rFonts w:ascii="仿宋" w:eastAsia="仿宋" w:hAnsi="仿宋" w:cs="仿宋" w:hint="eastAsia"/>
          <w:color w:val="FF0000"/>
          <w:sz w:val="28"/>
          <w:szCs w:val="28"/>
        </w:rPr>
        <w:t>乙方需向甲方提供正规增值税发票。如果乙方提供增值税普通发票，甲方支付金额为不含增值税金额；如果乙方提供增值税专用发票，甲方支付金额</w:t>
      </w:r>
      <w:r>
        <w:rPr>
          <w:rFonts w:ascii="仿宋" w:eastAsia="仿宋" w:hAnsi="仿宋" w:cs="仿宋"/>
          <w:color w:val="FF0000"/>
          <w:sz w:val="28"/>
          <w:szCs w:val="28"/>
        </w:rPr>
        <w:t>=</w:t>
      </w:r>
      <w:r>
        <w:rPr>
          <w:rFonts w:ascii="仿宋" w:eastAsia="仿宋" w:hAnsi="仿宋" w:cs="仿宋"/>
          <w:color w:val="FF0000"/>
          <w:sz w:val="28"/>
          <w:szCs w:val="28"/>
        </w:rPr>
        <w:t>不含增值税金额</w:t>
      </w:r>
      <w:r>
        <w:rPr>
          <w:rFonts w:ascii="仿宋" w:eastAsia="仿宋" w:hAnsi="仿宋" w:cs="仿宋"/>
          <w:color w:val="FF0000"/>
          <w:sz w:val="28"/>
          <w:szCs w:val="28"/>
        </w:rPr>
        <w:t>+</w:t>
      </w:r>
      <w:r>
        <w:rPr>
          <w:rFonts w:ascii="仿宋" w:eastAsia="仿宋" w:hAnsi="仿宋" w:cs="仿宋"/>
          <w:color w:val="FF0000"/>
          <w:sz w:val="28"/>
          <w:szCs w:val="28"/>
        </w:rPr>
        <w:t>增值税税额。</w:t>
      </w:r>
      <w:bookmarkEnd w:id="2"/>
    </w:p>
    <w:p w:rsidR="00C94319" w:rsidRDefault="00CB3965">
      <w:pPr>
        <w:spacing w:line="360" w:lineRule="auto"/>
        <w:rPr>
          <w:rFonts w:ascii="仿宋" w:eastAsia="仿宋" w:hAnsi="仿宋" w:cs="仿宋"/>
          <w:sz w:val="28"/>
          <w:szCs w:val="28"/>
        </w:rPr>
      </w:pPr>
      <w:r>
        <w:rPr>
          <w:rFonts w:ascii="仿宋" w:eastAsia="仿宋" w:hAnsi="仿宋" w:cs="仿宋" w:hint="eastAsia"/>
          <w:sz w:val="28"/>
          <w:szCs w:val="28"/>
        </w:rPr>
        <w:t>4.4</w:t>
      </w:r>
      <w:r>
        <w:rPr>
          <w:rFonts w:ascii="仿宋" w:eastAsia="仿宋" w:hAnsi="仿宋" w:cs="仿宋" w:hint="eastAsia"/>
          <w:sz w:val="28"/>
          <w:szCs w:val="28"/>
        </w:rPr>
        <w:t xml:space="preserve"> </w:t>
      </w:r>
      <w:r>
        <w:rPr>
          <w:rFonts w:ascii="仿宋" w:eastAsia="仿宋" w:hAnsi="仿宋" w:cs="仿宋" w:hint="eastAsia"/>
          <w:sz w:val="28"/>
          <w:szCs w:val="28"/>
        </w:rPr>
        <w:t>履约保证金</w:t>
      </w:r>
    </w:p>
    <w:p w:rsidR="00C94319" w:rsidRDefault="00CB3965">
      <w:pPr>
        <w:spacing w:line="360" w:lineRule="auto"/>
        <w:rPr>
          <w:rFonts w:ascii="仿宋" w:eastAsia="仿宋" w:hAnsi="仿宋" w:cs="仿宋"/>
          <w:color w:val="FF0000"/>
          <w:sz w:val="28"/>
          <w:szCs w:val="28"/>
        </w:rPr>
      </w:pPr>
      <w:r>
        <w:rPr>
          <w:rFonts w:ascii="仿宋" w:eastAsia="仿宋" w:hAnsi="仿宋" w:cs="仿宋" w:hint="eastAsia"/>
          <w:color w:val="FF0000"/>
          <w:sz w:val="28"/>
          <w:szCs w:val="28"/>
        </w:rPr>
        <w:t>4.4.1</w:t>
      </w:r>
      <w:r>
        <w:rPr>
          <w:rFonts w:ascii="仿宋" w:eastAsia="仿宋" w:hAnsi="仿宋" w:cs="仿宋" w:hint="eastAsia"/>
          <w:color w:val="FF0000"/>
          <w:sz w:val="28"/>
          <w:szCs w:val="28"/>
        </w:rPr>
        <w:t>乙方</w:t>
      </w:r>
      <w:r>
        <w:rPr>
          <w:rFonts w:ascii="仿宋" w:eastAsia="仿宋" w:hAnsi="仿宋" w:cs="仿宋" w:hint="eastAsia"/>
          <w:color w:val="FF0000"/>
          <w:sz w:val="28"/>
          <w:szCs w:val="28"/>
        </w:rPr>
        <w:t>应</w:t>
      </w:r>
      <w:r>
        <w:rPr>
          <w:rFonts w:ascii="仿宋" w:eastAsia="仿宋" w:hAnsi="仿宋" w:cs="仿宋" w:hint="eastAsia"/>
          <w:color w:val="FF0000"/>
          <w:sz w:val="28"/>
          <w:szCs w:val="28"/>
        </w:rPr>
        <w:t>在</w:t>
      </w:r>
      <w:r>
        <w:rPr>
          <w:rFonts w:ascii="仿宋" w:eastAsia="仿宋" w:hAnsi="仿宋" w:cs="仿宋" w:hint="eastAsia"/>
          <w:color w:val="FF0000"/>
          <w:sz w:val="28"/>
          <w:szCs w:val="28"/>
        </w:rPr>
        <w:t>中标通知书发出</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10</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rPr>
        <w:t>日内，一次性向甲方</w:t>
      </w:r>
      <w:r>
        <w:rPr>
          <w:rFonts w:ascii="仿宋" w:eastAsia="仿宋" w:hAnsi="仿宋" w:cs="仿宋" w:hint="eastAsia"/>
          <w:color w:val="FF0000"/>
          <w:sz w:val="28"/>
          <w:szCs w:val="28"/>
        </w:rPr>
        <w:t>缴纳履约保证金人民币：金额：</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rPr>
        <w:t>元（</w:t>
      </w:r>
      <w:r>
        <w:rPr>
          <w:rFonts w:ascii="仿宋" w:eastAsia="仿宋" w:hAnsi="仿宋" w:cs="仿宋" w:hint="eastAsia"/>
          <w:color w:val="FF0000"/>
          <w:sz w:val="28"/>
          <w:szCs w:val="28"/>
        </w:rPr>
        <w:t>合同总价款的</w:t>
      </w:r>
      <w:r>
        <w:rPr>
          <w:rFonts w:ascii="仿宋" w:eastAsia="仿宋" w:hAnsi="仿宋" w:cs="仿宋" w:hint="eastAsia"/>
          <w:color w:val="FF0000"/>
          <w:sz w:val="28"/>
          <w:szCs w:val="28"/>
        </w:rPr>
        <w:t>5%</w:t>
      </w:r>
      <w:r>
        <w:rPr>
          <w:rFonts w:ascii="仿宋" w:eastAsia="仿宋" w:hAnsi="仿宋" w:cs="仿宋" w:hint="eastAsia"/>
          <w:color w:val="FF0000"/>
          <w:sz w:val="28"/>
          <w:szCs w:val="28"/>
        </w:rPr>
        <w:t>）</w:t>
      </w:r>
      <w:r>
        <w:rPr>
          <w:rFonts w:ascii="仿宋" w:eastAsia="仿宋" w:hAnsi="仿宋" w:cs="仿宋" w:hint="eastAsia"/>
          <w:color w:val="FF0000"/>
          <w:sz w:val="28"/>
          <w:szCs w:val="28"/>
        </w:rPr>
        <w:t>。履约保证金不计利息。</w:t>
      </w:r>
    </w:p>
    <w:p w:rsidR="00C94319" w:rsidRDefault="00CB3965">
      <w:pPr>
        <w:spacing w:line="360" w:lineRule="auto"/>
        <w:rPr>
          <w:rFonts w:ascii="仿宋" w:eastAsia="仿宋" w:hAnsi="仿宋" w:cs="仿宋"/>
          <w:color w:val="FF0000"/>
          <w:sz w:val="28"/>
          <w:szCs w:val="28"/>
        </w:rPr>
      </w:pPr>
      <w:r>
        <w:rPr>
          <w:rFonts w:ascii="仿宋" w:eastAsia="仿宋" w:hAnsi="仿宋" w:cs="仿宋" w:hint="eastAsia"/>
          <w:color w:val="FF0000"/>
          <w:sz w:val="28"/>
          <w:szCs w:val="28"/>
        </w:rPr>
        <w:t>4.4.2</w:t>
      </w:r>
      <w:r>
        <w:rPr>
          <w:rFonts w:ascii="仿宋" w:eastAsia="仿宋" w:hAnsi="仿宋" w:cs="仿宋" w:hint="eastAsia"/>
          <w:color w:val="FF0000"/>
          <w:sz w:val="28"/>
          <w:szCs w:val="28"/>
        </w:rPr>
        <w:t>履约保证金应由乙方名义开立的账户支付到甲方账户，否则视为未支付，甲方有权追究乙方逾期付款责任。</w:t>
      </w:r>
    </w:p>
    <w:p w:rsidR="00C94319" w:rsidRDefault="00CB3965">
      <w:pPr>
        <w:spacing w:line="360" w:lineRule="auto"/>
        <w:rPr>
          <w:rFonts w:ascii="仿宋" w:eastAsia="仿宋" w:hAnsi="仿宋" w:cs="仿宋"/>
          <w:color w:val="FF0000"/>
          <w:sz w:val="28"/>
          <w:szCs w:val="28"/>
        </w:rPr>
      </w:pPr>
      <w:r>
        <w:rPr>
          <w:rFonts w:ascii="仿宋" w:eastAsia="仿宋" w:hAnsi="仿宋" w:cs="仿宋" w:hint="eastAsia"/>
          <w:color w:val="FF0000"/>
          <w:sz w:val="28"/>
          <w:szCs w:val="28"/>
        </w:rPr>
        <w:t xml:space="preserve">4.4.3 </w:t>
      </w:r>
      <w:r>
        <w:rPr>
          <w:rFonts w:ascii="仿宋" w:eastAsia="仿宋" w:hAnsi="仿宋" w:cs="仿宋" w:hint="eastAsia"/>
          <w:color w:val="FF0000"/>
          <w:sz w:val="28"/>
          <w:szCs w:val="28"/>
        </w:rPr>
        <w:t>乙方支付履约保证金时，应在“付款备注”中写明“</w:t>
      </w:r>
      <w:r>
        <w:rPr>
          <w:rFonts w:ascii="仿宋" w:eastAsia="仿宋" w:hAnsi="仿宋" w:cs="仿宋" w:hint="eastAsia"/>
          <w:color w:val="FF0000"/>
          <w:sz w:val="28"/>
          <w:szCs w:val="28"/>
        </w:rPr>
        <w:t>XX</w:t>
      </w:r>
      <w:r>
        <w:rPr>
          <w:rFonts w:ascii="仿宋" w:eastAsia="仿宋" w:hAnsi="仿宋" w:cs="仿宋" w:hint="eastAsia"/>
          <w:color w:val="FF0000"/>
          <w:sz w:val="28"/>
          <w:szCs w:val="28"/>
        </w:rPr>
        <w:t>技术服务合同履约保证金”。乙方不得与其他合同、其他缴费项目一起支付履约保证金，若因混合支付造成无法确认为本合同款项到账的，视为逾期未支付。</w:t>
      </w:r>
    </w:p>
    <w:p w:rsidR="00C94319" w:rsidRDefault="00CB3965">
      <w:pPr>
        <w:spacing w:line="360" w:lineRule="auto"/>
        <w:rPr>
          <w:rFonts w:ascii="仿宋" w:eastAsia="仿宋" w:hAnsi="仿宋" w:cs="仿宋"/>
          <w:color w:val="FF0000"/>
          <w:sz w:val="28"/>
          <w:szCs w:val="28"/>
        </w:rPr>
      </w:pPr>
      <w:r>
        <w:rPr>
          <w:rFonts w:ascii="仿宋" w:eastAsia="仿宋" w:hAnsi="仿宋" w:cs="仿宋" w:hint="eastAsia"/>
          <w:color w:val="FF0000"/>
          <w:sz w:val="28"/>
          <w:szCs w:val="28"/>
        </w:rPr>
        <w:lastRenderedPageBreak/>
        <w:t>4.4.4</w:t>
      </w:r>
      <w:r>
        <w:rPr>
          <w:rFonts w:ascii="仿宋" w:eastAsia="仿宋" w:hAnsi="仿宋" w:cs="仿宋" w:hint="eastAsia"/>
          <w:color w:val="FF0000"/>
          <w:sz w:val="28"/>
          <w:szCs w:val="28"/>
        </w:rPr>
        <w:t>本合同期限届满，若乙方在约定时间内履行完成合同义务且无违约情形，甲方在收到乙方退还履约保证金的申请后，五十个工作日之内无息退还。</w:t>
      </w:r>
    </w:p>
    <w:p w:rsidR="00C94319" w:rsidRDefault="00CB3965">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第五条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技术情报和资料的保密：</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5.1.</w:t>
      </w:r>
      <w:r>
        <w:rPr>
          <w:rFonts w:ascii="仿宋" w:eastAsia="仿宋" w:hAnsi="仿宋" w:cs="仿宋" w:hint="eastAsia"/>
          <w:color w:val="000000"/>
          <w:sz w:val="28"/>
          <w:szCs w:val="28"/>
        </w:rPr>
        <w:t>乙方对在工作过程中接触到的甲方的任何资料、文件、数据</w:t>
      </w:r>
      <w:r>
        <w:rPr>
          <w:rFonts w:ascii="仿宋" w:eastAsia="仿宋" w:hAnsi="仿宋" w:cs="仿宋" w:hint="eastAsia"/>
          <w:color w:val="000000"/>
          <w:sz w:val="28"/>
          <w:szCs w:val="28"/>
        </w:rPr>
        <w:t>(</w:t>
      </w:r>
      <w:r>
        <w:rPr>
          <w:rFonts w:ascii="仿宋" w:eastAsia="仿宋" w:hAnsi="仿宋" w:cs="仿宋" w:hint="eastAsia"/>
          <w:color w:val="000000"/>
          <w:sz w:val="28"/>
          <w:szCs w:val="28"/>
        </w:rPr>
        <w:t>无论是书面的还是电子的</w:t>
      </w:r>
      <w:r>
        <w:rPr>
          <w:rFonts w:ascii="仿宋" w:eastAsia="仿宋" w:hAnsi="仿宋" w:cs="仿宋" w:hint="eastAsia"/>
          <w:color w:val="000000"/>
          <w:sz w:val="28"/>
          <w:szCs w:val="28"/>
        </w:rPr>
        <w:t>)</w:t>
      </w:r>
      <w:r>
        <w:rPr>
          <w:rFonts w:ascii="仿宋" w:eastAsia="仿宋" w:hAnsi="仿宋" w:cs="仿宋" w:hint="eastAsia"/>
          <w:color w:val="000000"/>
          <w:sz w:val="28"/>
          <w:szCs w:val="28"/>
        </w:rPr>
        <w:t>，以及对为甲方服务形成的任何交付物，负有为甲方保密的责任。未经甲方书面同意，乙方不得以任何方式向任何第三方提供或透露。</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5.2.</w:t>
      </w:r>
      <w:r>
        <w:rPr>
          <w:rFonts w:ascii="仿宋" w:eastAsia="仿宋" w:hAnsi="仿宋" w:cs="仿宋" w:hint="eastAsia"/>
          <w:color w:val="000000"/>
          <w:sz w:val="28"/>
          <w:szCs w:val="28"/>
        </w:rPr>
        <w:t>甲方向乙方提供的任何资料、文件和信息，在乙方服务结束后，乙方均应及时归还甲方，电子文档的应从自己的电脑等存储设备上予永久删除。</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5.3.</w:t>
      </w:r>
      <w:r>
        <w:rPr>
          <w:rFonts w:ascii="仿宋" w:eastAsia="仿宋" w:hAnsi="仿宋" w:cs="仿宋" w:hint="eastAsia"/>
          <w:color w:val="000000"/>
          <w:sz w:val="28"/>
          <w:szCs w:val="28"/>
        </w:rPr>
        <w:t>乙方人员违反上述保密规定时间，乙方应承担相应法律责任。</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5.4.</w:t>
      </w:r>
      <w:r>
        <w:rPr>
          <w:rFonts w:ascii="仿宋" w:eastAsia="仿宋" w:hAnsi="仿宋" w:cs="仿宋" w:hint="eastAsia"/>
          <w:color w:val="000000"/>
          <w:sz w:val="28"/>
          <w:szCs w:val="28"/>
        </w:rPr>
        <w:t>本合同有效期结束后相关保密条款继续生效。</w:t>
      </w:r>
    </w:p>
    <w:p w:rsidR="00C94319" w:rsidRDefault="00CB3965">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第六条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验收标准和方式：</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6.1</w:t>
      </w:r>
      <w:r>
        <w:rPr>
          <w:rFonts w:ascii="仿宋" w:eastAsia="仿宋" w:hAnsi="仿宋" w:cs="仿宋" w:hint="eastAsia"/>
          <w:color w:val="000000"/>
          <w:sz w:val="28"/>
          <w:szCs w:val="28"/>
        </w:rPr>
        <w:t>乙方完成技术服务工作的形式：</w:t>
      </w:r>
      <w:r>
        <w:rPr>
          <w:rFonts w:ascii="仿宋" w:eastAsia="仿宋" w:hAnsi="仿宋" w:cs="仿宋" w:hint="eastAsia"/>
          <w:color w:val="000000"/>
          <w:sz w:val="28"/>
          <w:szCs w:val="28"/>
          <w:u w:val="single"/>
        </w:rPr>
        <w:t>按要求完成所有区域水质取样检测并出具合同要求数量盖有</w:t>
      </w:r>
      <w:r>
        <w:rPr>
          <w:rFonts w:ascii="仿宋" w:eastAsia="仿宋" w:hAnsi="仿宋" w:cs="仿宋" w:hint="eastAsia"/>
          <w:color w:val="000000"/>
          <w:sz w:val="28"/>
          <w:szCs w:val="28"/>
          <w:u w:val="single"/>
        </w:rPr>
        <w:t>CMA</w:t>
      </w:r>
      <w:r>
        <w:rPr>
          <w:rFonts w:ascii="仿宋" w:eastAsia="仿宋" w:hAnsi="仿宋" w:cs="仿宋" w:hint="eastAsia"/>
          <w:color w:val="000000"/>
          <w:sz w:val="28"/>
          <w:szCs w:val="28"/>
          <w:u w:val="single"/>
        </w:rPr>
        <w:t>认证章或</w:t>
      </w:r>
      <w:r>
        <w:rPr>
          <w:rFonts w:ascii="仿宋" w:eastAsia="仿宋" w:hAnsi="仿宋" w:cs="仿宋" w:hint="eastAsia"/>
          <w:color w:val="000000"/>
          <w:sz w:val="28"/>
          <w:szCs w:val="28"/>
          <w:u w:val="single"/>
        </w:rPr>
        <w:t>CMAF</w:t>
      </w:r>
      <w:r>
        <w:rPr>
          <w:rFonts w:ascii="仿宋" w:eastAsia="仿宋" w:hAnsi="仿宋" w:cs="仿宋" w:hint="eastAsia"/>
          <w:color w:val="000000"/>
          <w:sz w:val="28"/>
          <w:szCs w:val="28"/>
          <w:u w:val="single"/>
        </w:rPr>
        <w:t>认证章的检测报告作为验收依据</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6.2</w:t>
      </w:r>
      <w:r>
        <w:rPr>
          <w:rFonts w:ascii="仿宋" w:eastAsia="仿宋" w:hAnsi="仿宋" w:cs="仿宋" w:hint="eastAsia"/>
          <w:color w:val="000000"/>
          <w:sz w:val="28"/>
          <w:szCs w:val="28"/>
        </w:rPr>
        <w:t>技术服务工作成果的验收标准：</w:t>
      </w:r>
      <w:r>
        <w:rPr>
          <w:rFonts w:ascii="仿宋" w:eastAsia="仿宋" w:hAnsi="仿宋" w:cs="仿宋" w:hint="eastAsia"/>
          <w:color w:val="000000"/>
          <w:sz w:val="28"/>
          <w:szCs w:val="28"/>
          <w:u w:val="single"/>
        </w:rPr>
        <w:t>出具盖有</w:t>
      </w:r>
      <w:r>
        <w:rPr>
          <w:rFonts w:ascii="仿宋" w:eastAsia="仿宋" w:hAnsi="仿宋" w:cs="仿宋" w:hint="eastAsia"/>
          <w:color w:val="000000"/>
          <w:sz w:val="28"/>
          <w:szCs w:val="28"/>
          <w:u w:val="single"/>
        </w:rPr>
        <w:t>CMA</w:t>
      </w:r>
      <w:r>
        <w:rPr>
          <w:rFonts w:ascii="仿宋" w:eastAsia="仿宋" w:hAnsi="仿宋" w:cs="仿宋" w:hint="eastAsia"/>
          <w:color w:val="000000"/>
          <w:sz w:val="28"/>
          <w:szCs w:val="28"/>
          <w:u w:val="single"/>
        </w:rPr>
        <w:t>认证章或</w:t>
      </w:r>
      <w:r>
        <w:rPr>
          <w:rFonts w:ascii="仿宋" w:eastAsia="仿宋" w:hAnsi="仿宋" w:cs="仿宋" w:hint="eastAsia"/>
          <w:color w:val="000000"/>
          <w:sz w:val="28"/>
          <w:szCs w:val="28"/>
          <w:u w:val="single"/>
        </w:rPr>
        <w:t>CMAF</w:t>
      </w:r>
      <w:r>
        <w:rPr>
          <w:rFonts w:ascii="仿宋" w:eastAsia="仿宋" w:hAnsi="仿宋" w:cs="仿宋" w:hint="eastAsia"/>
          <w:color w:val="000000"/>
          <w:sz w:val="28"/>
          <w:szCs w:val="28"/>
          <w:u w:val="single"/>
        </w:rPr>
        <w:t>认证章的检测报告作为验收依据</w:t>
      </w:r>
      <w:r>
        <w:rPr>
          <w:rFonts w:ascii="仿宋" w:eastAsia="仿宋" w:hAnsi="仿宋" w:cs="仿宋" w:hint="eastAsia"/>
          <w:color w:val="000000"/>
          <w:sz w:val="28"/>
          <w:szCs w:val="28"/>
          <w:u w:val="single"/>
        </w:rPr>
        <w:t>，如有检测不合格情况，待甲方整改后进行复检并出具盖有</w:t>
      </w:r>
      <w:r>
        <w:rPr>
          <w:rFonts w:ascii="仿宋" w:eastAsia="仿宋" w:hAnsi="仿宋" w:cs="仿宋" w:hint="eastAsia"/>
          <w:color w:val="000000"/>
          <w:sz w:val="28"/>
          <w:szCs w:val="28"/>
          <w:u w:val="single"/>
        </w:rPr>
        <w:t>CMA</w:t>
      </w:r>
      <w:r>
        <w:rPr>
          <w:rFonts w:ascii="仿宋" w:eastAsia="仿宋" w:hAnsi="仿宋" w:cs="仿宋" w:hint="eastAsia"/>
          <w:color w:val="000000"/>
          <w:sz w:val="28"/>
          <w:szCs w:val="28"/>
          <w:u w:val="single"/>
        </w:rPr>
        <w:t>认证章或</w:t>
      </w:r>
      <w:r>
        <w:rPr>
          <w:rFonts w:ascii="仿宋" w:eastAsia="仿宋" w:hAnsi="仿宋" w:cs="仿宋" w:hint="eastAsia"/>
          <w:color w:val="000000"/>
          <w:sz w:val="28"/>
          <w:szCs w:val="28"/>
          <w:u w:val="single"/>
        </w:rPr>
        <w:t>CMAF</w:t>
      </w:r>
      <w:r>
        <w:rPr>
          <w:rFonts w:ascii="仿宋" w:eastAsia="仿宋" w:hAnsi="仿宋" w:cs="仿宋" w:hint="eastAsia"/>
          <w:color w:val="000000"/>
          <w:sz w:val="28"/>
          <w:szCs w:val="28"/>
          <w:u w:val="single"/>
        </w:rPr>
        <w:t>认证章的检测报告作为复检验收依据</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6.3</w:t>
      </w:r>
      <w:r>
        <w:rPr>
          <w:rFonts w:ascii="仿宋" w:eastAsia="仿宋" w:hAnsi="仿宋" w:cs="仿宋" w:hint="eastAsia"/>
          <w:color w:val="000000"/>
          <w:sz w:val="28"/>
          <w:szCs w:val="28"/>
        </w:rPr>
        <w:t>技术服务工作成果的验收方法：</w:t>
      </w:r>
      <w:r>
        <w:rPr>
          <w:rFonts w:ascii="仿宋" w:eastAsia="仿宋" w:hAnsi="仿宋" w:cs="仿宋" w:hint="eastAsia"/>
          <w:color w:val="000000"/>
          <w:sz w:val="28"/>
          <w:szCs w:val="28"/>
          <w:u w:val="single"/>
        </w:rPr>
        <w:t>出具盖有</w:t>
      </w:r>
      <w:r>
        <w:rPr>
          <w:rFonts w:ascii="仿宋" w:eastAsia="仿宋" w:hAnsi="仿宋" w:cs="仿宋" w:hint="eastAsia"/>
          <w:color w:val="000000"/>
          <w:sz w:val="28"/>
          <w:szCs w:val="28"/>
          <w:u w:val="single"/>
        </w:rPr>
        <w:t>CMA</w:t>
      </w:r>
      <w:r>
        <w:rPr>
          <w:rFonts w:ascii="仿宋" w:eastAsia="仿宋" w:hAnsi="仿宋" w:cs="仿宋" w:hint="eastAsia"/>
          <w:color w:val="000000"/>
          <w:sz w:val="28"/>
          <w:szCs w:val="28"/>
          <w:u w:val="single"/>
        </w:rPr>
        <w:t>认证章或</w:t>
      </w:r>
      <w:r>
        <w:rPr>
          <w:rFonts w:ascii="仿宋" w:eastAsia="仿宋" w:hAnsi="仿宋" w:cs="仿宋" w:hint="eastAsia"/>
          <w:color w:val="000000"/>
          <w:sz w:val="28"/>
          <w:szCs w:val="28"/>
          <w:u w:val="single"/>
        </w:rPr>
        <w:t>CMAF</w:t>
      </w:r>
      <w:r>
        <w:rPr>
          <w:rFonts w:ascii="仿宋" w:eastAsia="仿宋" w:hAnsi="仿宋" w:cs="仿宋" w:hint="eastAsia"/>
          <w:color w:val="000000"/>
          <w:sz w:val="28"/>
          <w:szCs w:val="28"/>
          <w:u w:val="single"/>
        </w:rPr>
        <w:t>认</w:t>
      </w:r>
      <w:r>
        <w:rPr>
          <w:rFonts w:ascii="仿宋" w:eastAsia="仿宋" w:hAnsi="仿宋" w:cs="仿宋" w:hint="eastAsia"/>
          <w:color w:val="000000"/>
          <w:sz w:val="28"/>
          <w:szCs w:val="28"/>
          <w:u w:val="single"/>
        </w:rPr>
        <w:lastRenderedPageBreak/>
        <w:t>证章的检测报告作为验收依据，如有检测不合格情况，待甲方整改后进行复检并出具盖有</w:t>
      </w:r>
      <w:r>
        <w:rPr>
          <w:rFonts w:ascii="仿宋" w:eastAsia="仿宋" w:hAnsi="仿宋" w:cs="仿宋" w:hint="eastAsia"/>
          <w:color w:val="000000"/>
          <w:sz w:val="28"/>
          <w:szCs w:val="28"/>
          <w:u w:val="single"/>
        </w:rPr>
        <w:t>CMA</w:t>
      </w:r>
      <w:r>
        <w:rPr>
          <w:rFonts w:ascii="仿宋" w:eastAsia="仿宋" w:hAnsi="仿宋" w:cs="仿宋" w:hint="eastAsia"/>
          <w:color w:val="000000"/>
          <w:sz w:val="28"/>
          <w:szCs w:val="28"/>
          <w:u w:val="single"/>
        </w:rPr>
        <w:t>认证章或</w:t>
      </w:r>
      <w:r>
        <w:rPr>
          <w:rFonts w:ascii="仿宋" w:eastAsia="仿宋" w:hAnsi="仿宋" w:cs="仿宋" w:hint="eastAsia"/>
          <w:color w:val="000000"/>
          <w:sz w:val="28"/>
          <w:szCs w:val="28"/>
          <w:u w:val="single"/>
        </w:rPr>
        <w:t>CMAF</w:t>
      </w:r>
      <w:r>
        <w:rPr>
          <w:rFonts w:ascii="仿宋" w:eastAsia="仿宋" w:hAnsi="仿宋" w:cs="仿宋" w:hint="eastAsia"/>
          <w:color w:val="000000"/>
          <w:sz w:val="28"/>
          <w:szCs w:val="28"/>
          <w:u w:val="single"/>
        </w:rPr>
        <w:t>认证章的检测报告作为复检验收依据</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6.4</w:t>
      </w:r>
      <w:r>
        <w:rPr>
          <w:rFonts w:ascii="仿宋" w:eastAsia="仿宋" w:hAnsi="仿宋" w:cs="仿宋" w:hint="eastAsia"/>
          <w:color w:val="000000"/>
          <w:sz w:val="28"/>
          <w:szCs w:val="28"/>
        </w:rPr>
        <w:t>验收的时间和地点：</w:t>
      </w:r>
      <w:r>
        <w:rPr>
          <w:rFonts w:ascii="仿宋" w:eastAsia="仿宋" w:hAnsi="仿宋" w:cs="仿宋" w:hint="eastAsia"/>
          <w:color w:val="000000"/>
          <w:sz w:val="28"/>
          <w:szCs w:val="28"/>
          <w:u w:val="single"/>
        </w:rPr>
        <w:t>收到每次检测报告以后做为验收时间</w:t>
      </w:r>
    </w:p>
    <w:p w:rsidR="00C94319" w:rsidRDefault="00CB3965">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第七条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技术服务成果归属与分享</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7.1</w:t>
      </w:r>
      <w:r>
        <w:rPr>
          <w:rFonts w:ascii="仿宋" w:eastAsia="仿宋" w:hAnsi="仿宋" w:cs="仿宋" w:hint="eastAsia"/>
          <w:color w:val="000000"/>
          <w:sz w:val="28"/>
          <w:szCs w:val="28"/>
        </w:rPr>
        <w:t>双方约定，履行本合同所形成的成果所涉及的相关知识产权归属甲方。</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7.2</w:t>
      </w:r>
      <w:r>
        <w:rPr>
          <w:rFonts w:ascii="仿宋" w:eastAsia="仿宋" w:hAnsi="仿宋" w:cs="仿宋" w:hint="eastAsia"/>
          <w:color w:val="000000"/>
          <w:sz w:val="28"/>
          <w:szCs w:val="28"/>
        </w:rPr>
        <w:t>该技术成果若通过技术转让或知识产权使用许可等方式对外产生经济效益，收益部分双方按</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比例进行分配。</w:t>
      </w:r>
    </w:p>
    <w:p w:rsidR="00C94319" w:rsidRDefault="00CB3965">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第八条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违约责任：</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8.1</w:t>
      </w:r>
      <w:r>
        <w:rPr>
          <w:rFonts w:ascii="仿宋" w:eastAsia="仿宋" w:hAnsi="仿宋" w:cs="仿宋" w:hint="eastAsia"/>
          <w:color w:val="000000"/>
          <w:sz w:val="28"/>
          <w:szCs w:val="28"/>
        </w:rPr>
        <w:t>甲方的违约责任</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甲方未按照合同约定提供必要的数据和资料，或者迟延提供合同约定的数据和资料，或者所提供的数据、资料有严重缺陷，影响工作进度和质量的，未付的报酬应当如数支付，并相应顺延技术服务成果交付时间；</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）甲方未按期支付报酬的，应当断续支付，每逾期一日，按应付未付金额的万分之一计付违约金；</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）甲方无故不提供技术资料、数据和工作条件，导致乙方无法开展工作的，乙方有权解除合同。</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8.2</w:t>
      </w:r>
      <w:r>
        <w:rPr>
          <w:rFonts w:ascii="仿宋" w:eastAsia="仿宋" w:hAnsi="仿宋" w:cs="仿宋" w:hint="eastAsia"/>
          <w:color w:val="000000"/>
          <w:sz w:val="28"/>
          <w:szCs w:val="28"/>
        </w:rPr>
        <w:t>乙方的违约责任</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）乙方未按期提供服务成果，应当减收或者免收报酬，且每逾期一日，按合同总金额的万分之一计付违约金；如乙方逾期</w:t>
      </w:r>
      <w:r>
        <w:rPr>
          <w:rFonts w:ascii="仿宋" w:eastAsia="仿宋" w:hAnsi="仿宋" w:cs="仿宋" w:hint="eastAsia"/>
          <w:color w:val="000000"/>
          <w:sz w:val="28"/>
          <w:szCs w:val="28"/>
          <w:u w:val="single"/>
        </w:rPr>
        <w:t>每次</w:t>
      </w:r>
      <w:r>
        <w:rPr>
          <w:rFonts w:ascii="仿宋" w:eastAsia="仿宋" w:hAnsi="仿宋" w:cs="仿宋" w:hint="eastAsia"/>
          <w:color w:val="000000"/>
          <w:sz w:val="28"/>
          <w:szCs w:val="28"/>
          <w:u w:val="single"/>
        </w:rPr>
        <w:t>取样检</w:t>
      </w:r>
      <w:r>
        <w:rPr>
          <w:rFonts w:ascii="仿宋" w:eastAsia="仿宋" w:hAnsi="仿宋" w:cs="仿宋" w:hint="eastAsia"/>
          <w:color w:val="000000"/>
          <w:sz w:val="28"/>
          <w:szCs w:val="28"/>
          <w:u w:val="single"/>
        </w:rPr>
        <w:lastRenderedPageBreak/>
        <w:t>测后</w:t>
      </w:r>
      <w:r>
        <w:rPr>
          <w:rFonts w:ascii="仿宋" w:eastAsia="仿宋" w:hAnsi="仿宋" w:cs="仿宋" w:hint="eastAsia"/>
          <w:color w:val="000000"/>
          <w:sz w:val="28"/>
          <w:szCs w:val="28"/>
          <w:u w:val="single"/>
        </w:rPr>
        <w:t>50</w:t>
      </w:r>
      <w:r>
        <w:rPr>
          <w:rFonts w:ascii="仿宋" w:eastAsia="仿宋" w:hAnsi="仿宋" w:cs="仿宋" w:hint="eastAsia"/>
          <w:color w:val="000000"/>
          <w:sz w:val="28"/>
          <w:szCs w:val="28"/>
          <w:u w:val="single"/>
        </w:rPr>
        <w:t>工作</w:t>
      </w:r>
      <w:r>
        <w:rPr>
          <w:rFonts w:ascii="仿宋" w:eastAsia="仿宋" w:hAnsi="仿宋" w:cs="仿宋" w:hint="eastAsia"/>
          <w:color w:val="000000"/>
          <w:sz w:val="28"/>
          <w:szCs w:val="28"/>
        </w:rPr>
        <w:t>日仍未提交服务成果，甲方有权解除合同；</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）乙方所提交的服务成果不符合合同约定，或未通过验收的，甲方可拒付报酬，并有权要求乙方按合同总额</w:t>
      </w:r>
      <w:r>
        <w:rPr>
          <w:rFonts w:ascii="仿宋" w:eastAsia="仿宋" w:hAnsi="仿宋" w:cs="仿宋" w:hint="eastAsia"/>
          <w:color w:val="000000"/>
          <w:sz w:val="28"/>
          <w:szCs w:val="28"/>
          <w:u w:val="single"/>
        </w:rPr>
        <w:t>5</w:t>
      </w:r>
      <w:r>
        <w:rPr>
          <w:rFonts w:ascii="仿宋" w:eastAsia="仿宋" w:hAnsi="仿宋" w:cs="仿宋" w:hint="eastAsia"/>
          <w:color w:val="000000"/>
          <w:sz w:val="28"/>
          <w:szCs w:val="28"/>
        </w:rPr>
        <w:softHyphen/>
      </w:r>
      <w:r>
        <w:rPr>
          <w:rFonts w:ascii="仿宋" w:eastAsia="仿宋" w:hAnsi="仿宋" w:cs="仿宋" w:hint="eastAsia"/>
          <w:color w:val="000000"/>
          <w:sz w:val="28"/>
          <w:szCs w:val="28"/>
        </w:rPr>
        <w:softHyphen/>
        <w:t>%</w:t>
      </w:r>
      <w:r>
        <w:rPr>
          <w:rFonts w:ascii="仿宋" w:eastAsia="仿宋" w:hAnsi="仿宋" w:cs="仿宋" w:hint="eastAsia"/>
          <w:color w:val="000000"/>
          <w:sz w:val="28"/>
          <w:szCs w:val="28"/>
        </w:rPr>
        <w:t>支付违约金；</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）乙方在接到甲方提交的技术资料和数据之日起</w:t>
      </w:r>
      <w:r>
        <w:rPr>
          <w:rFonts w:ascii="仿宋" w:eastAsia="仿宋" w:hAnsi="仿宋" w:cs="仿宋" w:hint="eastAsia"/>
          <w:color w:val="000000"/>
          <w:sz w:val="28"/>
          <w:szCs w:val="28"/>
          <w:u w:val="single"/>
        </w:rPr>
        <w:t>30</w:t>
      </w:r>
      <w:r>
        <w:rPr>
          <w:rFonts w:ascii="仿宋" w:eastAsia="仿宋" w:hAnsi="仿宋" w:cs="仿宋" w:hint="eastAsia"/>
          <w:color w:val="000000"/>
          <w:sz w:val="28"/>
          <w:szCs w:val="28"/>
        </w:rPr>
        <w:t>日内，不开展服务工作的，甲方有权解除合同，乙方应当返还已收的报酬，并有权要求乙方按合同总额</w:t>
      </w:r>
      <w:r>
        <w:rPr>
          <w:rFonts w:ascii="仿宋" w:eastAsia="仿宋" w:hAnsi="仿宋" w:cs="仿宋" w:hint="eastAsia"/>
          <w:color w:val="000000"/>
          <w:sz w:val="28"/>
          <w:szCs w:val="28"/>
          <w:u w:val="single"/>
        </w:rPr>
        <w:t>5</w:t>
      </w:r>
      <w:r>
        <w:rPr>
          <w:rFonts w:ascii="仿宋" w:eastAsia="仿宋" w:hAnsi="仿宋" w:cs="仿宋" w:hint="eastAsia"/>
          <w:color w:val="000000"/>
          <w:sz w:val="28"/>
          <w:szCs w:val="28"/>
        </w:rPr>
        <w:t>%</w:t>
      </w:r>
      <w:r>
        <w:rPr>
          <w:rFonts w:ascii="仿宋" w:eastAsia="仿宋" w:hAnsi="仿宋" w:cs="仿宋" w:hint="eastAsia"/>
          <w:color w:val="000000"/>
          <w:sz w:val="28"/>
          <w:szCs w:val="28"/>
        </w:rPr>
        <w:t>支付违约金。</w:t>
      </w:r>
    </w:p>
    <w:p w:rsidR="00C94319" w:rsidRDefault="00CB3965">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第九条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双方确定，在本合同有效期内，甲方指定</w:t>
      </w:r>
      <w:r>
        <w:rPr>
          <w:rFonts w:ascii="仿宋" w:eastAsia="仿宋" w:hAnsi="仿宋" w:cs="仿宋" w:hint="eastAsia"/>
          <w:color w:val="000000"/>
          <w:sz w:val="28"/>
          <w:szCs w:val="28"/>
          <w:u w:val="single"/>
        </w:rPr>
        <w:t>刘子汉</w:t>
      </w:r>
      <w:r>
        <w:rPr>
          <w:rFonts w:ascii="仿宋" w:eastAsia="仿宋" w:hAnsi="仿宋" w:cs="仿宋" w:hint="eastAsia"/>
          <w:color w:val="000000"/>
          <w:sz w:val="28"/>
          <w:szCs w:val="28"/>
        </w:rPr>
        <w:t>为甲方项目联系人，乙方指定</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为乙方项目联系人。项目联系人履行</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业务对接</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职责。</w:t>
      </w:r>
    </w:p>
    <w:p w:rsidR="00C94319" w:rsidRDefault="00CB3965">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一方变更项目联系人的，应当及时以书面</w:t>
      </w:r>
      <w:r>
        <w:rPr>
          <w:rFonts w:ascii="仿宋" w:eastAsia="仿宋" w:hAnsi="仿宋" w:cs="仿宋" w:hint="eastAsia"/>
          <w:color w:val="000000"/>
          <w:sz w:val="28"/>
          <w:szCs w:val="28"/>
        </w:rPr>
        <w:t>形式通知另一方。未及时通知并影响本合同履行或造成损失的，应承担相应的责任。</w:t>
      </w:r>
    </w:p>
    <w:p w:rsidR="00C94319" w:rsidRDefault="00CB3965">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第十条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双方因履行本合同而发生的争议，应协商、调解解决。协商、调解不成的，确定按以下第</w:t>
      </w:r>
      <w:r>
        <w:rPr>
          <w:rFonts w:ascii="仿宋" w:eastAsia="仿宋" w:hAnsi="仿宋" w:cs="仿宋" w:hint="eastAsia"/>
          <w:color w:val="000000"/>
          <w:sz w:val="28"/>
          <w:szCs w:val="28"/>
          <w:u w:val="single"/>
        </w:rPr>
        <w:t>2</w:t>
      </w:r>
      <w:r>
        <w:rPr>
          <w:rFonts w:ascii="仿宋" w:eastAsia="仿宋" w:hAnsi="仿宋" w:cs="仿宋" w:hint="eastAsia"/>
          <w:color w:val="000000"/>
          <w:sz w:val="28"/>
          <w:szCs w:val="28"/>
        </w:rPr>
        <w:t>种方式处理：</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10.1</w:t>
      </w:r>
      <w:r>
        <w:rPr>
          <w:rFonts w:ascii="仿宋" w:eastAsia="仿宋" w:hAnsi="仿宋" w:cs="仿宋" w:hint="eastAsia"/>
          <w:color w:val="000000"/>
          <w:sz w:val="28"/>
          <w:szCs w:val="28"/>
        </w:rPr>
        <w:t>提交</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仲裁委员会仲裁；</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10.2</w:t>
      </w:r>
      <w:r>
        <w:rPr>
          <w:rFonts w:ascii="仿宋" w:eastAsia="仿宋" w:hAnsi="仿宋" w:cs="仿宋" w:hint="eastAsia"/>
          <w:color w:val="000000"/>
          <w:sz w:val="28"/>
          <w:szCs w:val="28"/>
        </w:rPr>
        <w:t>依法向</w:t>
      </w:r>
      <w:r>
        <w:rPr>
          <w:rFonts w:ascii="仿宋" w:eastAsia="仿宋" w:hAnsi="仿宋" w:cs="仿宋" w:hint="eastAsia"/>
          <w:color w:val="000000"/>
          <w:sz w:val="28"/>
          <w:szCs w:val="28"/>
          <w:u w:val="single"/>
        </w:rPr>
        <w:t>甲方所在地</w:t>
      </w:r>
      <w:r>
        <w:rPr>
          <w:rFonts w:ascii="仿宋" w:eastAsia="仿宋" w:hAnsi="仿宋" w:cs="仿宋" w:hint="eastAsia"/>
          <w:color w:val="000000"/>
          <w:sz w:val="28"/>
          <w:szCs w:val="28"/>
        </w:rPr>
        <w:t>人民法院起诉。</w:t>
      </w:r>
    </w:p>
    <w:p w:rsidR="00C94319" w:rsidRDefault="00CB3965">
      <w:pPr>
        <w:spacing w:line="360" w:lineRule="auto"/>
        <w:rPr>
          <w:rFonts w:ascii="仿宋" w:eastAsia="仿宋" w:hAnsi="仿宋" w:cs="仿宋"/>
          <w:b/>
          <w:bCs/>
          <w:color w:val="000000"/>
          <w:sz w:val="28"/>
          <w:szCs w:val="28"/>
        </w:rPr>
      </w:pPr>
      <w:r>
        <w:rPr>
          <w:rFonts w:ascii="黑体" w:eastAsia="黑体" w:hAnsi="黑体" w:cs="黑体" w:hint="eastAsia"/>
          <w:color w:val="000000"/>
          <w:sz w:val="28"/>
          <w:szCs w:val="28"/>
        </w:rPr>
        <w:t>第十一条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双方约定本合同其他相关事项为：</w:t>
      </w:r>
      <w:r>
        <w:rPr>
          <w:rFonts w:ascii="仿宋" w:eastAsia="仿宋" w:hAnsi="仿宋" w:cs="仿宋" w:hint="eastAsia"/>
          <w:color w:val="000000"/>
          <w:sz w:val="28"/>
          <w:szCs w:val="28"/>
          <w:u w:val="single"/>
          <w:lang w:val="zh-TW"/>
        </w:rPr>
        <w:t>无</w:t>
      </w:r>
      <w:r>
        <w:rPr>
          <w:rFonts w:ascii="仿宋" w:eastAsia="仿宋" w:hAnsi="仿宋" w:cs="仿宋" w:hint="eastAsia"/>
          <w:color w:val="000000"/>
          <w:sz w:val="28"/>
          <w:szCs w:val="28"/>
          <w:lang w:val="zh-TW"/>
        </w:rPr>
        <w:t>。</w:t>
      </w:r>
    </w:p>
    <w:p w:rsidR="00C94319" w:rsidRDefault="00CB3965">
      <w:pPr>
        <w:spacing w:line="360" w:lineRule="auto"/>
        <w:rPr>
          <w:rFonts w:ascii="仿宋" w:eastAsia="仿宋" w:hAnsi="仿宋" w:cs="仿宋"/>
          <w:b/>
          <w:bCs/>
          <w:color w:val="000000"/>
          <w:sz w:val="28"/>
          <w:szCs w:val="28"/>
        </w:rPr>
      </w:pPr>
      <w:bookmarkStart w:id="3" w:name="_Hlk10152663"/>
      <w:r>
        <w:rPr>
          <w:rFonts w:ascii="黑体" w:eastAsia="黑体" w:hAnsi="黑体" w:cs="黑体" w:hint="eastAsia"/>
          <w:color w:val="000000"/>
          <w:sz w:val="28"/>
          <w:szCs w:val="28"/>
          <w:lang w:val="zh-TW"/>
        </w:rPr>
        <w:t>第十</w:t>
      </w:r>
      <w:r>
        <w:rPr>
          <w:rFonts w:ascii="黑体" w:eastAsia="黑体" w:hAnsi="黑体" w:cs="黑体" w:hint="eastAsia"/>
          <w:color w:val="000000"/>
          <w:sz w:val="28"/>
          <w:szCs w:val="28"/>
        </w:rPr>
        <w:t>二</w:t>
      </w:r>
      <w:r>
        <w:rPr>
          <w:rFonts w:ascii="黑体" w:eastAsia="黑体" w:hAnsi="黑体" w:cs="黑体" w:hint="eastAsia"/>
          <w:color w:val="000000"/>
          <w:sz w:val="28"/>
          <w:szCs w:val="28"/>
          <w:lang w:val="zh-TW"/>
        </w:rPr>
        <w:t>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lang w:val="zh-TW"/>
        </w:rPr>
        <w:t>除本合同另有约定外，根据本合同发出的或与本合同有关的通知应以专人送达、传真、电子邮件或邮寄方式发送至以下地址：</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lang w:val="zh-TW"/>
        </w:rPr>
        <w:t>1</w:t>
      </w:r>
      <w:r>
        <w:rPr>
          <w:rFonts w:ascii="仿宋" w:eastAsia="仿宋" w:hAnsi="仿宋" w:cs="仿宋" w:hint="eastAsia"/>
          <w:color w:val="000000"/>
          <w:sz w:val="28"/>
          <w:szCs w:val="28"/>
        </w:rPr>
        <w:t>2</w:t>
      </w:r>
      <w:r>
        <w:rPr>
          <w:rFonts w:ascii="仿宋" w:eastAsia="仿宋" w:hAnsi="仿宋" w:cs="仿宋" w:hint="eastAsia"/>
          <w:color w:val="000000"/>
          <w:sz w:val="28"/>
          <w:szCs w:val="28"/>
          <w:lang w:val="zh-TW"/>
        </w:rPr>
        <w:t>.1</w:t>
      </w:r>
      <w:r>
        <w:rPr>
          <w:rFonts w:ascii="仿宋" w:eastAsia="仿宋" w:hAnsi="仿宋" w:cs="仿宋" w:hint="eastAsia"/>
          <w:color w:val="000000"/>
          <w:sz w:val="28"/>
          <w:szCs w:val="28"/>
          <w:lang w:val="zh-TW"/>
        </w:rPr>
        <w:t>甲方指定的联系方式包括：</w:t>
      </w:r>
    </w:p>
    <w:p w:rsidR="00C94319" w:rsidRDefault="00CB3965">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联系人：</w:t>
      </w:r>
      <w:r>
        <w:rPr>
          <w:rFonts w:ascii="黑体" w:eastAsia="黑体" w:hAnsi="黑体" w:cs="黑体" w:hint="eastAsia"/>
          <w:color w:val="000000"/>
          <w:sz w:val="28"/>
          <w:szCs w:val="28"/>
          <w:u w:val="single"/>
        </w:rPr>
        <w:t>刘子汉</w:t>
      </w:r>
    </w:p>
    <w:p w:rsidR="00C94319" w:rsidRDefault="00CB3965">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联系电话：</w:t>
      </w:r>
      <w:r>
        <w:rPr>
          <w:rFonts w:ascii="黑体" w:eastAsia="黑体" w:hAnsi="黑体" w:cs="黑体" w:hint="eastAsia"/>
          <w:color w:val="000000"/>
          <w:sz w:val="28"/>
          <w:szCs w:val="28"/>
          <w:u w:val="single"/>
        </w:rPr>
        <w:t>67155063</w:t>
      </w:r>
    </w:p>
    <w:p w:rsidR="00C94319" w:rsidRDefault="00CB3965">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通讯地址：</w:t>
      </w:r>
      <w:r>
        <w:rPr>
          <w:rFonts w:ascii="黑体" w:eastAsia="黑体" w:hAnsi="黑体" w:cs="黑体" w:hint="eastAsia"/>
          <w:color w:val="000000"/>
          <w:sz w:val="28"/>
          <w:szCs w:val="28"/>
          <w:u w:val="single"/>
        </w:rPr>
        <w:t>重庆江北机场</w:t>
      </w:r>
      <w:r>
        <w:rPr>
          <w:rFonts w:ascii="黑体" w:eastAsia="黑体" w:hAnsi="黑体" w:cs="黑体" w:hint="eastAsia"/>
          <w:color w:val="000000"/>
          <w:sz w:val="28"/>
          <w:szCs w:val="28"/>
          <w:u w:val="single"/>
        </w:rPr>
        <w:t>T3</w:t>
      </w:r>
      <w:r>
        <w:rPr>
          <w:rFonts w:ascii="黑体" w:eastAsia="黑体" w:hAnsi="黑体" w:cs="黑体" w:hint="eastAsia"/>
          <w:color w:val="000000"/>
          <w:sz w:val="28"/>
          <w:szCs w:val="28"/>
          <w:u w:val="single"/>
        </w:rPr>
        <w:t>航站楼</w:t>
      </w:r>
    </w:p>
    <w:p w:rsidR="00C94319" w:rsidRDefault="00CB3965">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lastRenderedPageBreak/>
        <w:t>电子邮件：</w:t>
      </w:r>
      <w:r>
        <w:rPr>
          <w:rFonts w:ascii="黑体" w:eastAsia="黑体" w:hAnsi="黑体" w:cs="黑体" w:hint="eastAsia"/>
          <w:color w:val="000000"/>
          <w:sz w:val="28"/>
          <w:szCs w:val="28"/>
          <w:u w:val="single"/>
        </w:rPr>
        <w:t>183388426@qq.com</w:t>
      </w:r>
    </w:p>
    <w:p w:rsidR="00C94319" w:rsidRDefault="00CB3965">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val="zh-TW"/>
        </w:rPr>
        <w:t>乙方指定的联系方式包括：</w:t>
      </w:r>
    </w:p>
    <w:p w:rsidR="00C94319" w:rsidRDefault="00CB3965">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联系人：</w:t>
      </w:r>
      <w:r>
        <w:rPr>
          <w:rFonts w:ascii="黑体" w:eastAsia="黑体" w:hAnsi="黑体" w:cs="黑体" w:hint="eastAsia"/>
          <w:color w:val="000000"/>
          <w:sz w:val="28"/>
          <w:szCs w:val="28"/>
          <w:u w:val="single"/>
        </w:rPr>
        <w:t xml:space="preserve">      </w:t>
      </w:r>
    </w:p>
    <w:p w:rsidR="00C94319" w:rsidRDefault="00CB3965">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联系电话：</w:t>
      </w:r>
      <w:r>
        <w:rPr>
          <w:rFonts w:ascii="黑体" w:eastAsia="黑体" w:hAnsi="黑体" w:cs="黑体" w:hint="eastAsia"/>
          <w:color w:val="000000"/>
          <w:sz w:val="28"/>
          <w:szCs w:val="28"/>
          <w:u w:val="single"/>
        </w:rPr>
        <w:t xml:space="preserve">        </w:t>
      </w:r>
    </w:p>
    <w:p w:rsidR="00C94319" w:rsidRDefault="00CB3965">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通讯地址：</w:t>
      </w:r>
      <w:r>
        <w:rPr>
          <w:rFonts w:ascii="黑体" w:eastAsia="黑体" w:hAnsi="黑体" w:cs="黑体" w:hint="eastAsia"/>
          <w:color w:val="000000"/>
          <w:sz w:val="28"/>
          <w:szCs w:val="28"/>
          <w:u w:val="single"/>
        </w:rPr>
        <w:t xml:space="preserve">      </w:t>
      </w:r>
    </w:p>
    <w:p w:rsidR="00C94319" w:rsidRDefault="00CB3965">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电子邮件：</w:t>
      </w:r>
      <w:r>
        <w:rPr>
          <w:rFonts w:ascii="黑体" w:eastAsia="黑体" w:hAnsi="黑体" w:cs="黑体" w:hint="eastAsia"/>
          <w:color w:val="000000"/>
          <w:sz w:val="28"/>
          <w:szCs w:val="28"/>
          <w:u w:val="single"/>
        </w:rPr>
        <w:t xml:space="preserve">      </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12.2</w:t>
      </w:r>
      <w:r>
        <w:rPr>
          <w:rFonts w:ascii="仿宋" w:eastAsia="仿宋" w:hAnsi="仿宋" w:cs="仿宋" w:hint="eastAsia"/>
          <w:color w:val="000000"/>
          <w:sz w:val="28"/>
          <w:szCs w:val="28"/>
          <w:lang w:val="zh-TW"/>
        </w:rPr>
        <w:t>以专人送达方式发出的任何通知，在有关一方的地址面交时视为已送达；以邮寄方式发出的任何通知，在寄出后</w:t>
      </w:r>
      <w:r>
        <w:rPr>
          <w:rFonts w:ascii="仿宋" w:eastAsia="仿宋" w:hAnsi="仿宋" w:cs="仿宋" w:hint="eastAsia"/>
          <w:color w:val="000000"/>
          <w:sz w:val="28"/>
          <w:szCs w:val="28"/>
          <w:lang w:val="zh-TW"/>
        </w:rPr>
        <w:t>7</w:t>
      </w:r>
      <w:r>
        <w:rPr>
          <w:rFonts w:ascii="仿宋" w:eastAsia="仿宋" w:hAnsi="仿宋" w:cs="仿宋" w:hint="eastAsia"/>
          <w:color w:val="000000"/>
          <w:sz w:val="28"/>
          <w:szCs w:val="28"/>
          <w:lang w:val="zh-TW"/>
        </w:rPr>
        <w:t>日视为已送达；以传真或电子邮件方式发出的任何通知，发出方收到传真或电子邮件的发送确认回执时，视为已送达。</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12.3</w:t>
      </w:r>
      <w:r>
        <w:rPr>
          <w:rFonts w:ascii="仿宋" w:eastAsia="仿宋" w:hAnsi="仿宋" w:cs="仿宋" w:hint="eastAsia"/>
          <w:color w:val="000000"/>
          <w:sz w:val="28"/>
          <w:szCs w:val="28"/>
          <w:lang w:val="zh-TW"/>
        </w:rPr>
        <w:t>本合同项下司法文书的送达地址亦为上述地址，该地址可以用于收取各类诉讼、仲裁等司法文书，按照上述地址送达的，视为签收，受送达人拒收的，不影响送达效力。</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12.4</w:t>
      </w:r>
      <w:r>
        <w:rPr>
          <w:rFonts w:ascii="仿宋" w:eastAsia="仿宋" w:hAnsi="仿宋" w:cs="仿宋" w:hint="eastAsia"/>
          <w:color w:val="000000"/>
          <w:sz w:val="28"/>
          <w:szCs w:val="28"/>
          <w:lang w:val="zh-TW"/>
        </w:rPr>
        <w:t>本合同任何一方可书面通知另一方变更其在本合同第</w:t>
      </w:r>
      <w:r>
        <w:rPr>
          <w:rFonts w:ascii="仿宋" w:eastAsia="仿宋" w:hAnsi="仿宋" w:cs="仿宋" w:hint="eastAsia"/>
          <w:color w:val="000000"/>
          <w:sz w:val="28"/>
          <w:szCs w:val="28"/>
        </w:rPr>
        <w:t>12.1</w:t>
      </w:r>
      <w:r>
        <w:rPr>
          <w:rFonts w:ascii="仿宋" w:eastAsia="仿宋" w:hAnsi="仿宋" w:cs="仿宋" w:hint="eastAsia"/>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3"/>
    <w:p w:rsidR="00C94319" w:rsidRDefault="00CB3965">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第十三条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本合同一式</w:t>
      </w:r>
      <w:r>
        <w:rPr>
          <w:rFonts w:ascii="仿宋" w:eastAsia="仿宋" w:hAnsi="仿宋" w:cs="仿宋" w:hint="eastAsia"/>
          <w:color w:val="000000"/>
          <w:sz w:val="28"/>
          <w:szCs w:val="28"/>
          <w:u w:val="single"/>
        </w:rPr>
        <w:t>6</w:t>
      </w:r>
      <w:r>
        <w:rPr>
          <w:rFonts w:ascii="仿宋" w:eastAsia="仿宋" w:hAnsi="仿宋" w:cs="仿宋" w:hint="eastAsia"/>
          <w:color w:val="000000"/>
          <w:sz w:val="28"/>
          <w:szCs w:val="28"/>
        </w:rPr>
        <w:t>份，甲方执</w:t>
      </w:r>
      <w:r>
        <w:rPr>
          <w:rFonts w:ascii="仿宋" w:eastAsia="仿宋" w:hAnsi="仿宋" w:cs="仿宋" w:hint="eastAsia"/>
          <w:color w:val="000000"/>
          <w:sz w:val="28"/>
          <w:szCs w:val="28"/>
          <w:u w:val="single"/>
        </w:rPr>
        <w:t>4</w:t>
      </w:r>
      <w:r>
        <w:rPr>
          <w:rFonts w:ascii="仿宋" w:eastAsia="仿宋" w:hAnsi="仿宋" w:cs="仿宋" w:hint="eastAsia"/>
          <w:color w:val="000000"/>
          <w:sz w:val="28"/>
          <w:szCs w:val="28"/>
        </w:rPr>
        <w:t>份，乙方执</w:t>
      </w:r>
      <w:r>
        <w:rPr>
          <w:rFonts w:ascii="仿宋" w:eastAsia="仿宋" w:hAnsi="仿宋" w:cs="仿宋" w:hint="eastAsia"/>
          <w:color w:val="000000"/>
          <w:sz w:val="28"/>
          <w:szCs w:val="28"/>
          <w:u w:val="single"/>
        </w:rPr>
        <w:t>2</w:t>
      </w:r>
      <w:r>
        <w:rPr>
          <w:rFonts w:ascii="仿宋" w:eastAsia="仿宋" w:hAnsi="仿宋" w:cs="仿宋" w:hint="eastAsia"/>
          <w:color w:val="000000"/>
          <w:sz w:val="28"/>
          <w:szCs w:val="28"/>
        </w:rPr>
        <w:t>份，具有同等法律效力。</w:t>
      </w:r>
    </w:p>
    <w:p w:rsidR="00C94319" w:rsidRDefault="00CB3965">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第十四条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本合同经双方代表签字盖章后生效。</w:t>
      </w:r>
    </w:p>
    <w:p w:rsidR="00C94319" w:rsidRDefault="00CB3965">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（以下无正文）</w:t>
      </w:r>
    </w:p>
    <w:p w:rsidR="00C94319" w:rsidRDefault="00C94319">
      <w:pPr>
        <w:spacing w:line="360" w:lineRule="auto"/>
        <w:rPr>
          <w:rFonts w:ascii="黑体" w:eastAsia="黑体" w:hAnsi="黑体" w:cs="黑体"/>
          <w:color w:val="000000"/>
          <w:sz w:val="28"/>
          <w:szCs w:val="28"/>
        </w:rPr>
      </w:pPr>
    </w:p>
    <w:p w:rsidR="00C94319" w:rsidRDefault="00C94319">
      <w:pPr>
        <w:spacing w:line="360" w:lineRule="auto"/>
        <w:rPr>
          <w:rFonts w:ascii="黑体" w:eastAsia="黑体" w:hAnsi="黑体" w:cs="黑体"/>
          <w:color w:val="000000"/>
          <w:sz w:val="28"/>
          <w:szCs w:val="28"/>
        </w:rPr>
      </w:pPr>
    </w:p>
    <w:p w:rsidR="00C94319" w:rsidRDefault="00C94319">
      <w:pPr>
        <w:spacing w:line="360" w:lineRule="auto"/>
        <w:rPr>
          <w:rFonts w:ascii="黑体" w:eastAsia="黑体" w:hAnsi="黑体" w:cs="黑体"/>
          <w:color w:val="000000"/>
          <w:sz w:val="28"/>
          <w:szCs w:val="28"/>
        </w:rPr>
      </w:pPr>
    </w:p>
    <w:p w:rsidR="00C94319" w:rsidRDefault="00C94319">
      <w:pPr>
        <w:spacing w:line="360" w:lineRule="auto"/>
        <w:rPr>
          <w:rFonts w:ascii="黑体" w:eastAsia="黑体" w:hAnsi="黑体" w:cs="黑体"/>
          <w:color w:val="000000"/>
          <w:sz w:val="28"/>
          <w:szCs w:val="28"/>
        </w:rPr>
      </w:pPr>
    </w:p>
    <w:p w:rsidR="00C94319" w:rsidRDefault="00CB3965">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甲方（盖章）：</w:t>
      </w:r>
      <w:r>
        <w:rPr>
          <w:rFonts w:ascii="黑体" w:eastAsia="黑体" w:hAnsi="黑体" w:cs="黑体" w:hint="eastAsia"/>
          <w:color w:val="000000"/>
          <w:sz w:val="28"/>
          <w:szCs w:val="28"/>
        </w:rPr>
        <w:t xml:space="preserve"> </w:t>
      </w:r>
    </w:p>
    <w:p w:rsidR="00C94319" w:rsidRDefault="00CB3965">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法定代表人</w:t>
      </w:r>
      <w:r>
        <w:rPr>
          <w:rFonts w:ascii="黑体" w:eastAsia="黑体" w:hAnsi="黑体" w:cs="黑体" w:hint="eastAsia"/>
          <w:color w:val="000000"/>
          <w:sz w:val="28"/>
          <w:szCs w:val="28"/>
        </w:rPr>
        <w:t>/</w:t>
      </w:r>
      <w:r>
        <w:rPr>
          <w:rFonts w:ascii="黑体" w:eastAsia="黑体" w:hAnsi="黑体" w:cs="黑体" w:hint="eastAsia"/>
          <w:color w:val="000000"/>
          <w:sz w:val="28"/>
          <w:szCs w:val="28"/>
        </w:rPr>
        <w:t>授权代表（签字）：</w:t>
      </w:r>
    </w:p>
    <w:p w:rsidR="00C94319" w:rsidRDefault="00C94319">
      <w:pPr>
        <w:spacing w:line="360" w:lineRule="auto"/>
        <w:rPr>
          <w:rFonts w:ascii="仿宋" w:eastAsia="仿宋" w:hAnsi="仿宋" w:cs="仿宋"/>
          <w:color w:val="000000"/>
          <w:sz w:val="28"/>
          <w:szCs w:val="28"/>
        </w:rPr>
      </w:pPr>
    </w:p>
    <w:p w:rsidR="00C94319" w:rsidRDefault="00CB3965">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乙方（盖章）：</w:t>
      </w:r>
      <w:r>
        <w:rPr>
          <w:rFonts w:ascii="仿宋" w:eastAsia="仿宋" w:hAnsi="仿宋" w:cs="仿宋" w:hint="eastAsia"/>
          <w:b/>
          <w:bCs/>
          <w:color w:val="000000"/>
          <w:sz w:val="28"/>
          <w:szCs w:val="28"/>
        </w:rPr>
        <w:t xml:space="preserve"> </w:t>
      </w:r>
    </w:p>
    <w:p w:rsidR="00C94319" w:rsidRDefault="00CB3965">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法定代表人</w:t>
      </w:r>
      <w:r>
        <w:rPr>
          <w:rFonts w:ascii="黑体" w:eastAsia="黑体" w:hAnsi="黑体" w:cs="黑体" w:hint="eastAsia"/>
          <w:color w:val="000000"/>
          <w:sz w:val="28"/>
          <w:szCs w:val="28"/>
        </w:rPr>
        <w:t>/</w:t>
      </w:r>
      <w:r>
        <w:rPr>
          <w:rFonts w:ascii="黑体" w:eastAsia="黑体" w:hAnsi="黑体" w:cs="黑体" w:hint="eastAsia"/>
          <w:color w:val="000000"/>
          <w:sz w:val="28"/>
          <w:szCs w:val="28"/>
        </w:rPr>
        <w:t>授权代表（签字）：</w:t>
      </w:r>
    </w:p>
    <w:p w:rsidR="00C94319" w:rsidRDefault="00CB3965">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签署时间：</w:t>
      </w:r>
      <w:r>
        <w:rPr>
          <w:rFonts w:ascii="黑体" w:eastAsia="黑体" w:hAnsi="黑体" w:cs="黑体" w:hint="eastAsia"/>
          <w:color w:val="000000"/>
          <w:sz w:val="28"/>
          <w:szCs w:val="28"/>
        </w:rPr>
        <w:t xml:space="preserve">    </w:t>
      </w:r>
      <w:r>
        <w:rPr>
          <w:rFonts w:ascii="黑体" w:eastAsia="黑体" w:hAnsi="黑体" w:cs="黑体" w:hint="eastAsia"/>
          <w:color w:val="000000"/>
          <w:sz w:val="28"/>
          <w:szCs w:val="28"/>
        </w:rPr>
        <w:t>年</w:t>
      </w:r>
      <w:r>
        <w:rPr>
          <w:rFonts w:ascii="黑体" w:eastAsia="黑体" w:hAnsi="黑体" w:cs="黑体" w:hint="eastAsia"/>
          <w:color w:val="000000"/>
          <w:sz w:val="28"/>
          <w:szCs w:val="28"/>
        </w:rPr>
        <w:t xml:space="preserve">  </w:t>
      </w:r>
      <w:r>
        <w:rPr>
          <w:rFonts w:ascii="黑体" w:eastAsia="黑体" w:hAnsi="黑体" w:cs="黑体" w:hint="eastAsia"/>
          <w:color w:val="000000"/>
          <w:sz w:val="28"/>
          <w:szCs w:val="28"/>
        </w:rPr>
        <w:t>月</w:t>
      </w:r>
      <w:r>
        <w:rPr>
          <w:rFonts w:ascii="黑体" w:eastAsia="黑体" w:hAnsi="黑体" w:cs="黑体" w:hint="eastAsia"/>
          <w:color w:val="000000"/>
          <w:sz w:val="28"/>
          <w:szCs w:val="28"/>
        </w:rPr>
        <w:t xml:space="preserve">  </w:t>
      </w:r>
      <w:r>
        <w:rPr>
          <w:rFonts w:ascii="黑体" w:eastAsia="黑体" w:hAnsi="黑体" w:cs="黑体" w:hint="eastAsia"/>
          <w:color w:val="000000"/>
          <w:sz w:val="28"/>
          <w:szCs w:val="28"/>
        </w:rPr>
        <w:t>日</w:t>
      </w:r>
    </w:p>
    <w:p w:rsidR="00C94319" w:rsidRDefault="00CB3965">
      <w:pPr>
        <w:spacing w:line="360" w:lineRule="auto"/>
        <w:rPr>
          <w:rFonts w:hAnsi="宋体" w:cs="宋体"/>
          <w:sz w:val="28"/>
          <w:szCs w:val="28"/>
        </w:rPr>
      </w:pPr>
      <w:r>
        <w:rPr>
          <w:rFonts w:ascii="黑体" w:eastAsia="黑体" w:hAnsi="黑体" w:cs="黑体" w:hint="eastAsia"/>
          <w:color w:val="000000"/>
          <w:sz w:val="28"/>
          <w:szCs w:val="28"/>
        </w:rPr>
        <w:t>签订地点：</w:t>
      </w:r>
    </w:p>
    <w:p w:rsidR="00C94319" w:rsidRDefault="00CB3965">
      <w:pPr>
        <w:rPr>
          <w:rFonts w:ascii="仿宋" w:eastAsia="仿宋" w:hAnsi="仿宋"/>
          <w:b/>
          <w:bCs/>
          <w:sz w:val="28"/>
          <w:szCs w:val="28"/>
        </w:rPr>
      </w:pPr>
      <w:r>
        <w:rPr>
          <w:rFonts w:ascii="仿宋" w:eastAsia="仿宋" w:hAnsi="仿宋"/>
          <w:sz w:val="28"/>
          <w:szCs w:val="28"/>
        </w:rPr>
        <w:br w:type="page"/>
      </w:r>
    </w:p>
    <w:p w:rsidR="00C94319" w:rsidRDefault="00CB3965">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1</w:t>
      </w:r>
      <w:r>
        <w:rPr>
          <w:rFonts w:ascii="仿宋" w:eastAsia="仿宋" w:hAnsi="仿宋" w:hint="eastAsia"/>
          <w:b/>
          <w:bCs/>
          <w:sz w:val="28"/>
          <w:szCs w:val="28"/>
        </w:rPr>
        <w:t>：</w:t>
      </w:r>
    </w:p>
    <w:p w:rsidR="00C94319" w:rsidRDefault="00CB3965">
      <w:pPr>
        <w:jc w:val="center"/>
        <w:rPr>
          <w:rFonts w:ascii="仿宋" w:eastAsia="仿宋" w:hAnsi="仿宋"/>
          <w:b/>
          <w:sz w:val="32"/>
          <w:szCs w:val="32"/>
        </w:rPr>
      </w:pPr>
      <w:r>
        <w:rPr>
          <w:rFonts w:ascii="仿宋" w:eastAsia="仿宋" w:hAnsi="仿宋" w:hint="eastAsia"/>
          <w:b/>
          <w:sz w:val="32"/>
          <w:szCs w:val="32"/>
        </w:rPr>
        <w:t>报价函</w:t>
      </w:r>
    </w:p>
    <w:p w:rsidR="00C94319" w:rsidRDefault="00CB3965">
      <w:pPr>
        <w:jc w:val="left"/>
        <w:rPr>
          <w:rFonts w:ascii="仿宋" w:eastAsia="仿宋" w:hAnsi="仿宋"/>
          <w:sz w:val="28"/>
          <w:szCs w:val="28"/>
        </w:rPr>
      </w:pPr>
      <w:r>
        <w:rPr>
          <w:rFonts w:ascii="仿宋" w:eastAsia="仿宋" w:hAnsi="仿宋" w:hint="eastAsia"/>
          <w:sz w:val="28"/>
          <w:szCs w:val="28"/>
        </w:rPr>
        <w:t>重庆机场集团有限公司：</w:t>
      </w:r>
    </w:p>
    <w:p w:rsidR="00C94319" w:rsidRDefault="00CB3965">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专用发票的总报价，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日历天，按合同约定实施和完成承包项目的全部工作。</w:t>
      </w:r>
    </w:p>
    <w:p w:rsidR="00C94319" w:rsidRDefault="00CB3965">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C94319" w:rsidRDefault="00CB3965">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C94319" w:rsidRDefault="00CB3965">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C94319" w:rsidRDefault="00CB3965">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C94319" w:rsidRDefault="00CB3965">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C94319" w:rsidRDefault="00CB3965">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C94319" w:rsidRDefault="00CB3965">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C94319" w:rsidRDefault="00CB3965">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C94319" w:rsidRDefault="00CB3965">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C94319" w:rsidRDefault="00CB3965">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C94319" w:rsidRDefault="00CB3965">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C94319" w:rsidRDefault="00CB3965">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电话</w:t>
      </w:r>
      <w:r>
        <w:rPr>
          <w:rFonts w:ascii="仿宋" w:eastAsia="仿宋" w:hAnsi="仿宋" w:hint="eastAsia"/>
          <w:sz w:val="28"/>
          <w:szCs w:val="28"/>
          <w:u w:val="single"/>
        </w:rPr>
        <w:t xml:space="preserve">：　　　　　　　　　　　　　　</w:t>
      </w:r>
    </w:p>
    <w:p w:rsidR="00C94319" w:rsidRDefault="00CB3965">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C94319" w:rsidRDefault="00CB3965">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C94319" w:rsidRDefault="00CB3965">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C94319" w:rsidRDefault="00CB3965">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C94319" w:rsidRDefault="00C94319">
      <w:pPr>
        <w:widowControl/>
        <w:jc w:val="left"/>
        <w:rPr>
          <w:rFonts w:ascii="仿宋" w:eastAsia="仿宋" w:hAnsi="仿宋"/>
          <w:szCs w:val="21"/>
        </w:rPr>
      </w:pPr>
    </w:p>
    <w:p w:rsidR="00C94319" w:rsidRDefault="00C94319">
      <w:pPr>
        <w:widowControl/>
        <w:jc w:val="left"/>
        <w:rPr>
          <w:rFonts w:ascii="仿宋" w:eastAsia="仿宋" w:hAnsi="仿宋"/>
          <w:szCs w:val="21"/>
        </w:rPr>
      </w:pPr>
    </w:p>
    <w:p w:rsidR="00C94319" w:rsidRDefault="00C94319">
      <w:pPr>
        <w:widowControl/>
        <w:jc w:val="left"/>
        <w:rPr>
          <w:rFonts w:ascii="仿宋" w:eastAsia="仿宋" w:hAnsi="仿宋"/>
          <w:szCs w:val="21"/>
        </w:rPr>
      </w:pPr>
    </w:p>
    <w:p w:rsidR="00C94319" w:rsidRDefault="00C94319">
      <w:pPr>
        <w:widowControl/>
        <w:jc w:val="left"/>
        <w:rPr>
          <w:rFonts w:ascii="仿宋" w:eastAsia="仿宋" w:hAnsi="仿宋"/>
          <w:szCs w:val="21"/>
        </w:rPr>
      </w:pPr>
    </w:p>
    <w:p w:rsidR="00C94319" w:rsidRDefault="00C94319">
      <w:pPr>
        <w:widowControl/>
        <w:jc w:val="left"/>
        <w:rPr>
          <w:rFonts w:ascii="仿宋" w:eastAsia="仿宋" w:hAnsi="仿宋"/>
          <w:szCs w:val="21"/>
        </w:rPr>
      </w:pPr>
    </w:p>
    <w:p w:rsidR="00C94319" w:rsidRDefault="00C94319">
      <w:pPr>
        <w:widowControl/>
        <w:jc w:val="left"/>
        <w:rPr>
          <w:rFonts w:ascii="仿宋" w:eastAsia="仿宋" w:hAnsi="仿宋"/>
          <w:szCs w:val="21"/>
        </w:rPr>
      </w:pPr>
    </w:p>
    <w:p w:rsidR="00C94319" w:rsidRDefault="00C94319">
      <w:pPr>
        <w:widowControl/>
        <w:jc w:val="left"/>
        <w:rPr>
          <w:rFonts w:ascii="仿宋" w:eastAsia="仿宋" w:hAnsi="仿宋"/>
          <w:szCs w:val="21"/>
        </w:rPr>
      </w:pPr>
    </w:p>
    <w:p w:rsidR="00C94319" w:rsidRDefault="00C94319">
      <w:pPr>
        <w:widowControl/>
        <w:jc w:val="left"/>
        <w:rPr>
          <w:rFonts w:ascii="仿宋" w:eastAsia="仿宋" w:hAnsi="仿宋"/>
          <w:szCs w:val="21"/>
        </w:rPr>
      </w:pPr>
    </w:p>
    <w:p w:rsidR="00C94319" w:rsidRDefault="00C94319">
      <w:pPr>
        <w:widowControl/>
        <w:jc w:val="left"/>
        <w:rPr>
          <w:rFonts w:ascii="仿宋" w:eastAsia="仿宋" w:hAnsi="仿宋"/>
          <w:szCs w:val="21"/>
        </w:rPr>
      </w:pPr>
    </w:p>
    <w:p w:rsidR="00C94319" w:rsidRDefault="00C94319">
      <w:pPr>
        <w:widowControl/>
        <w:jc w:val="left"/>
        <w:rPr>
          <w:rFonts w:ascii="仿宋" w:eastAsia="仿宋" w:hAnsi="仿宋"/>
          <w:szCs w:val="21"/>
        </w:rPr>
      </w:pPr>
    </w:p>
    <w:p w:rsidR="00C94319" w:rsidRDefault="00C94319">
      <w:pPr>
        <w:widowControl/>
        <w:jc w:val="left"/>
        <w:rPr>
          <w:rFonts w:ascii="仿宋" w:eastAsia="仿宋" w:hAnsi="仿宋"/>
          <w:szCs w:val="21"/>
        </w:rPr>
      </w:pPr>
    </w:p>
    <w:p w:rsidR="00C94319" w:rsidRDefault="00C94319">
      <w:pPr>
        <w:widowControl/>
        <w:jc w:val="left"/>
        <w:rPr>
          <w:rFonts w:ascii="仿宋" w:eastAsia="仿宋" w:hAnsi="仿宋"/>
          <w:szCs w:val="21"/>
        </w:rPr>
      </w:pPr>
    </w:p>
    <w:p w:rsidR="00C94319" w:rsidRDefault="00C94319">
      <w:pPr>
        <w:widowControl/>
        <w:jc w:val="left"/>
        <w:rPr>
          <w:rFonts w:ascii="仿宋" w:eastAsia="仿宋" w:hAnsi="仿宋"/>
          <w:szCs w:val="21"/>
        </w:rPr>
      </w:pPr>
    </w:p>
    <w:p w:rsidR="00C94319" w:rsidRDefault="00C94319">
      <w:pPr>
        <w:widowControl/>
        <w:jc w:val="left"/>
        <w:rPr>
          <w:rFonts w:ascii="仿宋" w:eastAsia="仿宋" w:hAnsi="仿宋"/>
          <w:szCs w:val="21"/>
        </w:rPr>
      </w:pPr>
    </w:p>
    <w:p w:rsidR="00C94319" w:rsidRDefault="00C94319">
      <w:pPr>
        <w:widowControl/>
        <w:jc w:val="left"/>
        <w:rPr>
          <w:rFonts w:ascii="仿宋" w:eastAsia="仿宋" w:hAnsi="仿宋"/>
          <w:szCs w:val="21"/>
        </w:rPr>
      </w:pPr>
    </w:p>
    <w:p w:rsidR="00C94319" w:rsidRDefault="00C94319">
      <w:pPr>
        <w:widowControl/>
        <w:jc w:val="left"/>
        <w:rPr>
          <w:rFonts w:ascii="仿宋" w:eastAsia="仿宋" w:hAnsi="仿宋"/>
          <w:szCs w:val="21"/>
        </w:rPr>
      </w:pPr>
    </w:p>
    <w:p w:rsidR="00C94319" w:rsidRDefault="00C94319">
      <w:pPr>
        <w:rPr>
          <w:rFonts w:ascii="仿宋" w:eastAsia="仿宋" w:hAnsi="仿宋"/>
          <w:b/>
          <w:sz w:val="32"/>
          <w:szCs w:val="32"/>
        </w:rPr>
      </w:pPr>
    </w:p>
    <w:p w:rsidR="00C94319" w:rsidRDefault="00C94319">
      <w:pPr>
        <w:rPr>
          <w:rFonts w:ascii="仿宋" w:eastAsia="仿宋" w:hAnsi="仿宋"/>
          <w:b/>
          <w:sz w:val="32"/>
          <w:szCs w:val="32"/>
        </w:rPr>
      </w:pPr>
    </w:p>
    <w:p w:rsidR="00C94319" w:rsidRDefault="00C94319">
      <w:pPr>
        <w:rPr>
          <w:rFonts w:ascii="仿宋" w:eastAsia="仿宋" w:hAnsi="仿宋"/>
          <w:b/>
          <w:sz w:val="32"/>
          <w:szCs w:val="32"/>
        </w:rPr>
      </w:pPr>
    </w:p>
    <w:p w:rsidR="00C94319" w:rsidRDefault="00C94319">
      <w:pPr>
        <w:rPr>
          <w:rFonts w:ascii="仿宋" w:eastAsia="仿宋" w:hAnsi="仿宋"/>
          <w:b/>
          <w:sz w:val="32"/>
          <w:szCs w:val="32"/>
        </w:rPr>
      </w:pPr>
    </w:p>
    <w:p w:rsidR="00C94319" w:rsidRDefault="00C94319">
      <w:pPr>
        <w:rPr>
          <w:rFonts w:ascii="仿宋" w:eastAsia="仿宋" w:hAnsi="仿宋"/>
          <w:b/>
          <w:sz w:val="32"/>
          <w:szCs w:val="32"/>
        </w:rPr>
      </w:pPr>
    </w:p>
    <w:p w:rsidR="00C94319" w:rsidRDefault="00C94319">
      <w:pPr>
        <w:rPr>
          <w:rFonts w:ascii="仿宋" w:eastAsia="仿宋" w:hAnsi="仿宋"/>
          <w:b/>
          <w:sz w:val="32"/>
          <w:szCs w:val="32"/>
        </w:rPr>
      </w:pPr>
    </w:p>
    <w:p w:rsidR="00C94319" w:rsidRDefault="00C94319">
      <w:pPr>
        <w:rPr>
          <w:rFonts w:ascii="仿宋" w:eastAsia="仿宋" w:hAnsi="仿宋"/>
          <w:b/>
          <w:sz w:val="32"/>
          <w:szCs w:val="32"/>
        </w:rPr>
      </w:pPr>
    </w:p>
    <w:p w:rsidR="00C94319" w:rsidRDefault="00C94319">
      <w:pPr>
        <w:rPr>
          <w:rFonts w:ascii="仿宋" w:eastAsia="仿宋" w:hAnsi="仿宋"/>
          <w:b/>
          <w:sz w:val="32"/>
          <w:szCs w:val="32"/>
        </w:rPr>
      </w:pPr>
    </w:p>
    <w:p w:rsidR="00C94319" w:rsidRDefault="00C94319">
      <w:pPr>
        <w:rPr>
          <w:rFonts w:ascii="仿宋" w:eastAsia="仿宋" w:hAnsi="仿宋"/>
          <w:b/>
          <w:sz w:val="32"/>
          <w:szCs w:val="32"/>
        </w:rPr>
      </w:pPr>
    </w:p>
    <w:p w:rsidR="00C94319" w:rsidRDefault="00CB3965">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hint="eastAsia"/>
          <w:b/>
          <w:bCs/>
          <w:sz w:val="28"/>
          <w:szCs w:val="28"/>
        </w:rPr>
        <w:t>2</w:t>
      </w:r>
      <w:r>
        <w:rPr>
          <w:rFonts w:ascii="仿宋" w:eastAsia="仿宋" w:hAnsi="仿宋" w:hint="eastAsia"/>
          <w:b/>
          <w:bCs/>
          <w:sz w:val="28"/>
          <w:szCs w:val="28"/>
        </w:rPr>
        <w:t>：</w:t>
      </w:r>
    </w:p>
    <w:p w:rsidR="00C94319" w:rsidRDefault="00CB3965">
      <w:pPr>
        <w:jc w:val="center"/>
        <w:rPr>
          <w:rFonts w:ascii="仿宋" w:eastAsia="仿宋" w:hAnsi="仿宋"/>
          <w:b/>
          <w:sz w:val="28"/>
          <w:szCs w:val="28"/>
        </w:rPr>
      </w:pPr>
      <w:r>
        <w:rPr>
          <w:rFonts w:ascii="仿宋" w:eastAsia="仿宋" w:hAnsi="仿宋" w:hint="eastAsia"/>
          <w:b/>
          <w:sz w:val="28"/>
          <w:szCs w:val="28"/>
        </w:rPr>
        <w:t>法定代表人身份证明</w:t>
      </w:r>
    </w:p>
    <w:p w:rsidR="00C94319" w:rsidRDefault="00C94319">
      <w:pPr>
        <w:rPr>
          <w:rFonts w:ascii="仿宋" w:eastAsia="仿宋" w:hAnsi="仿宋"/>
        </w:rPr>
      </w:pPr>
    </w:p>
    <w:p w:rsidR="00C94319" w:rsidRDefault="00CB3965">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C94319" w:rsidRDefault="00C9431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94319" w:rsidRDefault="00CB3965">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C94319" w:rsidRDefault="00C9431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94319" w:rsidRDefault="00CB3965">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C94319" w:rsidRDefault="00C9431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94319" w:rsidRDefault="00CB3965">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C94319" w:rsidRDefault="00C9431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94319" w:rsidRDefault="00CB3965">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C94319" w:rsidRDefault="00C9431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94319" w:rsidRDefault="00CB3965">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C94319" w:rsidRDefault="00C9431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94319" w:rsidRDefault="00CB3965">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C94319" w:rsidRDefault="00C9431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94319" w:rsidRDefault="00CB3965">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C94319" w:rsidRDefault="00C94319">
      <w:pPr>
        <w:autoSpaceDE w:val="0"/>
        <w:autoSpaceDN w:val="0"/>
        <w:adjustRightInd w:val="0"/>
        <w:snapToGrid w:val="0"/>
        <w:spacing w:line="360" w:lineRule="auto"/>
        <w:jc w:val="left"/>
        <w:rPr>
          <w:rFonts w:ascii="仿宋" w:eastAsia="仿宋" w:hAnsi="仿宋"/>
          <w:kern w:val="0"/>
          <w:sz w:val="28"/>
          <w:szCs w:val="28"/>
        </w:rPr>
      </w:pPr>
    </w:p>
    <w:p w:rsidR="00C94319" w:rsidRDefault="00C94319">
      <w:pPr>
        <w:autoSpaceDE w:val="0"/>
        <w:autoSpaceDN w:val="0"/>
        <w:adjustRightInd w:val="0"/>
        <w:snapToGrid w:val="0"/>
        <w:spacing w:line="360" w:lineRule="auto"/>
        <w:jc w:val="left"/>
        <w:rPr>
          <w:rFonts w:ascii="仿宋" w:eastAsia="仿宋" w:hAnsi="仿宋"/>
          <w:kern w:val="0"/>
          <w:sz w:val="28"/>
          <w:szCs w:val="28"/>
        </w:rPr>
      </w:pPr>
    </w:p>
    <w:p w:rsidR="00C94319" w:rsidRDefault="00C94319">
      <w:pPr>
        <w:autoSpaceDE w:val="0"/>
        <w:autoSpaceDN w:val="0"/>
        <w:adjustRightInd w:val="0"/>
        <w:snapToGrid w:val="0"/>
        <w:spacing w:line="360" w:lineRule="auto"/>
        <w:jc w:val="left"/>
        <w:rPr>
          <w:rFonts w:ascii="仿宋" w:eastAsia="仿宋" w:hAnsi="仿宋"/>
          <w:kern w:val="0"/>
          <w:sz w:val="28"/>
          <w:szCs w:val="28"/>
        </w:rPr>
      </w:pPr>
    </w:p>
    <w:p w:rsidR="00C94319" w:rsidRDefault="00CB3965">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C94319" w:rsidRDefault="00C94319">
      <w:pPr>
        <w:autoSpaceDE w:val="0"/>
        <w:autoSpaceDN w:val="0"/>
        <w:adjustRightInd w:val="0"/>
        <w:snapToGrid w:val="0"/>
        <w:spacing w:line="360" w:lineRule="auto"/>
        <w:jc w:val="left"/>
        <w:rPr>
          <w:rFonts w:ascii="仿宋" w:eastAsia="仿宋" w:hAnsi="仿宋"/>
          <w:kern w:val="0"/>
          <w:sz w:val="28"/>
          <w:szCs w:val="28"/>
        </w:rPr>
      </w:pPr>
    </w:p>
    <w:p w:rsidR="00C94319" w:rsidRDefault="00CB3965">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C94319" w:rsidRDefault="00CB3965">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C94319" w:rsidRDefault="00C94319">
      <w:pPr>
        <w:snapToGrid w:val="0"/>
        <w:spacing w:line="360" w:lineRule="auto"/>
        <w:rPr>
          <w:rFonts w:ascii="仿宋" w:eastAsia="仿宋" w:hAnsi="仿宋"/>
          <w:b/>
          <w:bCs/>
          <w:sz w:val="28"/>
          <w:szCs w:val="28"/>
        </w:rPr>
      </w:pPr>
    </w:p>
    <w:p w:rsidR="00C94319" w:rsidRDefault="00CB3965">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hint="eastAsia"/>
          <w:b/>
          <w:bCs/>
          <w:sz w:val="28"/>
          <w:szCs w:val="28"/>
        </w:rPr>
        <w:t>3</w:t>
      </w:r>
      <w:r>
        <w:rPr>
          <w:rFonts w:ascii="仿宋" w:eastAsia="仿宋" w:hAnsi="仿宋" w:hint="eastAsia"/>
          <w:b/>
          <w:bCs/>
          <w:sz w:val="28"/>
          <w:szCs w:val="28"/>
        </w:rPr>
        <w:t>：</w:t>
      </w:r>
    </w:p>
    <w:p w:rsidR="00C94319" w:rsidRDefault="00CB3965">
      <w:pPr>
        <w:jc w:val="center"/>
        <w:rPr>
          <w:rFonts w:ascii="仿宋" w:eastAsia="仿宋" w:hAnsi="仿宋"/>
          <w:b/>
          <w:sz w:val="28"/>
          <w:szCs w:val="28"/>
        </w:rPr>
      </w:pPr>
      <w:r>
        <w:rPr>
          <w:rFonts w:ascii="仿宋" w:eastAsia="仿宋" w:hAnsi="仿宋" w:hint="eastAsia"/>
          <w:b/>
          <w:sz w:val="28"/>
          <w:szCs w:val="28"/>
        </w:rPr>
        <w:t>法定代表人授权书</w:t>
      </w:r>
    </w:p>
    <w:p w:rsidR="00C94319" w:rsidRDefault="00C94319">
      <w:pPr>
        <w:ind w:right="-694"/>
        <w:rPr>
          <w:rFonts w:ascii="仿宋" w:eastAsia="仿宋" w:hAnsi="仿宋"/>
          <w:sz w:val="28"/>
          <w:szCs w:val="28"/>
        </w:rPr>
      </w:pPr>
    </w:p>
    <w:p w:rsidR="00C94319" w:rsidRDefault="00CB3965">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经合法授权，特委托本公司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C94319" w:rsidRDefault="00C94319">
      <w:pPr>
        <w:spacing w:line="480" w:lineRule="auto"/>
        <w:rPr>
          <w:rFonts w:ascii="仿宋" w:eastAsia="仿宋" w:hAnsi="仿宋"/>
          <w:sz w:val="28"/>
          <w:szCs w:val="28"/>
        </w:rPr>
      </w:pPr>
    </w:p>
    <w:p w:rsidR="00C94319" w:rsidRDefault="00CB3965">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C94319" w:rsidRDefault="00C94319">
      <w:pPr>
        <w:spacing w:line="480" w:lineRule="auto"/>
        <w:rPr>
          <w:rFonts w:ascii="仿宋" w:eastAsia="仿宋" w:hAnsi="仿宋"/>
          <w:sz w:val="28"/>
          <w:szCs w:val="28"/>
        </w:rPr>
      </w:pPr>
    </w:p>
    <w:p w:rsidR="00C94319" w:rsidRDefault="00CB3965">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C94319" w:rsidRDefault="00C94319">
      <w:pPr>
        <w:spacing w:line="480" w:lineRule="auto"/>
        <w:rPr>
          <w:rFonts w:ascii="仿宋" w:eastAsia="仿宋" w:hAnsi="仿宋"/>
          <w:sz w:val="28"/>
          <w:szCs w:val="28"/>
        </w:rPr>
      </w:pPr>
    </w:p>
    <w:p w:rsidR="00C94319" w:rsidRDefault="00CB3965">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C94319" w:rsidRDefault="00C94319">
      <w:pPr>
        <w:spacing w:line="480" w:lineRule="auto"/>
        <w:rPr>
          <w:rFonts w:ascii="仿宋" w:eastAsia="仿宋" w:hAnsi="仿宋"/>
          <w:sz w:val="28"/>
          <w:szCs w:val="28"/>
        </w:rPr>
      </w:pPr>
    </w:p>
    <w:p w:rsidR="00C94319" w:rsidRDefault="00CB3965">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C94319" w:rsidRDefault="00C94319">
      <w:pPr>
        <w:spacing w:line="480" w:lineRule="auto"/>
        <w:rPr>
          <w:rFonts w:ascii="仿宋" w:eastAsia="仿宋" w:hAnsi="仿宋"/>
        </w:rPr>
      </w:pPr>
    </w:p>
    <w:p w:rsidR="00C94319" w:rsidRDefault="00CB3965">
      <w:pPr>
        <w:snapToGrid w:val="0"/>
        <w:spacing w:line="360" w:lineRule="auto"/>
        <w:rPr>
          <w:rFonts w:ascii="仿宋" w:eastAsia="仿宋" w:hAnsi="仿宋"/>
          <w:b/>
          <w:bCs/>
          <w:sz w:val="28"/>
          <w:szCs w:val="28"/>
        </w:rPr>
      </w:pPr>
      <w:r>
        <w:rPr>
          <w:rFonts w:ascii="仿宋" w:eastAsia="仿宋" w:hAnsi="仿宋" w:hint="eastAsia"/>
          <w:b/>
          <w:bCs/>
          <w:sz w:val="28"/>
          <w:szCs w:val="28"/>
        </w:rPr>
        <w:t>附被授权人代理人身份证复印件</w:t>
      </w:r>
    </w:p>
    <w:p w:rsidR="00C94319" w:rsidRDefault="00CB3965">
      <w:pPr>
        <w:rPr>
          <w:rFonts w:ascii="仿宋" w:eastAsia="仿宋" w:hAnsi="仿宋"/>
          <w:b/>
          <w:bCs/>
          <w:sz w:val="28"/>
          <w:szCs w:val="28"/>
        </w:rPr>
      </w:pPr>
      <w:r>
        <w:rPr>
          <w:rFonts w:ascii="仿宋" w:eastAsia="仿宋" w:hAnsi="仿宋" w:hint="eastAsia"/>
          <w:b/>
          <w:bCs/>
          <w:sz w:val="28"/>
          <w:szCs w:val="28"/>
        </w:rPr>
        <w:br w:type="page"/>
      </w:r>
    </w:p>
    <w:p w:rsidR="00C94319" w:rsidRDefault="00CB3965">
      <w:pPr>
        <w:pStyle w:val="a0"/>
        <w:jc w:val="both"/>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hint="eastAsia"/>
          <w:sz w:val="28"/>
          <w:szCs w:val="28"/>
        </w:rPr>
        <w:t>4</w:t>
      </w:r>
      <w:r>
        <w:rPr>
          <w:rFonts w:ascii="仿宋" w:eastAsia="仿宋" w:hAnsi="仿宋" w:hint="eastAsia"/>
          <w:sz w:val="28"/>
          <w:szCs w:val="28"/>
        </w:rPr>
        <w:t>：</w:t>
      </w:r>
    </w:p>
    <w:p w:rsidR="00C94319" w:rsidRDefault="00CB3965">
      <w:pPr>
        <w:jc w:val="center"/>
        <w:rPr>
          <w:b/>
          <w:bCs/>
          <w:sz w:val="32"/>
          <w:szCs w:val="32"/>
        </w:rPr>
      </w:pPr>
      <w:r>
        <w:rPr>
          <w:rFonts w:ascii="仿宋" w:eastAsia="仿宋" w:hAnsi="仿宋" w:hint="eastAsia"/>
          <w:b/>
          <w:bCs/>
          <w:sz w:val="32"/>
          <w:szCs w:val="32"/>
        </w:rPr>
        <w:t>承诺书</w:t>
      </w:r>
    </w:p>
    <w:p w:rsidR="00C94319" w:rsidRDefault="00C94319">
      <w:pPr>
        <w:jc w:val="left"/>
        <w:rPr>
          <w:rFonts w:ascii="仿宋" w:eastAsia="仿宋" w:hAnsi="仿宋"/>
          <w:sz w:val="28"/>
          <w:szCs w:val="28"/>
        </w:rPr>
      </w:pPr>
    </w:p>
    <w:p w:rsidR="00C94319" w:rsidRDefault="00CB3965">
      <w:pPr>
        <w:jc w:val="left"/>
        <w:rPr>
          <w:rFonts w:ascii="仿宋" w:eastAsia="仿宋" w:hAnsi="仿宋"/>
          <w:sz w:val="28"/>
          <w:szCs w:val="28"/>
        </w:rPr>
      </w:pPr>
      <w:r>
        <w:rPr>
          <w:rFonts w:ascii="仿宋" w:eastAsia="仿宋" w:hAnsi="仿宋" w:hint="eastAsia"/>
          <w:sz w:val="28"/>
          <w:szCs w:val="28"/>
        </w:rPr>
        <w:t>重庆机场集团有限公司：</w:t>
      </w:r>
    </w:p>
    <w:p w:rsidR="00C94319" w:rsidRDefault="00CB3965">
      <w:pPr>
        <w:ind w:firstLineChars="200" w:firstLine="560"/>
        <w:rPr>
          <w:rFonts w:ascii="仿宋" w:eastAsia="仿宋" w:hAnsi="仿宋"/>
          <w:sz w:val="28"/>
          <w:szCs w:val="28"/>
        </w:rPr>
      </w:pP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项目比选文件的全部内容，</w:t>
      </w:r>
      <w:r>
        <w:rPr>
          <w:rFonts w:ascii="仿宋" w:eastAsia="仿宋" w:hAnsi="仿宋" w:hint="eastAsia"/>
          <w:sz w:val="28"/>
          <w:szCs w:val="28"/>
        </w:rPr>
        <w:t>针对以下条件做出承诺：</w:t>
      </w:r>
    </w:p>
    <w:p w:rsidR="00C94319" w:rsidRDefault="00C94319">
      <w:pPr>
        <w:pStyle w:val="a0"/>
        <w:rPr>
          <w:rFonts w:ascii="仿宋" w:eastAsia="仿宋" w:hAnsi="仿宋"/>
          <w:sz w:val="28"/>
          <w:szCs w:val="28"/>
        </w:rPr>
      </w:pPr>
    </w:p>
    <w:p w:rsidR="00C94319" w:rsidRDefault="00C94319">
      <w:pPr>
        <w:rPr>
          <w:rFonts w:ascii="仿宋" w:eastAsia="仿宋" w:hAnsi="仿宋"/>
          <w:sz w:val="28"/>
          <w:szCs w:val="28"/>
        </w:rPr>
      </w:pPr>
    </w:p>
    <w:p w:rsidR="00C94319" w:rsidRDefault="00C94319">
      <w:pPr>
        <w:pStyle w:val="a0"/>
        <w:rPr>
          <w:rFonts w:ascii="仿宋" w:eastAsia="仿宋" w:hAnsi="仿宋"/>
          <w:sz w:val="28"/>
          <w:szCs w:val="28"/>
        </w:rPr>
      </w:pPr>
    </w:p>
    <w:p w:rsidR="00C94319" w:rsidRDefault="00C94319">
      <w:pPr>
        <w:rPr>
          <w:rFonts w:ascii="仿宋" w:eastAsia="仿宋" w:hAnsi="仿宋"/>
          <w:sz w:val="28"/>
          <w:szCs w:val="28"/>
        </w:rPr>
      </w:pPr>
    </w:p>
    <w:p w:rsidR="00C94319" w:rsidRDefault="00C94319">
      <w:pPr>
        <w:pStyle w:val="a0"/>
        <w:jc w:val="both"/>
        <w:rPr>
          <w:sz w:val="28"/>
          <w:szCs w:val="28"/>
        </w:rPr>
      </w:pPr>
    </w:p>
    <w:p w:rsidR="00C94319" w:rsidRDefault="00CB3965">
      <w:pPr>
        <w:rPr>
          <w:rFonts w:ascii="仿宋" w:eastAsia="仿宋" w:hAnsi="仿宋"/>
          <w:sz w:val="28"/>
          <w:szCs w:val="28"/>
        </w:rPr>
      </w:pPr>
      <w:r>
        <w:rPr>
          <w:rFonts w:hint="eastAsia"/>
          <w:sz w:val="28"/>
          <w:szCs w:val="28"/>
        </w:rPr>
        <w:t xml:space="preserve">    </w:t>
      </w:r>
      <w:r>
        <w:rPr>
          <w:rFonts w:ascii="仿宋" w:eastAsia="仿宋" w:hAnsi="仿宋" w:hint="eastAsia"/>
          <w:sz w:val="28"/>
          <w:szCs w:val="28"/>
        </w:rPr>
        <w:t>特此承诺</w:t>
      </w:r>
    </w:p>
    <w:p w:rsidR="00C94319" w:rsidRDefault="00CB3965">
      <w:pPr>
        <w:pStyle w:val="a0"/>
        <w:jc w:val="right"/>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C94319" w:rsidRDefault="00CB3965">
      <w:pPr>
        <w:jc w:val="right"/>
        <w:rPr>
          <w:rFonts w:ascii="仿宋" w:eastAsia="仿宋" w:hAnsi="仿宋"/>
          <w:kern w:val="0"/>
          <w:sz w:val="28"/>
          <w:szCs w:val="28"/>
          <w:u w:val="single"/>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p>
    <w:p w:rsidR="00C94319" w:rsidRDefault="00C94319">
      <w:pPr>
        <w:pStyle w:val="a0"/>
        <w:rPr>
          <w:rFonts w:ascii="仿宋" w:eastAsia="仿宋" w:hAnsi="仿宋"/>
          <w:kern w:val="0"/>
          <w:sz w:val="28"/>
          <w:szCs w:val="28"/>
          <w:u w:val="single"/>
        </w:rPr>
      </w:pPr>
    </w:p>
    <w:p w:rsidR="00C94319" w:rsidRDefault="00C94319">
      <w:pPr>
        <w:pStyle w:val="a0"/>
        <w:jc w:val="both"/>
      </w:pPr>
    </w:p>
    <w:sectPr w:rsidR="00C94319">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965" w:rsidRDefault="00CB3965">
      <w:r>
        <w:separator/>
      </w:r>
    </w:p>
  </w:endnote>
  <w:endnote w:type="continuationSeparator" w:id="0">
    <w:p w:rsidR="00CB3965" w:rsidRDefault="00CB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319" w:rsidRDefault="00CB3965">
    <w:pPr>
      <w:pStyle w:val="a7"/>
    </w:pPr>
    <w:r>
      <w:pict>
        <v:shapetype id="_x0000_t202" coordsize="21600,21600" o:spt="202" path="m,l,21600r21600,l21600,xe">
          <v:stroke joinstyle="miter"/>
          <v:path gradientshapeok="t" o:connecttype="rect"/>
        </v:shapetype>
        <v:shape id="_x0000_s2049" type="#_x0000_t202" style="position:absolute;margin-left:92.8pt;margin-top:0;width:2in;height:2in;z-index:251659264;mso-wrap-style:none;mso-position-horizontal:right;mso-position-horizontal-relative:margin;mso-width-relative:page;mso-height-relative:page" filled="f" stroked="f">
          <v:textbox style="mso-fit-shape-to-text:t" inset="0,0,0,0">
            <w:txbxContent>
              <w:p w:rsidR="00C94319" w:rsidRDefault="00CB3965">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A5202">
                  <w:rPr>
                    <w:noProof/>
                  </w:rPr>
                  <w:t>13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BA5202">
                  <w:rPr>
                    <w:noProof/>
                  </w:rPr>
                  <w:t>27</w:t>
                </w:r>
                <w:r>
                  <w:rPr>
                    <w:rFonts w:hint="eastAsia"/>
                  </w:rPr>
                  <w:fldChar w:fldCharType="end"/>
                </w:r>
                <w:r>
                  <w:rPr>
                    <w:rFonts w:hint="eastAsia"/>
                  </w:rPr>
                  <w:t xml:space="preserve"> </w:t>
                </w:r>
                <w:r>
                  <w:rPr>
                    <w:rFonts w:hint="eastAsia"/>
                  </w:rPr>
                  <w:t>页</w:t>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319" w:rsidRDefault="00CB3965">
    <w:pPr>
      <w:pStyle w:val="a7"/>
      <w:jc w:val="center"/>
    </w:pPr>
    <w:r>
      <w:fldChar w:fldCharType="begin"/>
    </w:r>
    <w:r>
      <w:instrText xml:space="preserve"> PAGE   \* MERGEFORMAT </w:instrText>
    </w:r>
    <w:r>
      <w:fldChar w:fldCharType="separate"/>
    </w:r>
    <w:r w:rsidR="00BA5202" w:rsidRPr="00BA5202">
      <w:rPr>
        <w:noProof/>
        <w:lang w:val="zh-CN"/>
      </w:rPr>
      <w:t>22</w:t>
    </w:r>
    <w:r>
      <w:rPr>
        <w:lang w:val="zh-CN"/>
      </w:rPr>
      <w:fldChar w:fldCharType="end"/>
    </w:r>
  </w:p>
  <w:p w:rsidR="00C94319" w:rsidRDefault="00C9431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965" w:rsidRDefault="00CB3965">
      <w:r>
        <w:separator/>
      </w:r>
    </w:p>
  </w:footnote>
  <w:footnote w:type="continuationSeparator" w:id="0">
    <w:p w:rsidR="00CB3965" w:rsidRDefault="00CB39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319" w:rsidRDefault="00CB3965">
    <w:pPr>
      <w:pStyle w:val="a9"/>
    </w:pPr>
    <w:r>
      <w:rPr>
        <w:rFonts w:hint="eastAsia"/>
      </w:rPr>
      <w:t xml:space="preserve">                                                                                </w:t>
    </w:r>
    <w:r>
      <w:rPr>
        <w:rFonts w:hint="eastAsia"/>
      </w:rPr>
      <w:t>技术服务合同</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319" w:rsidRDefault="00C94319">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4F3C"/>
    <w:rsid w:val="00050D62"/>
    <w:rsid w:val="0005249A"/>
    <w:rsid w:val="00053E74"/>
    <w:rsid w:val="0005588C"/>
    <w:rsid w:val="00056869"/>
    <w:rsid w:val="000611DA"/>
    <w:rsid w:val="000631F6"/>
    <w:rsid w:val="00063CCA"/>
    <w:rsid w:val="00073A28"/>
    <w:rsid w:val="000740F0"/>
    <w:rsid w:val="00076511"/>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17D4"/>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B493F"/>
    <w:rsid w:val="007C1F70"/>
    <w:rsid w:val="007E0D23"/>
    <w:rsid w:val="007E19FA"/>
    <w:rsid w:val="007E4029"/>
    <w:rsid w:val="007F0083"/>
    <w:rsid w:val="008137A3"/>
    <w:rsid w:val="0081544B"/>
    <w:rsid w:val="00833172"/>
    <w:rsid w:val="00835B1F"/>
    <w:rsid w:val="008602A9"/>
    <w:rsid w:val="00860574"/>
    <w:rsid w:val="008760AC"/>
    <w:rsid w:val="008800A8"/>
    <w:rsid w:val="00883BBC"/>
    <w:rsid w:val="00883E00"/>
    <w:rsid w:val="00883F8F"/>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327E"/>
    <w:rsid w:val="00A279E1"/>
    <w:rsid w:val="00A307C5"/>
    <w:rsid w:val="00A51639"/>
    <w:rsid w:val="00A64B28"/>
    <w:rsid w:val="00A6743C"/>
    <w:rsid w:val="00A70F36"/>
    <w:rsid w:val="00A73150"/>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3BD8"/>
    <w:rsid w:val="00B22AD5"/>
    <w:rsid w:val="00B23001"/>
    <w:rsid w:val="00B27562"/>
    <w:rsid w:val="00B31151"/>
    <w:rsid w:val="00B3115C"/>
    <w:rsid w:val="00B44196"/>
    <w:rsid w:val="00B719CE"/>
    <w:rsid w:val="00B73FE8"/>
    <w:rsid w:val="00B81C3E"/>
    <w:rsid w:val="00B83591"/>
    <w:rsid w:val="00BA0571"/>
    <w:rsid w:val="00BA1401"/>
    <w:rsid w:val="00BA1D26"/>
    <w:rsid w:val="00BA3661"/>
    <w:rsid w:val="00BA5202"/>
    <w:rsid w:val="00BB07FB"/>
    <w:rsid w:val="00BB0CC3"/>
    <w:rsid w:val="00BC4195"/>
    <w:rsid w:val="00BE72AF"/>
    <w:rsid w:val="00BF544F"/>
    <w:rsid w:val="00C03881"/>
    <w:rsid w:val="00C062CB"/>
    <w:rsid w:val="00C075FD"/>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94319"/>
    <w:rsid w:val="00CA22C7"/>
    <w:rsid w:val="00CB3965"/>
    <w:rsid w:val="00CC2123"/>
    <w:rsid w:val="00CC2C5D"/>
    <w:rsid w:val="00CC4C22"/>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A17E2"/>
    <w:rsid w:val="00FA6503"/>
    <w:rsid w:val="00FB4220"/>
    <w:rsid w:val="00FD5A31"/>
    <w:rsid w:val="00FE7DA0"/>
    <w:rsid w:val="00FF1C7D"/>
    <w:rsid w:val="00FF5E49"/>
    <w:rsid w:val="018E717F"/>
    <w:rsid w:val="06926D13"/>
    <w:rsid w:val="06B0704C"/>
    <w:rsid w:val="07672918"/>
    <w:rsid w:val="0EB27913"/>
    <w:rsid w:val="101B284F"/>
    <w:rsid w:val="12A53375"/>
    <w:rsid w:val="13A51C33"/>
    <w:rsid w:val="15925856"/>
    <w:rsid w:val="16301051"/>
    <w:rsid w:val="1AE76FFF"/>
    <w:rsid w:val="1C2D30C9"/>
    <w:rsid w:val="1F35392A"/>
    <w:rsid w:val="212D69FF"/>
    <w:rsid w:val="26DF36D3"/>
    <w:rsid w:val="2B3542A3"/>
    <w:rsid w:val="2BD72CF4"/>
    <w:rsid w:val="357C1CE5"/>
    <w:rsid w:val="38333537"/>
    <w:rsid w:val="38BA4CF1"/>
    <w:rsid w:val="38FA1B4F"/>
    <w:rsid w:val="3A175922"/>
    <w:rsid w:val="3A99332B"/>
    <w:rsid w:val="3A9C6630"/>
    <w:rsid w:val="3EC95C23"/>
    <w:rsid w:val="476A02AE"/>
    <w:rsid w:val="482F185E"/>
    <w:rsid w:val="49D267D5"/>
    <w:rsid w:val="4A3257E0"/>
    <w:rsid w:val="4C0842E9"/>
    <w:rsid w:val="4F226B33"/>
    <w:rsid w:val="4F5A7728"/>
    <w:rsid w:val="521C4028"/>
    <w:rsid w:val="56145C18"/>
    <w:rsid w:val="57A71AC0"/>
    <w:rsid w:val="58094566"/>
    <w:rsid w:val="59AE32A4"/>
    <w:rsid w:val="5C3A4E1A"/>
    <w:rsid w:val="5F457474"/>
    <w:rsid w:val="60681418"/>
    <w:rsid w:val="667D7612"/>
    <w:rsid w:val="67F65044"/>
    <w:rsid w:val="6B995283"/>
    <w:rsid w:val="71193D3B"/>
    <w:rsid w:val="72D02BA9"/>
    <w:rsid w:val="73655C18"/>
    <w:rsid w:val="76ED7632"/>
    <w:rsid w:val="77611D7E"/>
    <w:rsid w:val="7A424D83"/>
    <w:rsid w:val="7B255957"/>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rules v:ext="edit">
        <o:r id="V:Rule1" type="connector" idref="#_x0000_s1026"/>
        <o:r id="V:Rule2" type="connector" idref="#_x0000_s1027"/>
      </o:rules>
    </o:shapelayout>
  </w:shapeDefaults>
  <w:decimalSymbol w:val="."/>
  <w:listSeparator w:val=","/>
  <w14:docId w14:val="4CF0F391"/>
  <w15:docId w15:val="{E59F4241-B9D1-48DF-8608-B6D7027F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1">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c">
    <w:name w:val="Hyperlink"/>
    <w:basedOn w:val="a1"/>
    <w:uiPriority w:val="99"/>
    <w:unhideWhenUsed/>
    <w:qFormat/>
    <w:rPr>
      <w:color w:val="0000FF" w:themeColor="hyperlink"/>
      <w:u w:val="single"/>
    </w:rPr>
  </w:style>
  <w:style w:type="table" w:styleId="a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1"/>
    <w:link w:val="a5"/>
    <w:uiPriority w:val="99"/>
    <w:semiHidden/>
    <w:qFormat/>
    <w:locked/>
    <w:rPr>
      <w:rFonts w:ascii="Times New Roman" w:hAnsi="Times New Roman"/>
      <w:kern w:val="2"/>
      <w:sz w:val="18"/>
    </w:rPr>
  </w:style>
  <w:style w:type="character" w:customStyle="1" w:styleId="a8">
    <w:name w:val="页脚 字符"/>
    <w:basedOn w:val="a1"/>
    <w:link w:val="a7"/>
    <w:uiPriority w:val="99"/>
    <w:qFormat/>
    <w:locked/>
    <w:rPr>
      <w:sz w:val="18"/>
    </w:rPr>
  </w:style>
  <w:style w:type="character" w:customStyle="1" w:styleId="aa">
    <w:name w:val="页眉 字符"/>
    <w:basedOn w:val="a1"/>
    <w:link w:val="a9"/>
    <w:uiPriority w:val="99"/>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20">
    <w:name w:val="标题 2 字符"/>
    <w:basedOn w:val="a1"/>
    <w:link w:val="2"/>
    <w:uiPriority w:val="1"/>
    <w:qFormat/>
    <w:rPr>
      <w:rFonts w:eastAsia="黑体"/>
      <w:kern w:val="2"/>
      <w:sz w:val="32"/>
      <w:szCs w:val="24"/>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Pr>
      <w:rFonts w:eastAsia="华文中宋"/>
      <w:b/>
      <w:color w:val="000000"/>
      <w:sz w:val="72"/>
      <w:szCs w:val="72"/>
      <w:lang w:eastAsia="en-US"/>
    </w:rPr>
  </w:style>
  <w:style w:type="character" w:customStyle="1" w:styleId="zjb0">
    <w:name w:val="zjb正文 字符"/>
    <w:basedOn w:val="a1"/>
    <w:link w:val="zjb"/>
    <w:qFormat/>
    <w:rPr>
      <w:rFonts w:ascii="仿宋_GB2312" w:eastAsia="仿宋_GB2312" w:hAnsi="仿宋" w:cs="宋体"/>
      <w:color w:val="000000"/>
      <w:sz w:val="30"/>
      <w:szCs w:val="30"/>
      <w:lang w:eastAsia="en-US"/>
    </w:rPr>
  </w:style>
  <w:style w:type="paragraph" w:styleId="ae">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1"/>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1662</Words>
  <Characters>9475</Characters>
  <Application>Microsoft Office Word</Application>
  <DocSecurity>0</DocSecurity>
  <Lines>78</Lines>
  <Paragraphs>22</Paragraphs>
  <ScaleCrop>false</ScaleCrop>
  <Company>Microsoft</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微软用户</cp:lastModifiedBy>
  <cp:revision>23</cp:revision>
  <cp:lastPrinted>2020-12-02T02:22:00Z</cp:lastPrinted>
  <dcterms:created xsi:type="dcterms:W3CDTF">2017-11-29T06:24:00Z</dcterms:created>
  <dcterms:modified xsi:type="dcterms:W3CDTF">2021-05-17T02:27:00Z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