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国际货站二号收货口、营业厅外侧雨棚</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漏雨修复项目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XJ2021-02</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国际货站二号收货口、营业厅外侧雨棚</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漏雨修复项目询价文件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2.1用不锈钢（型号304，厚度不低于3mm）加工定制成接水槽，覆盖漏水横梁，把雨水通过接水槽引流至落水管。不锈钢接水槽尺寸合计2个，每个尺寸为：长8米，宽0.3米，高0.4米。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2.2接水槽采用膨胀螺栓水平加固在横梁上，施工后横梁渗漏雨水应全部接入接水槽。</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2.3接水槽与落水管采用PVC管（管径：50mm）连接，连接处应无渗漏。</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rPr>
        <w:t>23,057.58元（大写：贰万叁仟零伍拾柒元伍角捌分</w:t>
      </w:r>
      <w:bookmarkStart w:id="2" w:name="_GoBack"/>
      <w:bookmarkEnd w:id="2"/>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40648"/>
      <w:bookmarkStart w:id="1" w:name="_Toc210291009"/>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20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lang w:val="en-US" w:eastAsia="zh-CN"/>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2F53E94"/>
    <w:rsid w:val="15A0690C"/>
    <w:rsid w:val="18F40524"/>
    <w:rsid w:val="1A2247F0"/>
    <w:rsid w:val="1A5D5310"/>
    <w:rsid w:val="1B7D6E67"/>
    <w:rsid w:val="1FF368CC"/>
    <w:rsid w:val="22251D9E"/>
    <w:rsid w:val="2BB52E41"/>
    <w:rsid w:val="2DE74F72"/>
    <w:rsid w:val="304269F9"/>
    <w:rsid w:val="30E45C63"/>
    <w:rsid w:val="31097CFF"/>
    <w:rsid w:val="31B718EC"/>
    <w:rsid w:val="3A140F9B"/>
    <w:rsid w:val="3AE76E8F"/>
    <w:rsid w:val="3BCB39B7"/>
    <w:rsid w:val="3CEC5442"/>
    <w:rsid w:val="3E101D1E"/>
    <w:rsid w:val="415426A8"/>
    <w:rsid w:val="46332FA5"/>
    <w:rsid w:val="465D5950"/>
    <w:rsid w:val="48CC7324"/>
    <w:rsid w:val="49F06EFA"/>
    <w:rsid w:val="4CD54398"/>
    <w:rsid w:val="4F304639"/>
    <w:rsid w:val="5360664C"/>
    <w:rsid w:val="56811338"/>
    <w:rsid w:val="57AD4B2A"/>
    <w:rsid w:val="58F46DD8"/>
    <w:rsid w:val="59D42EB5"/>
    <w:rsid w:val="5BF615BC"/>
    <w:rsid w:val="5CD94274"/>
    <w:rsid w:val="5DA75851"/>
    <w:rsid w:val="5F947D80"/>
    <w:rsid w:val="6006041D"/>
    <w:rsid w:val="63300980"/>
    <w:rsid w:val="64352713"/>
    <w:rsid w:val="677D0564"/>
    <w:rsid w:val="68C369BF"/>
    <w:rsid w:val="6A287C64"/>
    <w:rsid w:val="6ABF7608"/>
    <w:rsid w:val="6C977C55"/>
    <w:rsid w:val="6CD4529E"/>
    <w:rsid w:val="6E2454D0"/>
    <w:rsid w:val="6F5C50FC"/>
    <w:rsid w:val="6F8B1FE2"/>
    <w:rsid w:val="702C32F4"/>
    <w:rsid w:val="738721C8"/>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15</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2020-09-01T01:57:00Z</cp:lastPrinted>
  <dcterms:modified xsi:type="dcterms:W3CDTF">2021-01-25T06:16:25Z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