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黑体" w:hAnsi="黑体" w:eastAsia="黑体" w:cs="黑体"/>
          <w:b/>
          <w:bCs/>
          <w:color w:val="auto"/>
          <w:sz w:val="44"/>
          <w:szCs w:val="44"/>
          <w:lang w:eastAsia="zh-CN"/>
        </w:rPr>
      </w:pPr>
      <w:bookmarkStart w:id="0" w:name="_GoBack"/>
      <w:r>
        <w:rPr>
          <w:rFonts w:hint="eastAsia" w:ascii="黑体" w:hAnsi="黑体" w:eastAsia="黑体" w:cs="黑体"/>
          <w:b/>
          <w:bCs/>
          <w:color w:val="auto"/>
          <w:sz w:val="44"/>
          <w:szCs w:val="44"/>
          <w:lang w:eastAsia="zh-CN"/>
        </w:rPr>
        <w:t>重庆江北国际机场场区内办公楼及员工</w:t>
      </w:r>
    </w:p>
    <w:p>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过夜用房自助咖啡售卖机项目</w:t>
      </w:r>
    </w:p>
    <w:bookmarkEnd w:id="0"/>
    <w:p>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黑体" w:hAnsi="黑体" w:eastAsia="黑体" w:cs="黑体"/>
          <w:b/>
          <w:bCs/>
          <w:color w:val="auto"/>
          <w:sz w:val="44"/>
          <w:szCs w:val="44"/>
          <w:lang w:eastAsia="zh-CN"/>
        </w:rPr>
      </w:pPr>
    </w:p>
    <w:p>
      <w:pPr>
        <w:spacing w:beforeLines="50" w:afterLines="50" w:line="288" w:lineRule="auto"/>
        <w:ind w:firstLine="600" w:firstLineChars="200"/>
        <w:jc w:val="both"/>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为提升服务功能、挖掘资源价值，拟对重庆江北国际机场场区内办公楼及员工过夜用房自助咖啡售卖机项目进行公开招租。现诚意邀请有意向、符合本次招租准入条件的经营商参加本项目的招租。</w:t>
      </w:r>
    </w:p>
    <w:p>
      <w:pPr>
        <w:spacing w:line="288" w:lineRule="auto"/>
        <w:outlineLvl w:val="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一、项目名称</w:t>
      </w:r>
    </w:p>
    <w:p>
      <w:pPr>
        <w:spacing w:line="288" w:lineRule="auto"/>
        <w:outlineLvl w:val="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重庆江北国际机场场区内办公楼及员工过夜用房自助咖啡售卖机项目公开招租</w:t>
      </w:r>
    </w:p>
    <w:p>
      <w:pPr>
        <w:spacing w:line="288" w:lineRule="auto"/>
        <w:outlineLvl w:val="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 xml:space="preserve">二、项目简介 </w:t>
      </w:r>
    </w:p>
    <w:p>
      <w:pPr>
        <w:spacing w:beforeLines="50" w:afterLines="50" w:line="288" w:lineRule="auto"/>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lang w:eastAsia="zh-CN"/>
        </w:rPr>
        <w:t>重庆江北国际机场位于重庆市渝北区两路镇，是国家定位的大型枢纽机场。2017年8月29日，随着东航站区及第三跑道项目建成投用，飞行区等级提升为4F级，重庆机场拥有三条跑道（其中：第一跑道长3200米、第二跑道长3600米、第三跑道长3800米）；三座航站楼共73.7万平方米（其中：T1航站楼2万平方米、T2航站楼18万平方米、T3航站楼53.7万平方米）；停机坪166万平方米，停机位180个，货库25万平方米。可起降空客A380等大型客机，能满足年旅客吞吐量4500万人次、货邮</w:t>
      </w:r>
      <w:r>
        <w:rPr>
          <w:rFonts w:hint="eastAsia" w:ascii="仿宋" w:hAnsi="仿宋" w:eastAsia="仿宋" w:cs="仿宋"/>
          <w:color w:val="auto"/>
          <w:sz w:val="30"/>
          <w:szCs w:val="30"/>
          <w:highlight w:val="none"/>
          <w:lang w:eastAsia="zh-CN"/>
        </w:rPr>
        <w:t>吞吐量110万吨、年飞机起降37.3万架次的运行需要。2016年旅客吞吐量为3589万人次，2017年达到3871.5万人次,</w:t>
      </w:r>
      <w:r>
        <w:rPr>
          <w:rFonts w:hint="eastAsia" w:ascii="仿宋" w:hAnsi="仿宋" w:eastAsia="仿宋" w:cs="仿宋"/>
          <w:color w:val="auto"/>
          <w:sz w:val="30"/>
          <w:szCs w:val="30"/>
          <w:highlight w:val="none"/>
        </w:rPr>
        <w:t>2018年达到4159.5万人次，2019年，突破4400万人次。</w:t>
      </w:r>
    </w:p>
    <w:p>
      <w:pPr>
        <w:spacing w:before="156" w:beforeLines="50" w:after="156" w:afterLines="50" w:line="288" w:lineRule="auto"/>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本次招租项目位于</w:t>
      </w:r>
      <w:r>
        <w:rPr>
          <w:rFonts w:hint="eastAsia" w:ascii="仿宋" w:hAnsi="仿宋" w:eastAsia="仿宋" w:cs="仿宋"/>
          <w:color w:val="auto"/>
          <w:sz w:val="30"/>
          <w:szCs w:val="30"/>
          <w:highlight w:val="none"/>
          <w:lang w:val="en-US" w:eastAsia="zh-CN"/>
        </w:rPr>
        <w:t>重庆机场场区内</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lang w:eastAsia="zh-CN"/>
        </w:rPr>
        <w:t>个标段，共计</w:t>
      </w:r>
      <w:r>
        <w:rPr>
          <w:rFonts w:hint="eastAsia" w:ascii="仿宋" w:hAnsi="仿宋" w:eastAsia="仿宋" w:cs="仿宋"/>
          <w:color w:val="auto"/>
          <w:sz w:val="30"/>
          <w:szCs w:val="30"/>
          <w:highlight w:val="none"/>
          <w:lang w:val="en-US" w:eastAsia="zh-CN"/>
        </w:rPr>
        <w:t>15个点位</w:t>
      </w:r>
      <w:r>
        <w:rPr>
          <w:rFonts w:hint="eastAsia" w:ascii="仿宋" w:hAnsi="仿宋" w:eastAsia="仿宋" w:cs="仿宋"/>
          <w:color w:val="auto"/>
          <w:sz w:val="30"/>
          <w:szCs w:val="30"/>
          <w:highlight w:val="none"/>
          <w:lang w:eastAsia="zh-CN"/>
        </w:rPr>
        <w:t>。</w:t>
      </w:r>
    </w:p>
    <w:p>
      <w:pPr>
        <w:spacing w:line="288" w:lineRule="auto"/>
        <w:ind w:firstLine="590" w:firstLineChars="196"/>
        <w:outlineLvl w:val="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三、响应人的资质要求</w:t>
      </w:r>
    </w:p>
    <w:p>
      <w:pPr>
        <w:spacing w:beforeLines="50" w:afterLines="50" w:line="288"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1.在中华人民共和国依法注册的企业法人、非法人组织；</w:t>
      </w:r>
    </w:p>
    <w:p>
      <w:pPr>
        <w:spacing w:beforeLines="50" w:afterLines="50" w:line="288"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2.营业执照经营范围涵盖本次招租项目；</w:t>
      </w:r>
    </w:p>
    <w:p>
      <w:pPr>
        <w:spacing w:beforeLines="50" w:afterLines="50" w:line="288"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3.守法经营，诚实守信，“信用中国”（www.creditchina.gov.cn）中未被列入黑名单；</w:t>
      </w:r>
    </w:p>
    <w:p>
      <w:pPr>
        <w:spacing w:beforeLines="50" w:afterLines="50" w:line="288"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4.截至招租公告发布日，无欠付重庆机场及下属企业款项；</w:t>
      </w:r>
    </w:p>
    <w:p>
      <w:pPr>
        <w:spacing w:beforeLines="50" w:afterLines="50" w:line="288"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5.不接受联合体形式。关联关系包括母子公司、受同一母公司控制的子公司之间、合营公司、联营公司等。</w:t>
      </w:r>
    </w:p>
    <w:p>
      <w:pPr>
        <w:spacing w:line="288" w:lineRule="auto"/>
        <w:ind w:firstLine="590" w:firstLineChars="196"/>
        <w:outlineLvl w:val="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四、招租文件的发放</w:t>
      </w:r>
    </w:p>
    <w:p>
      <w:pPr>
        <w:spacing w:line="288" w:lineRule="auto"/>
        <w:ind w:firstLine="600" w:firstLineChars="200"/>
        <w:outlineLvl w:val="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符合本次公开招租准入条件的经营商可在即日起至 20</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lang w:eastAsia="zh-CN"/>
        </w:rPr>
        <w:t xml:space="preserve"> 年</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lang w:eastAsia="zh-CN"/>
        </w:rPr>
        <w:t>月</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lang w:eastAsia="zh-CN"/>
        </w:rPr>
        <w:t>日（或招租人另行通知的截止时间）的工作日每天9：00至16：30可来电咨询，领取正式盖章的扫描件或纸质版。</w:t>
      </w:r>
    </w:p>
    <w:p>
      <w:pPr>
        <w:spacing w:line="288" w:lineRule="auto"/>
        <w:outlineLvl w:val="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 xml:space="preserve">联系人：叶女士  </w:t>
      </w:r>
    </w:p>
    <w:p>
      <w:pPr>
        <w:spacing w:line="288" w:lineRule="auto"/>
        <w:outlineLvl w:val="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地址：重庆机场集团有限公司八楼经营管理部</w:t>
      </w:r>
    </w:p>
    <w:p>
      <w:pPr>
        <w:spacing w:line="288" w:lineRule="auto"/>
        <w:outlineLvl w:val="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电话：</w:t>
      </w:r>
      <w:r>
        <w:rPr>
          <w:rFonts w:hint="eastAsia" w:ascii="仿宋" w:hAnsi="仿宋" w:eastAsia="仿宋" w:cs="仿宋"/>
          <w:color w:val="auto"/>
          <w:sz w:val="30"/>
          <w:szCs w:val="30"/>
          <w:lang w:val="en-US" w:eastAsia="zh-CN"/>
        </w:rPr>
        <w:t>023-67157360</w:t>
      </w:r>
      <w:r>
        <w:rPr>
          <w:rFonts w:hint="eastAsia" w:ascii="仿宋" w:hAnsi="仿宋" w:eastAsia="仿宋" w:cs="仿宋"/>
          <w:color w:val="auto"/>
          <w:sz w:val="30"/>
          <w:szCs w:val="30"/>
          <w:lang w:eastAsia="zh-CN"/>
        </w:rPr>
        <w:t xml:space="preserve"> </w:t>
      </w:r>
    </w:p>
    <w:p>
      <w:pPr>
        <w:spacing w:line="288" w:lineRule="auto"/>
        <w:outlineLvl w:val="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电子邮件：2897502314</w:t>
      </w:r>
      <w:r>
        <w:rPr>
          <w:rFonts w:hint="eastAsia" w:ascii="仿宋" w:hAnsi="仿宋" w:eastAsia="仿宋" w:cs="仿宋"/>
          <w:color w:val="auto"/>
          <w:sz w:val="30"/>
          <w:szCs w:val="30"/>
          <w:lang w:val="en-US" w:eastAsia="zh-CN"/>
        </w:rPr>
        <w:t>@qq.com</w:t>
      </w:r>
      <w:r>
        <w:rPr>
          <w:rFonts w:hint="eastAsia" w:ascii="仿宋" w:hAnsi="仿宋" w:eastAsia="仿宋" w:cs="仿宋"/>
          <w:color w:val="auto"/>
          <w:sz w:val="30"/>
          <w:szCs w:val="30"/>
          <w:lang w:eastAsia="zh-CN"/>
        </w:rPr>
        <w:t xml:space="preserve"> </w:t>
      </w:r>
    </w:p>
    <w:p>
      <w:pPr>
        <w:spacing w:line="288" w:lineRule="auto"/>
        <w:outlineLvl w:val="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五、招租文件的更正</w:t>
      </w:r>
    </w:p>
    <w:p>
      <w:pPr>
        <w:spacing w:line="288" w:lineRule="auto"/>
        <w:outlineLvl w:val="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在招租文件发售后、招租谈判会议开始前，招租人有权随时对招租文件进行更正。更正通知以正式盖章的扫描件或纸版发出。</w:t>
      </w:r>
    </w:p>
    <w:p>
      <w:pPr>
        <w:spacing w:line="288" w:lineRule="auto"/>
        <w:outlineLvl w:val="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六、现场勘查与澄清答疑</w:t>
      </w:r>
    </w:p>
    <w:p>
      <w:pPr>
        <w:spacing w:line="288" w:lineRule="auto"/>
        <w:ind w:firstLine="600" w:firstLineChars="200"/>
        <w:rPr>
          <w:rFonts w:hint="eastAsia" w:ascii="仿宋" w:hAnsi="仿宋" w:eastAsia="仿宋" w:cs="仿宋"/>
          <w:bCs/>
          <w:color w:val="auto"/>
          <w:sz w:val="30"/>
          <w:szCs w:val="30"/>
          <w:lang w:eastAsia="zh-CN"/>
        </w:rPr>
      </w:pPr>
      <w:r>
        <w:rPr>
          <w:rFonts w:hint="eastAsia" w:ascii="仿宋" w:hAnsi="仿宋" w:eastAsia="仿宋" w:cs="仿宋"/>
          <w:bCs/>
          <w:color w:val="auto"/>
          <w:sz w:val="30"/>
          <w:szCs w:val="30"/>
          <w:lang w:eastAsia="zh-CN"/>
        </w:rPr>
        <w:t>招租人自行进行踏勘，</w:t>
      </w:r>
      <w:r>
        <w:rPr>
          <w:rFonts w:hint="eastAsia" w:ascii="仿宋" w:hAnsi="仿宋" w:eastAsia="仿宋" w:cs="仿宋"/>
          <w:color w:val="auto"/>
          <w:sz w:val="30"/>
          <w:szCs w:val="30"/>
          <w:lang w:eastAsia="zh-CN"/>
        </w:rPr>
        <w:t>同时，响应人对点位设置等所有问题请于</w:t>
      </w:r>
      <w:r>
        <w:rPr>
          <w:rFonts w:hint="eastAsia" w:ascii="仿宋" w:hAnsi="仿宋" w:eastAsia="仿宋" w:cs="仿宋"/>
          <w:color w:val="auto"/>
          <w:sz w:val="30"/>
          <w:szCs w:val="30"/>
          <w:lang w:val="en-US" w:eastAsia="zh-CN"/>
        </w:rPr>
        <w:t>2020</w:t>
      </w:r>
      <w:r>
        <w:rPr>
          <w:rFonts w:hint="eastAsia" w:ascii="仿宋" w:hAnsi="仿宋" w:eastAsia="仿宋" w:cs="仿宋"/>
          <w:color w:val="auto"/>
          <w:sz w:val="30"/>
          <w:szCs w:val="30"/>
          <w:lang w:eastAsia="zh-CN"/>
        </w:rPr>
        <w:t>年</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eastAsia="zh-CN"/>
        </w:rPr>
        <w:t>月</w:t>
      </w:r>
      <w:r>
        <w:rPr>
          <w:rFonts w:hint="eastAsia" w:ascii="仿宋" w:hAnsi="仿宋" w:eastAsia="仿宋" w:cs="仿宋"/>
          <w:color w:val="auto"/>
          <w:sz w:val="30"/>
          <w:szCs w:val="30"/>
          <w:lang w:val="en-US" w:eastAsia="zh-CN"/>
        </w:rPr>
        <w:t>30</w:t>
      </w:r>
      <w:r>
        <w:rPr>
          <w:rFonts w:hint="eastAsia" w:ascii="仿宋" w:hAnsi="仿宋" w:eastAsia="仿宋" w:cs="仿宋"/>
          <w:color w:val="auto"/>
          <w:sz w:val="30"/>
          <w:szCs w:val="30"/>
          <w:lang w:eastAsia="zh-CN"/>
        </w:rPr>
        <w:t>日下午17：00前发送至：2897502314</w:t>
      </w:r>
      <w:r>
        <w:rPr>
          <w:rFonts w:hint="eastAsia" w:ascii="仿宋" w:hAnsi="仿宋" w:eastAsia="仿宋" w:cs="仿宋"/>
          <w:color w:val="auto"/>
          <w:sz w:val="30"/>
          <w:szCs w:val="30"/>
          <w:lang w:val="en-US" w:eastAsia="zh-CN"/>
        </w:rPr>
        <w:t>@qq.com</w:t>
      </w:r>
      <w:r>
        <w:rPr>
          <w:rFonts w:hint="eastAsia" w:ascii="仿宋" w:hAnsi="仿宋" w:eastAsia="仿宋" w:cs="仿宋"/>
          <w:color w:val="auto"/>
          <w:sz w:val="30"/>
          <w:szCs w:val="30"/>
          <w:lang w:eastAsia="zh-CN"/>
        </w:rPr>
        <w:t xml:space="preserve"> </w:t>
      </w:r>
      <w:r>
        <w:rPr>
          <w:rFonts w:hint="eastAsia" w:ascii="仿宋" w:hAnsi="仿宋" w:eastAsia="仿宋" w:cs="仿宋"/>
          <w:bCs/>
          <w:color w:val="auto"/>
          <w:sz w:val="30"/>
          <w:szCs w:val="30"/>
          <w:lang w:eastAsia="zh-CN"/>
        </w:rPr>
        <w:t xml:space="preserve">                </w:t>
      </w:r>
    </w:p>
    <w:p>
      <w:pPr>
        <w:spacing w:line="288" w:lineRule="auto"/>
        <w:ind w:firstLine="600" w:firstLineChars="200"/>
        <w:jc w:val="both"/>
        <w:outlineLvl w:val="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澄清仅此一次，逾期不再组织。以上时间如有变更，以招租单位的书面通知为准。</w:t>
      </w:r>
    </w:p>
    <w:p>
      <w:pPr>
        <w:spacing w:line="288" w:lineRule="auto"/>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联系人：叶女士。联系电话：</w:t>
      </w:r>
      <w:r>
        <w:rPr>
          <w:rFonts w:hint="eastAsia" w:ascii="仿宋" w:hAnsi="仿宋" w:eastAsia="仿宋" w:cs="仿宋"/>
          <w:color w:val="auto"/>
          <w:sz w:val="30"/>
          <w:szCs w:val="30"/>
          <w:lang w:val="en-US" w:eastAsia="zh-CN"/>
        </w:rPr>
        <w:t>023-67157360</w:t>
      </w:r>
      <w:r>
        <w:rPr>
          <w:rFonts w:hint="eastAsia" w:ascii="仿宋" w:hAnsi="仿宋" w:eastAsia="仿宋" w:cs="仿宋"/>
          <w:color w:val="auto"/>
          <w:sz w:val="30"/>
          <w:szCs w:val="30"/>
          <w:lang w:eastAsia="zh-CN"/>
        </w:rPr>
        <w:t xml:space="preserve"> 。</w:t>
      </w:r>
    </w:p>
    <w:p>
      <w:pPr>
        <w:spacing w:line="288" w:lineRule="auto"/>
        <w:ind w:firstLine="0"/>
        <w:outlineLvl w:val="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七、招租谈判</w:t>
      </w:r>
    </w:p>
    <w:p>
      <w:pPr>
        <w:spacing w:line="288" w:lineRule="auto"/>
        <w:outlineLvl w:val="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谈判时间：</w:t>
      </w:r>
      <w:r>
        <w:rPr>
          <w:rFonts w:hint="eastAsia" w:ascii="仿宋" w:hAnsi="仿宋" w:eastAsia="仿宋" w:cs="仿宋"/>
          <w:color w:val="auto"/>
          <w:sz w:val="30"/>
          <w:szCs w:val="30"/>
          <w:lang w:val="en-US" w:eastAsia="zh-CN"/>
        </w:rPr>
        <w:t>2020</w:t>
      </w:r>
      <w:r>
        <w:rPr>
          <w:rFonts w:hint="eastAsia" w:ascii="仿宋" w:hAnsi="仿宋" w:eastAsia="仿宋" w:cs="仿宋"/>
          <w:color w:val="auto"/>
          <w:sz w:val="30"/>
          <w:szCs w:val="30"/>
          <w:lang w:eastAsia="zh-CN"/>
        </w:rPr>
        <w:t>年</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lang w:eastAsia="zh-CN"/>
        </w:rPr>
        <w:t>月</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lang w:eastAsia="zh-CN"/>
        </w:rPr>
        <w:t>日</w:t>
      </w:r>
      <w:r>
        <w:rPr>
          <w:rFonts w:hint="eastAsia" w:ascii="仿宋" w:hAnsi="仿宋" w:eastAsia="仿宋" w:cs="仿宋"/>
          <w:color w:val="auto"/>
          <w:sz w:val="30"/>
          <w:szCs w:val="30"/>
          <w:lang w:val="en-US" w:eastAsia="zh-CN"/>
        </w:rPr>
        <w:t>（或以招租单位通知的时间、地点、形式为准）</w:t>
      </w:r>
    </w:p>
    <w:p>
      <w:pPr>
        <w:spacing w:line="288" w:lineRule="auto"/>
        <w:outlineLvl w:val="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报名方式及具体事宜详见招租文件。</w:t>
      </w:r>
    </w:p>
    <w:p>
      <w:pPr>
        <w:spacing w:line="288" w:lineRule="auto"/>
        <w:jc w:val="right"/>
        <w:outlineLvl w:val="0"/>
        <w:rPr>
          <w:rFonts w:hint="eastAsia" w:ascii="仿宋" w:hAnsi="仿宋" w:eastAsia="仿宋" w:cs="仿宋"/>
          <w:color w:val="auto"/>
          <w:sz w:val="30"/>
          <w:szCs w:val="30"/>
          <w:lang w:eastAsia="zh-CN"/>
        </w:rPr>
      </w:pPr>
    </w:p>
    <w:p>
      <w:pPr>
        <w:spacing w:line="288" w:lineRule="auto"/>
        <w:jc w:val="right"/>
        <w:outlineLvl w:val="0"/>
        <w:rPr>
          <w:rFonts w:hint="eastAsia" w:ascii="仿宋" w:hAnsi="仿宋" w:eastAsia="仿宋" w:cs="仿宋"/>
          <w:color w:val="auto"/>
          <w:sz w:val="30"/>
          <w:szCs w:val="30"/>
          <w:lang w:eastAsia="zh-CN"/>
        </w:rPr>
      </w:pPr>
    </w:p>
    <w:p>
      <w:pPr>
        <w:spacing w:line="288" w:lineRule="auto"/>
        <w:jc w:val="right"/>
        <w:outlineLvl w:val="0"/>
        <w:rPr>
          <w:rFonts w:hint="eastAsia" w:ascii="仿宋" w:hAnsi="仿宋" w:eastAsia="仿宋" w:cs="仿宋"/>
          <w:sz w:val="30"/>
          <w:szCs w:val="30"/>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lang w:eastAsia="zh-CN"/>
        </w:rPr>
        <w:t xml:space="preserve">招租单位：重庆机场集团有限公司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lang w:eastAsia="zh-CN"/>
        </w:rPr>
        <w:t>20</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lang w:eastAsia="zh-CN"/>
        </w:rPr>
        <w:t>年</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eastAsia="zh-CN"/>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97D66"/>
    <w:rsid w:val="14197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Calibri" w:hAnsi="Calibri" w:eastAsia="宋体" w:cs="Times New Roman"/>
      <w:sz w:val="22"/>
      <w:szCs w:val="22"/>
      <w:lang w:val="en-US" w:eastAsia="en-US" w:bidi="en-US"/>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2020-03-23T02:31:00Z</dcterms:created>
  <dc:creator>经营管理部</dc:creator>
  <cp:lastModifiedBy>经营管理部</cp:lastModifiedBy>
  <dcterms:modified xsi:type="dcterms:W3CDTF">2020-03-23T02:35:00Z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