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5DA32D1A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 w:rsidR="006367EE">
        <w:rPr>
          <w:rFonts w:hint="eastAsia"/>
          <w:sz w:val="24"/>
          <w:szCs w:val="24"/>
        </w:rPr>
        <w:t>年1</w:t>
      </w:r>
      <w:r w:rsidR="00EC281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74214E">
        <w:rPr>
          <w:sz w:val="24"/>
          <w:szCs w:val="24"/>
        </w:rPr>
        <w:t>2</w:t>
      </w:r>
      <w:r w:rsidR="00EC281A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EC281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C281A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日）</w:t>
      </w:r>
    </w:p>
    <w:p w14:paraId="1267B17E" w14:textId="2F10D91C" w:rsidR="00171DF5" w:rsidRPr="00451F80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218E28DD" w:rsidR="00060AF7" w:rsidRDefault="00DD372F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</w:t>
            </w:r>
            <w:r w:rsidR="00EC281A">
              <w:rPr>
                <w:rFonts w:hint="eastAsia"/>
                <w:sz w:val="24"/>
                <w:szCs w:val="24"/>
              </w:rPr>
              <w:t>职工食堂餐饮资源</w:t>
            </w:r>
            <w:r>
              <w:rPr>
                <w:rFonts w:hint="eastAsia"/>
                <w:sz w:val="24"/>
                <w:szCs w:val="24"/>
              </w:rPr>
              <w:t>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22C06A6D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C96DAC">
              <w:rPr>
                <w:rFonts w:hint="eastAsia"/>
                <w:sz w:val="24"/>
                <w:szCs w:val="24"/>
              </w:rPr>
              <w:t xml:space="preserve"> </w:t>
            </w:r>
            <w:r w:rsidR="00EC281A">
              <w:rPr>
                <w:rFonts w:hint="eastAsia"/>
                <w:sz w:val="24"/>
                <w:szCs w:val="24"/>
              </w:rPr>
              <w:t>职工四、五食堂</w:t>
            </w:r>
          </w:p>
        </w:tc>
      </w:tr>
      <w:tr w:rsidR="004A62FA" w14:paraId="068290A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794FDA65" w:rsidR="00060AF7" w:rsidRDefault="00EC281A" w:rsidP="001E7B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重庆归真堂餐饮管理有限公司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5066EF01" w:rsidR="00060AF7" w:rsidRDefault="00EC281A" w:rsidP="001E7B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重庆古德弗德餐饮管理有限公司南坪滨江路分店</w:t>
            </w: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1018A243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4A62FA" w14:paraId="5AA8333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61244FB5" w:rsidR="004A62FA" w:rsidRDefault="00EC281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重庆归真堂餐饮管理有限公司</w:t>
            </w:r>
          </w:p>
        </w:tc>
        <w:tc>
          <w:tcPr>
            <w:tcW w:w="2243" w:type="dxa"/>
            <w:gridSpan w:val="2"/>
            <w:vAlign w:val="center"/>
          </w:tcPr>
          <w:p w14:paraId="7D589CE6" w14:textId="33502D6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</w:t>
            </w:r>
            <w:r w:rsidR="0048031A">
              <w:rPr>
                <w:rFonts w:hint="eastAsia"/>
                <w:sz w:val="24"/>
                <w:szCs w:val="24"/>
              </w:rPr>
              <w:t>/月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AB34699" w14:textId="4AE895A4" w:rsidR="004A62FA" w:rsidRDefault="00EC281A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5685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512FEAEF" w:rsidR="004A62FA" w:rsidRDefault="00654508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15</w:t>
            </w:r>
            <w:r w:rsidR="00050072">
              <w:rPr>
                <w:sz w:val="24"/>
                <w:szCs w:val="24"/>
              </w:rPr>
              <w:t>00105MA5U80XP1P</w:t>
            </w:r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4A488F6F" w:rsidR="004A62FA" w:rsidRDefault="00050072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A62FA"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</w:t>
            </w:r>
            <w:r w:rsidR="00AF157C">
              <w:rPr>
                <w:sz w:val="24"/>
                <w:szCs w:val="24"/>
              </w:rPr>
              <w:t>979</w:t>
            </w:r>
            <w:r w:rsidR="004A62FA">
              <w:rPr>
                <w:rFonts w:hint="eastAsia"/>
                <w:sz w:val="24"/>
                <w:szCs w:val="24"/>
              </w:rPr>
              <w:t xml:space="preserve"> </w:t>
            </w:r>
            <w:r w:rsidR="004A62FA">
              <w:rPr>
                <w:sz w:val="24"/>
                <w:szCs w:val="24"/>
              </w:rPr>
              <w:t xml:space="preserve">         </w:t>
            </w:r>
            <w:r w:rsidR="004A62FA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8B0FD83" w14:textId="7F80F7F0" w:rsidR="001E7B56" w:rsidRDefault="001E7B56" w:rsidP="00171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426B69C" w14:textId="77777777" w:rsidR="00884FC6" w:rsidRDefault="00884FC6" w:rsidP="00171DF5">
      <w:pPr>
        <w:jc w:val="center"/>
        <w:rPr>
          <w:sz w:val="36"/>
          <w:szCs w:val="36"/>
        </w:rPr>
      </w:pPr>
    </w:p>
    <w:p w14:paraId="015D18AC" w14:textId="7264736C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="00884FC6">
        <w:rPr>
          <w:rFonts w:hint="eastAsia"/>
          <w:sz w:val="36"/>
          <w:szCs w:val="36"/>
        </w:rPr>
        <w:t>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67224" w14:paraId="331C97B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B6960E3" w14:textId="77777777" w:rsidR="00467224" w:rsidRPr="00060AF7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4B6C7D2" w14:textId="4FD7CD1C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重庆机场职工食堂餐饮资源公开招租</w:t>
            </w:r>
          </w:p>
        </w:tc>
      </w:tr>
      <w:tr w:rsidR="00467224" w14:paraId="513A86B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F5D5F8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741E80A7" w14:textId="19D0E669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r w:rsidR="00884FC6">
              <w:rPr>
                <w:rFonts w:hint="eastAsia"/>
                <w:sz w:val="24"/>
                <w:szCs w:val="24"/>
              </w:rPr>
              <w:t>二</w:t>
            </w:r>
            <w:r w:rsidR="001607C9">
              <w:rPr>
                <w:rFonts w:hint="eastAsia"/>
                <w:sz w:val="24"/>
                <w:szCs w:val="24"/>
              </w:rPr>
              <w:t xml:space="preserve"> </w:t>
            </w:r>
            <w:r w:rsidR="00050072">
              <w:rPr>
                <w:rFonts w:hint="eastAsia"/>
                <w:sz w:val="24"/>
                <w:szCs w:val="24"/>
              </w:rPr>
              <w:t>职工二食堂旁面食档口</w:t>
            </w:r>
          </w:p>
        </w:tc>
      </w:tr>
      <w:tr w:rsidR="00467224" w14:paraId="4BFFC6E1" w14:textId="77777777" w:rsidTr="00537947">
        <w:trPr>
          <w:trHeight w:val="902"/>
        </w:trPr>
        <w:tc>
          <w:tcPr>
            <w:tcW w:w="1959" w:type="dxa"/>
            <w:vAlign w:val="center"/>
          </w:tcPr>
          <w:p w14:paraId="4D4F2B04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132210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2B2ADF7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6CAC54C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67224" w14:paraId="6B23775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E7D908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21DC536" w14:textId="6B7D05E6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重庆食千餐饮有限公司</w:t>
            </w:r>
          </w:p>
        </w:tc>
      </w:tr>
      <w:tr w:rsidR="00467224" w14:paraId="4620919E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AA7275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99C2413" w14:textId="0029FE92" w:rsidR="00467224" w:rsidRDefault="00467224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67224" w14:paraId="64556D8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A7F346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D099993" w14:textId="17D6A561" w:rsidR="00467224" w:rsidRDefault="00467224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67224" w14:paraId="511DA355" w14:textId="77777777" w:rsidTr="00537947">
        <w:trPr>
          <w:trHeight w:val="885"/>
        </w:trPr>
        <w:tc>
          <w:tcPr>
            <w:tcW w:w="1959" w:type="dxa"/>
            <w:vAlign w:val="center"/>
          </w:tcPr>
          <w:p w14:paraId="3C58893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B942E3D" w14:textId="1B4F396D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重庆食千餐饮有限公司</w:t>
            </w:r>
          </w:p>
        </w:tc>
        <w:tc>
          <w:tcPr>
            <w:tcW w:w="2243" w:type="dxa"/>
            <w:gridSpan w:val="2"/>
            <w:vAlign w:val="center"/>
          </w:tcPr>
          <w:p w14:paraId="6EBEA34A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28B3283" w14:textId="1B6259E0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</w:tr>
      <w:tr w:rsidR="00467224" w14:paraId="3A50A12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90FC240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C9C114D" w14:textId="3972067E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91500112MA5YPLF73E</w:t>
            </w:r>
            <w:bookmarkStart w:id="0" w:name="_GoBack"/>
            <w:bookmarkEnd w:id="0"/>
          </w:p>
        </w:tc>
      </w:tr>
      <w:tr w:rsidR="00467224" w14:paraId="1D28DC39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4242F11E" w14:textId="34C70F50" w:rsidR="00467224" w:rsidRDefault="00050072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67224">
              <w:rPr>
                <w:rFonts w:hint="eastAsia"/>
                <w:sz w:val="24"/>
                <w:szCs w:val="24"/>
              </w:rPr>
              <w:t>监督机构联系方式：0</w:t>
            </w:r>
            <w:r w:rsidR="00467224">
              <w:rPr>
                <w:sz w:val="24"/>
                <w:szCs w:val="24"/>
              </w:rPr>
              <w:t>23-67153</w:t>
            </w:r>
            <w:r w:rsidR="00106BAD">
              <w:rPr>
                <w:sz w:val="24"/>
                <w:szCs w:val="24"/>
              </w:rPr>
              <w:t>979</w:t>
            </w:r>
            <w:r w:rsidR="00467224">
              <w:rPr>
                <w:rFonts w:hint="eastAsia"/>
                <w:sz w:val="24"/>
                <w:szCs w:val="24"/>
              </w:rPr>
              <w:t xml:space="preserve"> </w:t>
            </w:r>
            <w:r w:rsidR="00467224">
              <w:rPr>
                <w:sz w:val="24"/>
                <w:szCs w:val="24"/>
              </w:rPr>
              <w:t xml:space="preserve">         </w:t>
            </w:r>
            <w:r w:rsidR="00467224">
              <w:rPr>
                <w:rFonts w:hint="eastAsia"/>
                <w:sz w:val="24"/>
                <w:szCs w:val="24"/>
              </w:rPr>
              <w:t>联系人：</w:t>
            </w:r>
            <w:r>
              <w:rPr>
                <w:rFonts w:hint="eastAsia"/>
                <w:sz w:val="24"/>
                <w:szCs w:val="24"/>
              </w:rPr>
              <w:t>李佳茜</w:t>
            </w:r>
          </w:p>
        </w:tc>
      </w:tr>
      <w:tr w:rsidR="00467224" w14:paraId="50A1EF27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39545C2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4924949" w14:textId="5DF15453" w:rsidR="001E7B56" w:rsidRPr="00467224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C975EC2" w14:textId="44AA1BF8" w:rsidR="001E7B56" w:rsidRDefault="001E7B56" w:rsidP="00060AF7">
      <w:pPr>
        <w:jc w:val="center"/>
        <w:rPr>
          <w:sz w:val="24"/>
          <w:szCs w:val="24"/>
        </w:rPr>
      </w:pPr>
    </w:p>
    <w:p w14:paraId="4CFFD0C2" w14:textId="0CF89040" w:rsidR="001E7B56" w:rsidRDefault="001E7B56" w:rsidP="00060AF7">
      <w:pPr>
        <w:jc w:val="center"/>
        <w:rPr>
          <w:sz w:val="24"/>
          <w:szCs w:val="24"/>
        </w:rPr>
      </w:pPr>
    </w:p>
    <w:p w14:paraId="0DA31939" w14:textId="77777777" w:rsidR="00735F0F" w:rsidRPr="00735F0F" w:rsidRDefault="00735F0F" w:rsidP="003F1924">
      <w:pPr>
        <w:rPr>
          <w:sz w:val="24"/>
          <w:szCs w:val="24"/>
        </w:rPr>
      </w:pPr>
    </w:p>
    <w:sectPr w:rsidR="00735F0F" w:rsidRPr="0073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B7E2" w14:textId="77777777" w:rsidR="00EC4EF4" w:rsidRDefault="00EC4EF4" w:rsidP="00060AF7">
      <w:r>
        <w:separator/>
      </w:r>
    </w:p>
  </w:endnote>
  <w:endnote w:type="continuationSeparator" w:id="0">
    <w:p w14:paraId="3FF0C54F" w14:textId="77777777" w:rsidR="00EC4EF4" w:rsidRDefault="00EC4EF4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9855" w14:textId="77777777" w:rsidR="00EC4EF4" w:rsidRDefault="00EC4EF4" w:rsidP="00060AF7">
      <w:r>
        <w:separator/>
      </w:r>
    </w:p>
  </w:footnote>
  <w:footnote w:type="continuationSeparator" w:id="0">
    <w:p w14:paraId="189BEBAA" w14:textId="77777777" w:rsidR="00EC4EF4" w:rsidRDefault="00EC4EF4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46CD3"/>
    <w:rsid w:val="00047DE8"/>
    <w:rsid w:val="00050072"/>
    <w:rsid w:val="00060AF7"/>
    <w:rsid w:val="00093ACC"/>
    <w:rsid w:val="000D696C"/>
    <w:rsid w:val="00106BAD"/>
    <w:rsid w:val="001607C9"/>
    <w:rsid w:val="00171DF5"/>
    <w:rsid w:val="001E7B56"/>
    <w:rsid w:val="002515C7"/>
    <w:rsid w:val="00296DDE"/>
    <w:rsid w:val="002B59B9"/>
    <w:rsid w:val="002D33D1"/>
    <w:rsid w:val="002D778B"/>
    <w:rsid w:val="003F1924"/>
    <w:rsid w:val="0042500D"/>
    <w:rsid w:val="00437144"/>
    <w:rsid w:val="00451F80"/>
    <w:rsid w:val="00467224"/>
    <w:rsid w:val="0048031A"/>
    <w:rsid w:val="004A62FA"/>
    <w:rsid w:val="004E16D3"/>
    <w:rsid w:val="00537947"/>
    <w:rsid w:val="005F7434"/>
    <w:rsid w:val="006367EE"/>
    <w:rsid w:val="00654508"/>
    <w:rsid w:val="006860E2"/>
    <w:rsid w:val="00721CFF"/>
    <w:rsid w:val="00735F0F"/>
    <w:rsid w:val="0074214E"/>
    <w:rsid w:val="00761CEB"/>
    <w:rsid w:val="007F4A61"/>
    <w:rsid w:val="00814F7C"/>
    <w:rsid w:val="00884FC6"/>
    <w:rsid w:val="008D2A94"/>
    <w:rsid w:val="0095239E"/>
    <w:rsid w:val="0095329D"/>
    <w:rsid w:val="009750AB"/>
    <w:rsid w:val="00A2280F"/>
    <w:rsid w:val="00A22CF1"/>
    <w:rsid w:val="00AF157C"/>
    <w:rsid w:val="00C5384A"/>
    <w:rsid w:val="00C74F45"/>
    <w:rsid w:val="00C96DAC"/>
    <w:rsid w:val="00D949D0"/>
    <w:rsid w:val="00DD1AFD"/>
    <w:rsid w:val="00DD372F"/>
    <w:rsid w:val="00EC281A"/>
    <w:rsid w:val="00EC36A6"/>
    <w:rsid w:val="00EC4EF4"/>
    <w:rsid w:val="00F020C8"/>
    <w:rsid w:val="00F907EA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C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谭睿</cp:lastModifiedBy>
  <cp:revision>20</cp:revision>
  <cp:lastPrinted>2018-09-17T06:56:00Z</cp:lastPrinted>
  <dcterms:created xsi:type="dcterms:W3CDTF">2018-07-16T01:55:00Z</dcterms:created>
  <dcterms:modified xsi:type="dcterms:W3CDTF">2018-12-27T02:56:00Z</dcterms:modified>
</cp:coreProperties>
</file>