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74271" w14:textId="7B877934" w:rsidR="00CB2E0B" w:rsidRDefault="00CB2E0B" w:rsidP="00CB2E0B">
      <w:pPr>
        <w:jc w:val="center"/>
        <w:rPr>
          <w:rFonts w:ascii="方正黑体_GBK" w:eastAsia="方正黑体_GBK" w:hAnsi="宋体"/>
          <w:b/>
          <w:sz w:val="36"/>
          <w:szCs w:val="36"/>
        </w:rPr>
      </w:pPr>
      <w:r w:rsidRPr="00CB2E0B">
        <w:rPr>
          <w:rFonts w:ascii="方正黑体_GBK" w:eastAsia="方正黑体_GBK" w:hAnsi="宋体" w:hint="eastAsia"/>
          <w:b/>
          <w:sz w:val="36"/>
          <w:szCs w:val="36"/>
        </w:rPr>
        <w:t>重庆机场</w:t>
      </w:r>
      <w:proofErr w:type="gramStart"/>
      <w:r w:rsidR="00112E8C">
        <w:rPr>
          <w:rFonts w:ascii="方正黑体_GBK" w:eastAsia="方正黑体_GBK" w:hAnsi="宋体" w:hint="eastAsia"/>
          <w:b/>
          <w:sz w:val="36"/>
          <w:szCs w:val="36"/>
        </w:rPr>
        <w:t>幸福佳苑</w:t>
      </w:r>
      <w:proofErr w:type="gramEnd"/>
      <w:r w:rsidR="00112E8C">
        <w:rPr>
          <w:rFonts w:ascii="方正黑体_GBK" w:eastAsia="方正黑体_GBK" w:hAnsi="宋体" w:hint="eastAsia"/>
          <w:b/>
          <w:sz w:val="36"/>
          <w:szCs w:val="36"/>
        </w:rPr>
        <w:t>A区门店</w:t>
      </w:r>
      <w:r w:rsidRPr="00CB2E0B">
        <w:rPr>
          <w:rFonts w:ascii="方正黑体_GBK" w:eastAsia="方正黑体_GBK" w:hAnsi="宋体" w:hint="eastAsia"/>
          <w:b/>
          <w:sz w:val="36"/>
          <w:szCs w:val="36"/>
        </w:rPr>
        <w:t>招租公告</w:t>
      </w:r>
    </w:p>
    <w:p w14:paraId="32D847CE" w14:textId="77777777" w:rsidR="00CB2E0B" w:rsidRPr="00CB2E0B" w:rsidRDefault="00CB2E0B" w:rsidP="00CB2E0B">
      <w:pPr>
        <w:jc w:val="center"/>
        <w:rPr>
          <w:rFonts w:ascii="方正黑体_GBK" w:eastAsia="方正黑体_GBK" w:hAnsi="宋体"/>
          <w:b/>
          <w:sz w:val="36"/>
          <w:szCs w:val="36"/>
        </w:rPr>
      </w:pPr>
    </w:p>
    <w:p w14:paraId="77E45BD1" w14:textId="37985795" w:rsidR="00CB2E0B" w:rsidRPr="00CB2E0B" w:rsidRDefault="00CB2E0B" w:rsidP="00CB2E0B">
      <w:pPr>
        <w:spacing w:line="288" w:lineRule="auto"/>
        <w:ind w:firstLineChars="200" w:firstLine="640"/>
        <w:outlineLvl w:val="0"/>
        <w:rPr>
          <w:rFonts w:ascii="方正仿宋_GBK" w:eastAsia="方正仿宋_GBK" w:hAnsi="新宋体" w:cs="新宋体"/>
          <w:sz w:val="32"/>
          <w:szCs w:val="32"/>
        </w:rPr>
      </w:pPr>
      <w:r w:rsidRPr="00CB2E0B">
        <w:rPr>
          <w:rFonts w:ascii="方正仿宋_GBK" w:eastAsia="方正仿宋_GBK" w:hAnsi="新宋体" w:cs="新宋体" w:hint="eastAsia"/>
          <w:sz w:val="32"/>
          <w:szCs w:val="32"/>
        </w:rPr>
        <w:t>为提升服务功能、挖掘资源价值，拟对重庆机场</w:t>
      </w:r>
      <w:proofErr w:type="gramStart"/>
      <w:r w:rsidR="00112E8C">
        <w:rPr>
          <w:rFonts w:ascii="方正仿宋_GBK" w:eastAsia="方正仿宋_GBK" w:hAnsi="新宋体" w:cs="新宋体" w:hint="eastAsia"/>
          <w:sz w:val="32"/>
          <w:szCs w:val="32"/>
        </w:rPr>
        <w:t>幸福佳苑</w:t>
      </w:r>
      <w:proofErr w:type="gramEnd"/>
      <w:r w:rsidR="00112E8C">
        <w:rPr>
          <w:rFonts w:ascii="方正仿宋_GBK" w:eastAsia="方正仿宋_GBK" w:hAnsi="新宋体" w:cs="新宋体" w:hint="eastAsia"/>
          <w:sz w:val="32"/>
          <w:szCs w:val="32"/>
        </w:rPr>
        <w:t>A区门店</w:t>
      </w:r>
      <w:r w:rsidRPr="00CB2E0B">
        <w:rPr>
          <w:rFonts w:ascii="方正仿宋_GBK" w:eastAsia="方正仿宋_GBK" w:hAnsi="新宋体" w:cs="新宋体" w:hint="eastAsia"/>
          <w:sz w:val="32"/>
          <w:szCs w:val="32"/>
        </w:rPr>
        <w:t>进行公开招租。现诚意邀请有意向、符合本次招租准入条件的经营商参加本项目的招租。</w:t>
      </w:r>
    </w:p>
    <w:p w14:paraId="0EA34D20" w14:textId="77777777" w:rsidR="00CB2E0B" w:rsidRPr="00CB2E0B" w:rsidRDefault="00CB2E0B" w:rsidP="00CB2E0B">
      <w:pPr>
        <w:spacing w:line="288" w:lineRule="auto"/>
        <w:ind w:firstLineChars="200" w:firstLine="640"/>
        <w:outlineLvl w:val="0"/>
        <w:rPr>
          <w:rFonts w:ascii="方正仿宋_GBK" w:eastAsia="方正仿宋_GBK" w:hAnsi="新宋体" w:cs="新宋体"/>
          <w:b/>
          <w:sz w:val="32"/>
          <w:szCs w:val="32"/>
        </w:rPr>
      </w:pPr>
      <w:r w:rsidRPr="00CB2E0B">
        <w:rPr>
          <w:rFonts w:ascii="方正仿宋_GBK" w:eastAsia="方正仿宋_GBK" w:hAnsi="新宋体" w:cs="新宋体" w:hint="eastAsia"/>
          <w:b/>
          <w:sz w:val="32"/>
          <w:szCs w:val="32"/>
        </w:rPr>
        <w:t>一、项目名称</w:t>
      </w:r>
    </w:p>
    <w:p w14:paraId="29D28331" w14:textId="76991D47" w:rsidR="00CB2E0B" w:rsidRPr="00CB2E0B" w:rsidRDefault="00CB2E0B" w:rsidP="00CB2E0B">
      <w:pPr>
        <w:spacing w:line="288" w:lineRule="auto"/>
        <w:ind w:firstLineChars="200" w:firstLine="640"/>
        <w:outlineLvl w:val="0"/>
        <w:rPr>
          <w:rFonts w:ascii="方正仿宋_GBK" w:eastAsia="方正仿宋_GBK" w:hAnsi="新宋体" w:cs="新宋体"/>
          <w:sz w:val="32"/>
          <w:szCs w:val="32"/>
        </w:rPr>
      </w:pPr>
      <w:r w:rsidRPr="00CB2E0B">
        <w:rPr>
          <w:rFonts w:ascii="方正仿宋_GBK" w:eastAsia="方正仿宋_GBK" w:hAnsi="新宋体" w:cs="新宋体" w:hint="eastAsia"/>
          <w:sz w:val="32"/>
          <w:szCs w:val="32"/>
        </w:rPr>
        <w:t>重庆江北国际机场</w:t>
      </w:r>
      <w:proofErr w:type="gramStart"/>
      <w:r w:rsidR="00112E8C">
        <w:rPr>
          <w:rFonts w:ascii="方正仿宋_GBK" w:eastAsia="方正仿宋_GBK" w:hAnsi="新宋体" w:cs="新宋体" w:hint="eastAsia"/>
          <w:sz w:val="32"/>
          <w:szCs w:val="32"/>
        </w:rPr>
        <w:t>幸福佳苑</w:t>
      </w:r>
      <w:proofErr w:type="gramEnd"/>
      <w:r w:rsidR="00112E8C">
        <w:rPr>
          <w:rFonts w:ascii="方正仿宋_GBK" w:eastAsia="方正仿宋_GBK" w:hAnsi="新宋体" w:cs="新宋体"/>
          <w:sz w:val="32"/>
          <w:szCs w:val="32"/>
        </w:rPr>
        <w:t>A</w:t>
      </w:r>
      <w:r w:rsidR="00112E8C">
        <w:rPr>
          <w:rFonts w:ascii="方正仿宋_GBK" w:eastAsia="方正仿宋_GBK" w:hAnsi="新宋体" w:cs="新宋体" w:hint="eastAsia"/>
          <w:sz w:val="32"/>
          <w:szCs w:val="32"/>
        </w:rPr>
        <w:t>区门店</w:t>
      </w:r>
      <w:r w:rsidRPr="00CB2E0B">
        <w:rPr>
          <w:rFonts w:ascii="方正仿宋_GBK" w:eastAsia="方正仿宋_GBK" w:hAnsi="新宋体" w:cs="新宋体" w:hint="eastAsia"/>
          <w:sz w:val="32"/>
          <w:szCs w:val="32"/>
        </w:rPr>
        <w:t>公开招租</w:t>
      </w:r>
    </w:p>
    <w:p w14:paraId="0BFFBBFB" w14:textId="77777777" w:rsidR="00CB2E0B" w:rsidRPr="00CB2E0B" w:rsidRDefault="00CB2E0B" w:rsidP="00CB2E0B">
      <w:pPr>
        <w:spacing w:line="288" w:lineRule="auto"/>
        <w:ind w:firstLineChars="200" w:firstLine="640"/>
        <w:outlineLvl w:val="0"/>
        <w:rPr>
          <w:rFonts w:ascii="方正仿宋_GBK" w:eastAsia="方正仿宋_GBK" w:hAnsi="新宋体" w:cs="新宋体"/>
          <w:b/>
          <w:sz w:val="32"/>
          <w:szCs w:val="32"/>
        </w:rPr>
      </w:pPr>
      <w:r w:rsidRPr="00CB2E0B">
        <w:rPr>
          <w:rFonts w:ascii="方正仿宋_GBK" w:eastAsia="方正仿宋_GBK" w:hAnsi="新宋体" w:cs="新宋体" w:hint="eastAsia"/>
          <w:b/>
          <w:sz w:val="32"/>
          <w:szCs w:val="32"/>
        </w:rPr>
        <w:t xml:space="preserve">二、项目简介 </w:t>
      </w:r>
    </w:p>
    <w:p w14:paraId="6CDB431B" w14:textId="26BCB768" w:rsidR="00CB2E0B" w:rsidRPr="00CB2E0B" w:rsidRDefault="00CB2E0B" w:rsidP="00CB2E0B">
      <w:pPr>
        <w:spacing w:beforeLines="50" w:before="156" w:afterLines="50" w:after="156" w:line="288" w:lineRule="auto"/>
        <w:ind w:firstLineChars="200" w:firstLine="640"/>
        <w:rPr>
          <w:rFonts w:ascii="方正仿宋_GBK" w:eastAsia="方正仿宋_GBK" w:hAnsi="宋体"/>
          <w:sz w:val="32"/>
          <w:szCs w:val="32"/>
        </w:rPr>
      </w:pPr>
      <w:r w:rsidRPr="00CB2E0B">
        <w:rPr>
          <w:rFonts w:ascii="方正仿宋_GBK" w:eastAsia="方正仿宋_GBK" w:hAnsi="宋体" w:hint="eastAsia"/>
          <w:sz w:val="32"/>
          <w:szCs w:val="32"/>
        </w:rPr>
        <w:t>重庆江北国际机场位于重庆市</w:t>
      </w:r>
      <w:proofErr w:type="gramStart"/>
      <w:r w:rsidRPr="00CB2E0B">
        <w:rPr>
          <w:rFonts w:ascii="方正仿宋_GBK" w:eastAsia="方正仿宋_GBK" w:hAnsi="宋体" w:hint="eastAsia"/>
          <w:sz w:val="32"/>
          <w:szCs w:val="32"/>
        </w:rPr>
        <w:t>渝</w:t>
      </w:r>
      <w:proofErr w:type="gramEnd"/>
      <w:r w:rsidRPr="00CB2E0B">
        <w:rPr>
          <w:rFonts w:ascii="方正仿宋_GBK" w:eastAsia="方正仿宋_GBK" w:hAnsi="宋体" w:hint="eastAsia"/>
          <w:sz w:val="32"/>
          <w:szCs w:val="32"/>
        </w:rPr>
        <w:t>北区两路镇，是国家定位的大型枢纽机场。</w:t>
      </w:r>
      <w:r w:rsidRPr="00CB2E0B">
        <w:rPr>
          <w:rFonts w:ascii="方正仿宋_GBK" w:eastAsia="方正仿宋_GBK" w:hAnsi="Times New Roman" w:hint="eastAsia"/>
          <w:color w:val="000000"/>
          <w:sz w:val="32"/>
          <w:szCs w:val="32"/>
        </w:rPr>
        <w:t>2017</w:t>
      </w:r>
      <w:r w:rsidRPr="00CB2E0B">
        <w:rPr>
          <w:rFonts w:ascii="方正仿宋_GBK" w:eastAsia="方正仿宋_GBK" w:hAnsi="ˎ̥,Verdana,Arial" w:hint="eastAsia"/>
          <w:color w:val="000000"/>
          <w:sz w:val="32"/>
          <w:szCs w:val="32"/>
        </w:rPr>
        <w:t>年8月29日，随着东航站区及第三跑道项目建成投用，飞行区等级提升为4F级，重庆机场拥有三条跑道（其中：第一跑道长3200米、第二跑道长3600米、第三跑道长3800米）；三座航站楼共73.7万平方米（其中：T1航站楼2万平方米、T2航站楼18万平方米、T3航站楼53.7万平方米）；停机坪166万平方米，停机位180个，货库25万平方米。可起降空客A380等大型客机，能满足年旅客吞吐量4500万人次、货邮吞吐量110万吨、</w:t>
      </w:r>
      <w:proofErr w:type="gramStart"/>
      <w:r w:rsidRPr="00CB2E0B">
        <w:rPr>
          <w:rFonts w:ascii="方正仿宋_GBK" w:eastAsia="方正仿宋_GBK" w:hAnsi="ˎ̥,Verdana,Arial" w:hint="eastAsia"/>
          <w:color w:val="000000"/>
          <w:sz w:val="32"/>
          <w:szCs w:val="32"/>
        </w:rPr>
        <w:t>年飞机</w:t>
      </w:r>
      <w:proofErr w:type="gramEnd"/>
      <w:r w:rsidRPr="00CB2E0B">
        <w:rPr>
          <w:rFonts w:ascii="方正仿宋_GBK" w:eastAsia="方正仿宋_GBK" w:hAnsi="ˎ̥,Verdana,Arial" w:hint="eastAsia"/>
          <w:color w:val="000000"/>
          <w:sz w:val="32"/>
          <w:szCs w:val="32"/>
        </w:rPr>
        <w:t>起降37.3万架次的运行需要。</w:t>
      </w:r>
      <w:r w:rsidRPr="00CB2E0B">
        <w:rPr>
          <w:rFonts w:ascii="方正仿宋_GBK" w:eastAsia="方正仿宋_GBK" w:hAnsi="宋体" w:hint="eastAsia"/>
          <w:sz w:val="32"/>
          <w:szCs w:val="32"/>
        </w:rPr>
        <w:t>2015年，重庆机场旅客吞吐量达到3240万人次，2016年旅客吞吐量为3589万人次，2017年达到3871.5万人次。</w:t>
      </w:r>
    </w:p>
    <w:p w14:paraId="32AA421E" w14:textId="0ED532F5" w:rsidR="00CB2E0B" w:rsidRPr="00112E8C" w:rsidRDefault="00112E8C" w:rsidP="00112E8C">
      <w:pPr>
        <w:spacing w:beforeLines="50" w:before="156" w:afterLines="50" w:after="156" w:line="288" w:lineRule="auto"/>
        <w:ind w:firstLineChars="200" w:firstLine="640"/>
        <w:rPr>
          <w:rFonts w:ascii="方正仿宋_GBK" w:eastAsia="方正仿宋_GBK" w:hAnsi="ˎ̥,Verdana,Arial" w:hint="eastAsia"/>
          <w:color w:val="000000"/>
          <w:sz w:val="32"/>
          <w:szCs w:val="32"/>
        </w:rPr>
      </w:pPr>
      <w:proofErr w:type="gramStart"/>
      <w:r w:rsidRPr="00112E8C">
        <w:rPr>
          <w:rFonts w:ascii="方正仿宋_GBK" w:eastAsia="方正仿宋_GBK" w:hAnsi="ˎ̥,Verdana,Arial" w:hint="eastAsia"/>
          <w:color w:val="000000"/>
          <w:sz w:val="32"/>
          <w:szCs w:val="32"/>
        </w:rPr>
        <w:t>幸福佳苑</w:t>
      </w:r>
      <w:proofErr w:type="gramEnd"/>
      <w:r w:rsidRPr="00112E8C">
        <w:rPr>
          <w:rFonts w:ascii="方正仿宋_GBK" w:eastAsia="方正仿宋_GBK" w:hAnsi="ˎ̥,Verdana,Arial" w:hint="eastAsia"/>
          <w:color w:val="000000"/>
          <w:sz w:val="32"/>
          <w:szCs w:val="32"/>
        </w:rPr>
        <w:t>A区位</w:t>
      </w:r>
      <w:proofErr w:type="gramStart"/>
      <w:r w:rsidRPr="00112E8C">
        <w:rPr>
          <w:rFonts w:ascii="方正仿宋_GBK" w:eastAsia="方正仿宋_GBK" w:hAnsi="ˎ̥,Verdana,Arial" w:hint="eastAsia"/>
          <w:color w:val="000000"/>
          <w:sz w:val="32"/>
          <w:szCs w:val="32"/>
        </w:rPr>
        <w:t>于航骄路</w:t>
      </w:r>
      <w:proofErr w:type="gramEnd"/>
      <w:r w:rsidRPr="00112E8C">
        <w:rPr>
          <w:rFonts w:ascii="方正仿宋_GBK" w:eastAsia="方正仿宋_GBK" w:hAnsi="ˎ̥,Verdana,Arial" w:hint="eastAsia"/>
          <w:color w:val="000000"/>
          <w:sz w:val="32"/>
          <w:szCs w:val="32"/>
        </w:rPr>
        <w:t>8号，涵盖6栋公寓楼，764</w:t>
      </w:r>
      <w:r w:rsidRPr="00112E8C">
        <w:rPr>
          <w:rFonts w:ascii="方正仿宋_GBK" w:eastAsia="方正仿宋_GBK" w:hAnsi="ˎ̥,Verdana,Arial" w:hint="eastAsia"/>
          <w:color w:val="000000"/>
          <w:sz w:val="32"/>
          <w:szCs w:val="32"/>
        </w:rPr>
        <w:lastRenderedPageBreak/>
        <w:t>间房间，人流量月1200人/天。为保障员工的基本需求，完善</w:t>
      </w:r>
      <w:proofErr w:type="gramStart"/>
      <w:r w:rsidRPr="00112E8C">
        <w:rPr>
          <w:rFonts w:ascii="方正仿宋_GBK" w:eastAsia="方正仿宋_GBK" w:hAnsi="ˎ̥,Verdana,Arial" w:hint="eastAsia"/>
          <w:color w:val="000000"/>
          <w:sz w:val="32"/>
          <w:szCs w:val="32"/>
        </w:rPr>
        <w:t>幸福佳苑</w:t>
      </w:r>
      <w:proofErr w:type="gramEnd"/>
      <w:r w:rsidRPr="00112E8C">
        <w:rPr>
          <w:rFonts w:ascii="方正仿宋_GBK" w:eastAsia="方正仿宋_GBK" w:hAnsi="ˎ̥,Verdana,Arial" w:hint="eastAsia"/>
          <w:color w:val="000000"/>
          <w:sz w:val="32"/>
          <w:szCs w:val="32"/>
        </w:rPr>
        <w:t>A区功能性配套，重庆机场集团</w:t>
      </w:r>
      <w:r w:rsidRPr="00112E8C">
        <w:rPr>
          <w:rFonts w:ascii="方正仿宋_GBK" w:eastAsia="方正仿宋_GBK" w:hAnsi="ˎ̥,Verdana,Arial"/>
          <w:color w:val="000000"/>
          <w:sz w:val="32"/>
          <w:szCs w:val="32"/>
        </w:rPr>
        <w:t>有限公司</w:t>
      </w:r>
      <w:r w:rsidRPr="00112E8C">
        <w:rPr>
          <w:rFonts w:ascii="方正仿宋_GBK" w:eastAsia="方正仿宋_GBK" w:hAnsi="ˎ̥,Verdana,Arial" w:hint="eastAsia"/>
          <w:color w:val="000000"/>
          <w:sz w:val="32"/>
          <w:szCs w:val="32"/>
        </w:rPr>
        <w:t>对</w:t>
      </w:r>
      <w:proofErr w:type="gramStart"/>
      <w:r w:rsidRPr="00112E8C">
        <w:rPr>
          <w:rFonts w:ascii="方正仿宋_GBK" w:eastAsia="方正仿宋_GBK" w:hAnsi="ˎ̥,Verdana,Arial" w:hint="eastAsia"/>
          <w:color w:val="000000"/>
          <w:sz w:val="32"/>
          <w:szCs w:val="32"/>
        </w:rPr>
        <w:t>幸福佳苑</w:t>
      </w:r>
      <w:proofErr w:type="gramEnd"/>
      <w:r w:rsidRPr="00112E8C">
        <w:rPr>
          <w:rFonts w:ascii="方正仿宋_GBK" w:eastAsia="方正仿宋_GBK" w:hAnsi="ˎ̥,Verdana,Arial" w:hint="eastAsia"/>
          <w:color w:val="000000"/>
          <w:sz w:val="32"/>
          <w:szCs w:val="32"/>
        </w:rPr>
        <w:t>A区内门面资源进行了规划并开展招商，本次招商项目为小卖部和洗衣店。</w:t>
      </w:r>
    </w:p>
    <w:p w14:paraId="48B75489" w14:textId="1478E025" w:rsidR="00CB2E0B" w:rsidRPr="00CB2E0B" w:rsidRDefault="00CB2E0B" w:rsidP="00CB2E0B">
      <w:pPr>
        <w:spacing w:line="288" w:lineRule="auto"/>
        <w:ind w:firstLineChars="196" w:firstLine="627"/>
        <w:outlineLvl w:val="0"/>
        <w:rPr>
          <w:rFonts w:ascii="方正仿宋_GBK" w:eastAsia="方正仿宋_GBK" w:hAnsi="新宋体" w:cs="新宋体"/>
          <w:b/>
          <w:sz w:val="32"/>
          <w:szCs w:val="32"/>
        </w:rPr>
      </w:pPr>
      <w:r w:rsidRPr="00CB2E0B">
        <w:rPr>
          <w:rFonts w:ascii="方正仿宋_GBK" w:eastAsia="方正仿宋_GBK" w:hAnsi="新宋体" w:cs="新宋体" w:hint="eastAsia"/>
          <w:b/>
          <w:sz w:val="32"/>
          <w:szCs w:val="32"/>
        </w:rPr>
        <w:t>三、</w:t>
      </w:r>
      <w:r w:rsidR="00112E8C">
        <w:rPr>
          <w:rFonts w:ascii="方正仿宋_GBK" w:eastAsia="方正仿宋_GBK" w:hAnsi="新宋体" w:cs="新宋体" w:hint="eastAsia"/>
          <w:b/>
          <w:sz w:val="32"/>
          <w:szCs w:val="32"/>
        </w:rPr>
        <w:t>报名资格</w:t>
      </w:r>
    </w:p>
    <w:p w14:paraId="3C32EB3B" w14:textId="39AF14B4" w:rsidR="00CB2E0B" w:rsidRPr="00CB2E0B" w:rsidRDefault="00CB2E0B" w:rsidP="00CB2E0B">
      <w:pPr>
        <w:spacing w:beforeLines="50" w:before="156" w:afterLines="50" w:after="156" w:line="288" w:lineRule="auto"/>
        <w:ind w:firstLineChars="200" w:firstLine="640"/>
        <w:rPr>
          <w:rFonts w:ascii="方正仿宋_GBK" w:eastAsia="方正仿宋_GBK" w:hAnsi="宋体"/>
          <w:sz w:val="32"/>
          <w:szCs w:val="32"/>
        </w:rPr>
      </w:pPr>
      <w:r w:rsidRPr="00CB2E0B">
        <w:rPr>
          <w:rFonts w:ascii="方正仿宋_GBK" w:eastAsia="方正仿宋_GBK" w:hAnsi="宋体" w:hint="eastAsia"/>
          <w:sz w:val="32"/>
          <w:szCs w:val="32"/>
        </w:rPr>
        <w:t>1、在中华人民共和国依法注册的企业法人</w:t>
      </w:r>
      <w:r w:rsidR="00112E8C">
        <w:rPr>
          <w:rFonts w:ascii="方正仿宋_GBK" w:eastAsia="方正仿宋_GBK" w:hAnsi="宋体" w:hint="eastAsia"/>
          <w:sz w:val="32"/>
          <w:szCs w:val="32"/>
        </w:rPr>
        <w:t>（</w:t>
      </w:r>
      <w:r w:rsidRPr="00CB2E0B">
        <w:rPr>
          <w:rFonts w:ascii="方正仿宋_GBK" w:eastAsia="方正仿宋_GBK" w:hAnsi="宋体" w:hint="eastAsia"/>
          <w:sz w:val="32"/>
          <w:szCs w:val="32"/>
        </w:rPr>
        <w:t>或其他经济组织</w:t>
      </w:r>
      <w:r w:rsidR="00112E8C">
        <w:rPr>
          <w:rFonts w:ascii="方正仿宋_GBK" w:eastAsia="方正仿宋_GBK" w:hAnsi="宋体" w:hint="eastAsia"/>
          <w:sz w:val="32"/>
          <w:szCs w:val="32"/>
        </w:rPr>
        <w:t>）或个体经营户</w:t>
      </w:r>
      <w:r w:rsidRPr="00CB2E0B">
        <w:rPr>
          <w:rFonts w:ascii="方正仿宋_GBK" w:eastAsia="方正仿宋_GBK" w:hAnsi="宋体" w:hint="eastAsia"/>
          <w:sz w:val="32"/>
          <w:szCs w:val="32"/>
        </w:rPr>
        <w:t>；</w:t>
      </w:r>
    </w:p>
    <w:p w14:paraId="0876F9A6" w14:textId="77777777" w:rsidR="00CB2E0B" w:rsidRPr="00CB2E0B" w:rsidRDefault="00CB2E0B" w:rsidP="00CB2E0B">
      <w:pPr>
        <w:spacing w:beforeLines="50" w:before="156" w:afterLines="50" w:after="156" w:line="288" w:lineRule="auto"/>
        <w:ind w:firstLineChars="200" w:firstLine="640"/>
        <w:rPr>
          <w:rFonts w:ascii="方正仿宋_GBK" w:eastAsia="方正仿宋_GBK" w:hAnsi="宋体"/>
          <w:sz w:val="32"/>
          <w:szCs w:val="32"/>
        </w:rPr>
      </w:pPr>
      <w:r w:rsidRPr="00CB2E0B">
        <w:rPr>
          <w:rFonts w:ascii="方正仿宋_GBK" w:eastAsia="方正仿宋_GBK" w:hAnsi="宋体" w:hint="eastAsia"/>
          <w:sz w:val="32"/>
          <w:szCs w:val="32"/>
        </w:rPr>
        <w:t>2、营业执照经营范围涵盖本次响应拟经营项目；</w:t>
      </w:r>
    </w:p>
    <w:p w14:paraId="4D7D16DB" w14:textId="578AA197" w:rsidR="00CB2E0B" w:rsidRPr="00CB2E0B" w:rsidRDefault="00112E8C" w:rsidP="00CB2E0B">
      <w:pPr>
        <w:spacing w:beforeLines="50" w:before="156" w:afterLines="50" w:after="156" w:line="288" w:lineRule="auto"/>
        <w:ind w:firstLineChars="200" w:firstLine="640"/>
        <w:rPr>
          <w:rFonts w:ascii="方正仿宋_GBK" w:eastAsia="方正仿宋_GBK" w:hAnsi="新宋体" w:cs="新宋体"/>
          <w:sz w:val="32"/>
          <w:szCs w:val="32"/>
        </w:rPr>
      </w:pPr>
      <w:r>
        <w:rPr>
          <w:rFonts w:ascii="方正仿宋_GBK" w:eastAsia="方正仿宋_GBK" w:hAnsi="宋体"/>
          <w:sz w:val="32"/>
          <w:szCs w:val="32"/>
        </w:rPr>
        <w:t>3</w:t>
      </w:r>
      <w:r w:rsidR="00CB2E0B" w:rsidRPr="00CB2E0B">
        <w:rPr>
          <w:rFonts w:ascii="方正仿宋_GBK" w:eastAsia="方正仿宋_GBK" w:hAnsi="宋体" w:hint="eastAsia"/>
          <w:sz w:val="32"/>
          <w:szCs w:val="32"/>
        </w:rPr>
        <w:t>、守法经营，诚实守信，服务商及其法定代表人、实际控制人在以往的经营活动中未出现过以商业贿赂等不正当竞争手段取得经营权的记录；经营活动中无违法记录，无商标侵权行为，无虚假广告行为，无不正当竞争行为；无欠付重庆机场集团有限公司及关联企业款项，同类项目无经济纠纷官司</w:t>
      </w:r>
      <w:r w:rsidR="00CB2E0B" w:rsidRPr="00CB2E0B">
        <w:rPr>
          <w:rFonts w:ascii="方正仿宋_GBK" w:eastAsia="方正仿宋_GBK" w:hAnsi="新宋体" w:cs="新宋体" w:hint="eastAsia"/>
          <w:sz w:val="32"/>
          <w:szCs w:val="32"/>
        </w:rPr>
        <w:t>；</w:t>
      </w:r>
    </w:p>
    <w:p w14:paraId="52E29FBB" w14:textId="719F5985" w:rsidR="00CB2E0B" w:rsidRPr="00CB2E0B" w:rsidRDefault="00112E8C" w:rsidP="00CB2E0B">
      <w:pPr>
        <w:spacing w:beforeLines="50" w:before="156" w:afterLines="50" w:after="156" w:line="288" w:lineRule="auto"/>
        <w:ind w:firstLineChars="200" w:firstLine="640"/>
        <w:rPr>
          <w:rFonts w:ascii="方正仿宋_GBK" w:eastAsia="方正仿宋_GBK" w:hAnsi="宋体"/>
          <w:sz w:val="32"/>
          <w:szCs w:val="32"/>
        </w:rPr>
      </w:pPr>
      <w:r>
        <w:rPr>
          <w:rFonts w:ascii="方正仿宋_GBK" w:eastAsia="方正仿宋_GBK" w:hAnsi="新宋体" w:cs="新宋体"/>
          <w:sz w:val="32"/>
          <w:szCs w:val="32"/>
        </w:rPr>
        <w:t>4</w:t>
      </w:r>
      <w:r w:rsidR="00CB2E0B" w:rsidRPr="00CB2E0B">
        <w:rPr>
          <w:rFonts w:ascii="方正仿宋_GBK" w:eastAsia="方正仿宋_GBK" w:hAnsi="新宋体" w:cs="新宋体" w:hint="eastAsia"/>
          <w:sz w:val="32"/>
          <w:szCs w:val="32"/>
        </w:rPr>
        <w:t>、银行信用良好，无不良贷款记录；</w:t>
      </w:r>
    </w:p>
    <w:p w14:paraId="5B16B069" w14:textId="18B93409" w:rsidR="00CB2E0B" w:rsidRPr="00CB2E0B" w:rsidRDefault="00112E8C" w:rsidP="00CB2E0B">
      <w:pPr>
        <w:spacing w:beforeLines="50" w:before="156" w:afterLines="50" w:after="156" w:line="288" w:lineRule="auto"/>
        <w:ind w:firstLineChars="200" w:firstLine="640"/>
        <w:rPr>
          <w:rFonts w:ascii="方正仿宋_GBK" w:eastAsia="方正仿宋_GBK" w:hAnsi="宋体"/>
          <w:sz w:val="32"/>
          <w:szCs w:val="32"/>
        </w:rPr>
      </w:pPr>
      <w:r>
        <w:rPr>
          <w:rFonts w:ascii="方正仿宋_GBK" w:eastAsia="方正仿宋_GBK" w:hAnsi="宋体"/>
          <w:sz w:val="32"/>
          <w:szCs w:val="32"/>
        </w:rPr>
        <w:t>5</w:t>
      </w:r>
      <w:r w:rsidR="00CB2E0B" w:rsidRPr="00CB2E0B">
        <w:rPr>
          <w:rFonts w:ascii="方正仿宋_GBK" w:eastAsia="方正仿宋_GBK" w:hAnsi="宋体" w:hint="eastAsia"/>
          <w:sz w:val="32"/>
          <w:szCs w:val="32"/>
        </w:rPr>
        <w:t>、无违反国家规定，有依法纳税的良好记录；</w:t>
      </w:r>
    </w:p>
    <w:p w14:paraId="107A8011" w14:textId="772FB1AA" w:rsidR="00CB2E0B" w:rsidRPr="00CB2E0B" w:rsidRDefault="00112E8C" w:rsidP="00CB2E0B">
      <w:pPr>
        <w:spacing w:beforeLines="50" w:before="156" w:afterLines="50" w:after="156" w:line="288" w:lineRule="auto"/>
        <w:ind w:firstLineChars="200" w:firstLine="640"/>
        <w:rPr>
          <w:rFonts w:ascii="方正仿宋_GBK" w:eastAsia="方正仿宋_GBK" w:hAnsi="宋体"/>
          <w:sz w:val="32"/>
          <w:szCs w:val="32"/>
        </w:rPr>
      </w:pPr>
      <w:r>
        <w:rPr>
          <w:rFonts w:ascii="方正仿宋_GBK" w:eastAsia="方正仿宋_GBK" w:hAnsi="宋体"/>
          <w:sz w:val="32"/>
          <w:szCs w:val="32"/>
        </w:rPr>
        <w:t>6</w:t>
      </w:r>
      <w:r w:rsidR="00CB2E0B" w:rsidRPr="00CB2E0B">
        <w:rPr>
          <w:rFonts w:ascii="方正仿宋_GBK" w:eastAsia="方正仿宋_GBK" w:hAnsi="宋体" w:hint="eastAsia"/>
          <w:sz w:val="32"/>
          <w:szCs w:val="32"/>
        </w:rPr>
        <w:t>、必须符合招租人对招租项目的业</w:t>
      </w:r>
      <w:proofErr w:type="gramStart"/>
      <w:r w:rsidR="00CB2E0B" w:rsidRPr="00CB2E0B">
        <w:rPr>
          <w:rFonts w:ascii="方正仿宋_GBK" w:eastAsia="方正仿宋_GBK" w:hAnsi="宋体" w:hint="eastAsia"/>
          <w:sz w:val="32"/>
          <w:szCs w:val="32"/>
        </w:rPr>
        <w:t>态要求</w:t>
      </w:r>
      <w:proofErr w:type="gramEnd"/>
      <w:r w:rsidR="00CB2E0B" w:rsidRPr="00CB2E0B">
        <w:rPr>
          <w:rFonts w:ascii="方正仿宋_GBK" w:eastAsia="方正仿宋_GBK" w:hAnsi="宋体" w:hint="eastAsia"/>
          <w:sz w:val="32"/>
          <w:szCs w:val="32"/>
        </w:rPr>
        <w:t>及定位要求；</w:t>
      </w:r>
    </w:p>
    <w:p w14:paraId="163C1E60" w14:textId="77777777" w:rsidR="00CB2E0B" w:rsidRPr="00CB2E0B" w:rsidRDefault="00CB2E0B" w:rsidP="00CB2E0B">
      <w:pPr>
        <w:spacing w:line="288" w:lineRule="auto"/>
        <w:ind w:firstLineChars="196" w:firstLine="627"/>
        <w:outlineLvl w:val="0"/>
        <w:rPr>
          <w:rFonts w:ascii="方正仿宋_GBK" w:eastAsia="方正仿宋_GBK" w:hAnsi="新宋体" w:cs="新宋体"/>
          <w:b/>
          <w:sz w:val="32"/>
          <w:szCs w:val="32"/>
        </w:rPr>
      </w:pPr>
      <w:r w:rsidRPr="00CB2E0B">
        <w:rPr>
          <w:rFonts w:ascii="方正仿宋_GBK" w:eastAsia="方正仿宋_GBK" w:hAnsi="新宋体" w:cs="新宋体" w:hint="eastAsia"/>
          <w:b/>
          <w:sz w:val="32"/>
          <w:szCs w:val="32"/>
        </w:rPr>
        <w:t>四、招租文件的发放</w:t>
      </w:r>
    </w:p>
    <w:p w14:paraId="1B65F982" w14:textId="797EE10B" w:rsidR="00CB2E0B" w:rsidRPr="00CB2E0B" w:rsidRDefault="00CB2E0B" w:rsidP="00CB2E0B">
      <w:pPr>
        <w:spacing w:line="288" w:lineRule="auto"/>
        <w:ind w:firstLineChars="200" w:firstLine="640"/>
        <w:outlineLvl w:val="0"/>
        <w:rPr>
          <w:rFonts w:ascii="方正仿宋_GBK" w:eastAsia="方正仿宋_GBK" w:hAnsi="新宋体" w:cs="新宋体"/>
          <w:sz w:val="32"/>
          <w:szCs w:val="32"/>
        </w:rPr>
      </w:pPr>
      <w:r w:rsidRPr="00CB2E0B">
        <w:rPr>
          <w:rFonts w:ascii="方正仿宋_GBK" w:eastAsia="方正仿宋_GBK" w:hAnsi="新宋体" w:cs="新宋体" w:hint="eastAsia"/>
          <w:sz w:val="32"/>
          <w:szCs w:val="32"/>
        </w:rPr>
        <w:t>符合本次公开招租准入条件的经营商可在</w:t>
      </w:r>
      <w:r>
        <w:rPr>
          <w:rFonts w:ascii="方正仿宋_GBK" w:eastAsia="方正仿宋_GBK" w:hAnsi="新宋体" w:cs="新宋体" w:hint="eastAsia"/>
          <w:sz w:val="32"/>
          <w:szCs w:val="32"/>
        </w:rPr>
        <w:t>2</w:t>
      </w:r>
      <w:r>
        <w:rPr>
          <w:rFonts w:ascii="方正仿宋_GBK" w:eastAsia="方正仿宋_GBK" w:hAnsi="新宋体" w:cs="新宋体"/>
          <w:sz w:val="32"/>
          <w:szCs w:val="32"/>
        </w:rPr>
        <w:t>018</w:t>
      </w:r>
      <w:r>
        <w:rPr>
          <w:rFonts w:ascii="方正仿宋_GBK" w:eastAsia="方正仿宋_GBK" w:hAnsi="新宋体" w:cs="新宋体" w:hint="eastAsia"/>
          <w:sz w:val="32"/>
          <w:szCs w:val="32"/>
        </w:rPr>
        <w:t>年</w:t>
      </w:r>
      <w:r w:rsidR="00FF479B">
        <w:rPr>
          <w:rFonts w:ascii="方正仿宋_GBK" w:eastAsia="方正仿宋_GBK" w:hAnsi="新宋体" w:cs="新宋体"/>
          <w:sz w:val="32"/>
          <w:szCs w:val="32"/>
        </w:rPr>
        <w:t>10</w:t>
      </w:r>
      <w:r>
        <w:rPr>
          <w:rFonts w:ascii="方正仿宋_GBK" w:eastAsia="方正仿宋_GBK" w:hAnsi="新宋体" w:cs="新宋体" w:hint="eastAsia"/>
          <w:sz w:val="32"/>
          <w:szCs w:val="32"/>
        </w:rPr>
        <w:t>月</w:t>
      </w:r>
      <w:r w:rsidR="00FF479B">
        <w:rPr>
          <w:rFonts w:ascii="方正仿宋_GBK" w:eastAsia="方正仿宋_GBK" w:hAnsi="新宋体" w:cs="新宋体"/>
          <w:sz w:val="32"/>
          <w:szCs w:val="32"/>
        </w:rPr>
        <w:t>15</w:t>
      </w:r>
      <w:r>
        <w:rPr>
          <w:rFonts w:ascii="方正仿宋_GBK" w:eastAsia="方正仿宋_GBK" w:hAnsi="新宋体" w:cs="新宋体" w:hint="eastAsia"/>
          <w:sz w:val="32"/>
          <w:szCs w:val="32"/>
        </w:rPr>
        <w:t>日</w:t>
      </w:r>
      <w:r w:rsidRPr="00CB2E0B">
        <w:rPr>
          <w:rFonts w:ascii="方正仿宋_GBK" w:eastAsia="方正仿宋_GBK" w:hAnsi="新宋体" w:cs="新宋体" w:hint="eastAsia"/>
          <w:sz w:val="32"/>
          <w:szCs w:val="32"/>
        </w:rPr>
        <w:t>起至</w:t>
      </w:r>
      <w:r>
        <w:rPr>
          <w:rFonts w:ascii="方正仿宋_GBK" w:eastAsia="方正仿宋_GBK" w:hAnsi="新宋体" w:cs="新宋体" w:hint="eastAsia"/>
          <w:sz w:val="32"/>
          <w:szCs w:val="32"/>
        </w:rPr>
        <w:t>2018</w:t>
      </w:r>
      <w:r w:rsidRPr="00CB2E0B">
        <w:rPr>
          <w:rFonts w:ascii="方正仿宋_GBK" w:eastAsia="方正仿宋_GBK" w:hAnsi="新宋体" w:cs="新宋体" w:hint="eastAsia"/>
          <w:sz w:val="32"/>
          <w:szCs w:val="32"/>
        </w:rPr>
        <w:t>年</w:t>
      </w:r>
      <w:r w:rsidR="00FF479B">
        <w:rPr>
          <w:rFonts w:ascii="方正仿宋_GBK" w:eastAsia="方正仿宋_GBK" w:hAnsi="新宋体" w:cs="新宋体" w:hint="eastAsia"/>
          <w:sz w:val="32"/>
          <w:szCs w:val="32"/>
        </w:rPr>
        <w:t>1</w:t>
      </w:r>
      <w:r w:rsidR="00FF479B">
        <w:rPr>
          <w:rFonts w:ascii="方正仿宋_GBK" w:eastAsia="方正仿宋_GBK" w:hAnsi="新宋体" w:cs="新宋体"/>
          <w:sz w:val="32"/>
          <w:szCs w:val="32"/>
        </w:rPr>
        <w:t>0</w:t>
      </w:r>
      <w:r w:rsidRPr="00CB2E0B">
        <w:rPr>
          <w:rFonts w:ascii="方正仿宋_GBK" w:eastAsia="方正仿宋_GBK" w:hAnsi="新宋体" w:cs="新宋体" w:hint="eastAsia"/>
          <w:sz w:val="32"/>
          <w:szCs w:val="32"/>
        </w:rPr>
        <w:t>月</w:t>
      </w:r>
      <w:r w:rsidR="00FF479B">
        <w:rPr>
          <w:rFonts w:ascii="方正仿宋_GBK" w:eastAsia="方正仿宋_GBK" w:hAnsi="新宋体" w:cs="新宋体" w:hint="eastAsia"/>
          <w:sz w:val="32"/>
          <w:szCs w:val="32"/>
        </w:rPr>
        <w:t>2</w:t>
      </w:r>
      <w:r w:rsidR="00FF479B">
        <w:rPr>
          <w:rFonts w:ascii="方正仿宋_GBK" w:eastAsia="方正仿宋_GBK" w:hAnsi="新宋体" w:cs="新宋体"/>
          <w:sz w:val="32"/>
          <w:szCs w:val="32"/>
        </w:rPr>
        <w:t>2</w:t>
      </w:r>
      <w:r w:rsidRPr="00CB2E0B">
        <w:rPr>
          <w:rFonts w:ascii="方正仿宋_GBK" w:eastAsia="方正仿宋_GBK" w:hAnsi="新宋体" w:cs="新宋体" w:hint="eastAsia"/>
          <w:sz w:val="32"/>
          <w:szCs w:val="32"/>
        </w:rPr>
        <w:t>日（或招租人另行通知的截</w:t>
      </w:r>
      <w:r w:rsidRPr="00CB2E0B">
        <w:rPr>
          <w:rFonts w:ascii="方正仿宋_GBK" w:eastAsia="方正仿宋_GBK" w:hAnsi="新宋体" w:cs="新宋体" w:hint="eastAsia"/>
          <w:sz w:val="32"/>
          <w:szCs w:val="32"/>
        </w:rPr>
        <w:lastRenderedPageBreak/>
        <w:t>止时间）的工作日每天上午9:</w:t>
      </w:r>
      <w:r w:rsidRPr="00CB2E0B">
        <w:rPr>
          <w:rFonts w:ascii="方正仿宋_GBK" w:eastAsia="方正仿宋_GBK" w:hAnsi="新宋体" w:cs="新宋体"/>
          <w:sz w:val="32"/>
          <w:szCs w:val="32"/>
        </w:rPr>
        <w:t>00</w:t>
      </w:r>
      <w:r w:rsidRPr="00CB2E0B">
        <w:rPr>
          <w:rFonts w:ascii="方正仿宋_GBK" w:eastAsia="方正仿宋_GBK" w:hAnsi="新宋体" w:cs="新宋体" w:hint="eastAsia"/>
          <w:sz w:val="32"/>
          <w:szCs w:val="32"/>
        </w:rPr>
        <w:t>-</w:t>
      </w:r>
      <w:r w:rsidRPr="00CB2E0B">
        <w:rPr>
          <w:rFonts w:ascii="方正仿宋_GBK" w:eastAsia="方正仿宋_GBK" w:hAnsi="新宋体" w:cs="新宋体"/>
          <w:sz w:val="32"/>
          <w:szCs w:val="32"/>
        </w:rPr>
        <w:t>12:00,</w:t>
      </w:r>
      <w:r w:rsidRPr="00CB2E0B">
        <w:rPr>
          <w:rFonts w:ascii="方正仿宋_GBK" w:eastAsia="方正仿宋_GBK" w:hAnsi="新宋体" w:cs="新宋体" w:hint="eastAsia"/>
          <w:sz w:val="32"/>
          <w:szCs w:val="32"/>
        </w:rPr>
        <w:t>下午1</w:t>
      </w:r>
      <w:r w:rsidRPr="00CB2E0B">
        <w:rPr>
          <w:rFonts w:ascii="方正仿宋_GBK" w:eastAsia="方正仿宋_GBK" w:hAnsi="新宋体" w:cs="新宋体"/>
          <w:sz w:val="32"/>
          <w:szCs w:val="32"/>
        </w:rPr>
        <w:t>4:00-</w:t>
      </w:r>
      <w:r w:rsidRPr="00CB2E0B">
        <w:rPr>
          <w:rFonts w:ascii="方正仿宋_GBK" w:eastAsia="方正仿宋_GBK" w:hAnsi="新宋体" w:cs="新宋体" w:hint="eastAsia"/>
          <w:sz w:val="32"/>
          <w:szCs w:val="32"/>
        </w:rPr>
        <w:t>1</w:t>
      </w:r>
      <w:r w:rsidRPr="00CB2E0B">
        <w:rPr>
          <w:rFonts w:ascii="方正仿宋_GBK" w:eastAsia="方正仿宋_GBK" w:hAnsi="新宋体" w:cs="新宋体"/>
          <w:sz w:val="32"/>
          <w:szCs w:val="32"/>
        </w:rPr>
        <w:t>6</w:t>
      </w:r>
      <w:r w:rsidRPr="00CB2E0B">
        <w:rPr>
          <w:rFonts w:ascii="方正仿宋_GBK" w:eastAsia="方正仿宋_GBK" w:hAnsi="新宋体" w:cs="新宋体" w:hint="eastAsia"/>
          <w:sz w:val="32"/>
          <w:szCs w:val="32"/>
        </w:rPr>
        <w:t>:</w:t>
      </w:r>
      <w:r w:rsidRPr="00CB2E0B">
        <w:rPr>
          <w:rFonts w:ascii="方正仿宋_GBK" w:eastAsia="方正仿宋_GBK" w:hAnsi="新宋体" w:cs="新宋体"/>
          <w:sz w:val="32"/>
          <w:szCs w:val="32"/>
        </w:rPr>
        <w:t>30</w:t>
      </w:r>
      <w:r w:rsidRPr="00CB2E0B">
        <w:rPr>
          <w:rFonts w:ascii="方正仿宋_GBK" w:eastAsia="方正仿宋_GBK" w:hAnsi="新宋体" w:cs="新宋体" w:hint="eastAsia"/>
          <w:sz w:val="32"/>
          <w:szCs w:val="32"/>
        </w:rPr>
        <w:t>前来领取公开招租文件。招商文件以正式盖章的纸版为准，其余在任何时间以任何途径获取的电子版本均无效。</w:t>
      </w:r>
    </w:p>
    <w:p w14:paraId="32219F48" w14:textId="77777777" w:rsidR="00CB2E0B" w:rsidRPr="00CB2E0B" w:rsidRDefault="00CB2E0B" w:rsidP="00E56E13">
      <w:pPr>
        <w:spacing w:line="288" w:lineRule="auto"/>
        <w:ind w:firstLineChars="200" w:firstLine="640"/>
        <w:outlineLvl w:val="0"/>
        <w:rPr>
          <w:rFonts w:ascii="方正仿宋_GBK" w:eastAsia="方正仿宋_GBK" w:hAnsi="新宋体" w:cs="新宋体"/>
          <w:sz w:val="32"/>
          <w:szCs w:val="32"/>
        </w:rPr>
      </w:pPr>
      <w:r w:rsidRPr="00CB2E0B">
        <w:rPr>
          <w:rFonts w:ascii="方正仿宋_GBK" w:eastAsia="方正仿宋_GBK" w:hAnsi="新宋体" w:cs="新宋体" w:hint="eastAsia"/>
          <w:sz w:val="32"/>
          <w:szCs w:val="32"/>
        </w:rPr>
        <w:t xml:space="preserve">联系人：谭先生、谭女士 </w:t>
      </w:r>
    </w:p>
    <w:p w14:paraId="4EE869B1" w14:textId="3BE806FD" w:rsidR="00CB2E0B" w:rsidRPr="00CB2E0B" w:rsidRDefault="00CB2E0B" w:rsidP="00E56E13">
      <w:pPr>
        <w:spacing w:line="288" w:lineRule="auto"/>
        <w:ind w:firstLineChars="200" w:firstLine="640"/>
        <w:outlineLvl w:val="0"/>
        <w:rPr>
          <w:rFonts w:ascii="方正仿宋_GBK" w:eastAsia="方正仿宋_GBK" w:hAnsi="新宋体" w:cs="新宋体"/>
          <w:sz w:val="32"/>
          <w:szCs w:val="32"/>
        </w:rPr>
      </w:pPr>
      <w:r w:rsidRPr="00CB2E0B">
        <w:rPr>
          <w:rFonts w:ascii="方正仿宋_GBK" w:eastAsia="方正仿宋_GBK" w:hAnsi="新宋体" w:cs="新宋体" w:hint="eastAsia"/>
          <w:sz w:val="32"/>
          <w:szCs w:val="32"/>
        </w:rPr>
        <w:t>地址：重庆机场集团有限公司经营管理部</w:t>
      </w:r>
      <w:r w:rsidR="00E56E13">
        <w:rPr>
          <w:rFonts w:ascii="方正仿宋_GBK" w:eastAsia="方正仿宋_GBK" w:hAnsi="新宋体" w:cs="新宋体" w:hint="eastAsia"/>
          <w:sz w:val="32"/>
          <w:szCs w:val="32"/>
        </w:rPr>
        <w:t>8010室</w:t>
      </w:r>
    </w:p>
    <w:p w14:paraId="452B91A7" w14:textId="77777777" w:rsidR="00CB2E0B" w:rsidRPr="00CB2E0B" w:rsidRDefault="00CB2E0B" w:rsidP="00E56E13">
      <w:pPr>
        <w:spacing w:line="288" w:lineRule="auto"/>
        <w:ind w:firstLineChars="200" w:firstLine="640"/>
        <w:outlineLvl w:val="0"/>
        <w:rPr>
          <w:rFonts w:ascii="方正仿宋_GBK" w:eastAsia="方正仿宋_GBK" w:hAnsi="新宋体" w:cs="新宋体"/>
          <w:sz w:val="32"/>
          <w:szCs w:val="32"/>
        </w:rPr>
      </w:pPr>
      <w:r w:rsidRPr="00CB2E0B">
        <w:rPr>
          <w:rFonts w:ascii="方正仿宋_GBK" w:eastAsia="方正仿宋_GBK" w:hAnsi="新宋体" w:cs="新宋体" w:hint="eastAsia"/>
          <w:sz w:val="32"/>
          <w:szCs w:val="32"/>
        </w:rPr>
        <w:t>电话：（86）02367157360 （86）02367153519</w:t>
      </w:r>
    </w:p>
    <w:p w14:paraId="4016BDE1" w14:textId="28CDAF54" w:rsidR="00CB2E0B" w:rsidRPr="00CB2E0B" w:rsidRDefault="00CB2E0B" w:rsidP="00E56E13">
      <w:pPr>
        <w:spacing w:line="288" w:lineRule="auto"/>
        <w:ind w:firstLineChars="200" w:firstLine="640"/>
        <w:outlineLvl w:val="0"/>
        <w:rPr>
          <w:rFonts w:ascii="方正仿宋_GBK" w:eastAsia="方正仿宋_GBK" w:hAnsi="Times New Roman"/>
          <w:bCs/>
          <w:sz w:val="32"/>
          <w:szCs w:val="32"/>
        </w:rPr>
      </w:pPr>
      <w:r w:rsidRPr="00CB2E0B">
        <w:rPr>
          <w:rFonts w:ascii="方正仿宋_GBK" w:eastAsia="方正仿宋_GBK" w:hAnsi="新宋体" w:cs="新宋体" w:hint="eastAsia"/>
          <w:sz w:val="32"/>
          <w:szCs w:val="32"/>
        </w:rPr>
        <w:t>电子邮件：252974806@qq.com</w:t>
      </w:r>
    </w:p>
    <w:p w14:paraId="437F472A" w14:textId="77777777" w:rsidR="00CB2E0B" w:rsidRPr="00CB2E0B" w:rsidRDefault="00CB2E0B" w:rsidP="00E56E13">
      <w:pPr>
        <w:spacing w:line="288" w:lineRule="auto"/>
        <w:ind w:firstLineChars="200" w:firstLine="640"/>
        <w:outlineLvl w:val="0"/>
        <w:rPr>
          <w:rFonts w:ascii="方正仿宋_GBK" w:eastAsia="方正仿宋_GBK" w:hAnsi="新宋体" w:cs="新宋体"/>
          <w:b/>
          <w:sz w:val="32"/>
          <w:szCs w:val="32"/>
        </w:rPr>
      </w:pPr>
      <w:r w:rsidRPr="00CB2E0B">
        <w:rPr>
          <w:rFonts w:ascii="方正仿宋_GBK" w:eastAsia="方正仿宋_GBK" w:hAnsi="新宋体" w:cs="新宋体" w:hint="eastAsia"/>
          <w:b/>
          <w:sz w:val="32"/>
          <w:szCs w:val="32"/>
        </w:rPr>
        <w:t>五、招租文件的更正</w:t>
      </w:r>
    </w:p>
    <w:p w14:paraId="04D9FBB7" w14:textId="77777777" w:rsidR="00CB2E0B" w:rsidRPr="00CB2E0B" w:rsidRDefault="00CB2E0B" w:rsidP="00CB2E0B">
      <w:pPr>
        <w:spacing w:line="288" w:lineRule="auto"/>
        <w:ind w:firstLineChars="200" w:firstLine="640"/>
        <w:outlineLvl w:val="0"/>
        <w:rPr>
          <w:rFonts w:ascii="方正仿宋_GBK" w:eastAsia="方正仿宋_GBK" w:hAnsi="新宋体" w:cs="新宋体"/>
          <w:sz w:val="32"/>
          <w:szCs w:val="32"/>
        </w:rPr>
      </w:pPr>
      <w:r w:rsidRPr="00CB2E0B">
        <w:rPr>
          <w:rFonts w:ascii="方正仿宋_GBK" w:eastAsia="方正仿宋_GBK" w:hAnsi="新宋体" w:cs="新宋体" w:hint="eastAsia"/>
          <w:sz w:val="32"/>
          <w:szCs w:val="32"/>
        </w:rPr>
        <w:t>在招租文件发售后、招租谈判会议开始前，招租人有权随时对招租文件进行更正。更正通知以正式盖章的扫描件或纸版发出。</w:t>
      </w:r>
    </w:p>
    <w:p w14:paraId="399A4CB6" w14:textId="77777777" w:rsidR="00CB2E0B" w:rsidRPr="00CB2E0B" w:rsidRDefault="00CB2E0B" w:rsidP="00E56E13">
      <w:pPr>
        <w:spacing w:line="288" w:lineRule="auto"/>
        <w:ind w:firstLineChars="200" w:firstLine="640"/>
        <w:outlineLvl w:val="0"/>
        <w:rPr>
          <w:rFonts w:ascii="方正仿宋_GBK" w:eastAsia="方正仿宋_GBK" w:hAnsi="新宋体" w:cs="新宋体"/>
          <w:b/>
          <w:sz w:val="32"/>
          <w:szCs w:val="32"/>
        </w:rPr>
      </w:pPr>
      <w:r w:rsidRPr="00CB2E0B">
        <w:rPr>
          <w:rFonts w:ascii="方正仿宋_GBK" w:eastAsia="方正仿宋_GBK" w:hAnsi="新宋体" w:cs="新宋体" w:hint="eastAsia"/>
          <w:b/>
          <w:sz w:val="32"/>
          <w:szCs w:val="32"/>
        </w:rPr>
        <w:t>六、现场勘查与澄清答疑</w:t>
      </w:r>
    </w:p>
    <w:p w14:paraId="25FDDD29" w14:textId="6302870F" w:rsidR="00762565" w:rsidRDefault="00762565" w:rsidP="00E56E13">
      <w:pPr>
        <w:ind w:firstLine="420"/>
        <w:jc w:val="left"/>
        <w:rPr>
          <w:rFonts w:ascii="方正仿宋_GBK" w:eastAsia="方正仿宋_GBK" w:hAnsi="新宋体" w:cs="新宋体"/>
          <w:sz w:val="32"/>
          <w:szCs w:val="32"/>
        </w:rPr>
      </w:pPr>
      <w:r w:rsidRPr="00762565">
        <w:rPr>
          <w:rFonts w:ascii="方正仿宋_GBK" w:eastAsia="方正仿宋_GBK" w:hAnsi="新宋体" w:cs="新宋体" w:hint="eastAsia"/>
          <w:sz w:val="32"/>
          <w:szCs w:val="32"/>
        </w:rPr>
        <w:t>响应人在报名时间内（</w:t>
      </w:r>
      <w:r w:rsidRPr="00CB2E0B">
        <w:rPr>
          <w:rFonts w:ascii="方正仿宋_GBK" w:eastAsia="方正仿宋_GBK" w:hAnsi="新宋体" w:cs="新宋体" w:hint="eastAsia"/>
          <w:sz w:val="32"/>
          <w:szCs w:val="32"/>
        </w:rPr>
        <w:t>在</w:t>
      </w:r>
      <w:r>
        <w:rPr>
          <w:rFonts w:ascii="方正仿宋_GBK" w:eastAsia="方正仿宋_GBK" w:hAnsi="新宋体" w:cs="新宋体" w:hint="eastAsia"/>
          <w:sz w:val="32"/>
          <w:szCs w:val="32"/>
        </w:rPr>
        <w:t>2</w:t>
      </w:r>
      <w:r>
        <w:rPr>
          <w:rFonts w:ascii="方正仿宋_GBK" w:eastAsia="方正仿宋_GBK" w:hAnsi="新宋体" w:cs="新宋体"/>
          <w:sz w:val="32"/>
          <w:szCs w:val="32"/>
        </w:rPr>
        <w:t>018</w:t>
      </w:r>
      <w:r>
        <w:rPr>
          <w:rFonts w:ascii="方正仿宋_GBK" w:eastAsia="方正仿宋_GBK" w:hAnsi="新宋体" w:cs="新宋体" w:hint="eastAsia"/>
          <w:sz w:val="32"/>
          <w:szCs w:val="32"/>
        </w:rPr>
        <w:t>年7月30日</w:t>
      </w:r>
      <w:r w:rsidRPr="00CB2E0B">
        <w:rPr>
          <w:rFonts w:ascii="方正仿宋_GBK" w:eastAsia="方正仿宋_GBK" w:hAnsi="新宋体" w:cs="新宋体" w:hint="eastAsia"/>
          <w:sz w:val="32"/>
          <w:szCs w:val="32"/>
        </w:rPr>
        <w:t>起至</w:t>
      </w:r>
      <w:r>
        <w:rPr>
          <w:rFonts w:ascii="方正仿宋_GBK" w:eastAsia="方正仿宋_GBK" w:hAnsi="新宋体" w:cs="新宋体" w:hint="eastAsia"/>
          <w:sz w:val="32"/>
          <w:szCs w:val="32"/>
        </w:rPr>
        <w:t>2018</w:t>
      </w:r>
      <w:r w:rsidRPr="00CB2E0B">
        <w:rPr>
          <w:rFonts w:ascii="方正仿宋_GBK" w:eastAsia="方正仿宋_GBK" w:hAnsi="新宋体" w:cs="新宋体" w:hint="eastAsia"/>
          <w:sz w:val="32"/>
          <w:szCs w:val="32"/>
        </w:rPr>
        <w:t>年</w:t>
      </w:r>
      <w:r>
        <w:rPr>
          <w:rFonts w:ascii="方正仿宋_GBK" w:eastAsia="方正仿宋_GBK" w:hAnsi="新宋体" w:cs="新宋体"/>
          <w:sz w:val="32"/>
          <w:szCs w:val="32"/>
        </w:rPr>
        <w:t>8</w:t>
      </w:r>
      <w:r w:rsidRPr="00CB2E0B">
        <w:rPr>
          <w:rFonts w:ascii="方正仿宋_GBK" w:eastAsia="方正仿宋_GBK" w:hAnsi="新宋体" w:cs="新宋体" w:hint="eastAsia"/>
          <w:sz w:val="32"/>
          <w:szCs w:val="32"/>
        </w:rPr>
        <w:t>月</w:t>
      </w:r>
      <w:r>
        <w:rPr>
          <w:rFonts w:ascii="方正仿宋_GBK" w:eastAsia="方正仿宋_GBK" w:hAnsi="新宋体" w:cs="新宋体"/>
          <w:sz w:val="32"/>
          <w:szCs w:val="32"/>
        </w:rPr>
        <w:t>10</w:t>
      </w:r>
      <w:r w:rsidRPr="00CB2E0B">
        <w:rPr>
          <w:rFonts w:ascii="方正仿宋_GBK" w:eastAsia="方正仿宋_GBK" w:hAnsi="新宋体" w:cs="新宋体" w:hint="eastAsia"/>
          <w:sz w:val="32"/>
          <w:szCs w:val="32"/>
        </w:rPr>
        <w:t>日</w:t>
      </w:r>
      <w:r w:rsidRPr="00762565">
        <w:rPr>
          <w:rFonts w:ascii="方正仿宋_GBK" w:eastAsia="方正仿宋_GBK" w:hAnsi="新宋体" w:cs="新宋体" w:hint="eastAsia"/>
          <w:sz w:val="32"/>
          <w:szCs w:val="32"/>
        </w:rPr>
        <w:t>）自行踏勘</w:t>
      </w:r>
      <w:r w:rsidR="00C377D4">
        <w:rPr>
          <w:rFonts w:ascii="方正仿宋_GBK" w:eastAsia="方正仿宋_GBK" w:hAnsi="新宋体" w:cs="新宋体" w:hint="eastAsia"/>
          <w:sz w:val="32"/>
          <w:szCs w:val="32"/>
        </w:rPr>
        <w:t>。</w:t>
      </w:r>
      <w:r w:rsidRPr="00762565">
        <w:rPr>
          <w:rFonts w:ascii="方正仿宋_GBK" w:eastAsia="方正仿宋_GBK" w:hAnsi="新宋体" w:cs="新宋体" w:hint="eastAsia"/>
          <w:sz w:val="32"/>
          <w:szCs w:val="32"/>
        </w:rPr>
        <w:t>若有疑问，招租人将对具有普遍性的问题进行澄清答疑。踏勘联系电话：</w:t>
      </w:r>
      <w:r w:rsidR="00E56E13" w:rsidRPr="00CB2E0B">
        <w:rPr>
          <w:rFonts w:ascii="方正仿宋_GBK" w:eastAsia="方正仿宋_GBK" w:hAnsi="新宋体" w:cs="新宋体" w:hint="eastAsia"/>
          <w:sz w:val="32"/>
          <w:szCs w:val="32"/>
        </w:rPr>
        <w:t>（86）0236715</w:t>
      </w:r>
      <w:r w:rsidR="00C377D4">
        <w:rPr>
          <w:rFonts w:ascii="方正仿宋_GBK" w:eastAsia="方正仿宋_GBK" w:hAnsi="新宋体" w:cs="新宋体"/>
          <w:sz w:val="32"/>
          <w:szCs w:val="32"/>
        </w:rPr>
        <w:t>5147</w:t>
      </w:r>
      <w:r w:rsidR="00E56E13">
        <w:rPr>
          <w:rFonts w:ascii="方正仿宋_GBK" w:eastAsia="方正仿宋_GBK" w:hAnsi="新宋体" w:cs="新宋体"/>
          <w:sz w:val="32"/>
          <w:szCs w:val="32"/>
        </w:rPr>
        <w:t xml:space="preserve"> </w:t>
      </w:r>
    </w:p>
    <w:p w14:paraId="30DDC861" w14:textId="77777777" w:rsidR="00CB2E0B" w:rsidRPr="00CB2E0B" w:rsidRDefault="00CB2E0B" w:rsidP="00E56E13">
      <w:pPr>
        <w:spacing w:line="288" w:lineRule="auto"/>
        <w:ind w:firstLineChars="200" w:firstLine="640"/>
        <w:outlineLvl w:val="0"/>
        <w:rPr>
          <w:rFonts w:ascii="方正仿宋_GBK" w:eastAsia="方正仿宋_GBK" w:hAnsi="新宋体" w:cs="新宋体"/>
          <w:b/>
          <w:color w:val="000000" w:themeColor="text1"/>
          <w:sz w:val="32"/>
          <w:szCs w:val="32"/>
        </w:rPr>
      </w:pPr>
      <w:r w:rsidRPr="00CB2E0B">
        <w:rPr>
          <w:rFonts w:ascii="方正仿宋_GBK" w:eastAsia="方正仿宋_GBK" w:hAnsi="新宋体" w:cs="新宋体" w:hint="eastAsia"/>
          <w:b/>
          <w:color w:val="000000" w:themeColor="text1"/>
          <w:sz w:val="32"/>
          <w:szCs w:val="32"/>
        </w:rPr>
        <w:t>七、招租谈判</w:t>
      </w:r>
    </w:p>
    <w:p w14:paraId="475CFA85" w14:textId="5B4AD446" w:rsidR="00CB2E0B" w:rsidRPr="00CB2E0B" w:rsidRDefault="00CB2E0B" w:rsidP="00E56E13">
      <w:pPr>
        <w:spacing w:line="288" w:lineRule="auto"/>
        <w:ind w:firstLineChars="200" w:firstLine="640"/>
        <w:outlineLvl w:val="0"/>
        <w:rPr>
          <w:rFonts w:ascii="方正仿宋_GBK" w:eastAsia="方正仿宋_GBK" w:hAnsi="新宋体" w:cs="新宋体"/>
          <w:color w:val="000000" w:themeColor="text1"/>
          <w:sz w:val="32"/>
          <w:szCs w:val="32"/>
        </w:rPr>
      </w:pPr>
      <w:r w:rsidRPr="00CB2E0B">
        <w:rPr>
          <w:rFonts w:ascii="方正仿宋_GBK" w:eastAsia="方正仿宋_GBK" w:hAnsi="新宋体" w:cs="新宋体" w:hint="eastAsia"/>
          <w:color w:val="000000" w:themeColor="text1"/>
          <w:sz w:val="32"/>
          <w:szCs w:val="32"/>
        </w:rPr>
        <w:t>谈判时间：</w:t>
      </w:r>
      <w:r w:rsidR="00762565">
        <w:rPr>
          <w:rFonts w:ascii="方正仿宋_GBK" w:eastAsia="方正仿宋_GBK" w:hAnsi="新宋体" w:cs="新宋体" w:hint="eastAsia"/>
          <w:color w:val="000000" w:themeColor="text1"/>
          <w:sz w:val="32"/>
          <w:szCs w:val="32"/>
        </w:rPr>
        <w:t>2018年</w:t>
      </w:r>
      <w:r w:rsidR="00C377D4">
        <w:rPr>
          <w:rFonts w:ascii="方正仿宋_GBK" w:eastAsia="方正仿宋_GBK" w:hAnsi="新宋体" w:cs="新宋体"/>
          <w:color w:val="000000" w:themeColor="text1"/>
          <w:sz w:val="32"/>
          <w:szCs w:val="32"/>
        </w:rPr>
        <w:t>10</w:t>
      </w:r>
      <w:r w:rsidR="00762565">
        <w:rPr>
          <w:rFonts w:ascii="方正仿宋_GBK" w:eastAsia="方正仿宋_GBK" w:hAnsi="新宋体" w:cs="新宋体" w:hint="eastAsia"/>
          <w:color w:val="000000" w:themeColor="text1"/>
          <w:sz w:val="32"/>
          <w:szCs w:val="32"/>
        </w:rPr>
        <w:t>月</w:t>
      </w:r>
      <w:r w:rsidR="00C377D4">
        <w:rPr>
          <w:rFonts w:ascii="方正仿宋_GBK" w:eastAsia="方正仿宋_GBK" w:hAnsi="新宋体" w:cs="新宋体"/>
          <w:color w:val="000000" w:themeColor="text1"/>
          <w:sz w:val="32"/>
          <w:szCs w:val="32"/>
        </w:rPr>
        <w:t>23</w:t>
      </w:r>
      <w:r w:rsidR="00762565">
        <w:rPr>
          <w:rFonts w:ascii="方正仿宋_GBK" w:eastAsia="方正仿宋_GBK" w:hAnsi="新宋体" w:cs="新宋体" w:hint="eastAsia"/>
          <w:color w:val="000000" w:themeColor="text1"/>
          <w:sz w:val="32"/>
          <w:szCs w:val="32"/>
        </w:rPr>
        <w:t>日</w:t>
      </w:r>
    </w:p>
    <w:p w14:paraId="55038C84" w14:textId="268DB560" w:rsidR="00CB2E0B" w:rsidRPr="00CB2E0B" w:rsidRDefault="00C377D4" w:rsidP="00E56E13">
      <w:pPr>
        <w:spacing w:line="288" w:lineRule="auto"/>
        <w:ind w:firstLineChars="200" w:firstLine="640"/>
        <w:outlineLvl w:val="0"/>
        <w:rPr>
          <w:rFonts w:ascii="方正仿宋_GBK" w:eastAsia="方正仿宋_GBK" w:hAnsi="新宋体" w:cs="新宋体"/>
          <w:sz w:val="32"/>
          <w:szCs w:val="32"/>
        </w:rPr>
      </w:pPr>
      <w:r>
        <w:rPr>
          <w:rFonts w:ascii="方正仿宋_GBK" w:eastAsia="方正仿宋_GBK" w:hAnsi="新宋体" w:cs="新宋体" w:hint="eastAsia"/>
          <w:color w:val="000000" w:themeColor="text1"/>
          <w:sz w:val="32"/>
          <w:szCs w:val="32"/>
        </w:rPr>
        <w:t>具体时间和地点电话通知，</w:t>
      </w:r>
      <w:r w:rsidR="00CB2E0B" w:rsidRPr="00CB2E0B">
        <w:rPr>
          <w:rFonts w:ascii="方正仿宋_GBK" w:eastAsia="方正仿宋_GBK" w:hAnsi="新宋体" w:cs="新宋体" w:hint="eastAsia"/>
          <w:color w:val="000000" w:themeColor="text1"/>
          <w:sz w:val="32"/>
          <w:szCs w:val="32"/>
        </w:rPr>
        <w:t>报名方式及具体事</w:t>
      </w:r>
      <w:r w:rsidR="00CB2E0B" w:rsidRPr="00CB2E0B">
        <w:rPr>
          <w:rFonts w:ascii="方正仿宋_GBK" w:eastAsia="方正仿宋_GBK" w:hAnsi="新宋体" w:cs="新宋体" w:hint="eastAsia"/>
          <w:sz w:val="32"/>
          <w:szCs w:val="32"/>
        </w:rPr>
        <w:t>宜详见招租文件。</w:t>
      </w:r>
    </w:p>
    <w:p w14:paraId="4E8418A3" w14:textId="77777777" w:rsidR="00762565" w:rsidRDefault="00762565" w:rsidP="00762565">
      <w:pPr>
        <w:spacing w:line="288" w:lineRule="auto"/>
        <w:jc w:val="right"/>
        <w:outlineLvl w:val="0"/>
        <w:rPr>
          <w:rFonts w:ascii="方正仿宋_GBK" w:eastAsia="方正仿宋_GBK" w:hAnsi="新宋体" w:cs="新宋体"/>
          <w:sz w:val="32"/>
          <w:szCs w:val="32"/>
        </w:rPr>
      </w:pPr>
    </w:p>
    <w:p w14:paraId="3CB20E44" w14:textId="77777777" w:rsidR="00762565" w:rsidRDefault="00762565" w:rsidP="00762565">
      <w:pPr>
        <w:spacing w:line="288" w:lineRule="auto"/>
        <w:jc w:val="right"/>
        <w:outlineLvl w:val="0"/>
        <w:rPr>
          <w:rFonts w:ascii="方正仿宋_GBK" w:eastAsia="方正仿宋_GBK" w:hAnsi="新宋体" w:cs="新宋体"/>
          <w:sz w:val="32"/>
          <w:szCs w:val="32"/>
        </w:rPr>
      </w:pPr>
    </w:p>
    <w:p w14:paraId="458EF309" w14:textId="77777777" w:rsidR="00762565" w:rsidRDefault="00CB2E0B" w:rsidP="00762565">
      <w:pPr>
        <w:spacing w:line="288" w:lineRule="auto"/>
        <w:jc w:val="right"/>
        <w:outlineLvl w:val="0"/>
        <w:rPr>
          <w:rFonts w:ascii="方正仿宋_GBK" w:eastAsia="方正仿宋_GBK" w:hAnsi="新宋体" w:cs="新宋体"/>
          <w:sz w:val="32"/>
          <w:szCs w:val="32"/>
        </w:rPr>
      </w:pPr>
      <w:r w:rsidRPr="00CB2E0B">
        <w:rPr>
          <w:rFonts w:ascii="方正仿宋_GBK" w:eastAsia="方正仿宋_GBK" w:hAnsi="新宋体" w:cs="新宋体" w:hint="eastAsia"/>
          <w:sz w:val="32"/>
          <w:szCs w:val="32"/>
        </w:rPr>
        <w:lastRenderedPageBreak/>
        <w:t xml:space="preserve">招租单位：重庆机场集团有限公司       </w:t>
      </w:r>
      <w:r w:rsidR="00762565">
        <w:rPr>
          <w:rFonts w:ascii="方正仿宋_GBK" w:eastAsia="方正仿宋_GBK" w:hAnsi="新宋体" w:cs="新宋体" w:hint="eastAsia"/>
          <w:sz w:val="32"/>
          <w:szCs w:val="32"/>
        </w:rPr>
        <w:t xml:space="preserve">    </w:t>
      </w:r>
    </w:p>
    <w:p w14:paraId="5A6DC51F" w14:textId="21BC0B2D" w:rsidR="00BF37B2" w:rsidRPr="00762565" w:rsidRDefault="00CB2E0B" w:rsidP="00762565">
      <w:pPr>
        <w:spacing w:line="288" w:lineRule="auto"/>
        <w:ind w:right="640" w:firstLineChars="1650" w:firstLine="5280"/>
        <w:outlineLvl w:val="0"/>
        <w:rPr>
          <w:rFonts w:ascii="方正仿宋_GBK" w:eastAsia="方正仿宋_GBK" w:hAnsi="新宋体" w:cs="新宋体"/>
          <w:sz w:val="32"/>
          <w:szCs w:val="32"/>
        </w:rPr>
      </w:pPr>
      <w:r w:rsidRPr="00CB2E0B">
        <w:rPr>
          <w:rFonts w:ascii="方正仿宋_GBK" w:eastAsia="方正仿宋_GBK" w:hAnsi="新宋体" w:cs="新宋体" w:hint="eastAsia"/>
          <w:sz w:val="32"/>
          <w:szCs w:val="32"/>
        </w:rPr>
        <w:t>2018年</w:t>
      </w:r>
      <w:r w:rsidR="00C377D4">
        <w:rPr>
          <w:rFonts w:ascii="方正仿宋_GBK" w:eastAsia="方正仿宋_GBK" w:hAnsi="新宋体" w:cs="新宋体"/>
          <w:sz w:val="32"/>
          <w:szCs w:val="32"/>
        </w:rPr>
        <w:t>10</w:t>
      </w:r>
      <w:bookmarkStart w:id="0" w:name="_GoBack"/>
      <w:bookmarkEnd w:id="0"/>
      <w:r w:rsidRPr="00CB2E0B">
        <w:rPr>
          <w:rFonts w:ascii="方正仿宋_GBK" w:eastAsia="方正仿宋_GBK" w:hAnsi="新宋体" w:cs="新宋体" w:hint="eastAsia"/>
          <w:sz w:val="32"/>
          <w:szCs w:val="32"/>
        </w:rPr>
        <w:t>月</w:t>
      </w:r>
    </w:p>
    <w:sectPr w:rsidR="00BF37B2" w:rsidRPr="007625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3B313" w14:textId="77777777" w:rsidR="00191216" w:rsidRDefault="00191216" w:rsidP="00EB319A">
      <w:r>
        <w:separator/>
      </w:r>
    </w:p>
  </w:endnote>
  <w:endnote w:type="continuationSeparator" w:id="0">
    <w:p w14:paraId="649B13C2" w14:textId="77777777" w:rsidR="00191216" w:rsidRDefault="00191216" w:rsidP="00EB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ˎ̥,Verdana,Arial">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1A3CE" w14:textId="77777777" w:rsidR="00191216" w:rsidRDefault="00191216" w:rsidP="00EB319A">
      <w:r>
        <w:separator/>
      </w:r>
    </w:p>
  </w:footnote>
  <w:footnote w:type="continuationSeparator" w:id="0">
    <w:p w14:paraId="0CBF8A7D" w14:textId="77777777" w:rsidR="00191216" w:rsidRDefault="00191216" w:rsidP="00EB3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11579"/>
    <w:multiLevelType w:val="hybridMultilevel"/>
    <w:tmpl w:val="D0A047D2"/>
    <w:lvl w:ilvl="0" w:tplc="3132CB46">
      <w:start w:val="1"/>
      <w:numFmt w:val="decimal"/>
      <w:lvlText w:val="%1、"/>
      <w:lvlJc w:val="left"/>
      <w:pPr>
        <w:ind w:left="360" w:hanging="360"/>
      </w:pPr>
      <w:rPr>
        <w:rFonts w:asciiTheme="minorHAnsi" w:hAnsiTheme="minorHAns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7C2015"/>
    <w:multiLevelType w:val="hybridMultilevel"/>
    <w:tmpl w:val="B5586C86"/>
    <w:lvl w:ilvl="0" w:tplc="D2E0757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6B"/>
    <w:rsid w:val="00112E8C"/>
    <w:rsid w:val="00121F51"/>
    <w:rsid w:val="00186533"/>
    <w:rsid w:val="00191216"/>
    <w:rsid w:val="0025358D"/>
    <w:rsid w:val="00270668"/>
    <w:rsid w:val="00345855"/>
    <w:rsid w:val="00383345"/>
    <w:rsid w:val="00391937"/>
    <w:rsid w:val="00552136"/>
    <w:rsid w:val="0067453B"/>
    <w:rsid w:val="00696885"/>
    <w:rsid w:val="0072505A"/>
    <w:rsid w:val="00762565"/>
    <w:rsid w:val="009C02F1"/>
    <w:rsid w:val="009D1BCF"/>
    <w:rsid w:val="00A30DFB"/>
    <w:rsid w:val="00BF37B2"/>
    <w:rsid w:val="00C10B11"/>
    <w:rsid w:val="00C377D4"/>
    <w:rsid w:val="00C5384A"/>
    <w:rsid w:val="00CB2E0B"/>
    <w:rsid w:val="00D348F5"/>
    <w:rsid w:val="00DC116B"/>
    <w:rsid w:val="00E56E13"/>
    <w:rsid w:val="00EB319A"/>
    <w:rsid w:val="00EE3B30"/>
    <w:rsid w:val="00F020C8"/>
    <w:rsid w:val="00FF4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E5AC8"/>
  <w15:chartTrackingRefBased/>
  <w15:docId w15:val="{D6809463-B076-4DDE-86DC-C1355FC1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319A"/>
    <w:rPr>
      <w:sz w:val="18"/>
      <w:szCs w:val="18"/>
    </w:rPr>
  </w:style>
  <w:style w:type="paragraph" w:styleId="a5">
    <w:name w:val="footer"/>
    <w:basedOn w:val="a"/>
    <w:link w:val="a6"/>
    <w:uiPriority w:val="99"/>
    <w:unhideWhenUsed/>
    <w:rsid w:val="00EB319A"/>
    <w:pPr>
      <w:tabs>
        <w:tab w:val="center" w:pos="4153"/>
        <w:tab w:val="right" w:pos="8306"/>
      </w:tabs>
      <w:snapToGrid w:val="0"/>
      <w:jc w:val="left"/>
    </w:pPr>
    <w:rPr>
      <w:sz w:val="18"/>
      <w:szCs w:val="18"/>
    </w:rPr>
  </w:style>
  <w:style w:type="character" w:customStyle="1" w:styleId="a6">
    <w:name w:val="页脚 字符"/>
    <w:basedOn w:val="a0"/>
    <w:link w:val="a5"/>
    <w:uiPriority w:val="99"/>
    <w:rsid w:val="00EB319A"/>
    <w:rPr>
      <w:sz w:val="18"/>
      <w:szCs w:val="18"/>
    </w:rPr>
  </w:style>
  <w:style w:type="paragraph" w:styleId="a7">
    <w:name w:val="List Paragraph"/>
    <w:basedOn w:val="a"/>
    <w:uiPriority w:val="34"/>
    <w:qFormat/>
    <w:rsid w:val="00383345"/>
    <w:pPr>
      <w:ind w:firstLineChars="200" w:firstLine="420"/>
    </w:pPr>
  </w:style>
  <w:style w:type="character" w:styleId="a8">
    <w:name w:val="Hyperlink"/>
    <w:basedOn w:val="a0"/>
    <w:uiPriority w:val="99"/>
    <w:unhideWhenUsed/>
    <w:rsid w:val="00C10B11"/>
    <w:rPr>
      <w:color w:val="0563C1" w:themeColor="hyperlink"/>
      <w:u w:val="single"/>
    </w:rPr>
  </w:style>
  <w:style w:type="character" w:customStyle="1" w:styleId="1">
    <w:name w:val="未处理的提及1"/>
    <w:basedOn w:val="a0"/>
    <w:uiPriority w:val="99"/>
    <w:semiHidden/>
    <w:unhideWhenUsed/>
    <w:rsid w:val="00C10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4</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经营合同管理</cp:lastModifiedBy>
  <cp:revision>8</cp:revision>
  <cp:lastPrinted>2018-07-02T07:14:00Z</cp:lastPrinted>
  <dcterms:created xsi:type="dcterms:W3CDTF">2018-07-02T03:04:00Z</dcterms:created>
  <dcterms:modified xsi:type="dcterms:W3CDTF">2018-10-15T02:15:00Z</dcterms:modified>
</cp:coreProperties>
</file>